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666"/>
        <w:gridCol w:w="2400"/>
      </w:tblGrid>
      <w:tr w:rsidR="0045150A" w:rsidTr="001D0B3B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5150A" w:rsidRDefault="0045150A" w:rsidP="001760D2">
            <w:pPr>
              <w:jc w:val="center"/>
            </w:pPr>
          </w:p>
        </w:tc>
        <w:tc>
          <w:tcPr>
            <w:tcW w:w="5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5150A" w:rsidRDefault="005A5234" w:rsidP="001760D2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نموذج تقييم أداء العضو السنوي</w:t>
            </w:r>
          </w:p>
          <w:p w:rsidR="0045150A" w:rsidRDefault="005A5234" w:rsidP="001760D2">
            <w:pPr>
              <w:jc w:val="center"/>
            </w:pPr>
            <w:r>
              <w:rPr>
                <w:color w:val="DDDDDD"/>
                <w:sz w:val="20"/>
                <w:szCs w:val="20"/>
                <w:rtl/>
              </w:rPr>
              <w:t>رمز النموذج: BOT-FRM-014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5150A" w:rsidRDefault="005A5234" w:rsidP="001760D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  <w:rtl/>
              </w:rPr>
              <w:t>المملكة العربية السعودية</w:t>
            </w:r>
          </w:p>
          <w:p w:rsidR="0045150A" w:rsidRDefault="005A5234" w:rsidP="001760D2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  <w:rtl/>
              </w:rPr>
              <w:t>جامعة الملك خالد</w:t>
            </w:r>
          </w:p>
          <w:p w:rsidR="0045150A" w:rsidRDefault="005A5234" w:rsidP="001760D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  <w:rtl/>
              </w:rPr>
              <w:t>مجلس الأمناء</w:t>
            </w:r>
          </w:p>
          <w:p w:rsidR="0045150A" w:rsidRDefault="005A5234" w:rsidP="001760D2">
            <w:pPr>
              <w:jc w:val="center"/>
            </w:pPr>
            <w:r>
              <w:rPr>
                <w:color w:val="555555"/>
                <w:sz w:val="16"/>
                <w:szCs w:val="16"/>
                <w:rtl/>
              </w:rPr>
              <w:t>الأمانة العامة</w:t>
            </w:r>
          </w:p>
        </w:tc>
      </w:tr>
    </w:tbl>
    <w:p w:rsidR="0045150A" w:rsidRDefault="0045150A">
      <w:pPr>
        <w:spacing w:before="80" w:after="80"/>
      </w:pPr>
    </w:p>
    <w:p w:rsidR="0045150A" w:rsidRDefault="005A5234">
      <w:pPr>
        <w:spacing w:before="100" w:after="100"/>
        <w:jc w:val="center"/>
      </w:pPr>
      <w:r>
        <w:rPr>
          <w:i/>
          <w:iCs/>
          <w:color w:val="555555"/>
          <w:sz w:val="20"/>
          <w:szCs w:val="20"/>
          <w:rtl/>
        </w:rPr>
        <w:t>تقييم سنوي يُعد لكل عضو وفق معايير الحوكمة المعتمدة</w:t>
      </w:r>
    </w:p>
    <w:p w:rsidR="0045150A" w:rsidRDefault="0045150A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150A" w:rsidRDefault="005A5234" w:rsidP="001760D2">
            <w:r>
              <w:rPr>
                <w:b/>
                <w:bCs/>
                <w:color w:val="FFFFFF"/>
                <w:rtl/>
              </w:rPr>
              <w:t>١.  بيانات التقييم</w:t>
            </w:r>
          </w:p>
        </w:tc>
      </w:tr>
    </w:tbl>
    <w:p w:rsidR="0045150A" w:rsidRDefault="0045150A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45150A" w:rsidTr="001760D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 xml:space="preserve">رقم </w:t>
            </w:r>
            <w:r w:rsidR="00582523">
              <w:rPr>
                <w:rFonts w:hint="cs"/>
                <w:b/>
                <w:bCs/>
                <w:sz w:val="20"/>
                <w:szCs w:val="20"/>
                <w:rtl/>
              </w:rPr>
              <w:t>العضوية: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 xml:space="preserve">اسم </w:t>
            </w:r>
            <w:r w:rsidR="00582523">
              <w:rPr>
                <w:rFonts w:hint="cs"/>
                <w:b/>
                <w:bCs/>
                <w:sz w:val="20"/>
                <w:szCs w:val="20"/>
                <w:rtl/>
              </w:rPr>
              <w:t>العضو:</w:t>
            </w:r>
          </w:p>
        </w:tc>
      </w:tr>
      <w:tr w:rsidR="0045150A" w:rsidTr="001760D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 xml:space="preserve">تاريخ إعداد </w:t>
            </w:r>
            <w:r w:rsidR="00582523">
              <w:rPr>
                <w:rFonts w:hint="cs"/>
                <w:b/>
                <w:bCs/>
                <w:sz w:val="20"/>
                <w:szCs w:val="20"/>
                <w:rtl/>
              </w:rPr>
              <w:t>التقييم: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 xml:space="preserve">السنة </w:t>
            </w:r>
            <w:r w:rsidR="00582523">
              <w:rPr>
                <w:rFonts w:hint="cs"/>
                <w:b/>
                <w:bCs/>
                <w:sz w:val="20"/>
                <w:szCs w:val="20"/>
                <w:rtl/>
              </w:rPr>
              <w:t>المُقيَّمة:</w:t>
            </w:r>
          </w:p>
        </w:tc>
      </w:tr>
      <w:tr w:rsidR="0045150A" w:rsidTr="001760D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82523" w:rsidP="00462208">
            <w:r>
              <w:rPr>
                <w:rFonts w:hint="cs"/>
                <w:b/>
                <w:bCs/>
                <w:sz w:val="20"/>
                <w:szCs w:val="20"/>
                <w:rtl/>
              </w:rPr>
              <w:t>صفته: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 xml:space="preserve">معد </w:t>
            </w:r>
            <w:r w:rsidR="00582523">
              <w:rPr>
                <w:rFonts w:hint="cs"/>
                <w:b/>
                <w:bCs/>
                <w:sz w:val="20"/>
                <w:szCs w:val="20"/>
                <w:rtl/>
              </w:rPr>
              <w:t>التقييم:</w:t>
            </w:r>
          </w:p>
        </w:tc>
      </w:tr>
    </w:tbl>
    <w:p w:rsidR="0045150A" w:rsidRDefault="0045150A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color w:val="FFFFFF"/>
                <w:rtl/>
              </w:rPr>
              <w:t>٢.  مؤشرات الالتزام</w:t>
            </w:r>
          </w:p>
        </w:tc>
      </w:tr>
    </w:tbl>
    <w:p w:rsidR="0045150A" w:rsidRDefault="0045150A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45150A" w:rsidTr="001760D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 xml:space="preserve">عدد الاجتماعات التي حضرها </w:t>
            </w:r>
            <w:r w:rsidR="00582523">
              <w:rPr>
                <w:rFonts w:hint="cs"/>
                <w:b/>
                <w:bCs/>
                <w:sz w:val="20"/>
                <w:szCs w:val="20"/>
                <w:rtl/>
              </w:rPr>
              <w:t>العضو: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 xml:space="preserve">عدد الاجتماعات المنعقدة في </w:t>
            </w:r>
            <w:r w:rsidR="00582523">
              <w:rPr>
                <w:rFonts w:hint="cs"/>
                <w:b/>
                <w:bCs/>
                <w:sz w:val="20"/>
                <w:szCs w:val="20"/>
                <w:rtl/>
              </w:rPr>
              <w:t>السنة:</w:t>
            </w:r>
          </w:p>
        </w:tc>
      </w:tr>
      <w:tr w:rsidR="0045150A" w:rsidTr="001760D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 xml:space="preserve">عدد مرات الاعتذار </w:t>
            </w:r>
            <w:r w:rsidR="00582523">
              <w:rPr>
                <w:rFonts w:hint="cs"/>
                <w:b/>
                <w:bCs/>
                <w:sz w:val="20"/>
                <w:szCs w:val="20"/>
                <w:rtl/>
              </w:rPr>
              <w:t>المسبق: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 xml:space="preserve">نسبة الحضور </w:t>
            </w:r>
            <w:r w:rsidR="00582523">
              <w:rPr>
                <w:rFonts w:hint="cs"/>
                <w:b/>
                <w:bCs/>
                <w:sz w:val="20"/>
                <w:szCs w:val="20"/>
                <w:rtl/>
              </w:rPr>
              <w:t>%:</w:t>
            </w:r>
          </w:p>
        </w:tc>
      </w:tr>
      <w:tr w:rsidR="0045150A" w:rsidTr="001760D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 xml:space="preserve">نسبة المشاركة في </w:t>
            </w:r>
            <w:r w:rsidR="00582523">
              <w:rPr>
                <w:rFonts w:hint="cs"/>
                <w:b/>
                <w:bCs/>
                <w:sz w:val="20"/>
                <w:szCs w:val="20"/>
                <w:rtl/>
              </w:rPr>
              <w:t>اللجان: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 xml:space="preserve">اجتماعات اللجان المشارك </w:t>
            </w:r>
            <w:r w:rsidR="00582523">
              <w:rPr>
                <w:rFonts w:hint="cs"/>
                <w:b/>
                <w:bCs/>
                <w:sz w:val="20"/>
                <w:szCs w:val="20"/>
                <w:rtl/>
              </w:rPr>
              <w:t>فيها:</w:t>
            </w:r>
          </w:p>
        </w:tc>
      </w:tr>
    </w:tbl>
    <w:p w:rsidR="0045150A" w:rsidRDefault="0045150A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color w:val="FFFFFF"/>
                <w:rtl/>
              </w:rPr>
              <w:t>٣.  تقييم الأداء النوعي</w:t>
            </w:r>
          </w:p>
        </w:tc>
      </w:tr>
    </w:tbl>
    <w:p w:rsidR="0045150A" w:rsidRDefault="0045150A">
      <w:pPr>
        <w:spacing w:before="80" w:after="80"/>
      </w:pPr>
    </w:p>
    <w:p w:rsidR="0045150A" w:rsidRDefault="005A5234" w:rsidP="00462208">
      <w:pPr>
        <w:spacing w:before="60" w:after="80"/>
      </w:pPr>
      <w:r>
        <w:rPr>
          <w:i/>
          <w:iCs/>
          <w:sz w:val="20"/>
          <w:szCs w:val="20"/>
          <w:rtl/>
        </w:rPr>
        <w:t>يُقيَّم العضو على مقياس من (١ ضعيف) إلى (٥ ممتاز):</w:t>
      </w: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>جودة المشاركة في المداولات وعمق الطرح</w:t>
            </w:r>
          </w:p>
        </w:tc>
      </w:tr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45150A" w:rsidP="00462208"/>
        </w:tc>
      </w:tr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>الإسهام الاستراتيجي والإضافة النوعية</w:t>
            </w:r>
          </w:p>
        </w:tc>
      </w:tr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45150A" w:rsidP="00462208"/>
        </w:tc>
      </w:tr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>الالتزام بالاستعداد المسبق للاجتماعات</w:t>
            </w:r>
          </w:p>
        </w:tc>
      </w:tr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45150A" w:rsidP="00462208"/>
        </w:tc>
      </w:tr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>القدرة على العمل الجماعي والتفاعل البناء</w:t>
            </w:r>
          </w:p>
        </w:tc>
      </w:tr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45150A" w:rsidP="00462208"/>
        </w:tc>
      </w:tr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>المهنية والاستقلالية في إصدار الأحكام</w:t>
            </w:r>
          </w:p>
        </w:tc>
      </w:tr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45150A" w:rsidP="00462208"/>
        </w:tc>
      </w:tr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>الالتزام بأخلاقيات العضوية والإفصاح</w:t>
            </w:r>
          </w:p>
        </w:tc>
      </w:tr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45150A" w:rsidP="00462208"/>
        </w:tc>
      </w:tr>
    </w:tbl>
    <w:p w:rsidR="0045150A" w:rsidRDefault="0045150A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color w:val="FFFFFF"/>
                <w:rtl/>
              </w:rPr>
              <w:t>٤.  نقاط القوة والإضافة</w:t>
            </w:r>
          </w:p>
        </w:tc>
      </w:tr>
    </w:tbl>
    <w:p w:rsidR="0045150A" w:rsidRDefault="0045150A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>الإسهامات البارزة خلال السنة</w:t>
            </w:r>
          </w:p>
        </w:tc>
      </w:tr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45150A" w:rsidP="00462208"/>
        </w:tc>
      </w:tr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45150A" w:rsidP="00462208"/>
        </w:tc>
      </w:tr>
    </w:tbl>
    <w:p w:rsidR="0045150A" w:rsidRDefault="0045150A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color w:val="FFFFFF"/>
                <w:rtl/>
              </w:rPr>
              <w:lastRenderedPageBreak/>
              <w:t>٥.  مجالات التطوير</w:t>
            </w:r>
          </w:p>
        </w:tc>
      </w:tr>
    </w:tbl>
    <w:p w:rsidR="0045150A" w:rsidRDefault="0045150A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>جوانب يُقترح تطويرها</w:t>
            </w:r>
          </w:p>
        </w:tc>
      </w:tr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45150A" w:rsidP="00462208"/>
        </w:tc>
      </w:tr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45150A" w:rsidP="00462208"/>
        </w:tc>
      </w:tr>
    </w:tbl>
    <w:p w:rsidR="0045150A" w:rsidRDefault="0045150A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color w:val="FFFFFF"/>
                <w:rtl/>
              </w:rPr>
              <w:t>٦.  التوصية</w:t>
            </w:r>
          </w:p>
        </w:tc>
      </w:tr>
    </w:tbl>
    <w:p w:rsidR="0045150A" w:rsidRDefault="0045150A">
      <w:pPr>
        <w:spacing w:before="80" w:after="80"/>
      </w:pPr>
    </w:p>
    <w:p w:rsidR="0045150A" w:rsidRDefault="00582523" w:rsidP="00462208">
      <w:pPr>
        <w:spacing w:before="60" w:after="60"/>
      </w:pPr>
      <w:r>
        <w:rPr>
          <w:rFonts w:ascii="Segoe UI Symbol" w:hAnsi="Segoe UI Symbol" w:cs="Segoe UI Symbol" w:hint="cs"/>
          <w:rtl/>
        </w:rPr>
        <w:t>☐</w:t>
      </w:r>
      <w:r>
        <w:rPr>
          <w:rFonts w:hint="cs"/>
          <w:rtl/>
        </w:rPr>
        <w:t xml:space="preserve"> الاستمرار</w:t>
      </w:r>
      <w:r w:rsidR="005A5234">
        <w:rPr>
          <w:sz w:val="20"/>
          <w:szCs w:val="20"/>
          <w:rtl/>
        </w:rPr>
        <w:t xml:space="preserve"> في العضوية بكامل الكفاءة</w:t>
      </w:r>
    </w:p>
    <w:p w:rsidR="0045150A" w:rsidRDefault="00582523" w:rsidP="00462208">
      <w:pPr>
        <w:spacing w:before="60" w:after="60"/>
      </w:pPr>
      <w:r>
        <w:rPr>
          <w:rFonts w:ascii="Segoe UI Symbol" w:hAnsi="Segoe UI Symbol" w:cs="Segoe UI Symbol" w:hint="cs"/>
          <w:rtl/>
        </w:rPr>
        <w:t>☐</w:t>
      </w:r>
      <w:r>
        <w:rPr>
          <w:rFonts w:hint="cs"/>
          <w:rtl/>
        </w:rPr>
        <w:t xml:space="preserve"> الاستمرار</w:t>
      </w:r>
      <w:r w:rsidR="005A5234">
        <w:rPr>
          <w:sz w:val="20"/>
          <w:szCs w:val="20"/>
          <w:rtl/>
        </w:rPr>
        <w:t xml:space="preserve"> مع توصيات للتطوير</w:t>
      </w:r>
    </w:p>
    <w:p w:rsidR="0045150A" w:rsidRDefault="00582523" w:rsidP="00462208">
      <w:pPr>
        <w:spacing w:before="60" w:after="60"/>
      </w:pPr>
      <w:r>
        <w:rPr>
          <w:rFonts w:ascii="Segoe UI Symbol" w:hAnsi="Segoe UI Symbol" w:cs="Segoe UI Symbol" w:hint="cs"/>
          <w:rtl/>
        </w:rPr>
        <w:t>☐</w:t>
      </w:r>
      <w:r>
        <w:rPr>
          <w:rFonts w:hint="cs"/>
          <w:rtl/>
        </w:rPr>
        <w:t xml:space="preserve"> مراجعة</w:t>
      </w:r>
      <w:r w:rsidR="005A5234">
        <w:rPr>
          <w:sz w:val="20"/>
          <w:szCs w:val="20"/>
          <w:rtl/>
        </w:rPr>
        <w:t xml:space="preserve"> العضوية في نهاية المدة</w:t>
      </w:r>
    </w:p>
    <w:p w:rsidR="0045150A" w:rsidRDefault="00582523" w:rsidP="00462208">
      <w:pPr>
        <w:spacing w:before="60" w:after="60"/>
      </w:pPr>
      <w:r>
        <w:rPr>
          <w:rFonts w:ascii="Segoe UI Symbol" w:hAnsi="Segoe UI Symbol" w:cs="Segoe UI Symbol" w:hint="cs"/>
          <w:rtl/>
        </w:rPr>
        <w:t>☐</w:t>
      </w:r>
      <w:r>
        <w:rPr>
          <w:rFonts w:hint="cs"/>
          <w:rtl/>
        </w:rPr>
        <w:t xml:space="preserve"> اقتراح</w:t>
      </w:r>
      <w:r w:rsidR="005A5234">
        <w:rPr>
          <w:sz w:val="20"/>
          <w:szCs w:val="20"/>
          <w:rtl/>
        </w:rPr>
        <w:t xml:space="preserve"> إنهاء العضوية</w:t>
      </w: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sz w:val="20"/>
                <w:szCs w:val="20"/>
                <w:rtl/>
              </w:rPr>
              <w:t>تفاصيل التوصية</w:t>
            </w:r>
          </w:p>
        </w:tc>
      </w:tr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45150A" w:rsidP="00462208"/>
        </w:tc>
      </w:tr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5150A" w:rsidRDefault="0045150A" w:rsidP="00462208"/>
        </w:tc>
      </w:tr>
    </w:tbl>
    <w:p w:rsidR="0045150A" w:rsidRDefault="0045150A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5150A" w:rsidTr="001760D2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color w:val="FFFFFF"/>
                <w:rtl/>
              </w:rPr>
              <w:t>٧.  الاعتماد</w:t>
            </w:r>
          </w:p>
        </w:tc>
      </w:tr>
    </w:tbl>
    <w:p w:rsidR="0045150A" w:rsidRDefault="0045150A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45150A" w:rsidTr="001760D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rtl/>
              </w:rPr>
              <w:t>لجنة الحوكمة</w:t>
            </w:r>
          </w:p>
          <w:p w:rsidR="0045150A" w:rsidRDefault="005A5234" w:rsidP="00462208">
            <w:r>
              <w:rPr>
                <w:rtl/>
              </w:rPr>
              <w:t xml:space="preserve">الاسم:  </w:t>
            </w:r>
          </w:p>
          <w:p w:rsidR="0045150A" w:rsidRDefault="005A5234" w:rsidP="00462208">
            <w:r>
              <w:rPr>
                <w:rtl/>
              </w:rPr>
              <w:t xml:space="preserve">التوقيع:  </w:t>
            </w:r>
          </w:p>
          <w:p w:rsidR="0045150A" w:rsidRDefault="005A5234" w:rsidP="00462208">
            <w:r>
              <w:rPr>
                <w:rtl/>
              </w:rPr>
              <w:t xml:space="preserve">التاريخ:  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rtl/>
              </w:rPr>
              <w:t>معد التقييم</w:t>
            </w:r>
          </w:p>
          <w:p w:rsidR="0045150A" w:rsidRDefault="005A5234" w:rsidP="00462208">
            <w:r>
              <w:rPr>
                <w:rtl/>
              </w:rPr>
              <w:t xml:space="preserve">الاسم:  </w:t>
            </w:r>
          </w:p>
          <w:p w:rsidR="0045150A" w:rsidRDefault="005A5234" w:rsidP="00462208">
            <w:r>
              <w:rPr>
                <w:rtl/>
              </w:rPr>
              <w:t xml:space="preserve">التوقيع:  </w:t>
            </w:r>
          </w:p>
          <w:p w:rsidR="0045150A" w:rsidRDefault="005A5234" w:rsidP="00462208">
            <w:r>
              <w:rPr>
                <w:rtl/>
              </w:rPr>
              <w:t xml:space="preserve">التاريخ:  </w:t>
            </w:r>
          </w:p>
        </w:tc>
      </w:tr>
      <w:tr w:rsidR="0045150A" w:rsidTr="001760D2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150A" w:rsidRDefault="0045150A" w:rsidP="00462208"/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150A" w:rsidRDefault="005A5234" w:rsidP="00462208">
            <w:r>
              <w:rPr>
                <w:b/>
                <w:bCs/>
                <w:rtl/>
              </w:rPr>
              <w:t>رئيس مجلس الأمناء</w:t>
            </w:r>
          </w:p>
          <w:p w:rsidR="0045150A" w:rsidRDefault="005A5234" w:rsidP="00462208">
            <w:r>
              <w:rPr>
                <w:rtl/>
              </w:rPr>
              <w:t xml:space="preserve">الاسم:  </w:t>
            </w:r>
          </w:p>
          <w:p w:rsidR="0045150A" w:rsidRDefault="005A5234" w:rsidP="00462208">
            <w:r>
              <w:rPr>
                <w:rtl/>
              </w:rPr>
              <w:t xml:space="preserve">التوقيع:  </w:t>
            </w:r>
          </w:p>
          <w:p w:rsidR="0045150A" w:rsidRDefault="005A5234" w:rsidP="00462208">
            <w:r>
              <w:rPr>
                <w:rtl/>
              </w:rPr>
              <w:t xml:space="preserve">التاريخ:  </w:t>
            </w:r>
          </w:p>
        </w:tc>
      </w:tr>
    </w:tbl>
    <w:p w:rsidR="0045150A" w:rsidRDefault="0045150A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5150A" w:rsidTr="001760D2">
        <w:tc>
          <w:tcPr>
            <w:tcW w:w="1046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5150A" w:rsidRDefault="00582523" w:rsidP="00462208">
            <w:pPr>
              <w:spacing w:before="60" w:after="60"/>
            </w:pPr>
            <w:r>
              <w:rPr>
                <w:rFonts w:ascii="Cambria Math" w:hAnsi="Cambria Math" w:cs="Cambria Math" w:hint="cs"/>
                <w:b/>
                <w:bCs/>
                <w:color w:val="1F3864"/>
                <w:sz w:val="20"/>
                <w:szCs w:val="20"/>
                <w:rtl/>
              </w:rPr>
              <w:t>◆</w:t>
            </w:r>
            <w:r>
              <w:rPr>
                <w:rFonts w:hint="cs"/>
                <w:b/>
                <w:bCs/>
                <w:color w:val="1F3864"/>
                <w:sz w:val="20"/>
                <w:szCs w:val="20"/>
                <w:rtl/>
              </w:rPr>
              <w:t xml:space="preserve"> تعليمات</w:t>
            </w:r>
            <w:r w:rsidR="005A5234">
              <w:rPr>
                <w:b/>
                <w:bCs/>
                <w:color w:val="1F3864"/>
                <w:sz w:val="20"/>
                <w:szCs w:val="20"/>
                <w:rtl/>
              </w:rPr>
              <w:t xml:space="preserve"> / ضوابط</w:t>
            </w:r>
          </w:p>
          <w:p w:rsidR="0045150A" w:rsidRDefault="005A5234" w:rsidP="00462208">
            <w:pPr>
              <w:spacing w:before="40" w:after="40"/>
            </w:pPr>
            <w:r>
              <w:rPr>
                <w:sz w:val="18"/>
                <w:szCs w:val="18"/>
                <w:rtl/>
              </w:rPr>
              <w:t>1. يُعد التقييم بسرية تامة ولا يُطلع عليه إلا المخولون.</w:t>
            </w:r>
          </w:p>
          <w:p w:rsidR="0045150A" w:rsidRDefault="005A5234" w:rsidP="00462208">
            <w:pPr>
              <w:spacing w:before="40" w:after="40"/>
            </w:pPr>
            <w:r>
              <w:rPr>
                <w:sz w:val="18"/>
                <w:szCs w:val="18"/>
                <w:rtl/>
              </w:rPr>
              <w:t>2. تُتاح للعضو فرصة الاطلاع على نتيجة تقييمه وتقديم رأيه.</w:t>
            </w:r>
          </w:p>
          <w:p w:rsidR="0045150A" w:rsidRDefault="005A5234" w:rsidP="00462208">
            <w:pPr>
              <w:spacing w:before="40" w:after="40"/>
            </w:pPr>
            <w:r>
              <w:rPr>
                <w:sz w:val="18"/>
                <w:szCs w:val="18"/>
                <w:rtl/>
              </w:rPr>
              <w:t>3. يُستخدم التقييم في قرارات تجديد العضوية وتشكيل اللجان.</w:t>
            </w:r>
          </w:p>
          <w:p w:rsidR="0045150A" w:rsidRDefault="005A5234" w:rsidP="00462208">
            <w:pPr>
              <w:spacing w:before="40" w:after="40"/>
            </w:pPr>
            <w:r>
              <w:rPr>
                <w:sz w:val="18"/>
                <w:szCs w:val="18"/>
                <w:rtl/>
              </w:rPr>
              <w:t>4. تُحفظ التقييمات في الملف الشخصي السري للعضو.</w:t>
            </w:r>
          </w:p>
        </w:tc>
      </w:tr>
    </w:tbl>
    <w:p w:rsidR="0045150A" w:rsidRDefault="0045150A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9"/>
        <w:gridCol w:w="3488"/>
        <w:gridCol w:w="3489"/>
      </w:tblGrid>
      <w:tr w:rsidR="0045150A" w:rsidTr="001D0B3B"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5150A" w:rsidRDefault="00582523" w:rsidP="001D0B3B">
            <w:pPr>
              <w:jc w:val="center"/>
            </w:pPr>
            <w:bookmarkStart w:id="0" w:name="_GoBack"/>
            <w:bookmarkEnd w:id="0"/>
            <w:r>
              <w:rPr>
                <w:rFonts w:hint="cs"/>
                <w:color w:val="FFFFFF"/>
                <w:sz w:val="18"/>
                <w:szCs w:val="18"/>
                <w:rtl/>
              </w:rPr>
              <w:t>صفحة من</w:t>
            </w:r>
          </w:p>
        </w:tc>
        <w:tc>
          <w:tcPr>
            <w:tcW w:w="34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5150A" w:rsidRDefault="005A5234" w:rsidP="001D0B3B">
            <w:pPr>
              <w:jc w:val="center"/>
            </w:pPr>
            <w:r>
              <w:rPr>
                <w:color w:val="FFFFFF"/>
                <w:sz w:val="18"/>
                <w:szCs w:val="18"/>
                <w:rtl/>
              </w:rPr>
              <w:t>الإصدار الأول — ١٤٤٧هـ</w:t>
            </w: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5150A" w:rsidRDefault="005A5234" w:rsidP="001D0B3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BOT-FRM-014</w:t>
            </w:r>
          </w:p>
        </w:tc>
      </w:tr>
    </w:tbl>
    <w:p w:rsidR="005A5234" w:rsidRDefault="005A5234"/>
    <w:sectPr w:rsidR="005A523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023549"/>
    <w:multiLevelType w:val="hybridMultilevel"/>
    <w:tmpl w:val="E2902B18"/>
    <w:lvl w:ilvl="0" w:tplc="A6E2AEE6">
      <w:start w:val="1"/>
      <w:numFmt w:val="bullet"/>
      <w:lvlText w:val="●"/>
      <w:lvlJc w:val="left"/>
      <w:pPr>
        <w:ind w:left="720" w:hanging="360"/>
      </w:pPr>
    </w:lvl>
    <w:lvl w:ilvl="1" w:tplc="5440933E">
      <w:start w:val="1"/>
      <w:numFmt w:val="bullet"/>
      <w:lvlText w:val="○"/>
      <w:lvlJc w:val="left"/>
      <w:pPr>
        <w:ind w:left="1440" w:hanging="360"/>
      </w:pPr>
    </w:lvl>
    <w:lvl w:ilvl="2" w:tplc="3AF2A47C">
      <w:start w:val="1"/>
      <w:numFmt w:val="bullet"/>
      <w:lvlText w:val="■"/>
      <w:lvlJc w:val="left"/>
      <w:pPr>
        <w:ind w:left="2160" w:hanging="360"/>
      </w:pPr>
    </w:lvl>
    <w:lvl w:ilvl="3" w:tplc="B1687E26">
      <w:start w:val="1"/>
      <w:numFmt w:val="bullet"/>
      <w:lvlText w:val="●"/>
      <w:lvlJc w:val="left"/>
      <w:pPr>
        <w:ind w:left="2880" w:hanging="360"/>
      </w:pPr>
    </w:lvl>
    <w:lvl w:ilvl="4" w:tplc="ED9612C8">
      <w:start w:val="1"/>
      <w:numFmt w:val="bullet"/>
      <w:lvlText w:val="○"/>
      <w:lvlJc w:val="left"/>
      <w:pPr>
        <w:ind w:left="3600" w:hanging="360"/>
      </w:pPr>
    </w:lvl>
    <w:lvl w:ilvl="5" w:tplc="E8FA570A">
      <w:start w:val="1"/>
      <w:numFmt w:val="bullet"/>
      <w:lvlText w:val="■"/>
      <w:lvlJc w:val="left"/>
      <w:pPr>
        <w:ind w:left="4320" w:hanging="360"/>
      </w:pPr>
    </w:lvl>
    <w:lvl w:ilvl="6" w:tplc="7BE435B4">
      <w:start w:val="1"/>
      <w:numFmt w:val="bullet"/>
      <w:lvlText w:val="●"/>
      <w:lvlJc w:val="left"/>
      <w:pPr>
        <w:ind w:left="5040" w:hanging="360"/>
      </w:pPr>
    </w:lvl>
    <w:lvl w:ilvl="7" w:tplc="B2D88FB8">
      <w:start w:val="1"/>
      <w:numFmt w:val="bullet"/>
      <w:lvlText w:val="●"/>
      <w:lvlJc w:val="left"/>
      <w:pPr>
        <w:ind w:left="5760" w:hanging="360"/>
      </w:pPr>
    </w:lvl>
    <w:lvl w:ilvl="8" w:tplc="14DEEA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50A"/>
    <w:rsid w:val="001760D2"/>
    <w:rsid w:val="001D0B3B"/>
    <w:rsid w:val="0045150A"/>
    <w:rsid w:val="00462208"/>
    <w:rsid w:val="00582523"/>
    <w:rsid w:val="005A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C4C7D127-1DAB-4C73-B78A-0DBDEE216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224</Words>
  <Characters>1283</Characters>
  <Application>Microsoft Office Word</Application>
  <DocSecurity>0</DocSecurity>
  <Lines>10</Lines>
  <Paragraphs>3</Paragraphs>
  <ScaleCrop>false</ScaleCrop>
  <Company>King Khalid University</Company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Alqarni</cp:lastModifiedBy>
  <cp:revision>9</cp:revision>
  <dcterms:created xsi:type="dcterms:W3CDTF">2026-04-30T09:24:00Z</dcterms:created>
  <dcterms:modified xsi:type="dcterms:W3CDTF">2026-04-30T10:41:00Z</dcterms:modified>
</cp:coreProperties>
</file>