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CDED0" w14:textId="77777777" w:rsidR="00025C46" w:rsidRDefault="00F44CA4"/>
    <w:p w14:paraId="722CA88D" w14:textId="77777777" w:rsidR="00E06D44" w:rsidRDefault="00E06D44"/>
    <w:p w14:paraId="364B2501" w14:textId="77777777" w:rsidR="00E06D44" w:rsidRDefault="00E06D44" w:rsidP="00E06D44">
      <w:pPr>
        <w:rPr>
          <w:rFonts w:ascii="Times New Roman" w:eastAsia="Times New Roman" w:hAnsi="Times New Roman" w:cs="Times New Roman"/>
        </w:rPr>
      </w:pPr>
    </w:p>
    <w:p w14:paraId="7BD773E5" w14:textId="77777777" w:rsidR="00E06D44" w:rsidRDefault="00E06D44" w:rsidP="00E06D44">
      <w:pPr>
        <w:jc w:val="center"/>
        <w:rPr>
          <w:rFonts w:ascii="Times New Roman" w:eastAsia="Times New Roman" w:hAnsi="Times New Roman" w:cs="Times New Roman"/>
        </w:rPr>
      </w:pPr>
      <w:proofErr w:type="spellStart"/>
      <w:r w:rsidRPr="00D969A2">
        <w:rPr>
          <w:rFonts w:ascii="Arial" w:hAnsi="Arial" w:cs="Arial"/>
          <w:b/>
          <w:u w:val="single"/>
        </w:rPr>
        <w:t>PSDynamics</w:t>
      </w:r>
      <w:commentRangeStart w:id="0"/>
      <w:r w:rsidRPr="00D969A2">
        <w:rPr>
          <w:rFonts w:ascii="Arial" w:hAnsi="Arial" w:cs="Arial"/>
          <w:b/>
          <w:u w:val="single"/>
        </w:rPr>
        <w:t>M</w:t>
      </w:r>
      <w:commentRangeEnd w:id="0"/>
      <w:proofErr w:type="spellEnd"/>
      <w:r w:rsidR="005C635E">
        <w:rPr>
          <w:rStyle w:val="CommentReference"/>
        </w:rPr>
        <w:commentReference w:id="0"/>
      </w:r>
    </w:p>
    <w:p w14:paraId="138624E9" w14:textId="77777777" w:rsidR="00E06D44" w:rsidRDefault="00E06D44" w:rsidP="00E06D44">
      <w:pPr>
        <w:rPr>
          <w:rFonts w:ascii="Times New Roman" w:eastAsia="Times New Roman" w:hAnsi="Times New Roman" w:cs="Times New Roman"/>
        </w:rPr>
      </w:pPr>
    </w:p>
    <w:p w14:paraId="1C42B6EB" w14:textId="77777777" w:rsidR="00E06D44" w:rsidRPr="00E06D44" w:rsidRDefault="00E06D44" w:rsidP="00E06D44">
      <w:pPr>
        <w:rPr>
          <w:rFonts w:ascii="Arial" w:eastAsia="Times New Roman" w:hAnsi="Arial" w:cs="Arial"/>
        </w:rPr>
      </w:pPr>
    </w:p>
    <w:p w14:paraId="467018A8" w14:textId="77777777" w:rsidR="00E06D44" w:rsidRDefault="00E06D44" w:rsidP="00E06D4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Purpose:</w:t>
      </w:r>
      <w:r w:rsidR="00DC0FE6">
        <w:rPr>
          <w:rFonts w:ascii="Arial" w:eastAsia="Times New Roman" w:hAnsi="Arial" w:cs="Arial"/>
        </w:rPr>
        <w:t xml:space="preserve"> </w:t>
      </w:r>
    </w:p>
    <w:p w14:paraId="556EC337" w14:textId="3A6DF540" w:rsidR="009A4DFC" w:rsidRDefault="009A4DFC" w:rsidP="009A4DFC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Understand the impact of feedback within complex system</w:t>
      </w:r>
      <w:r w:rsidR="00DF15B2">
        <w:rPr>
          <w:rFonts w:ascii="Arial" w:eastAsia="Times New Roman" w:hAnsi="Arial" w:cs="Arial"/>
        </w:rPr>
        <w:t>s</w:t>
      </w:r>
      <w:r>
        <w:rPr>
          <w:rFonts w:ascii="Arial" w:eastAsia="Times New Roman" w:hAnsi="Arial" w:cs="Arial"/>
        </w:rPr>
        <w:t>.</w:t>
      </w:r>
    </w:p>
    <w:p w14:paraId="1543FB30" w14:textId="77777777" w:rsidR="00DC0FE6" w:rsidRDefault="009A4DFC" w:rsidP="009A4DFC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commentRangeStart w:id="1"/>
      <w:r>
        <w:rPr>
          <w:rFonts w:ascii="Arial" w:eastAsia="Times New Roman" w:hAnsi="Arial" w:cs="Arial"/>
        </w:rPr>
        <w:t>Identify</w:t>
      </w:r>
      <w:r w:rsidR="00DC0FE6" w:rsidRPr="009A4DFC">
        <w:rPr>
          <w:rFonts w:ascii="Arial" w:eastAsia="Times New Roman" w:hAnsi="Arial" w:cs="Arial"/>
        </w:rPr>
        <w:t xml:space="preserve"> </w:t>
      </w:r>
      <w:commentRangeEnd w:id="1"/>
      <w:r w:rsidR="00CD2D8D">
        <w:rPr>
          <w:rStyle w:val="CommentReference"/>
        </w:rPr>
        <w:commentReference w:id="1"/>
      </w:r>
      <w:r w:rsidR="00DC0FE6" w:rsidRPr="009A4DFC">
        <w:rPr>
          <w:rFonts w:ascii="Arial" w:eastAsia="Times New Roman" w:hAnsi="Arial" w:cs="Arial"/>
        </w:rPr>
        <w:t xml:space="preserve">key concepts of dynamic complexity. </w:t>
      </w:r>
    </w:p>
    <w:p w14:paraId="6C080A9F" w14:textId="6F9A7BD9" w:rsidR="009A4DFC" w:rsidRPr="009A4DFC" w:rsidRDefault="009A4DFC" w:rsidP="009A4DFC">
      <w:pPr>
        <w:pStyle w:val="ListParagraph"/>
        <w:numPr>
          <w:ilvl w:val="0"/>
          <w:numId w:val="5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Utilize feedback process</w:t>
      </w:r>
      <w:r w:rsidR="00DF15B2">
        <w:rPr>
          <w:rFonts w:ascii="Arial" w:eastAsia="Times New Roman" w:hAnsi="Arial" w:cs="Arial"/>
        </w:rPr>
        <w:t>es</w:t>
      </w:r>
      <w:r>
        <w:rPr>
          <w:rFonts w:ascii="Arial" w:eastAsia="Times New Roman" w:hAnsi="Arial" w:cs="Arial"/>
        </w:rPr>
        <w:t xml:space="preserve"> </w:t>
      </w:r>
      <w:r w:rsidR="00DF15B2">
        <w:rPr>
          <w:rFonts w:ascii="Arial" w:eastAsia="Times New Roman" w:hAnsi="Arial" w:cs="Arial"/>
        </w:rPr>
        <w:t xml:space="preserve">to </w:t>
      </w:r>
      <w:commentRangeStart w:id="2"/>
      <w:r w:rsidR="00DF15B2">
        <w:rPr>
          <w:rFonts w:ascii="Arial" w:eastAsia="Times New Roman" w:hAnsi="Arial" w:cs="Arial"/>
        </w:rPr>
        <w:t>learn</w:t>
      </w:r>
      <w:r>
        <w:rPr>
          <w:rFonts w:ascii="Arial" w:eastAsia="Times New Roman" w:hAnsi="Arial" w:cs="Arial"/>
        </w:rPr>
        <w:t xml:space="preserve"> </w:t>
      </w:r>
      <w:commentRangeEnd w:id="2"/>
      <w:r w:rsidR="005C635E">
        <w:rPr>
          <w:rStyle w:val="CommentReference"/>
        </w:rPr>
        <w:commentReference w:id="2"/>
      </w:r>
      <w:r>
        <w:rPr>
          <w:rFonts w:ascii="Arial" w:eastAsia="Times New Roman" w:hAnsi="Arial" w:cs="Arial"/>
        </w:rPr>
        <w:t xml:space="preserve">and </w:t>
      </w:r>
      <w:r w:rsidR="007D444B">
        <w:rPr>
          <w:rFonts w:ascii="Arial" w:eastAsia="Times New Roman" w:hAnsi="Arial" w:cs="Arial"/>
        </w:rPr>
        <w:t>inform the decision making process</w:t>
      </w:r>
      <w:r>
        <w:rPr>
          <w:rFonts w:ascii="Arial" w:eastAsia="Times New Roman" w:hAnsi="Arial" w:cs="Arial"/>
        </w:rPr>
        <w:t xml:space="preserve">. </w:t>
      </w:r>
    </w:p>
    <w:p w14:paraId="0B8C59B8" w14:textId="77777777" w:rsidR="00DC0FE6" w:rsidRDefault="00DC0FE6" w:rsidP="00E06D44">
      <w:pPr>
        <w:rPr>
          <w:rFonts w:ascii="Arial" w:eastAsia="Times New Roman" w:hAnsi="Arial" w:cs="Arial"/>
        </w:rPr>
      </w:pPr>
    </w:p>
    <w:p w14:paraId="225AA74F" w14:textId="77777777" w:rsidR="00E06D44" w:rsidRDefault="00E06D44" w:rsidP="00E06D4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Objectives:</w:t>
      </w:r>
      <w:r w:rsidR="00DC0FE6">
        <w:rPr>
          <w:rFonts w:ascii="Arial" w:eastAsia="Times New Roman" w:hAnsi="Arial" w:cs="Arial"/>
        </w:rPr>
        <w:t xml:space="preserve"> </w:t>
      </w:r>
    </w:p>
    <w:p w14:paraId="4888324C" w14:textId="7324B65F" w:rsidR="009676B8" w:rsidRDefault="009676B8" w:rsidP="00F5003C">
      <w:pPr>
        <w:pStyle w:val="ListParagraph"/>
        <w:numPr>
          <w:ilvl w:val="0"/>
          <w:numId w:val="6"/>
        </w:numPr>
        <w:rPr>
          <w:rFonts w:ascii="Arial" w:eastAsia="Times New Roman" w:hAnsi="Arial" w:cs="Arial"/>
        </w:rPr>
      </w:pPr>
      <w:commentRangeStart w:id="3"/>
      <w:r>
        <w:rPr>
          <w:rFonts w:ascii="Arial" w:eastAsia="Times New Roman" w:hAnsi="Arial" w:cs="Arial"/>
        </w:rPr>
        <w:t xml:space="preserve">Understand </w:t>
      </w:r>
      <w:commentRangeEnd w:id="3"/>
      <w:r w:rsidR="00282886">
        <w:rPr>
          <w:rStyle w:val="CommentReference"/>
        </w:rPr>
        <w:commentReference w:id="3"/>
      </w:r>
      <w:r>
        <w:rPr>
          <w:rFonts w:ascii="Arial" w:eastAsia="Times New Roman" w:hAnsi="Arial" w:cs="Arial"/>
        </w:rPr>
        <w:t xml:space="preserve">the relationships between </w:t>
      </w:r>
      <w:commentRangeStart w:id="4"/>
      <w:r>
        <w:rPr>
          <w:rFonts w:ascii="Arial" w:eastAsia="Times New Roman" w:hAnsi="Arial" w:cs="Arial"/>
        </w:rPr>
        <w:t xml:space="preserve">of </w:t>
      </w:r>
      <w:commentRangeEnd w:id="4"/>
      <w:r w:rsidR="00CD2D8D">
        <w:rPr>
          <w:rStyle w:val="CommentReference"/>
        </w:rPr>
        <w:commentReference w:id="4"/>
      </w:r>
      <w:r>
        <w:rPr>
          <w:rFonts w:ascii="Arial" w:eastAsia="Times New Roman" w:hAnsi="Arial" w:cs="Arial"/>
        </w:rPr>
        <w:t xml:space="preserve">positive and negative feedback loops within a complex system. </w:t>
      </w:r>
    </w:p>
    <w:p w14:paraId="325A712B" w14:textId="148E1E3C" w:rsidR="000A33EC" w:rsidRPr="009676B8" w:rsidRDefault="000A33EC" w:rsidP="000A33EC">
      <w:pPr>
        <w:pStyle w:val="ListParagraph"/>
        <w:numPr>
          <w:ilvl w:val="0"/>
          <w:numId w:val="6"/>
        </w:numPr>
        <w:rPr>
          <w:rFonts w:ascii="Arial" w:eastAsia="Times New Roman" w:hAnsi="Arial" w:cs="Arial"/>
        </w:rPr>
      </w:pPr>
      <w:commentRangeStart w:id="5"/>
      <w:r>
        <w:rPr>
          <w:rFonts w:ascii="Arial" w:eastAsia="Times New Roman" w:hAnsi="Arial" w:cs="Arial"/>
        </w:rPr>
        <w:t xml:space="preserve">Describe three factors of complex systems that give rise to dynamic complexity </w:t>
      </w:r>
      <w:commentRangeStart w:id="6"/>
      <w:r>
        <w:rPr>
          <w:rFonts w:ascii="Arial" w:eastAsia="Times New Roman" w:hAnsi="Arial" w:cs="Arial"/>
        </w:rPr>
        <w:t>such as</w:t>
      </w:r>
      <w:r w:rsidR="007D444B">
        <w:rPr>
          <w:rFonts w:ascii="Arial" w:eastAsia="Times New Roman" w:hAnsi="Arial" w:cs="Arial"/>
        </w:rPr>
        <w:t>:</w:t>
      </w:r>
      <w:r>
        <w:rPr>
          <w:rFonts w:ascii="Arial" w:eastAsia="Times New Roman" w:hAnsi="Arial" w:cs="Arial"/>
        </w:rPr>
        <w:t xml:space="preserve"> </w:t>
      </w:r>
      <w:r w:rsidRPr="007D444B">
        <w:rPr>
          <w:rFonts w:ascii="Arial" w:eastAsia="Times New Roman" w:hAnsi="Arial" w:cs="Arial"/>
          <w:i/>
        </w:rPr>
        <w:t>governed by feedback</w:t>
      </w:r>
      <w:r w:rsidRPr="007D444B">
        <w:rPr>
          <w:rFonts w:ascii="Arial" w:eastAsia="Times New Roman" w:hAnsi="Arial" w:cs="Arial"/>
        </w:rPr>
        <w:t xml:space="preserve">, </w:t>
      </w:r>
      <w:r w:rsidRPr="007D444B">
        <w:rPr>
          <w:rFonts w:ascii="Arial" w:eastAsia="Times New Roman" w:hAnsi="Arial" w:cs="Arial"/>
          <w:i/>
        </w:rPr>
        <w:t>nonlinearity</w:t>
      </w:r>
      <w:r>
        <w:rPr>
          <w:rFonts w:ascii="Arial" w:eastAsia="Times New Roman" w:hAnsi="Arial" w:cs="Arial"/>
        </w:rPr>
        <w:t xml:space="preserve">, and </w:t>
      </w:r>
      <w:r w:rsidRPr="007D444B">
        <w:rPr>
          <w:rFonts w:ascii="Arial" w:eastAsia="Times New Roman" w:hAnsi="Arial" w:cs="Arial"/>
          <w:i/>
        </w:rPr>
        <w:t>history-dependent</w:t>
      </w:r>
      <w:commentRangeEnd w:id="6"/>
      <w:r w:rsidR="00282886">
        <w:rPr>
          <w:rStyle w:val="CommentReference"/>
        </w:rPr>
        <w:commentReference w:id="6"/>
      </w:r>
      <w:commentRangeEnd w:id="5"/>
      <w:r w:rsidR="005C635E">
        <w:rPr>
          <w:rStyle w:val="CommentReference"/>
        </w:rPr>
        <w:commentReference w:id="5"/>
      </w:r>
    </w:p>
    <w:p w14:paraId="33B13E18" w14:textId="56FD6F00" w:rsidR="00DF15B2" w:rsidRPr="000A33EC" w:rsidRDefault="00DF15B2" w:rsidP="00DF15B2">
      <w:pPr>
        <w:pStyle w:val="ListParagraph"/>
        <w:numPr>
          <w:ilvl w:val="0"/>
          <w:numId w:val="6"/>
        </w:numPr>
        <w:rPr>
          <w:rFonts w:ascii="Arial" w:eastAsia="Times New Roman" w:hAnsi="Arial" w:cs="Arial"/>
        </w:rPr>
      </w:pPr>
      <w:r w:rsidRPr="00DF15B2">
        <w:rPr>
          <w:rFonts w:ascii="Arial" w:eastAsia="Times New Roman" w:hAnsi="Arial" w:cs="Arial"/>
        </w:rPr>
        <w:t xml:space="preserve">Understand the constraints of </w:t>
      </w:r>
      <w:commentRangeStart w:id="7"/>
      <w:r w:rsidR="00CA34E2">
        <w:rPr>
          <w:rFonts w:ascii="Arial" w:eastAsia="Times New Roman" w:hAnsi="Arial" w:cs="Arial"/>
        </w:rPr>
        <w:t xml:space="preserve">bounded rationality </w:t>
      </w:r>
      <w:commentRangeEnd w:id="7"/>
      <w:r w:rsidR="00CD2D8D">
        <w:rPr>
          <w:rStyle w:val="CommentReference"/>
        </w:rPr>
        <w:commentReference w:id="7"/>
      </w:r>
      <w:r w:rsidR="00CA34E2">
        <w:rPr>
          <w:rFonts w:ascii="Arial" w:eastAsia="Times New Roman" w:hAnsi="Arial" w:cs="Arial"/>
        </w:rPr>
        <w:t>(cognitive</w:t>
      </w:r>
      <w:r w:rsidRPr="00DF15B2">
        <w:rPr>
          <w:rFonts w:ascii="Arial" w:eastAsia="Times New Roman" w:hAnsi="Arial" w:cs="Arial"/>
        </w:rPr>
        <w:t xml:space="preserve"> maps</w:t>
      </w:r>
      <w:r w:rsidR="00CA34E2">
        <w:rPr>
          <w:rFonts w:ascii="Arial" w:eastAsia="Times New Roman" w:hAnsi="Arial" w:cs="Arial"/>
        </w:rPr>
        <w:t>)</w:t>
      </w:r>
      <w:r w:rsidRPr="00DF15B2">
        <w:rPr>
          <w:rFonts w:ascii="Arial" w:eastAsia="Times New Roman" w:hAnsi="Arial" w:cs="Arial"/>
        </w:rPr>
        <w:t xml:space="preserve"> and the necessity of </w:t>
      </w:r>
      <w:r w:rsidR="003C42B5">
        <w:rPr>
          <w:rFonts w:ascii="Arial" w:eastAsia="Times New Roman" w:hAnsi="Arial" w:cs="Arial"/>
        </w:rPr>
        <w:t xml:space="preserve">concepts of </w:t>
      </w:r>
      <w:r w:rsidRPr="00DF15B2">
        <w:rPr>
          <w:rFonts w:ascii="Arial" w:eastAsia="Times New Roman" w:hAnsi="Arial" w:cs="Arial"/>
        </w:rPr>
        <w:t>dynamic</w:t>
      </w:r>
      <w:r w:rsidR="00CA34E2">
        <w:rPr>
          <w:rFonts w:ascii="Arial" w:eastAsia="Times New Roman" w:hAnsi="Arial" w:cs="Arial"/>
        </w:rPr>
        <w:t xml:space="preserve"> complexity. </w:t>
      </w:r>
    </w:p>
    <w:p w14:paraId="1D81B8EE" w14:textId="77777777" w:rsidR="00DF15B2" w:rsidRPr="00DF15B2" w:rsidRDefault="00DF15B2" w:rsidP="00DF15B2">
      <w:pPr>
        <w:rPr>
          <w:rFonts w:ascii="Arial" w:eastAsia="Times New Roman" w:hAnsi="Arial" w:cs="Arial"/>
        </w:rPr>
      </w:pPr>
    </w:p>
    <w:p w14:paraId="1BD438C4" w14:textId="3A983778" w:rsidR="00E06D44" w:rsidRPr="00CA34E2" w:rsidRDefault="00E06D44" w:rsidP="00CA34E2">
      <w:pPr>
        <w:rPr>
          <w:rFonts w:ascii="Arial" w:eastAsia="Times New Roman" w:hAnsi="Arial" w:cs="Arial"/>
        </w:rPr>
      </w:pPr>
      <w:r w:rsidRPr="00CA34E2">
        <w:rPr>
          <w:rFonts w:ascii="Arial" w:eastAsia="Times New Roman" w:hAnsi="Arial" w:cs="Arial"/>
        </w:rPr>
        <w:t xml:space="preserve">Message: </w:t>
      </w:r>
    </w:p>
    <w:p w14:paraId="6B095D3F" w14:textId="4E82B551" w:rsidR="00CA34E2" w:rsidRPr="000A33EC" w:rsidRDefault="00203D7B" w:rsidP="000A33EC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  <w:commentRangeStart w:id="8"/>
      <w:r w:rsidRPr="000A33EC">
        <w:rPr>
          <w:rFonts w:ascii="Arial" w:hAnsi="Arial" w:cs="Arial"/>
        </w:rPr>
        <w:t xml:space="preserve">Move </w:t>
      </w:r>
      <w:commentRangeEnd w:id="8"/>
      <w:r w:rsidR="00282886">
        <w:rPr>
          <w:rStyle w:val="CommentReference"/>
        </w:rPr>
        <w:commentReference w:id="8"/>
      </w:r>
      <w:r w:rsidRPr="000A33EC">
        <w:rPr>
          <w:rFonts w:ascii="Arial" w:hAnsi="Arial" w:cs="Arial"/>
        </w:rPr>
        <w:t>beyond reductionist view of systems towards a “holistic” v</w:t>
      </w:r>
      <w:r w:rsidR="009D2266" w:rsidRPr="000A33EC">
        <w:rPr>
          <w:rFonts w:ascii="Arial" w:hAnsi="Arial" w:cs="Arial"/>
        </w:rPr>
        <w:t xml:space="preserve">iew </w:t>
      </w:r>
      <w:r w:rsidRPr="000A33EC">
        <w:rPr>
          <w:rFonts w:ascii="Arial" w:hAnsi="Arial" w:cs="Arial"/>
        </w:rPr>
        <w:t>that considers</w:t>
      </w:r>
      <w:r w:rsidR="009D2266" w:rsidRPr="000A33EC">
        <w:rPr>
          <w:rFonts w:ascii="Arial" w:hAnsi="Arial" w:cs="Arial"/>
        </w:rPr>
        <w:t xml:space="preserve"> interdependent causal relationships </w:t>
      </w:r>
      <w:r w:rsidRPr="000A33EC">
        <w:rPr>
          <w:rFonts w:ascii="Arial" w:hAnsi="Arial" w:cs="Arial"/>
        </w:rPr>
        <w:t xml:space="preserve">and </w:t>
      </w:r>
      <w:r w:rsidR="00CA34E2" w:rsidRPr="000A33EC">
        <w:rPr>
          <w:rFonts w:ascii="Arial" w:hAnsi="Arial" w:cs="Arial"/>
        </w:rPr>
        <w:t xml:space="preserve">account for properties such as feedback, delays, and system structure.  </w:t>
      </w:r>
    </w:p>
    <w:p w14:paraId="7C5C2440" w14:textId="51E74B46" w:rsidR="00DF15B2" w:rsidRDefault="009D2266" w:rsidP="000A33EC">
      <w:pPr>
        <w:pStyle w:val="ListParagraph"/>
        <w:numPr>
          <w:ilvl w:val="0"/>
          <w:numId w:val="7"/>
        </w:numPr>
        <w:rPr>
          <w:rFonts w:ascii="Arial" w:eastAsia="Times New Roman" w:hAnsi="Arial" w:cs="Arial"/>
        </w:rPr>
      </w:pPr>
      <w:commentRangeStart w:id="9"/>
      <w:commentRangeStart w:id="10"/>
      <w:r w:rsidRPr="000A33EC">
        <w:rPr>
          <w:rFonts w:ascii="Arial" w:eastAsia="Times New Roman" w:hAnsi="Arial" w:cs="Arial"/>
        </w:rPr>
        <w:t xml:space="preserve">The </w:t>
      </w:r>
      <w:commentRangeEnd w:id="9"/>
      <w:r w:rsidR="00282886">
        <w:rPr>
          <w:rStyle w:val="CommentReference"/>
        </w:rPr>
        <w:commentReference w:id="9"/>
      </w:r>
      <w:r w:rsidRPr="000A33EC">
        <w:rPr>
          <w:rFonts w:ascii="Arial" w:eastAsia="Times New Roman" w:hAnsi="Arial" w:cs="Arial"/>
        </w:rPr>
        <w:t xml:space="preserve">value of </w:t>
      </w:r>
      <w:r w:rsidR="007D444B">
        <w:rPr>
          <w:rFonts w:ascii="Arial" w:eastAsia="Times New Roman" w:hAnsi="Arial" w:cs="Arial"/>
        </w:rPr>
        <w:t>“</w:t>
      </w:r>
      <w:r w:rsidRPr="000A33EC">
        <w:rPr>
          <w:rFonts w:ascii="Arial" w:eastAsia="Times New Roman" w:hAnsi="Arial" w:cs="Arial"/>
        </w:rPr>
        <w:t>dynamics to learn</w:t>
      </w:r>
      <w:r w:rsidR="007D444B">
        <w:rPr>
          <w:rFonts w:ascii="Arial" w:eastAsia="Times New Roman" w:hAnsi="Arial" w:cs="Arial"/>
        </w:rPr>
        <w:t>”</w:t>
      </w:r>
      <w:r w:rsidRPr="000A33EC">
        <w:rPr>
          <w:rFonts w:ascii="Arial" w:eastAsia="Times New Roman" w:hAnsi="Arial" w:cs="Arial"/>
        </w:rPr>
        <w:t xml:space="preserve"> as an</w:t>
      </w:r>
      <w:r w:rsidR="00DF15B2" w:rsidRPr="000A33EC">
        <w:rPr>
          <w:rFonts w:ascii="Arial" w:eastAsia="Times New Roman" w:hAnsi="Arial" w:cs="Arial"/>
        </w:rPr>
        <w:t xml:space="preserve"> iterative process of incorporating feedback to </w:t>
      </w:r>
      <w:r w:rsidR="007D444B">
        <w:rPr>
          <w:rFonts w:ascii="Arial" w:eastAsia="Times New Roman" w:hAnsi="Arial" w:cs="Arial"/>
        </w:rPr>
        <w:t>shift</w:t>
      </w:r>
      <w:r w:rsidRPr="000A33EC">
        <w:rPr>
          <w:rFonts w:ascii="Arial" w:eastAsia="Times New Roman" w:hAnsi="Arial" w:cs="Arial"/>
        </w:rPr>
        <w:t xml:space="preserve"> mental models to inform</w:t>
      </w:r>
      <w:r w:rsidR="00DF15B2" w:rsidRPr="000A33EC">
        <w:rPr>
          <w:rFonts w:ascii="Arial" w:eastAsia="Times New Roman" w:hAnsi="Arial" w:cs="Arial"/>
        </w:rPr>
        <w:t xml:space="preserve"> decision</w:t>
      </w:r>
      <w:r w:rsidRPr="000A33EC">
        <w:rPr>
          <w:rFonts w:ascii="Arial" w:eastAsia="Times New Roman" w:hAnsi="Arial" w:cs="Arial"/>
        </w:rPr>
        <w:t xml:space="preserve">s that drive </w:t>
      </w:r>
      <w:r w:rsidR="00DF15B2" w:rsidRPr="000A33EC">
        <w:rPr>
          <w:rFonts w:ascii="Arial" w:eastAsia="Times New Roman" w:hAnsi="Arial" w:cs="Arial"/>
        </w:rPr>
        <w:t xml:space="preserve">structural change within a </w:t>
      </w:r>
      <w:commentRangeStart w:id="11"/>
      <w:r w:rsidR="00DF15B2" w:rsidRPr="000A33EC">
        <w:rPr>
          <w:rFonts w:ascii="Arial" w:eastAsia="Times New Roman" w:hAnsi="Arial" w:cs="Arial"/>
        </w:rPr>
        <w:t>system</w:t>
      </w:r>
      <w:commentRangeEnd w:id="10"/>
      <w:r w:rsidR="00CD2D8D">
        <w:rPr>
          <w:rStyle w:val="CommentReference"/>
        </w:rPr>
        <w:commentReference w:id="10"/>
      </w:r>
      <w:commentRangeEnd w:id="11"/>
      <w:r w:rsidR="00F44CA4">
        <w:rPr>
          <w:rStyle w:val="CommentReference"/>
        </w:rPr>
        <w:commentReference w:id="11"/>
      </w:r>
      <w:r w:rsidR="00DF15B2" w:rsidRPr="000A33EC">
        <w:rPr>
          <w:rFonts w:ascii="Arial" w:eastAsia="Times New Roman" w:hAnsi="Arial" w:cs="Arial"/>
        </w:rPr>
        <w:t xml:space="preserve">.  </w:t>
      </w:r>
    </w:p>
    <w:p w14:paraId="39FD9C55" w14:textId="77777777" w:rsidR="00B25ACB" w:rsidRDefault="00B25ACB" w:rsidP="00B25ACB">
      <w:pPr>
        <w:rPr>
          <w:rFonts w:ascii="Arial" w:eastAsia="Times New Roman" w:hAnsi="Arial" w:cs="Arial"/>
        </w:rPr>
      </w:pPr>
    </w:p>
    <w:p w14:paraId="77317703" w14:textId="69CF49D2" w:rsidR="00B25ACB" w:rsidRDefault="00B25ACB" w:rsidP="00B25ACB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Materials:</w:t>
      </w:r>
    </w:p>
    <w:p w14:paraId="51634EB5" w14:textId="0072812B" w:rsidR="00B25ACB" w:rsidRDefault="00B25ACB" w:rsidP="00B25ACB">
      <w:pPr>
        <w:pStyle w:val="ListParagraph"/>
        <w:numPr>
          <w:ilvl w:val="0"/>
          <w:numId w:val="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Water container and glass.</w:t>
      </w:r>
    </w:p>
    <w:p w14:paraId="34F39A48" w14:textId="5DE754AD" w:rsidR="00B25ACB" w:rsidRPr="00B25ACB" w:rsidRDefault="00B25ACB" w:rsidP="00B25ACB">
      <w:pPr>
        <w:pStyle w:val="ListParagraph"/>
        <w:numPr>
          <w:ilvl w:val="0"/>
          <w:numId w:val="8"/>
        </w:num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Traffic example; picture of a traffic jam or whiteboard. (more explanatory)</w:t>
      </w:r>
    </w:p>
    <w:p w14:paraId="37A1C039" w14:textId="77777777" w:rsidR="009D2266" w:rsidRDefault="009D2266" w:rsidP="009D2266">
      <w:pPr>
        <w:rPr>
          <w:rFonts w:ascii="Arial" w:eastAsia="Times New Roman" w:hAnsi="Arial" w:cs="Arial"/>
        </w:rPr>
      </w:pPr>
    </w:p>
    <w:p w14:paraId="0CBF1688" w14:textId="77777777" w:rsidR="009D2266" w:rsidRPr="009D2266" w:rsidRDefault="009D2266" w:rsidP="009D2266">
      <w:pPr>
        <w:rPr>
          <w:rFonts w:ascii="Arial" w:eastAsia="Times New Roman" w:hAnsi="Arial" w:cs="Arial"/>
        </w:rPr>
      </w:pPr>
    </w:p>
    <w:p w14:paraId="4A322E84" w14:textId="77777777" w:rsidR="00DC0FE6" w:rsidRDefault="00DC0FE6" w:rsidP="00DC0FE6"/>
    <w:sectPr w:rsidR="00DC0FE6" w:rsidSect="0076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partment of Veterans Affairs" w:date="2017-04-14T13:33:00Z" w:initials="DoVA">
    <w:p w14:paraId="00F3EE75" w14:textId="5AEDAB97" w:rsidR="005C635E" w:rsidRDefault="005C635E">
      <w:pPr>
        <w:pStyle w:val="CommentText"/>
      </w:pPr>
      <w:r>
        <w:rPr>
          <w:rStyle w:val="CommentReference"/>
        </w:rPr>
        <w:annotationRef/>
      </w:r>
      <w:r>
        <w:t>Maybe I just don’t know what this M is for; is it a typo?</w:t>
      </w:r>
    </w:p>
  </w:comment>
  <w:comment w:id="1" w:author="Department of Veterans Affairs" w:date="2017-04-17T11:43:00Z" w:initials="DoVA">
    <w:p w14:paraId="62BC1A5D" w14:textId="3DBF9F70" w:rsidR="00CD2D8D" w:rsidRDefault="00CD2D8D">
      <w:pPr>
        <w:pStyle w:val="CommentText"/>
      </w:pPr>
      <w:r>
        <w:rPr>
          <w:rStyle w:val="CommentReference"/>
        </w:rPr>
        <w:annotationRef/>
      </w:r>
      <w:r>
        <w:t>Not sure if identify is the best word here – describe? Explore?</w:t>
      </w:r>
    </w:p>
  </w:comment>
  <w:comment w:id="2" w:author="Department of Veterans Affairs" w:date="2017-04-14T13:33:00Z" w:initials="DoVA">
    <w:p w14:paraId="6ADCB6EA" w14:textId="543A677A" w:rsidR="005C635E" w:rsidRDefault="005C635E">
      <w:pPr>
        <w:pStyle w:val="CommentText"/>
      </w:pPr>
      <w:r>
        <w:rPr>
          <w:rStyle w:val="CommentReference"/>
        </w:rPr>
        <w:annotationRef/>
      </w:r>
      <w:r>
        <w:t>I think “learn…the decision making process” is a little ambiguous. Do we mean how to make decisions? Steps in typical processes?</w:t>
      </w:r>
    </w:p>
  </w:comment>
  <w:comment w:id="3" w:author="Department of Veterans Affairs" w:date="2017-04-14T11:55:00Z" w:initials="DoVA">
    <w:p w14:paraId="2FAB0121" w14:textId="0A2FCA8D" w:rsidR="00282886" w:rsidRDefault="00282886">
      <w:pPr>
        <w:pStyle w:val="CommentText"/>
      </w:pPr>
      <w:r>
        <w:rPr>
          <w:rStyle w:val="CommentReference"/>
        </w:rPr>
        <w:annotationRef/>
      </w:r>
      <w:r>
        <w:t xml:space="preserve">Describe? Define? </w:t>
      </w:r>
    </w:p>
  </w:comment>
  <w:comment w:id="4" w:author="Department of Veterans Affairs" w:date="2017-04-17T11:43:00Z" w:initials="DoVA">
    <w:p w14:paraId="7B54594F" w14:textId="25F082C5" w:rsidR="00CD2D8D" w:rsidRDefault="00CD2D8D">
      <w:pPr>
        <w:pStyle w:val="CommentText"/>
      </w:pPr>
      <w:r>
        <w:rPr>
          <w:rStyle w:val="CommentReference"/>
        </w:rPr>
        <w:annotationRef/>
      </w:r>
      <w:r>
        <w:t>Extra word? Delete?</w:t>
      </w:r>
    </w:p>
  </w:comment>
  <w:comment w:id="6" w:author="Department of Veterans Affairs" w:date="2017-04-14T12:00:00Z" w:initials="DoVA">
    <w:p w14:paraId="2CA969E1" w14:textId="284645F4" w:rsidR="00282886" w:rsidRDefault="00282886">
      <w:pPr>
        <w:pStyle w:val="CommentText"/>
      </w:pPr>
      <w:r>
        <w:rPr>
          <w:rStyle w:val="CommentReference"/>
        </w:rPr>
        <w:annotationRef/>
      </w:r>
      <w:r>
        <w:t>I think you can take this part out and keep it just in the facilitator notes</w:t>
      </w:r>
    </w:p>
  </w:comment>
  <w:comment w:id="5" w:author="Department of Veterans Affairs" w:date="2017-04-14T13:35:00Z" w:initials="DoVA">
    <w:p w14:paraId="5FA0872A" w14:textId="1BB08FD1" w:rsidR="005C635E" w:rsidRDefault="005C635E">
      <w:pPr>
        <w:pStyle w:val="CommentText"/>
      </w:pPr>
      <w:r>
        <w:rPr>
          <w:rStyle w:val="CommentReference"/>
        </w:rPr>
        <w:annotationRef/>
      </w:r>
      <w:r>
        <w:t>Agreed that these 3 are maybe too detailed; I also wonder if it might be useful to say briefly what complex is, so that it feels accessible</w:t>
      </w:r>
    </w:p>
  </w:comment>
  <w:comment w:id="7" w:author="Department of Veterans Affairs" w:date="2017-04-17T11:43:00Z" w:initials="DoVA">
    <w:p w14:paraId="26453755" w14:textId="69BD2A4A" w:rsidR="00CD2D8D" w:rsidRDefault="00CD2D8D">
      <w:pPr>
        <w:pStyle w:val="CommentText"/>
      </w:pPr>
      <w:r>
        <w:rPr>
          <w:rStyle w:val="CommentReference"/>
        </w:rPr>
        <w:annotationRef/>
      </w:r>
      <w:r>
        <w:t>There is quite a lot of jargon in this outline – I wonder if it is possible to simplify some of the language so it isn’t as dense</w:t>
      </w:r>
    </w:p>
  </w:comment>
  <w:comment w:id="8" w:author="Department of Veterans Affairs" w:date="2017-04-14T12:03:00Z" w:initials="DoVA">
    <w:p w14:paraId="7B4D4751" w14:textId="3B7AB415" w:rsidR="00282886" w:rsidRDefault="00282886">
      <w:pPr>
        <w:pStyle w:val="CommentText"/>
      </w:pPr>
      <w:r>
        <w:rPr>
          <w:rStyle w:val="CommentReference"/>
        </w:rPr>
        <w:annotationRef/>
      </w:r>
      <w:r>
        <w:t xml:space="preserve">This can probably be two messages: holistic view, inclusion of feedback, delays, </w:t>
      </w:r>
      <w:proofErr w:type="spellStart"/>
      <w:r>
        <w:t>etc</w:t>
      </w:r>
      <w:proofErr w:type="spellEnd"/>
      <w:r>
        <w:t>….</w:t>
      </w:r>
    </w:p>
  </w:comment>
  <w:comment w:id="9" w:author="Department of Veterans Affairs" w:date="2017-04-14T12:03:00Z" w:initials="DoVA">
    <w:p w14:paraId="6D5B645D" w14:textId="1D42BC0D" w:rsidR="00282886" w:rsidRDefault="00282886">
      <w:pPr>
        <w:pStyle w:val="CommentText"/>
      </w:pPr>
      <w:r>
        <w:rPr>
          <w:rStyle w:val="CommentReference"/>
        </w:rPr>
        <w:annotationRef/>
      </w:r>
      <w:r>
        <w:t>Are you trying to highlight the impact of the iterative process? Or the incorporation of feedback?</w:t>
      </w:r>
    </w:p>
  </w:comment>
  <w:comment w:id="10" w:author="Department of Veterans Affairs" w:date="2017-04-17T11:44:00Z" w:initials="DoVA">
    <w:p w14:paraId="4CE1406C" w14:textId="5C6B97F8" w:rsidR="00CD2D8D" w:rsidRDefault="00CD2D8D">
      <w:pPr>
        <w:pStyle w:val="CommentText"/>
      </w:pPr>
      <w:r>
        <w:rPr>
          <w:rStyle w:val="CommentReference"/>
        </w:rPr>
        <w:annotationRef/>
      </w:r>
      <w:r>
        <w:t>Consider re-wording sentence to make more active: E.g., “dynamics to learn is a valuable, iterative process…</w:t>
      </w:r>
    </w:p>
  </w:comment>
  <w:comment w:id="11" w:author="Department of Veterans Affairs" w:date="2017-04-18T13:30:00Z" w:initials="DoVA">
    <w:p w14:paraId="7587F373" w14:textId="4D6687D4" w:rsidR="00F44CA4" w:rsidRDefault="00F44CA4">
      <w:pPr>
        <w:pStyle w:val="CommentText"/>
      </w:pPr>
      <w:r>
        <w:rPr>
          <w:rStyle w:val="CommentReference"/>
        </w:rPr>
        <w:annotationRef/>
      </w:r>
      <w:r>
        <w:t xml:space="preserve">PSD allows us to make these dynamics explicit in a model so that they are more accessible and the upstream and downstream consequences of changes can be understood anticipated in advance of actually implementing them (a huge value-add of PSD)- might want to point to this without having too much overlap with “model” </w:t>
      </w:r>
      <w:r>
        <w:t>section</w:t>
      </w:r>
      <w:bookmarkStart w:id="12" w:name="_GoBack"/>
      <w:bookmarkEnd w:id="1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86E21"/>
    <w:multiLevelType w:val="hybridMultilevel"/>
    <w:tmpl w:val="6A082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6177F"/>
    <w:multiLevelType w:val="hybridMultilevel"/>
    <w:tmpl w:val="E4A4F946"/>
    <w:lvl w:ilvl="0" w:tplc="8D7EB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35AB"/>
    <w:multiLevelType w:val="hybridMultilevel"/>
    <w:tmpl w:val="A790F3A2"/>
    <w:lvl w:ilvl="0" w:tplc="37BA29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F530AF"/>
    <w:multiLevelType w:val="hybridMultilevel"/>
    <w:tmpl w:val="C5A03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139A9"/>
    <w:multiLevelType w:val="hybridMultilevel"/>
    <w:tmpl w:val="70969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F2697"/>
    <w:multiLevelType w:val="hybridMultilevel"/>
    <w:tmpl w:val="3378D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EB7340"/>
    <w:multiLevelType w:val="hybridMultilevel"/>
    <w:tmpl w:val="9992058E"/>
    <w:lvl w:ilvl="0" w:tplc="91828B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D3E15"/>
    <w:multiLevelType w:val="hybridMultilevel"/>
    <w:tmpl w:val="C216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44"/>
    <w:rsid w:val="000A33EC"/>
    <w:rsid w:val="00203D7B"/>
    <w:rsid w:val="00282886"/>
    <w:rsid w:val="003C42B5"/>
    <w:rsid w:val="00427C5E"/>
    <w:rsid w:val="00575E0C"/>
    <w:rsid w:val="005C635E"/>
    <w:rsid w:val="00653252"/>
    <w:rsid w:val="007629F2"/>
    <w:rsid w:val="007D444B"/>
    <w:rsid w:val="009676B8"/>
    <w:rsid w:val="009A4DFC"/>
    <w:rsid w:val="009D2266"/>
    <w:rsid w:val="00B25ACB"/>
    <w:rsid w:val="00C02A5A"/>
    <w:rsid w:val="00CA34E2"/>
    <w:rsid w:val="00CD2D8D"/>
    <w:rsid w:val="00DC0FE6"/>
    <w:rsid w:val="00DF15B2"/>
    <w:rsid w:val="00E06D44"/>
    <w:rsid w:val="00EE368D"/>
    <w:rsid w:val="00F4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0182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28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8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8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8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8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8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D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28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8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8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8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8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8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9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 Mushiana</dc:creator>
  <cp:lastModifiedBy>Department of Veterans Affairs</cp:lastModifiedBy>
  <cp:revision>2</cp:revision>
  <dcterms:created xsi:type="dcterms:W3CDTF">2017-04-18T20:30:00Z</dcterms:created>
  <dcterms:modified xsi:type="dcterms:W3CDTF">2017-04-18T20:30:00Z</dcterms:modified>
</cp:coreProperties>
</file>