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A78D6"/>
        </w:rPr>
        <w:t>Simulador de bases de datos</w:t>
      </w:r>
    </w:p>
    <w:p>
      <w:pPr>
        <w:jc w:val="left"/>
      </w:pPr>
      <w:r>
        <w:rPr>
          <w:i/>
          <w:color w:val="52514E"/>
          <w:sz w:val="26"/>
        </w:rPr>
        <w:t>Documentacion tecnica del programa: que hace cada script, su sintaxis y su logica estadistica.</w:t>
      </w:r>
    </w:p>
    <w:p/>
    <w:p>
      <w:pPr>
        <w:spacing w:after="120"/>
      </w:pPr>
      <w:r>
        <w:rPr>
          <w:b w:val="0"/>
          <w:i w:val="0"/>
        </w:rPr>
        <w:t>Este documento explica, fichero por fichero, como esta construido el simulador: un programa en Python que genera bases de datos sinteticas (variables continuas y categoricas, con correlaciones y relaciones opcionales entre ellas) a partir de una especificacion rellenada por el usuario en un Excel (o, alternativamente, en un fichero YAML/JSON por linea de comandos).</w:t>
      </w:r>
    </w:p>
    <w:p>
      <w:pPr>
        <w:spacing w:after="120"/>
      </w:pPr>
      <w:r>
        <w:rPr>
          <w:b w:val="0"/>
          <w:i w:val="0"/>
        </w:rPr>
        <w:t>Los valores generados aproximan los parametros pedidos (media, mediana, minimo, maximo, proporciones, correlaciones); no se busca una coincidencia exacta, sino una aproximacion razonable, verificable mediante el informe objetivo-vs-obtenido que el propio programa genera.</w:t>
      </w:r>
    </w:p>
    <w:p>
      <w:r>
        <w:br w:type="page"/>
      </w:r>
    </w:p>
    <w:p>
      <w:pPr>
        <w:pStyle w:val="Heading1"/>
      </w:pPr>
      <w:r>
        <w:rPr>
          <w:color w:val="2A78D6"/>
        </w:rPr>
        <w:t>1. Vision general</w:t>
      </w:r>
    </w:p>
    <w:p>
      <w:pPr>
        <w:spacing w:after="120"/>
      </w:pPr>
      <w:r>
        <w:rPr>
          <w:b w:val="0"/>
          <w:i w:val="0"/>
        </w:rPr>
        <w:t>El programa tiene dos partes:</w:t>
      </w:r>
    </w:p>
    <w:p>
      <w:pPr>
        <w:pStyle w:val="ListBullet"/>
      </w:pPr>
      <w:r>
        <w:t>El motor (paquete db_simulator/): toda la logica de generacion, independiente de como se use (linea de comandos o interfaz web). No depende de Streamlit.</w:t>
      </w:r>
    </w:p>
    <w:p>
      <w:pPr>
        <w:pStyle w:val="ListBullet"/>
      </w:pPr>
      <w:r>
        <w:t>La interfaz (app.py): una app Streamlit que permite subir un Excel, ver una vista previa y generar/descargar el resultado. Es una capa fina sobre el motor.</w:t>
      </w:r>
    </w:p>
    <w:p>
      <w:pPr>
        <w:spacing w:after="80"/>
      </w:pPr>
      <w:r>
        <w:rPr>
          <w:b/>
          <w:i w:val="0"/>
        </w:rPr>
        <w:t>Flujo de datos, de principio a fin:</w:t>
      </w:r>
    </w:p>
    <w:p>
      <w:pPr>
        <w:pStyle w:val="ListBullet"/>
      </w:pPr>
      <w:r>
        <w:t>El usuario rellena un Excel (hojas variables / correlaciones / efectos) o un YAML/JSON.</w:t>
      </w:r>
    </w:p>
    <w:p>
      <w:pPr>
        <w:pStyle w:val="ListBullet"/>
      </w:pPr>
      <w:r>
        <w:t>excel_io.py (o spec.py directamente, para YAML) lee ese fichero y lo convierte en un diccionario 'crudo' (tipos de Python: dict, list, str, float).</w:t>
      </w:r>
    </w:p>
    <w:p>
      <w:pPr>
        <w:pStyle w:val="ListBullet"/>
      </w:pPr>
      <w:r>
        <w:t>spec.py valida ese diccionario y lo convierte en objetos tipados (dataclasses): SimulationSpec, ContinuousVariableSpec, CategoricalVariableSpec, CorrelationMatrixSpec, CategoryEffect. Aqui se detectan errores (rangos invalidos, referencias a variables inexistentes, matriz de correlacion mal formada, etc.).</w:t>
      </w:r>
    </w:p>
    <w:p>
      <w:pPr>
        <w:pStyle w:val="ListBullet"/>
      </w:pPr>
      <w:r>
        <w:t>simulator.py orquesta la generacion: primero las categoricas, luego las continuas (ajustando su distribucion con distributions.py, y aplicando los efectos por categoria si los hay), despues fuerza las correlaciones (correlation.py), y arma el resultado en un DataFrame de pandas.</w:t>
      </w:r>
    </w:p>
    <w:p>
      <w:pPr>
        <w:pStyle w:val="ListBullet"/>
      </w:pPr>
      <w:r>
        <w:t>El resultado se puede exportar a CSV, y se genera un informe (ValidationReport) comparando lo pedido con lo obtenido.</w:t>
      </w:r>
    </w:p>
    <w:p>
      <w:pPr>
        <w:pStyle w:val="Heading2"/>
      </w:pPr>
      <w:r>
        <w:rPr>
          <w:color w:val="1A1A19"/>
        </w:rPr>
        <w:t>Estructura de ficheros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Fichero</w:t>
            </w:r>
          </w:p>
        </w:tc>
        <w:tc>
          <w:tcPr>
            <w:tcW w:type="dxa" w:w="4320"/>
          </w:tcPr>
          <w:p>
            <w:r>
              <w:rPr>
                <w:b/>
              </w:rPr>
              <w:t>Que hace</w:t>
            </w:r>
          </w:p>
        </w:tc>
      </w:tr>
      <w:tr>
        <w:tc>
          <w:tcPr>
            <w:tcW w:type="dxa" w:w="4320"/>
          </w:tcPr>
          <w:p>
            <w:r>
              <w:t>db_simulator/spec.py</w:t>
            </w:r>
          </w:p>
        </w:tc>
        <w:tc>
          <w:tcPr>
            <w:tcW w:type="dxa" w:w="4320"/>
          </w:tcPr>
          <w:p>
            <w:r>
              <w:t>Modelo de datos (dataclasses) y validacion de la especificacion.</w:t>
            </w:r>
          </w:p>
        </w:tc>
      </w:tr>
      <w:tr>
        <w:tc>
          <w:tcPr>
            <w:tcW w:type="dxa" w:w="4320"/>
          </w:tcPr>
          <w:p>
            <w:r>
              <w:t>db_simulator/distributions.py</w:t>
            </w:r>
          </w:p>
        </w:tc>
        <w:tc>
          <w:tcPr>
            <w:tcW w:type="dxa" w:w="4320"/>
          </w:tcPr>
          <w:p>
            <w:r>
              <w:t>Ajuste numerico de distribuciones estadisticas y muestreo.</w:t>
            </w:r>
          </w:p>
        </w:tc>
      </w:tr>
      <w:tr>
        <w:tc>
          <w:tcPr>
            <w:tcW w:type="dxa" w:w="4320"/>
          </w:tcPr>
          <w:p>
            <w:r>
              <w:t>db_simulator/categorical.py</w:t>
            </w:r>
          </w:p>
        </w:tc>
        <w:tc>
          <w:tcPr>
            <w:tcW w:type="dxa" w:w="4320"/>
          </w:tcPr>
          <w:p>
            <w:r>
              <w:t>Muestreo de variables categoricas.</w:t>
            </w:r>
          </w:p>
        </w:tc>
      </w:tr>
      <w:tr>
        <w:tc>
          <w:tcPr>
            <w:tcW w:type="dxa" w:w="4320"/>
          </w:tcPr>
          <w:p>
            <w:r>
              <w:t>db_simulator/correlation.py</w:t>
            </w:r>
          </w:p>
        </w:tc>
        <w:tc>
          <w:tcPr>
            <w:tcW w:type="dxa" w:w="4320"/>
          </w:tcPr>
          <w:p>
            <w:r>
              <w:t>Induccion de correlaciones entre variables continuas (Iman-Conover).</w:t>
            </w:r>
          </w:p>
        </w:tc>
      </w:tr>
      <w:tr>
        <w:tc>
          <w:tcPr>
            <w:tcW w:type="dxa" w:w="4320"/>
          </w:tcPr>
          <w:p>
            <w:r>
              <w:t>db_simulator/simulator.py</w:t>
            </w:r>
          </w:p>
        </w:tc>
        <w:tc>
          <w:tcPr>
            <w:tcW w:type="dxa" w:w="4320"/>
          </w:tcPr>
          <w:p>
            <w:r>
              <w:t>Orquestador: junta todo y genera el DataFrame final y el informe.</w:t>
            </w:r>
          </w:p>
        </w:tc>
      </w:tr>
      <w:tr>
        <w:tc>
          <w:tcPr>
            <w:tcW w:type="dxa" w:w="4320"/>
          </w:tcPr>
          <w:p>
            <w:r>
              <w:t>db_simulator/tabular.py</w:t>
            </w:r>
          </w:p>
        </w:tc>
        <w:tc>
          <w:tcPr>
            <w:tcW w:type="dxa" w:w="4320"/>
          </w:tcPr>
          <w:p>
            <w:r>
              <w:t>Conversion entre una tabla (DataFrame) y las piezas de la especificacion.</w:t>
            </w:r>
          </w:p>
        </w:tc>
      </w:tr>
      <w:tr>
        <w:tc>
          <w:tcPr>
            <w:tcW w:type="dxa" w:w="4320"/>
          </w:tcPr>
          <w:p>
            <w:r>
              <w:t>db_simulator/excel_io.py</w:t>
            </w:r>
          </w:p>
        </w:tc>
        <w:tc>
          <w:tcPr>
            <w:tcW w:type="dxa" w:w="4320"/>
          </w:tcPr>
          <w:p>
            <w:r>
              <w:t>Lectura del Excel del usuario y generacion de la plantilla descargable.</w:t>
            </w:r>
          </w:p>
        </w:tc>
      </w:tr>
      <w:tr>
        <w:tc>
          <w:tcPr>
            <w:tcW w:type="dxa" w:w="4320"/>
          </w:tcPr>
          <w:p>
            <w:r>
              <w:t>db_simulator/cli.py / __main__.py</w:t>
            </w:r>
          </w:p>
        </w:tc>
        <w:tc>
          <w:tcPr>
            <w:tcW w:type="dxa" w:w="4320"/>
          </w:tcPr>
          <w:p>
            <w:r>
              <w:t>Interfaz de linea de comandos (YAML/JSON -&gt; CSV).</w:t>
            </w:r>
          </w:p>
        </w:tc>
      </w:tr>
      <w:tr>
        <w:tc>
          <w:tcPr>
            <w:tcW w:type="dxa" w:w="4320"/>
          </w:tcPr>
          <w:p>
            <w:r>
              <w:t>db_simulator/__init__.py</w:t>
            </w:r>
          </w:p>
        </w:tc>
        <w:tc>
          <w:tcPr>
            <w:tcW w:type="dxa" w:w="4320"/>
          </w:tcPr>
          <w:p>
            <w:r>
              <w:t>Punto de entrada del paquete: que se expone al importar db_simulator.</w:t>
            </w:r>
          </w:p>
        </w:tc>
      </w:tr>
      <w:tr>
        <w:tc>
          <w:tcPr>
            <w:tcW w:type="dxa" w:w="4320"/>
          </w:tcPr>
          <w:p>
            <w:r>
              <w:t>app.py</w:t>
            </w:r>
          </w:p>
        </w:tc>
        <w:tc>
          <w:tcPr>
            <w:tcW w:type="dxa" w:w="4320"/>
          </w:tcPr>
          <w:p>
            <w:r>
              <w:t>Interfaz web (Streamlit): subir Excel, previsualizar, generar, descargar, histogramas.</w:t>
            </w:r>
          </w:p>
        </w:tc>
      </w:tr>
      <w:tr>
        <w:tc>
          <w:tcPr>
            <w:tcW w:type="dxa" w:w="4320"/>
          </w:tcPr>
          <w:p>
            <w:r>
              <w:t>tests/</w:t>
            </w:r>
          </w:p>
        </w:tc>
        <w:tc>
          <w:tcPr>
            <w:tcW w:type="dxa" w:w="4320"/>
          </w:tcPr>
          <w:p>
            <w:r>
              <w:t>Pruebas automaticas (pytest) de cada pieza.</w:t>
            </w:r>
          </w:p>
        </w:tc>
      </w:tr>
      <w:tr>
        <w:tc>
          <w:tcPr>
            <w:tcW w:type="dxa" w:w="4320"/>
          </w:tcPr>
          <w:p>
            <w:r>
              <w:t>examples/</w:t>
            </w:r>
          </w:p>
        </w:tc>
        <w:tc>
          <w:tcPr>
            <w:tcW w:type="dxa" w:w="4320"/>
          </w:tcPr>
          <w:p>
            <w:r>
              <w:t>Ficheros de ejemplo (YAML y Excel) listos para usar.</w:t>
            </w:r>
          </w:p>
        </w:tc>
      </w:tr>
    </w:tbl>
    <w:p/>
    <w:p>
      <w:r>
        <w:br w:type="page"/>
      </w:r>
    </w:p>
    <w:p>
      <w:pPr>
        <w:pStyle w:val="Heading1"/>
      </w:pPr>
      <w:r>
        <w:rPr>
          <w:color w:val="2A78D6"/>
        </w:rPr>
        <w:t>2. db_simulator/spec.py — Modelo de datos y validacion</w:t>
      </w:r>
    </w:p>
    <w:p>
      <w:pPr>
        <w:spacing w:after="120"/>
      </w:pPr>
      <w:r>
        <w:rPr>
          <w:b w:val="0"/>
          <w:i w:val="0"/>
        </w:rPr>
        <w:t>Este fichero define 'la forma' que debe tener una especificacion valida, y las reglas que la hacen correcta. Es el unico sitio del programa donde se decide si una entrada del usuario es aceptable.</w:t>
      </w:r>
    </w:p>
    <w:p>
      <w:pPr>
        <w:pStyle w:val="Heading2"/>
      </w:pPr>
      <w:r>
        <w:rPr>
          <w:color w:val="1A1A19"/>
        </w:rPr>
        <w:t>Sintaxis: dataclasses</w:t>
      </w:r>
    </w:p>
    <w:p>
      <w:pPr>
        <w:spacing w:after="120"/>
      </w:pPr>
      <w:r>
        <w:rPr>
          <w:b w:val="0"/>
          <w:i w:val="0"/>
        </w:rPr>
        <w:t>Cada pieza de la especificacion es una @dataclass: un decorador de Python que, a partir de los atributos anotados con su tipo, genera automaticamente el constructor (__init__), una representacion legible (__repr__) y la comparacion por igualdad (__eq__), sin tener que escribirlos a mano.</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@dataclass</w:t>
            </w:r>
            <w:r>
              <w:rPr>
                <w:rFonts w:ascii="Consolas" w:hAnsi="Consolas"/>
                <w:color w:val="1A1A19"/>
                <w:sz w:val="18"/>
              </w:rPr>
              <w:br/>
              <w:t>class ContinuousVariableSpec:</w:t>
            </w:r>
            <w:r>
              <w:rPr>
                <w:rFonts w:ascii="Consolas" w:hAnsi="Consolas"/>
                <w:color w:val="1A1A19"/>
                <w:sz w:val="18"/>
              </w:rPr>
              <w:br/>
              <w:t xml:space="preserve">    name: str</w:t>
            </w:r>
            <w:r>
              <w:rPr>
                <w:rFonts w:ascii="Consolas" w:hAnsi="Consolas"/>
                <w:color w:val="1A1A19"/>
                <w:sz w:val="18"/>
              </w:rPr>
              <w:br/>
              <w:t xml:space="preserve">    distribution: str</w:t>
            </w:r>
            <w:r>
              <w:rPr>
                <w:rFonts w:ascii="Consolas" w:hAnsi="Consolas"/>
                <w:color w:val="1A1A19"/>
                <w:sz w:val="18"/>
              </w:rPr>
              <w:br/>
              <w:t xml:space="preserve">    mean: float</w:t>
            </w:r>
            <w:r>
              <w:rPr>
                <w:rFonts w:ascii="Consolas" w:hAnsi="Consolas"/>
                <w:color w:val="1A1A19"/>
                <w:sz w:val="18"/>
              </w:rPr>
              <w:br/>
              <w:t xml:space="preserve">    median: float</w:t>
            </w:r>
            <w:r>
              <w:rPr>
                <w:rFonts w:ascii="Consolas" w:hAnsi="Consolas"/>
                <w:color w:val="1A1A19"/>
                <w:sz w:val="18"/>
              </w:rPr>
              <w:br/>
              <w:t xml:space="preserve">    min: float</w:t>
            </w:r>
            <w:r>
              <w:rPr>
                <w:rFonts w:ascii="Consolas" w:hAnsi="Consolas"/>
                <w:color w:val="1A1A19"/>
                <w:sz w:val="18"/>
              </w:rPr>
              <w:br/>
              <w:t xml:space="preserve">    max: float</w:t>
            </w:r>
            <w:r>
              <w:rPr>
                <w:rFonts w:ascii="Consolas" w:hAnsi="Consolas"/>
                <w:color w:val="1A1A19"/>
                <w:sz w:val="18"/>
              </w:rPr>
              <w:br/>
              <w:t xml:space="preserve">    sd: float | None = None</w:t>
            </w:r>
            <w:r>
              <w:rPr>
                <w:rFonts w:ascii="Consolas" w:hAnsi="Consolas"/>
                <w:color w:val="1A1A19"/>
                <w:sz w:val="18"/>
              </w:rPr>
              <w:br/>
              <w:t xml:space="preserve">    effects: list[CategoryEffect] = field(default_factory=list)</w:t>
            </w:r>
          </w:p>
        </w:tc>
      </w:tr>
    </w:tbl>
    <w:p>
      <w:pPr>
        <w:spacing w:after="40"/>
      </w:pPr>
    </w:p>
    <w:p>
      <w:pPr>
        <w:pStyle w:val="ListBullet"/>
      </w:pPr>
      <w:r>
        <w:t>sd: float | None = None: el tipo se escribe con '|' (union de tipos, sintaxis moderna de Python equivalente a Optional[float]) y ademas tiene un valor por defecto, por lo que es un campo opcional al crear el objeto.</w:t>
      </w:r>
    </w:p>
    <w:p>
      <w:pPr>
        <w:pStyle w:val="ListBullet"/>
      </w:pPr>
      <w:r>
        <w:t>effects: list[...] = field(default_factory=list): los valores por defecto mutables (listas, diccionarios) no se pueden escribir directamente en una dataclass (compartirian la misma lista entre instancias); field(default_factory=list) le dice a Python 'crea una lista nueva y vacia cada vez que no se pase este argumento'.</w:t>
      </w:r>
    </w:p>
    <w:p>
      <w:pPr>
        <w:pStyle w:val="ListBullet"/>
      </w:pPr>
      <w:r>
        <w:t>from __future__ import annotations (al principio del fichero): permite escribir tipos como 'ContinuousVariableSpec | CategoricalVariableSpec' o usar 'list[str]' en cualquier version de Python 3.10+, tratando las anotaciones de tipo como texto en vez de evaluarlas en el momento, lo cual es mas rapido y evita problemas de referencias circulares entre clases.</w:t>
      </w:r>
    </w:p>
    <w:p>
      <w:pPr>
        <w:pStyle w:val="Heading2"/>
      </w:pPr>
      <w:r>
        <w:rPr>
          <w:color w:val="1A1A19"/>
        </w:rPr>
        <w:t>Las piezas del modelo</w:t>
      </w:r>
    </w:p>
    <w:p>
      <w:pPr>
        <w:pStyle w:val="ListBullet"/>
      </w:pPr>
      <w:r>
        <w:t>CategoryEffect: el efecto de una categorica sobre una continua. Guarda 'by' (el nombre de la variable categorica) y tres diccionarios nivel -&gt; desplazamiento (mean_delta, median_delta, sd_delta).</w:t>
      </w:r>
    </w:p>
    <w:p>
      <w:pPr>
        <w:pStyle w:val="ListBullet"/>
      </w:pPr>
      <w:r>
        <w:t>ContinuousVariableSpec: nombre, distribucion, media/mediana/min/max objetivo, sd opcional, y la lista de efectos que la afectan.</w:t>
      </w:r>
    </w:p>
    <w:p>
      <w:pPr>
        <w:pStyle w:val="ListBullet"/>
      </w:pPr>
      <w:r>
        <w:t>CategoricalVariableSpec: nombre y un diccionario categoria -&gt; proporcion.</w:t>
      </w:r>
    </w:p>
    <w:p>
      <w:pPr>
        <w:pStyle w:val="ListBullet"/>
      </w:pPr>
      <w:r>
        <w:t>CorrelationMatrixSpec: la lista de variables continuas a correlacionar y la matriz NxN.</w:t>
      </w:r>
    </w:p>
    <w:p>
      <w:pPr>
        <w:pStyle w:val="ListBullet"/>
      </w:pPr>
      <w:r>
        <w:t>SimulationSpec: la especificacion completa (numero de filas, semilla, lista de variables, matriz de correlacion opcional). Es el objeto que recibe Simulator.</w:t>
      </w:r>
    </w:p>
    <w:p>
      <w:pPr>
        <w:pStyle w:val="Heading2"/>
      </w:pPr>
      <w:r>
        <w:rPr>
          <w:color w:val="1A1A19"/>
        </w:rPr>
        <w:t>Validacion: por que importa el orden</w:t>
      </w:r>
    </w:p>
    <w:p>
      <w:pPr>
        <w:spacing w:after="120"/>
      </w:pPr>
      <w:r>
        <w:rPr>
          <w:b w:val="0"/>
          <w:i w:val="0"/>
        </w:rPr>
        <w:t>Cada clase tiene un metodo validate() que comprueba sus propias reglas (p.ej. que min &lt;= mean &lt;= max). Pero algunas reglas necesitan conocer OTRAS variables (por ejemplo, que un 'effect' apunte a una categorica que realmente existe, o que una variable no este a la vez en 'effects' y en 'correlation_matrix'). Esas comprobaciones cruzadas viven en SimulationSpec.validate(), que se ejecuta despues de que todas las variables ya esten construidas.</w:t>
      </w:r>
    </w:p>
    <w:p>
      <w:pPr>
        <w:spacing w:after="120"/>
      </w:pPr>
      <w:r>
        <w:rPr>
          <w:b w:val="0"/>
          <w:i/>
        </w:rPr>
        <w:t>Ese ultimo chequeo (effects + correlation_matrix a la vez) es una decision de diseno importante: matematicamente, forzar una correlacion reordena las filas de una variable para ajustar su relacion con otra; si esa misma variable tiene un efecto por categoria, el reordenamiento deshace la relacion categoria -&gt; valor sin avisar. Se detecto este problema probando el programa (el efecto desaparecia silenciosamente), y se decidio prohibir la combinacion con un error explicito en vez de dejar que el usuario reciba un resultado enganoso.</w:t>
      </w:r>
    </w:p>
    <w:p>
      <w:pPr>
        <w:pStyle w:val="Heading2"/>
      </w:pPr>
      <w:r>
        <w:rPr>
          <w:color w:val="1A1A19"/>
        </w:rPr>
        <w:t>SpecError</w:t>
      </w:r>
    </w:p>
    <w:p>
      <w:pPr>
        <w:spacing w:after="120"/>
      </w:pPr>
      <w:r>
        <w:rPr>
          <w:b w:val="0"/>
          <w:i w:val="0"/>
        </w:rPr>
        <w:t>class SpecError(ValueError): una excepcion propia, mas especifica que un ValueError generico. Heredar de ValueError significa que sigue siendo capturable como tal, pero el resto del programa (CLI, interfaz web) puede hacer 'except SpecError' para mostrar el mensaje al usuario de forma controlada, distinguiendolo de un fallo de programacion inesperado.</w:t>
      </w:r>
    </w:p>
    <w:p>
      <w:r>
        <w:br w:type="page"/>
      </w:r>
    </w:p>
    <w:p>
      <w:pPr>
        <w:pStyle w:val="Heading1"/>
      </w:pPr>
      <w:r>
        <w:rPr>
          <w:color w:val="2A78D6"/>
        </w:rPr>
        <w:t>3. db_simulator/distributions.py — Ajuste y muestreo de continuas</w:t>
      </w:r>
    </w:p>
    <w:p>
      <w:pPr>
        <w:spacing w:after="120"/>
      </w:pPr>
      <w:r>
        <w:rPr>
          <w:b w:val="0"/>
          <w:i w:val="0"/>
        </w:rPr>
        <w:t>Es la pieza estadisticamente mas densa del programa. Para cada variable continua, el usuario da media, mediana, minimo, maximo y (opcionalmente) desviacion tipica objetivo; este modulo encuentra los parametros de la familia de distribucion elegida que mejor se acercan a esos objetivos, y genera los datos respetando siempre el rango [min, max] de forma exacta.</w:t>
      </w:r>
    </w:p>
    <w:p>
      <w:pPr>
        <w:pStyle w:val="Heading2"/>
      </w:pPr>
      <w:r>
        <w:rPr>
          <w:color w:val="1A1A19"/>
        </w:rPr>
        <w:t>Idea estadistica central: truncar y ajustar por momentos</w:t>
      </w:r>
    </w:p>
    <w:p>
      <w:pPr>
        <w:spacing w:after="120"/>
      </w:pPr>
      <w:r>
        <w:rPr>
          <w:b w:val="0"/>
          <w:i w:val="0"/>
        </w:rPr>
        <w:t>Todas las distribuciones continuas soportadas (excepto uniform) se truncan al intervalo [min, max]: en vez de dejar que la cola de la distribucion se extienda mas alla del rango pedido, se recorta y se renormaliza la probabilidad dentro de ese intervalo. Matematicamente, si F es la funcion de distribucion acumulada (CDF) de la familia elegida, muestrear de la version truncada equivale a:</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u ~ Uniforme(F(min), F(max))</w:t>
            </w:r>
            <w:r>
              <w:rPr>
                <w:rFonts w:ascii="Consolas" w:hAnsi="Consolas"/>
                <w:color w:val="1A1A19"/>
                <w:sz w:val="18"/>
              </w:rPr>
              <w:br/>
              <w:t>x = F^-1(u)   # F^-1 es la inversa de la CDF, la funcion "ppf" en scipy</w:t>
            </w:r>
          </w:p>
        </w:tc>
      </w:tr>
    </w:tbl>
    <w:p>
      <w:pPr>
        <w:spacing w:after="40"/>
      </w:pPr>
    </w:p>
    <w:p>
      <w:pPr>
        <w:spacing w:after="120"/>
      </w:pPr>
      <w:r>
        <w:rPr>
          <w:b w:val="0"/>
          <w:i w:val="0"/>
        </w:rPr>
        <w:t>Esto se implementa en _truncated_sample(): calcula F(min) y F(max) con dist.cdf(...), genera un uniforme en ese sub-intervalo de probabilidad, y aplica dist.ppf(...) (la inversa) para obtener el valor final. Es el metodo estandar de 'muestreo por inversion' aplicado a una distribucion truncada, y garantiza que ningun valor generado quede fuera de [min, max].</w:t>
      </w:r>
    </w:p>
    <w:p>
      <w:pPr>
        <w:spacing w:after="120"/>
      </w:pPr>
      <w:r>
        <w:rPr>
          <w:b w:val="0"/>
          <w:i w:val="0"/>
        </w:rPr>
        <w:t>El problema es que truncar cambia la media, la mediana y la desviacion tipica de la distribucion resultante (no coinciden con las de la distribucion sin truncar). Por eso, antes de muestrear, el programa BUSCA los parametros (por ejemplo, la media y la desviacion tipica de una normal antes de truncarla) que hacen que la media/mediana/sd de la version YA TRUNCADA coincidan lo mejor posible con los objetivos del usuario. Esa busqueda es un problema de optimizacion numerica.</w:t>
      </w:r>
    </w:p>
    <w:p>
      <w:pPr>
        <w:pStyle w:val="Heading2"/>
      </w:pPr>
      <w:r>
        <w:rPr>
          <w:color w:val="1A1A19"/>
        </w:rPr>
        <w:t>_fit_by_moments: el optimizador comun</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def loss(x):</w:t>
            </w:r>
            <w:r>
              <w:rPr>
                <w:rFonts w:ascii="Consolas" w:hAnsi="Consolas"/>
                <w:color w:val="1A1A19"/>
                <w:sz w:val="18"/>
              </w:rPr>
              <w:br/>
              <w:t xml:space="preserve">    params = build_params(x)          # convierte el vector x en los parametros de scipy</w:t>
            </w:r>
            <w:r>
              <w:rPr>
                <w:rFonts w:ascii="Consolas" w:hAnsi="Consolas"/>
                <w:color w:val="1A1A19"/>
                <w:sz w:val="18"/>
              </w:rPr>
              <w:br/>
              <w:t xml:space="preserve">    m   = _truncated_mean(dist, params, low, high)</w:t>
            </w:r>
            <w:r>
              <w:rPr>
                <w:rFonts w:ascii="Consolas" w:hAnsi="Consolas"/>
                <w:color w:val="1A1A19"/>
                <w:sz w:val="18"/>
              </w:rPr>
              <w:br/>
              <w:t xml:space="preserve">    med = _truncated_median(dist, params, low, high)</w:t>
            </w:r>
            <w:r>
              <w:rPr>
                <w:rFonts w:ascii="Consolas" w:hAnsi="Consolas"/>
                <w:color w:val="1A1A19"/>
                <w:sz w:val="18"/>
              </w:rPr>
              <w:br/>
              <w:t xml:space="preserve">    error = ((m - target_mean)/span)**2 + ((med - target_median)/span)**2</w:t>
            </w:r>
            <w:r>
              <w:rPr>
                <w:rFonts w:ascii="Consolas" w:hAnsi="Consolas"/>
                <w:color w:val="1A1A19"/>
                <w:sz w:val="18"/>
              </w:rPr>
              <w:br/>
              <w:t xml:space="preserve">    if target_sd is not None:</w:t>
            </w:r>
            <w:r>
              <w:rPr>
                <w:rFonts w:ascii="Consolas" w:hAnsi="Consolas"/>
                <w:color w:val="1A1A19"/>
                <w:sz w:val="18"/>
              </w:rPr>
              <w:br/>
              <w:t xml:space="preserve">        sd = _truncated_sd(dist, params, low, high, m)</w:t>
            </w:r>
            <w:r>
              <w:rPr>
                <w:rFonts w:ascii="Consolas" w:hAnsi="Consolas"/>
                <w:color w:val="1A1A19"/>
                <w:sz w:val="18"/>
              </w:rPr>
              <w:br/>
              <w:t xml:space="preserve">        error += ((sd - target_sd)/span)**2</w:t>
            </w:r>
            <w:r>
              <w:rPr>
                <w:rFonts w:ascii="Consolas" w:hAnsi="Consolas"/>
                <w:color w:val="1A1A19"/>
                <w:sz w:val="18"/>
              </w:rPr>
              <w:br/>
              <w:t xml:space="preserve">    return error</w:t>
            </w:r>
            <w:r>
              <w:rPr>
                <w:rFonts w:ascii="Consolas" w:hAnsi="Consolas"/>
                <w:color w:val="1A1A19"/>
                <w:sz w:val="18"/>
              </w:rPr>
              <w:br/>
            </w:r>
            <w:r>
              <w:rPr>
                <w:rFonts w:ascii="Consolas" w:hAnsi="Consolas"/>
                <w:color w:val="1A1A19"/>
                <w:sz w:val="18"/>
              </w:rPr>
              <w:br/>
              <w:t>result = optimize.minimize(loss, x0=x0, method="Nelder-Mead", bounds=bounds)</w:t>
            </w:r>
          </w:p>
        </w:tc>
      </w:tr>
    </w:tbl>
    <w:p>
      <w:pPr>
        <w:spacing w:after="40"/>
      </w:pPr>
    </w:p>
    <w:p>
      <w:pPr>
        <w:spacing w:after="120"/>
      </w:pPr>
      <w:r>
        <w:rPr>
          <w:b w:val="0"/>
          <w:i w:val="0"/>
        </w:rPr>
        <w:t>Es un ajuste por minimos cuadrados: se define una funcion de error (loss) que sera cero solo si la media, la mediana (y la sd, si se pidio) truncadas coinciden exactamente con el objetivo, y se le pide a scipy.optimize.minimize que encuentre los parametros que la minimizan. Se usa el metodo Nelder-Mead (no necesita derivadas, robusto para funciones con pocos parametros como estas) y se trabaja en escala logaritmica para los parametros de escala/forma (np.log(...) / np.exp(...)) para garantizar que siempre sean positivos sin tener que anadir restricciones extra al optimizador.</w:t>
      </w:r>
    </w:p>
    <w:p>
      <w:pPr>
        <w:spacing w:after="120"/>
      </w:pPr>
      <w:r>
        <w:rPr>
          <w:b w:val="0"/>
          <w:i w:val="0"/>
        </w:rPr>
        <w:t>La media, mediana y desviacion tipica truncadas se calculan con dist.expect(..., lb=low, ub=high, conditional=True): un metodo de scipy que integra la funcion indicada (x, o x**2 para el segundo momento) ponderada por la densidad de probabilidad, condicionada a que el valor caiga dentro de [low, high]. La varianza se obtiene como E[x^2] - E[x]^2, y la sd es su raiz cuadrada.</w:t>
      </w:r>
    </w:p>
    <w:p>
      <w:pPr>
        <w:spacing w:after="120"/>
      </w:pPr>
      <w:r>
        <w:rPr>
          <w:b w:val="0"/>
          <w:i/>
        </w:rPr>
        <w:t>_shape_args() es un detalle tecnico importante: algunas distribuciones de scipy (como lognorm) tienen un parametro de forma ademas de loc/scale (por ejemplo 's', la sigma en escala logaritmica). dist.expect() necesita ese parametro pasado posicionalmente en 'args', no como palabra clave; esta funcion lee dist.shapes (una cadena con los nombres de los parametros de forma, en el orden que scipy espera) y construye la tupla correcta automaticamente.</w:t>
      </w:r>
    </w:p>
    <w:p>
      <w:pPr>
        <w:pStyle w:val="Heading2"/>
      </w:pPr>
      <w:r>
        <w:rPr>
          <w:color w:val="1A1A19"/>
        </w:rPr>
        <w:t>Una funcion por distribucion</w:t>
      </w:r>
    </w:p>
    <w:p>
      <w:pPr>
        <w:pStyle w:val="ListBullet"/>
      </w:pPr>
      <w:r>
        <w:t>_fit_normal: ajusta (mu, sigma) de una normal truncada. Usa _fit_by_moments.</w:t>
      </w:r>
    </w:p>
    <w:p>
      <w:pPr>
        <w:pStyle w:val="ListBullet"/>
      </w:pPr>
      <w:r>
        <w:t>_fit_lognormal: ajusta (sigma_log, exp(mu_log)) de una log-normal truncada, con soporte en (0, inf). Usa _fit_by_moments.</w:t>
      </w:r>
    </w:p>
    <w:p>
      <w:pPr>
        <w:pStyle w:val="ListBullet"/>
      </w:pPr>
      <w:r>
        <w:t>_fit_uniform: no ajusta nada, es rng.uniform(min, max) directamente — por definicion una uniforme no tiene mas grados de libertad que su propio rango, no se le puede pedir una media distinta del punto medio sin dejar de ser uniforme.</w:t>
      </w:r>
    </w:p>
    <w:p>
      <w:pPr>
        <w:pStyle w:val="ListBullet"/>
      </w:pPr>
      <w:r>
        <w:t>_fit_triangular: formula cerrada (no usa el optimizador). La media de una triangular(min, moda, max) es (min + moda + max) / 3, asi que la moda se despeja directamente: moda = 3*mean - min - max (recortada al rango). Solo tiene un grado de libertad, por lo que no se usa la sd objetivo aqui.</w:t>
      </w:r>
    </w:p>
    <w:p>
      <w:pPr>
        <w:pStyle w:val="ListBullet"/>
      </w:pPr>
      <w:r>
        <w:t>_fit_exponential: ajusta (desplazamiento, escala) de una exponencial truncada. Usa _fit_by_moments (con una estimacion inicial basada en la formula cerrada de la exponencial sin truncar: la diferencia entre media y mediana es escala*(1 - ln 2)).</w:t>
      </w:r>
    </w:p>
    <w:p>
      <w:pPr>
        <w:pStyle w:val="ListBullet"/>
      </w:pPr>
      <w:r>
        <w:t>_fit_beta: la beta reescalada al rango [min, max] ya respeta el rango por construccion (no hace falta truncar). Se ajustan sus dos parametros de forma (a, b) con su propio optimizador mas pequeno, usando formulas de scipy.stats.beta (ppf para la mediana, std para la sd).</w:t>
      </w:r>
    </w:p>
    <w:p>
      <w:pPr>
        <w:pStyle w:val="Heading2"/>
      </w:pPr>
      <w:r>
        <w:rPr>
          <w:color w:val="1A1A19"/>
        </w:rPr>
        <w:t>Sintaxis: closures (funciones que devuelven funciones)</w:t>
      </w:r>
    </w:p>
    <w:p>
      <w:pPr>
        <w:spacing w:after="120"/>
      </w:pPr>
      <w:r>
        <w:rPr>
          <w:b w:val="0"/>
          <w:i w:val="0"/>
        </w:rPr>
        <w:t>Cada _fit_xxx no devuelve los datos generados, sino una funcion sampler(rng, size) que, cuando se llama, genera 'size' valores. Esto es un closure: build_params y los parametros ya ajustados quedan 'capturados' dentro de la funcion sampler devuelta, sin necesidad de volver a pasarlos como argumentos cada vez. build_sampler(spec) es el punto de entrada publico que elige la funcion _fit_xxx correspondiente segun spec.distribution (un diccionario _FITTERS hace de despachador) y devuelve su sampler.</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def sampler(rng, size):</w:t>
            </w:r>
            <w:r>
              <w:rPr>
                <w:rFonts w:ascii="Consolas" w:hAnsi="Consolas"/>
                <w:color w:val="1A1A19"/>
                <w:sz w:val="18"/>
              </w:rPr>
              <w:br/>
              <w:t xml:space="preserve">    return _truncated_sample(stats.norm, params, low, high, size, rng)</w:t>
            </w:r>
            <w:r>
              <w:rPr>
                <w:rFonts w:ascii="Consolas" w:hAnsi="Consolas"/>
                <w:color w:val="1A1A19"/>
                <w:sz w:val="18"/>
              </w:rPr>
              <w:br/>
              <w:t>return sampler   # 'params' queda fijado (capturado) dentro de esta funcion</w:t>
            </w:r>
          </w:p>
        </w:tc>
      </w:tr>
    </w:tbl>
    <w:p>
      <w:pPr>
        <w:spacing w:after="40"/>
      </w:pPr>
    </w:p>
    <w:p>
      <w:r>
        <w:br w:type="page"/>
      </w:r>
    </w:p>
    <w:p>
      <w:pPr>
        <w:pStyle w:val="Heading1"/>
      </w:pPr>
      <w:r>
        <w:rPr>
          <w:color w:val="2A78D6"/>
        </w:rPr>
        <w:t>4. db_simulator/categorical.py — Variables categoricas</w:t>
      </w:r>
    </w:p>
    <w:p>
      <w:pPr>
        <w:spacing w:after="120"/>
      </w:pPr>
      <w:r>
        <w:rPr>
          <w:b w:val="0"/>
          <w:i w:val="0"/>
        </w:rPr>
        <w:t>El fichero mas corto del programa, y el mas sencillo estadisticamente.</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def sample_categorical(spec, size, rng):</w:t>
            </w:r>
            <w:r>
              <w:rPr>
                <w:rFonts w:ascii="Consolas" w:hAnsi="Consolas"/>
                <w:color w:val="1A1A19"/>
                <w:sz w:val="18"/>
              </w:rPr>
              <w:br/>
              <w:t xml:space="preserve">    categories = spec.normalized_categories()</w:t>
            </w:r>
            <w:r>
              <w:rPr>
                <w:rFonts w:ascii="Consolas" w:hAnsi="Consolas"/>
                <w:color w:val="1A1A19"/>
                <w:sz w:val="18"/>
              </w:rPr>
              <w:br/>
              <w:t xml:space="preserve">    labels = list(categories.keys())</w:t>
            </w:r>
            <w:r>
              <w:rPr>
                <w:rFonts w:ascii="Consolas" w:hAnsi="Consolas"/>
                <w:color w:val="1A1A19"/>
                <w:sz w:val="18"/>
              </w:rPr>
              <w:br/>
              <w:t xml:space="preserve">    probs = np.array(list(categories.values()))</w:t>
            </w:r>
            <w:r>
              <w:rPr>
                <w:rFonts w:ascii="Consolas" w:hAnsi="Consolas"/>
                <w:color w:val="1A1A19"/>
                <w:sz w:val="18"/>
              </w:rPr>
              <w:br/>
              <w:t xml:space="preserve">    return rng.choice(labels, size=size, p=probs)</w:t>
            </w:r>
          </w:p>
        </w:tc>
      </w:tr>
    </w:tbl>
    <w:p>
      <w:pPr>
        <w:spacing w:after="40"/>
      </w:pPr>
    </w:p>
    <w:p>
      <w:pPr>
        <w:spacing w:after="120"/>
      </w:pPr>
      <w:r>
        <w:rPr>
          <w:b w:val="0"/>
          <w:i w:val="0"/>
        </w:rPr>
        <w:t>normalized_categories() (definido en spec.py) divide cada proporcion por la suma total, para que las probabilidades sumen 1 aunque el usuario haya escrito, por ejemplo, pesos relativos (1, 2, 3) en vez de porcentajes. rng.choice(labels, size=size, p=probs) es un muestreo multinomial estandar: cada fila del resultado es una extraccion independiente entre las categorias, con esas probabilidades.</w:t>
      </w:r>
    </w:p>
    <w:p>
      <w:r>
        <w:br w:type="page"/>
      </w:r>
    </w:p>
    <w:p>
      <w:pPr>
        <w:pStyle w:val="Heading1"/>
      </w:pPr>
      <w:r>
        <w:rPr>
          <w:color w:val="2A78D6"/>
        </w:rPr>
        <w:t>5. db_simulator/correlation.py — Metodo de Iman-Conover</w:t>
      </w:r>
    </w:p>
    <w:p>
      <w:pPr>
        <w:spacing w:after="120"/>
      </w:pPr>
      <w:r>
        <w:rPr>
          <w:b w:val="0"/>
          <w:i w:val="0"/>
        </w:rPr>
        <w:t>Este modulo resuelve un problema distinto al de distributions.py: dadas varias variables YA generadas de forma independiente (cada una con la distribucion correcta, pero sin relacion entre si), reordenar sus valores para que, en conjunto, tengan la correlacion pedida — sin cambiar ni un solo valor, solo el orden en que aparecen.</w:t>
      </w:r>
    </w:p>
    <w:p>
      <w:pPr>
        <w:pStyle w:val="Heading2"/>
      </w:pPr>
      <w:r>
        <w:rPr>
          <w:color w:val="1A1A19"/>
        </w:rPr>
        <w:t>Por que reordenar en vez de generar directamente correlado</w:t>
      </w:r>
    </w:p>
    <w:p>
      <w:pPr>
        <w:spacing w:after="120"/>
      </w:pPr>
      <w:r>
        <w:rPr>
          <w:b w:val="0"/>
          <w:i w:val="0"/>
        </w:rPr>
        <w:t>Generar variables con una correlacion exacta y, a la vez, con distribuciones marginales arbitrarias (normal, lognormal, beta...) simultaneamente es dificil en general. El metodo de Iman-Conover evita el problema separando las dos cosas: primero se garantiza que cada columna tiene los valores correctos (ya lo hizo distributions.py), y despues solo se decide en que ORDEN colocarlos. Reordenar una columna nunca cambia su media, su mediana, su minimo ni su maximo — solo cambia con que otras variables coincide cada valor en la misma fila, que es exactamente lo que determina la correlacion.</w:t>
      </w:r>
    </w:p>
    <w:p>
      <w:pPr>
        <w:pStyle w:val="Heading2"/>
      </w:pPr>
      <w:r>
        <w:rPr>
          <w:color w:val="1A1A19"/>
        </w:rPr>
        <w:t>El algoritmo, paso a paso</w:t>
      </w:r>
    </w:p>
    <w:p>
      <w:pPr>
        <w:pStyle w:val="ListBullet"/>
      </w:pPr>
      <w:r>
        <w:t>1. Se genera una matriz aleatoria Z de tamano (n filas x k variables) de una normal estandar multivariante con la matriz de correlacion objetivo: Z = rng.standard_normal((n, k)) @ L.T, donde L es la descomposicion de Cholesky de la matriz de correlacion (L @ L.T = matriz de correlacion). Esta es la forma habitual de generar variables normales correlacionadas a partir de variables independientes.</w:t>
      </w:r>
    </w:p>
    <w:p>
      <w:pPr>
        <w:pStyle w:val="ListBullet"/>
      </w:pPr>
      <w:r>
        <w:t>2. Para cada columna j, se calcula el orden (rango) de Z[:, j]: que posicion ocuparia cada fila si se ordenara de menor a mayor (np.argsort(np.argsort(...))).</w:t>
      </w:r>
    </w:p>
    <w:p>
      <w:pPr>
        <w:pStyle w:val="ListBullet"/>
      </w:pPr>
      <w:r>
        <w:t>3. Se ordenan los valores REALES de esa variable (los generados por distributions.py) de menor a mayor, y se colocan en las posiciones marcadas por el rango de Z.</w:t>
      </w:r>
    </w:p>
    <w:p>
      <w:pPr>
        <w:pStyle w:val="ListBullet"/>
      </w:pPr>
      <w:r>
        <w:t>El resultado: los valores reales, en un orden que sigue la misma estructura de dependencia que la normal multivariante Z. Como la correlacion (de Spearman, y aproximadamente la de Pearson) depende solo del orden relativo y no de los valores exactos, esto induce una correlacion cercana a la deseada entre las variables, sin tocar ni un valor.</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z = rng.standard_normal((n, k)) @ L.T</w:t>
            </w:r>
            <w:r>
              <w:rPr>
                <w:rFonts w:ascii="Consolas" w:hAnsi="Consolas"/>
                <w:color w:val="1A1A19"/>
                <w:sz w:val="18"/>
              </w:rPr>
              <w:br/>
              <w:t>for j in range(k):</w:t>
            </w:r>
            <w:r>
              <w:rPr>
                <w:rFonts w:ascii="Consolas" w:hAnsi="Consolas"/>
                <w:color w:val="1A1A19"/>
                <w:sz w:val="18"/>
              </w:rPr>
              <w:br/>
              <w:t xml:space="preserve">    rank_order = np.argsort(np.argsort(z[:, j]))</w:t>
            </w:r>
            <w:r>
              <w:rPr>
                <w:rFonts w:ascii="Consolas" w:hAnsi="Consolas"/>
                <w:color w:val="1A1A19"/>
                <w:sz w:val="18"/>
              </w:rPr>
              <w:br/>
              <w:t xml:space="preserve">    sorted_column = np.sort(samples[:, j])</w:t>
            </w:r>
            <w:r>
              <w:rPr>
                <w:rFonts w:ascii="Consolas" w:hAnsi="Consolas"/>
                <w:color w:val="1A1A19"/>
                <w:sz w:val="18"/>
              </w:rPr>
              <w:br/>
              <w:t xml:space="preserve">    result[:, j] = sorted_column[rank_order]</w:t>
            </w:r>
          </w:p>
        </w:tc>
      </w:tr>
    </w:tbl>
    <w:p>
      <w:pPr>
        <w:spacing w:after="40"/>
      </w:pPr>
    </w:p>
    <w:p>
      <w:pPr>
        <w:pStyle w:val="Heading2"/>
      </w:pPr>
      <w:r>
        <w:rPr>
          <w:color w:val="1A1A19"/>
        </w:rPr>
        <w:t>nearest_correlation_matrix: cuando la matriz pedida no es valida</w:t>
      </w:r>
    </w:p>
    <w:p>
      <w:pPr>
        <w:spacing w:after="120"/>
      </w:pPr>
      <w:r>
        <w:rPr>
          <w:b w:val="0"/>
          <w:i w:val="0"/>
        </w:rPr>
        <w:t>No toda matriz simetrica con 1 en la diagonal es una matriz de correlacion valida: tiene que ser semidefinida positiva (sus autovalores no pueden ser negativos), o de lo contrario no corresponde a ninguna estructura de dependencia real y la descomposicion de Cholesky fallaria. Si el usuario introduce una matriz inconsistente (por ejemplo, tres correlaciones dos a dos que son matematicamente incompatibles entre si), nearest_correlation_matrix() la corrige: calcula sus autovalores y autovectores (np.linalg.eigh), recorta a un minimo positivo los autovalores negativos, reconstruye la matriz, y renormaliza la diagonal a 1. El resultado es la matriz valida mas parecida a la pedida, en vez de un error o un fallo silencioso.</w:t>
      </w:r>
    </w:p>
    <w:p>
      <w:r>
        <w:br w:type="page"/>
      </w:r>
    </w:p>
    <w:p>
      <w:pPr>
        <w:pStyle w:val="Heading1"/>
      </w:pPr>
      <w:r>
        <w:rPr>
          <w:color w:val="2A78D6"/>
        </w:rPr>
        <w:t>6. db_simulator/simulator.py — El orquestador</w:t>
      </w:r>
    </w:p>
    <w:p>
      <w:pPr>
        <w:spacing w:after="120"/>
      </w:pPr>
      <w:r>
        <w:rPr>
          <w:b w:val="0"/>
          <w:i w:val="0"/>
        </w:rPr>
        <w:t>Es el fichero que conecta todas las piezas anteriores en el orden correcto, y construye tanto el DataFrame final como el informe de validacion.</w:t>
      </w:r>
    </w:p>
    <w:p>
      <w:pPr>
        <w:pStyle w:val="Heading2"/>
      </w:pPr>
      <w:r>
        <w:rPr>
          <w:color w:val="1A1A19"/>
        </w:rPr>
        <w:t>Por que el orden de generacion importa</w:t>
      </w:r>
    </w:p>
    <w:p>
      <w:pPr>
        <w:pStyle w:val="ListBullet"/>
      </w:pPr>
      <w:r>
        <w:t>1. Categoricas primero (sample_categorical): las continuas con 'effects' necesitan saber, para cada fila, a que categoria pertenece.</w:t>
      </w:r>
    </w:p>
    <w:p>
      <w:pPr>
        <w:pStyle w:val="ListBullet"/>
      </w:pPr>
      <w:r>
        <w:t>2. Continuas: si una variable tiene 'effects', se genera con _sample_continuous_with_effects (ver mas abajo); si no, con build_sampler(...) de distributions.py, de forma independiente.</w:t>
      </w:r>
    </w:p>
    <w:p>
      <w:pPr>
        <w:pStyle w:val="ListBullet"/>
      </w:pPr>
      <w:r>
        <w:t>3. Correlaciones (induce_correlation): se aplica al final, sobre las columnas continuas que participen en la matriz. Por eso una variable con efectos no puede correlacionarse (spec.py lo prohibe): este reordenamiento final desharia la asociacion categoria -&gt; valor de la fila.</w:t>
      </w:r>
    </w:p>
    <w:p>
      <w:pPr>
        <w:pStyle w:val="Heading2"/>
      </w:pPr>
      <w:r>
        <w:rPr>
          <w:color w:val="1A1A19"/>
        </w:rPr>
        <w:t>_sample_continuous_with_effects: como se aplica un efecto</w:t>
      </w:r>
    </w:p>
    <w:p>
      <w:pPr>
        <w:spacing w:after="120"/>
      </w:pPr>
      <w:r>
        <w:rPr>
          <w:b w:val="0"/>
          <w:i w:val="0"/>
        </w:rPr>
        <w:t>Para una variable con uno o mas 'effects', cada fila puede tener un desplazamiento distinto de media/mediana/sd, segun la combinacion de niveles de las categoricas de las que depende (por ejemplo, sexo Y region a la vez, si hay dos efectos). El algoritmo:</w:t>
      </w:r>
    </w:p>
    <w:p>
      <w:pPr>
        <w:pStyle w:val="ListBullet"/>
      </w:pPr>
      <w:r>
        <w:t>Para cada efecto, y para cada nivel con un desplazamiento definido, se suma ese desplazamiento a un array mean_deltas (uno por fila) en las posiciones donde la columna categorica correspondiente vale ese nivel: mean_deltas[col == level] += delta. Varios efectos sobre la misma variable se combinan sumandose.</w:t>
      </w:r>
    </w:p>
    <w:p>
      <w:pPr>
        <w:pStyle w:val="ListBullet"/>
      </w:pPr>
      <w:r>
        <w:t>Las filas se agrupan por su combinacion (mean_delta, median_delta, sd_delta) usando np.unique(..., axis=0, return_inverse=True): filas con exactamente el mismo desplazamiento total quedan en el mismo grupo (tipicamente hay pocos grupos, uno por combinacion de niveles).</w:t>
      </w:r>
    </w:p>
    <w:p>
      <w:pPr>
        <w:pStyle w:val="ListBullet"/>
      </w:pPr>
      <w:r>
        <w:t>Para cada grupo se construye una copia de la especificacion de la variable con dataclasses.replace(...), sumando el desplazamiento correspondiente a la media/mediana/sd base (recortado a [min, max] con np.clip), y se genera ese grupo de filas con build_sampler(...) de distributions.py, como si fuera una variable continua normal con esos parametros ajustados.</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sub_spec = replace(</w:t>
            </w:r>
            <w:r>
              <w:rPr>
                <w:rFonts w:ascii="Consolas" w:hAnsi="Consolas"/>
                <w:color w:val="1A1A19"/>
                <w:sz w:val="18"/>
              </w:rPr>
              <w:br/>
              <w:t xml:space="preserve">    var,</w:t>
            </w:r>
            <w:r>
              <w:rPr>
                <w:rFonts w:ascii="Consolas" w:hAnsi="Consolas"/>
                <w:color w:val="1A1A19"/>
                <w:sz w:val="18"/>
              </w:rPr>
              <w:br/>
              <w:t xml:space="preserve">    mean=float(np.clip(var.mean + mean_delta, var.min, var.max)),</w:t>
            </w:r>
            <w:r>
              <w:rPr>
                <w:rFonts w:ascii="Consolas" w:hAnsi="Consolas"/>
                <w:color w:val="1A1A19"/>
                <w:sz w:val="18"/>
              </w:rPr>
              <w:br/>
              <w:t xml:space="preserve">    median=float(np.clip(var.median + median_delta, var.min, var.max)),</w:t>
            </w:r>
            <w:r>
              <w:rPr>
                <w:rFonts w:ascii="Consolas" w:hAnsi="Consolas"/>
                <w:color w:val="1A1A19"/>
                <w:sz w:val="18"/>
              </w:rPr>
              <w:br/>
              <w:t xml:space="preserve">    sd=(max(var.sd + sd_delta, 1e-6) if var.sd is not None else None),</w:t>
            </w:r>
            <w:r>
              <w:rPr>
                <w:rFonts w:ascii="Consolas" w:hAnsi="Consolas"/>
                <w:color w:val="1A1A19"/>
                <w:sz w:val="18"/>
              </w:rPr>
              <w:br/>
              <w:t xml:space="preserve">    effects=[],</w:t>
            </w:r>
            <w:r>
              <w:rPr>
                <w:rFonts w:ascii="Consolas" w:hAnsi="Consolas"/>
                <w:color w:val="1A1A19"/>
                <w:sz w:val="18"/>
              </w:rPr>
              <w:br/>
              <w:t>)</w:t>
            </w:r>
            <w:r>
              <w:rPr>
                <w:rFonts w:ascii="Consolas" w:hAnsi="Consolas"/>
                <w:color w:val="1A1A19"/>
                <w:sz w:val="18"/>
              </w:rPr>
              <w:br/>
              <w:t>result[mask] = build_sampler(sub_spec)(rng, int(mask.sum()))</w:t>
            </w:r>
          </w:p>
        </w:tc>
      </w:tr>
    </w:tbl>
    <w:p>
      <w:pPr>
        <w:spacing w:after="40"/>
      </w:pPr>
    </w:p>
    <w:p>
      <w:pPr>
        <w:spacing w:after="120"/>
      </w:pPr>
      <w:r>
        <w:rPr>
          <w:b w:val="0"/>
          <w:i/>
        </w:rPr>
        <w:t>dataclasses.replace(obj, **cambios) crea una copia de una dataclass cambiando solo los campos indicados, sin mutar el objeto original — asi la especificacion 'base' de la variable (la que escribio el usuario) nunca se modifica; cada subgrupo trabaja sobre su propia copia ajustada.</w:t>
      </w:r>
    </w:p>
    <w:p>
      <w:pPr>
        <w:pStyle w:val="Heading2"/>
      </w:pPr>
      <w:r>
        <w:rPr>
          <w:color w:val="1A1A19"/>
        </w:rPr>
        <w:t>ValidationReport y el informe objetivo-vs-obtenido</w:t>
      </w:r>
    </w:p>
    <w:p>
      <w:pPr>
        <w:spacing w:after="120"/>
      </w:pPr>
      <w:r>
        <w:rPr>
          <w:b w:val="0"/>
          <w:i w:val="0"/>
        </w:rPr>
        <w:t>Una vez generado el DataFrame, _build_report() recalcula sobre los datos YA generados: la media, mediana, minimo, maximo y sd real de cada variable continua (con numpy: np.mean, np.median, np.std); la proporcion real de cada categoria (con value_counts(normalize=True) de pandas); la matriz de correlacion real (con .corr() de pandas, que calcula el coeficiente de correlacion de Pearson); y, si hay efectos, la media real dentro de cada subgrupo (filtrando el DataFrame con una mascara booleana: df.loc[mask, var.name].mean()). Todo esto se compara con lo que el usuario pidio, y es la base tanto del informe en texto (to_text(), usado por la CLI) como de las tablas que muestra la interfaz web.</w:t>
      </w:r>
    </w:p>
    <w:p>
      <w:r>
        <w:br w:type="page"/>
      </w:r>
    </w:p>
    <w:p>
      <w:pPr>
        <w:pStyle w:val="Heading1"/>
      </w:pPr>
      <w:r>
        <w:rPr>
          <w:color w:val="2A78D6"/>
        </w:rPr>
        <w:t>7. db_simulator/tabular.py y excel_io.py — Del Excel a la especificacion</w:t>
      </w:r>
    </w:p>
    <w:p>
      <w:pPr>
        <w:spacing w:after="120"/>
      </w:pPr>
      <w:r>
        <w:rPr>
          <w:b w:val="0"/>
          <w:i w:val="0"/>
        </w:rPr>
        <w:t>Estos dos ficheros traducen el formato 'tabla' (una hoja de calculo, o cualquier DataFrame con esa forma) al diccionario que spec.py sabe validar. Se separaron en dos ficheros por responsabilidad: tabular.py no sabe nada de ficheros ni de Excel (solo trabaja con DataFrames de pandas, lo que lo hace facil de probar), y excel_io.py se ocupa de abrir el .xlsx y de construir la plantilla descargable.</w:t>
      </w:r>
    </w:p>
    <w:p>
      <w:pPr>
        <w:pStyle w:val="Heading2"/>
      </w:pPr>
      <w:r>
        <w:rPr>
          <w:color w:val="1A1A19"/>
        </w:rPr>
        <w:t>tabular.py</w:t>
      </w:r>
    </w:p>
    <w:p>
      <w:pPr>
        <w:pStyle w:val="ListBullet"/>
      </w:pPr>
      <w:r>
        <w:t>row_value(row, key): normaliza una celda: si esta vacia, es NaN, o es una cadena en blanco, devuelve None; si no, devuelve el valor tal cual. Evita repetir esta comprobacion en cada sitio donde se lee una celda opcional.</w:t>
      </w:r>
    </w:p>
    <w:p>
      <w:pPr>
        <w:pStyle w:val="ListBullet"/>
      </w:pPr>
      <w:r>
        <w:t>parse_categories_text('Hombre:48;Mujer:50'): convierte el formato compacto de la columna 'categorias' en un diccionario {'Hombre': 48.0, 'Mujer': 50.0}, con un mensaje de error claro si el formato no es 'Nivel:proporcion' separado por ';'.</w:t>
      </w:r>
    </w:p>
    <w:p>
      <w:pPr>
        <w:pStyle w:val="ListBullet"/>
      </w:pPr>
      <w:r>
        <w:t>variables_from_table(df): recorre las filas de la hoja 'variables' y construye, por cada una, el diccionario que espera spec_from_dict (distinto segun tipo=continuous o categorical). Las filas sin nombre se ignoran (una fila en blanco al final de la tabla no es un error).</w:t>
      </w:r>
    </w:p>
    <w:p>
      <w:pPr>
        <w:pStyle w:val="ListBullet"/>
      </w:pPr>
      <w:r>
        <w:t>correlation_from_table(df): interpreta la hoja 'correlaciones' como una matriz con nombres de variable en la primera fila y columna; reindexa las filas para que coincidan con el orden de las columnas (df.loc[names, names]), y avisa con un SpecError claro si los nombres no coinciden.</w:t>
      </w:r>
    </w:p>
    <w:p>
      <w:pPr>
        <w:pStyle w:val="ListBullet"/>
      </w:pPr>
      <w:r>
        <w:t>effects_from_table(df): agrupa la hoja 'efectos' (una fila por variable + categorica + nivel) por pareja (variable_continua, variable_categorica), construyendo los diccionarios mean_delta/median_delta que espera CategoryEffect.</w:t>
      </w:r>
    </w:p>
    <w:p>
      <w:pPr>
        <w:pStyle w:val="Heading2"/>
      </w:pPr>
      <w:r>
        <w:rPr>
          <w:color w:val="1A1A19"/>
        </w:rPr>
        <w:t>excel_io.py</w:t>
      </w:r>
    </w:p>
    <w:p>
      <w:pPr>
        <w:pStyle w:val="ListBullet"/>
      </w:pPr>
      <w:r>
        <w:t>read_workbook(fichero): usa pandas.read_excel(..., sheet_name=None) para leer TODAS las hojas de una vez (devuelve un diccionario nombre_hoja -&gt; DataFrame). Busca la hoja 'variables' (sin distinguir mayusculas/minusculas) y es obligatoria; 'correlaciones' y 'efectos' son opcionales. Combina el resultado de tabular.py en el mismo diccionario 'crudo' que ya entiende spec_from_dict.</w:t>
      </w:r>
    </w:p>
    <w:p>
      <w:pPr>
        <w:pStyle w:val="ListBullet"/>
      </w:pPr>
      <w:r>
        <w:t>build_template_bytes(): genera, con pandas.ExcelWriter (motor openpyxl), un fichero .xlsx en memoria (io.BytesIO) con 4 hojas: instrucciones, variables (con ejemplos), correlaciones (con ejemplo) y efectos (con ejemplo). Ademas anade listas desplegables (DataValidation de openpyxl) en las columnas 'tipo' y 'distribucion', para reducir errores de escritura al rellenarla.</w:t>
      </w:r>
    </w:p>
    <w:p>
      <w:pPr>
        <w:spacing w:after="120"/>
      </w:pPr>
      <w:r>
        <w:rPr>
          <w:b w:val="0"/>
          <w:i/>
        </w:rPr>
        <w:t>Un detalle de diseno: los ejemplos de la plantilla se construyeron con cuidado para que YA sean una especificacion valida (por ejemplo, la variable con 'efectos' — ingresos — no es la misma que las correlacionadas — edad y satisfaccion —, precisamente por la restriccion explicada en spec.py). Asi, si alguien sube la plantilla sin modificarla, obtiene un resultado en vez de un error.</w:t>
      </w:r>
    </w:p>
    <w:p>
      <w:r>
        <w:br w:type="page"/>
      </w:r>
    </w:p>
    <w:p>
      <w:pPr>
        <w:pStyle w:val="Heading1"/>
      </w:pPr>
      <w:r>
        <w:rPr>
          <w:color w:val="2A78D6"/>
        </w:rPr>
        <w:t>8. db_simulator/cli.py, __main__.py y __init__.py</w:t>
      </w:r>
    </w:p>
    <w:p>
      <w:pPr>
        <w:pStyle w:val="ListBullet"/>
      </w:pPr>
      <w:r>
        <w:t>cli.py: define los argumentos de linea de comandos con argparse (fichero de especificacion, -o/--output, -n/--rows, -s/--seed, --report), llama a Simulator.from_file(...).generate(...) o generate_with_report(...), y escribe el CSV con df.to_csv(...). Los errores de especificacion (SpecError) se capturan y se muestran de forma legible en stderr, devolviendo un codigo de salida 1 en vez de un traceback.</w:t>
      </w:r>
    </w:p>
    <w:p>
      <w:pPr>
        <w:pStyle w:val="ListBullet"/>
      </w:pPr>
      <w:r>
        <w:t>__main__.py: solo 4 lineas; permite ejecutar el paquete con 'python -m db_simulator.cli ...' delegando en main().</w:t>
      </w:r>
    </w:p>
    <w:p>
      <w:pPr>
        <w:pStyle w:val="ListBullet"/>
      </w:pPr>
      <w:r>
        <w:t>__init__.py: decide que se puede importar directamente con 'from db_simulator import ...' (Simulator, SpecError, read_workbook, build_template_bytes, etc.), en vez de tener que conocer en que submodulo vive cada cosa.</w:t>
      </w:r>
    </w:p>
    <w:p>
      <w:r>
        <w:br w:type="page"/>
      </w:r>
    </w:p>
    <w:p>
      <w:pPr>
        <w:pStyle w:val="Heading1"/>
      </w:pPr>
      <w:r>
        <w:rPr>
          <w:color w:val="2A78D6"/>
        </w:rPr>
        <w:t>9. app.py — Interfaz web (Streamlit)</w:t>
      </w:r>
    </w:p>
    <w:p>
      <w:pPr>
        <w:spacing w:after="120"/>
      </w:pPr>
      <w:r>
        <w:rPr>
          <w:b w:val="0"/>
          <w:i w:val="0"/>
        </w:rPr>
        <w:t>Streamlit convierte un script de Python normal en una pagina web: cada vez que el usuario interactua con un control (un boton, un file_uploader), Streamlit vuelve a ejecutar TODO el script de arriba a abajo, y redibuja la pagina con el nuevo estado. app.py aprovecha esto para un flujo muy simple, sin necesidad de gestionar estado complejo entre pasos:</w:t>
      </w:r>
    </w:p>
    <w:p>
      <w:pPr>
        <w:pStyle w:val="ListBullet"/>
      </w:pPr>
      <w:r>
        <w:t>st.download_button(...): genera y ofrece la plantilla (build_template_bytes()) para descargar.</w:t>
      </w:r>
    </w:p>
    <w:p>
      <w:pPr>
        <w:pStyle w:val="ListBullet"/>
      </w:pPr>
      <w:r>
        <w:t>st.file_uploader(...): permite subir el .xlsx ya relleno. Streamlit conserva el fichero subido entre re-ejecuciones del script mientras no se cambie.</w:t>
      </w:r>
    </w:p>
    <w:p>
      <w:pPr>
        <w:pStyle w:val="ListBullet"/>
      </w:pPr>
      <w:r>
        <w:t>Si hay un fichero subido, se llama a read_workbook(...) (capturando SpecError para mostrar un st.error con el mensaje) y se muestra una vista previa (render_preview) con st.dataframe.</w:t>
      </w:r>
    </w:p>
    <w:p>
      <w:pPr>
        <w:pStyle w:val="ListBullet"/>
      </w:pPr>
      <w:r>
        <w:t>Al pulsar 'Generar simulacion', se anaden n_rows/seed (de la barra lateral) al diccionario leido, se valida con spec_from_dict(...) y se genera con Simulator(...).generate_with_report().</w:t>
      </w:r>
    </w:p>
    <w:p>
      <w:pPr>
        <w:pStyle w:val="ListBullet"/>
      </w:pPr>
      <w:r>
        <w:t>El resultado se guarda en st.session_state (un diccionario que SI persiste entre re-ejecuciones, a diferencia de las variables normales del script) para que la tabla de resultados no desaparezca si el usuario toca otro control despues de generar.</w:t>
      </w:r>
    </w:p>
    <w:p>
      <w:pPr>
        <w:pStyle w:val="ListBullet"/>
      </w:pPr>
      <w:r>
        <w:t>render_results(...) organiza la salida en dos pestanas (st.tabs): 'Resultados' (tabla, boton de descarga CSV, informe) e 'Histogramas' (un grafico por variable continua, con Plotly).</w:t>
      </w:r>
    </w:p>
    <w:p>
      <w:pPr>
        <w:spacing w:after="120"/>
      </w:pPr>
      <w:r>
        <w:rPr>
          <w:b w:val="0"/>
          <w:i/>
        </w:rPr>
        <w:t>Nota de evolucion: en una version anterior, las variables se introducian a mano en la propia interfaz (con una tabla editable de Streamlit, st.data_editor). Aquello obligaba a envolver toda la pagina en un st.form para evitar que Streamlit perdiera valores recien escritos al pulsar otro boton. Al pasar a subir un Excel rellenado FUERA de la app, ese problema desaparece por diseno (ya no hay edicion de campos dentro de Streamlit que pueda perderse), y el codigo de app.py se redujo considerablemente.</w:t>
      </w:r>
    </w:p>
    <w:p>
      <w:r>
        <w:br w:type="page"/>
      </w:r>
    </w:p>
    <w:p>
      <w:pPr>
        <w:pStyle w:val="Heading1"/>
      </w:pPr>
      <w:r>
        <w:rPr>
          <w:color w:val="2A78D6"/>
        </w:rPr>
        <w:t>10. tests/ — Pruebas automaticas</w:t>
      </w:r>
    </w:p>
    <w:p>
      <w:pPr>
        <w:spacing w:after="120"/>
      </w:pPr>
      <w:r>
        <w:rPr>
          <w:b w:val="0"/>
          <w:i w:val="0"/>
        </w:rPr>
        <w:t>Se usa pytest. Cada fichero de test corresponde a un modulo del motor: test_spec.py (validaciones: que un rango invalido, una distribucion desconocida, una referencia a un efecto inexistente, etc. lancen SpecError), test_distributions.py (que los valores generados respeten el rango exacto y se acerquen a la media/mediana/sd pedidas, para cada una de las 6 distribuciones), test_categorical.py, test_correlation.py (que la correlacion obtenida se acerque a la pedida, y que las marginales -el multiconjunto de valores- no cambien), test_simulator.py (extremo a extremo: generar y comprobar el informe, incluyendo los efectos por categoria), test_tabular.py y test_excel_io.py (que una plantilla generada por el propio programa se pueda leer de vuelta y produzca una especificacion valida).</w:t>
      </w:r>
    </w:p>
    <w:p>
      <w:pPr>
        <w:spacing w:after="120"/>
      </w:pPr>
      <w:r>
        <w:rPr>
          <w:b w:val="0"/>
          <w:i w:val="0"/>
        </w:rPr>
        <w:t>Al ser generacion aleatoria, los tests no comprueban igualdad exacta sino cercania dentro de una tolerancia (pytest.approx(objetivo, abs=margen)), coherente con la idea de que el programa aproxima, no reproduce exactamente, los parametros pedidos.</w:t>
      </w:r>
    </w:p>
    <w:p>
      <w:r>
        <w:br w:type="page"/>
      </w:r>
    </w:p>
    <w:p>
      <w:pPr>
        <w:pStyle w:val="Heading1"/>
      </w:pPr>
      <w:r>
        <w:rPr>
          <w:color w:val="2A78D6"/>
        </w:rPr>
        <w:t>11. Patrones de sintaxis de Python usados en todo el proyecto</w:t>
      </w:r>
    </w:p>
    <w:p>
      <w:pPr>
        <w:spacing w:after="120"/>
      </w:pPr>
      <w:r>
        <w:rPr>
          <w:b w:val="0"/>
          <w:i w:val="0"/>
        </w:rPr>
        <w:t>Un resumen de las construcciones que aparecen repetidamente, por si sirve de referencia rapida:</w:t>
      </w:r>
    </w:p>
    <w:p>
      <w:pPr>
        <w:pStyle w:val="ListBullet"/>
      </w:pPr>
      <w:r>
        <w:t>Type hints (name: str, size: int) -&gt; np.ndarray: anotaciones de tipo. Python no las obliga en tiempo de ejecucion, pero documentan la intencion y permiten que el editor/IDE detecte errores.</w:t>
      </w:r>
    </w:p>
    <w:p>
      <w:pPr>
        <w:pStyle w:val="ListBullet"/>
      </w:pPr>
      <w:r>
        <w:t>Uniones de tipo con '|' (float | None): sintaxis moderna (Python 3.10+) para 'esto puede ser de este tipo, o None'.</w:t>
      </w:r>
    </w:p>
    <w:p>
      <w:pPr>
        <w:pStyle w:val="ListBullet"/>
      </w:pPr>
      <w:r>
        <w:t>@dataclass: decorador que genera automaticamente __init__, __repr__ e __eq__ a partir de los atributos anotados.</w:t>
      </w:r>
    </w:p>
    <w:p>
      <w:pPr>
        <w:pStyle w:val="ListBullet"/>
      </w:pPr>
      <w:r>
        <w:t>Comprensiones de lista/diccionario ([x for x in ...], {k: v for k, v in ...}): forma compacta de construir una lista o diccionario transformando/filtrando otro iterable, usada por ejemplo al convertir las filas de una hoja de Excel en una lista de diccionarios.</w:t>
      </w:r>
    </w:p>
    <w:p>
      <w:pPr>
        <w:pStyle w:val="ListBullet"/>
      </w:pPr>
      <w:r>
        <w:t>Funciones que devuelven funciones (closures): distributions.py las usa para que cada variable tenga su propia funcion 'sampler' con los parametros ya ajustados incorporados.</w:t>
      </w:r>
    </w:p>
    <w:p>
      <w:pPr>
        <w:pStyle w:val="ListBullet"/>
      </w:pPr>
      <w:r>
        <w:t>Funciones lambda (lambda x: x, lambda x: x**2): funciones de una sola expresion, sin nombre, usadas aqui para decirle a scipy que momento estadistico calcular (dist.expect(func, ...)).</w:t>
      </w:r>
    </w:p>
    <w:p>
      <w:pPr>
        <w:pStyle w:val="ListBullet"/>
      </w:pPr>
      <w:r>
        <w:t>try/except con captura amplia en el bucle de optimizacion (except Exception: return 1e12): una combinacion de parametros invalida (por ejemplo, que produzca una distribucion degenerada) no debe romper la busqueda; se penaliza con un error muy alto para que el optimizador la descarte.</w:t>
      </w:r>
    </w:p>
    <w:p>
      <w:pPr>
        <w:pStyle w:val="ListBullet"/>
      </w:pPr>
      <w:r>
        <w:t>Gestores de contexto con 'with' (with pd.ExcelWriter(...) as writer, with st.form(...):): garantizan que un recurso (un fichero abierto, una seccion de la interfaz) se cierra/libera correctamente al salir del bloque, incluso si ocurre un error dentro.</w:t>
      </w:r>
    </w:p>
    <w:p>
      <w:pPr>
        <w:pStyle w:val="ListBullet"/>
      </w:pPr>
      <w:r>
        <w:t>dataclasses.replace(obj, campo=valor): crea una copia modificada de una dataclass sin mutar el objeto original.</w:t>
      </w:r>
    </w:p>
    <w:p>
      <w:pPr>
        <w:pStyle w:val="ListBullet"/>
      </w:pPr>
      <w:r>
        <w:t>Desempaquetado de diccionarios con ** al llamar a una funcion (dist.cdf(x, **params)): pasa cada entrada del diccionario como un argumento con nombre.</w:t>
      </w:r>
    </w:p>
    <w:p>
      <w:r>
        <w:br w:type="page"/>
      </w:r>
    </w:p>
    <w:p>
      <w:pPr>
        <w:pStyle w:val="Heading1"/>
      </w:pPr>
      <w:r>
        <w:rPr>
          <w:color w:val="2A78D6"/>
        </w:rPr>
        <w:t>12. Decisiones de diseno y limitaciones importantes</w:t>
      </w:r>
    </w:p>
    <w:p>
      <w:pPr>
        <w:pStyle w:val="ListBullet"/>
      </w:pPr>
      <w:r>
        <w:t>Aproximacion, no exactitud: por diseno, ningun valor (media, mediana, sd, proporcion, correlacion) esta garantizado que coincida exactamente con lo pedido; el informe objetivo-vs-obtenido existe precisamente para que el usuario pueda verificar cuanto se acerca cada ejecucion.</w:t>
      </w:r>
    </w:p>
    <w:p>
      <w:pPr>
        <w:pStyle w:val="ListBullet"/>
      </w:pPr>
      <w:r>
        <w:t>'effects' y 'correlation_matrix' son mutuamente excluyentes por variable: es una limitacion consciente (ver seccion de spec.py), no un descuido. Combinar ambas cosas de forma matematicamente correcta (correlacion condicional dentro de cada subgrupo) es posible pero se dejo fuera del alcance de esta version para no introducir una funcionalidad a medias.</w:t>
      </w:r>
    </w:p>
    <w:p>
      <w:pPr>
        <w:pStyle w:val="ListBullet"/>
      </w:pPr>
      <w:r>
        <w:t>triangular y uniform no usan la sd objetivo: solo tienen uno o cero grados de libertad libres (respectivamente) una vez fijados min/max/mean, asi que no hay margen para ajustar tambien la desviacion tipica.</w:t>
      </w:r>
    </w:p>
    <w:p>
      <w:pPr>
        <w:pStyle w:val="ListBullet"/>
      </w:pPr>
      <w:r>
        <w:t>La correlacion inducida es aproximada incluso sin conflictos: el metodo de Iman-Conover ajusta bien la correlacion de rangos (Spearman); la de Pearson que finalmente se observa puede diferir un poco, especialmente con marginales muy asimetricas (como lognormal o exponential).</w:t>
      </w:r>
    </w:p>
    <w:p>
      <w:pPr>
        <w:pStyle w:val="ListBullet"/>
      </w:pPr>
      <w:r>
        <w:t>Todo el motor (db_simulator/) es independiente de Streamlit: se puede usar por linea de comandos o importado como libreria de Python sin instalar la interfaz web, y viceversa, la interfaz solo necesita las funciones publicas del motor.</w:t>
      </w:r>
    </w:p>
    <w:p>
      <w:r>
        <w:br w:type="page"/>
      </w:r>
    </w:p>
    <w:p>
      <w:pPr>
        <w:pStyle w:val="Heading1"/>
      </w:pPr>
      <w:r>
        <w:rPr>
          <w:color w:val="2A78D6"/>
        </w:rPr>
        <w:t>13. Como ejecutar el programa</w:t>
      </w:r>
    </w:p>
    <w:tbl>
      <w:tblPr>
        <w:tblW w:type="auto" w:w="0"/>
        <w:jc w:val="left"/>
        <w:tblLook w:firstColumn="1" w:firstRow="1" w:lastColumn="0" w:lastRow="0" w:noHBand="0" w:noVBand="1" w:val="04A0"/>
      </w:tblPr>
      <w:tblGrid>
        <w:gridCol w:w="8640"/>
      </w:tblGrid>
      <w:tr>
        <w:tc>
          <w:tcPr>
            <w:tcW w:type="dxa" w:w="8640"/>
            <w:shd w:val="clear" w:color="auto" w:fill="F5F5F3"/>
            <w:tcBorders>
              <w:top w:val="nil"/>
              <w:left w:val="nil"/>
              <w:bottom w:val="nil"/>
              <w:right w:val="nil"/>
            </w:tcBorders>
          </w:tcPr>
          <w:p>
            <w:r/>
            <w:r>
              <w:rPr>
                <w:rFonts w:ascii="Consolas" w:hAnsi="Consolas"/>
                <w:color w:val="1A1A19"/>
                <w:sz w:val="18"/>
              </w:rPr>
              <w:t>python3 -m venv .venv</w:t>
            </w:r>
            <w:r>
              <w:rPr>
                <w:rFonts w:ascii="Consolas" w:hAnsi="Consolas"/>
                <w:color w:val="1A1A19"/>
                <w:sz w:val="18"/>
              </w:rPr>
              <w:br/>
              <w:t>source .venv/bin/activate</w:t>
            </w:r>
            <w:r>
              <w:rPr>
                <w:rFonts w:ascii="Consolas" w:hAnsi="Consolas"/>
                <w:color w:val="1A1A19"/>
                <w:sz w:val="18"/>
              </w:rPr>
              <w:br/>
              <w:t>pip install -r requirements.txt</w:t>
            </w:r>
            <w:r>
              <w:rPr>
                <w:rFonts w:ascii="Consolas" w:hAnsi="Consolas"/>
                <w:color w:val="1A1A19"/>
                <w:sz w:val="18"/>
              </w:rPr>
              <w:br/>
            </w:r>
            <w:r>
              <w:rPr>
                <w:rFonts w:ascii="Consolas" w:hAnsi="Consolas"/>
                <w:color w:val="1A1A19"/>
                <w:sz w:val="18"/>
              </w:rPr>
              <w:br/>
              <w:t># Interfaz web</w:t>
            </w:r>
            <w:r>
              <w:rPr>
                <w:rFonts w:ascii="Consolas" w:hAnsi="Consolas"/>
                <w:color w:val="1A1A19"/>
                <w:sz w:val="18"/>
              </w:rPr>
              <w:br/>
              <w:t>streamlit run app.py</w:t>
            </w:r>
            <w:r>
              <w:rPr>
                <w:rFonts w:ascii="Consolas" w:hAnsi="Consolas"/>
                <w:color w:val="1A1A19"/>
                <w:sz w:val="18"/>
              </w:rPr>
              <w:br/>
            </w:r>
            <w:r>
              <w:rPr>
                <w:rFonts w:ascii="Consolas" w:hAnsi="Consolas"/>
                <w:color w:val="1A1A19"/>
                <w:sz w:val="18"/>
              </w:rPr>
              <w:br/>
              <w:t># Linea de comandos</w:t>
            </w:r>
            <w:r>
              <w:rPr>
                <w:rFonts w:ascii="Consolas" w:hAnsi="Consolas"/>
                <w:color w:val="1A1A19"/>
                <w:sz w:val="18"/>
              </w:rPr>
              <w:br/>
              <w:t>python -m db_simulator.cli examples/example_spec.yaml -o output.csv --report</w:t>
            </w:r>
          </w:p>
        </w:tc>
      </w:tr>
    </w:tbl>
    <w:p>
      <w:pPr>
        <w:spacing w:after="40"/>
      </w:pPr>
    </w:p>
    <w:p>
      <w:pPr>
        <w:spacing w:after="120"/>
      </w:pPr>
      <w:r>
        <w:rPr>
          <w:b w:val="0"/>
          <w:i w:val="0"/>
        </w:rPr>
        <w:t>Dependencias principales: numpy y scipy (distribuciones y optimizacion numerica), pandas (tablas y lectura/escritura de Excel/CSV), pyyaml (especificacion YAML para la CLI), streamlit y plotly (interfaz web e histogramas), openpyxl (lectura/escritura de .xlsx), pytest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