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201D" w14:textId="77777777" w:rsidR="003068B2" w:rsidRPr="003068B2" w:rsidRDefault="003068B2" w:rsidP="00432331">
      <w:pPr>
        <w:jc w:val="both"/>
        <w:rPr>
          <w:lang w:val="en-US"/>
        </w:rPr>
      </w:pPr>
    </w:p>
    <w:p w14:paraId="4887BB76" w14:textId="77777777" w:rsidR="003068B2" w:rsidRPr="003068B2" w:rsidRDefault="003068B2" w:rsidP="00432331">
      <w:pPr>
        <w:jc w:val="both"/>
        <w:rPr>
          <w:rFonts w:ascii="Times New Roman" w:eastAsia="Times New Roman" w:hAnsi="Times New Roman" w:cs="Times New Roman"/>
          <w:lang w:val="en-US" w:eastAsia="fr-FR"/>
        </w:rPr>
      </w:pPr>
      <w:proofErr w:type="gramStart"/>
      <w:r w:rsidRPr="003068B2">
        <w:rPr>
          <w:rFonts w:ascii="Lato" w:eastAsia="Times New Roman" w:hAnsi="Lato" w:cs="Times New Roman"/>
          <w:b/>
          <w:bCs/>
          <w:color w:val="000000"/>
          <w:lang w:val="en-US" w:eastAsia="fr-FR"/>
        </w:rPr>
        <w:t>GO</w:t>
      </w:r>
      <w:r w:rsidRPr="001131E1">
        <w:rPr>
          <w:rFonts w:ascii="Lato" w:eastAsia="Times New Roman" w:hAnsi="Lato" w:cs="Times New Roman"/>
          <w:b/>
          <w:bCs/>
          <w:i/>
          <w:iCs/>
          <w:color w:val="000000"/>
          <w:lang w:val="en-US" w:eastAsia="fr-FR"/>
        </w:rPr>
        <w:t>F</w:t>
      </w:r>
      <w:r w:rsidRPr="003068B2">
        <w:rPr>
          <w:rFonts w:ascii="Lato" w:eastAsia="Times New Roman" w:hAnsi="Lato" w:cs="Times New Roman"/>
          <w:b/>
          <w:bCs/>
          <w:color w:val="000000"/>
          <w:lang w:val="en-US" w:eastAsia="fr-FR"/>
        </w:rPr>
        <w:t>UNDME :</w:t>
      </w:r>
      <w:proofErr w:type="gramEnd"/>
      <w:r w:rsidRPr="003068B2">
        <w:rPr>
          <w:rFonts w:ascii="Lato" w:eastAsia="Times New Roman" w:hAnsi="Lato" w:cs="Times New Roman"/>
          <w:b/>
          <w:bCs/>
          <w:color w:val="000000"/>
          <w:lang w:val="en-US" w:eastAsia="fr-FR"/>
        </w:rPr>
        <w:t xml:space="preserve"> Report of work </w:t>
      </w:r>
    </w:p>
    <w:p w14:paraId="1A2F899E" w14:textId="77777777" w:rsidR="003068B2" w:rsidRPr="003068B2" w:rsidRDefault="003068B2" w:rsidP="00432331">
      <w:pPr>
        <w:jc w:val="both"/>
        <w:rPr>
          <w:rFonts w:ascii="Times New Roman" w:eastAsia="Times New Roman" w:hAnsi="Times New Roman" w:cs="Times New Roman"/>
          <w:lang w:val="en-US" w:eastAsia="fr-FR"/>
        </w:rPr>
      </w:pPr>
    </w:p>
    <w:p w14:paraId="2CBF2D85"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Alban d’Hauthuille</w:t>
      </w:r>
    </w:p>
    <w:p w14:paraId="3D4206DB"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Thomas Lance </w:t>
      </w:r>
    </w:p>
    <w:p w14:paraId="290DDA99"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Victor </w:t>
      </w:r>
      <w:proofErr w:type="spellStart"/>
      <w:r w:rsidRPr="003068B2">
        <w:rPr>
          <w:rFonts w:ascii="Lato" w:eastAsia="Times New Roman" w:hAnsi="Lato" w:cs="Times New Roman"/>
          <w:color w:val="000000"/>
          <w:lang w:val="en-US" w:eastAsia="fr-FR"/>
        </w:rPr>
        <w:t>Bakache</w:t>
      </w:r>
      <w:proofErr w:type="spellEnd"/>
      <w:r w:rsidRPr="003068B2">
        <w:rPr>
          <w:rFonts w:ascii="Lato" w:eastAsia="Times New Roman" w:hAnsi="Lato" w:cs="Times New Roman"/>
          <w:color w:val="000000"/>
          <w:lang w:val="en-US" w:eastAsia="fr-FR"/>
        </w:rPr>
        <w:t> </w:t>
      </w:r>
    </w:p>
    <w:p w14:paraId="1387EDA9"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Manon </w:t>
      </w:r>
      <w:proofErr w:type="spellStart"/>
      <w:r w:rsidRPr="003068B2">
        <w:rPr>
          <w:rFonts w:ascii="Lato" w:eastAsia="Times New Roman" w:hAnsi="Lato" w:cs="Times New Roman"/>
          <w:color w:val="000000"/>
          <w:lang w:val="en-US" w:eastAsia="fr-FR"/>
        </w:rPr>
        <w:t>Krook</w:t>
      </w:r>
      <w:proofErr w:type="spellEnd"/>
    </w:p>
    <w:p w14:paraId="60B52A35" w14:textId="77777777" w:rsidR="003068B2" w:rsidRPr="003068B2" w:rsidRDefault="003068B2" w:rsidP="00432331">
      <w:pPr>
        <w:jc w:val="both"/>
        <w:rPr>
          <w:rFonts w:ascii="Times New Roman" w:eastAsia="Times New Roman" w:hAnsi="Times New Roman" w:cs="Times New Roman"/>
          <w:lang w:val="en-US" w:eastAsia="fr-FR"/>
        </w:rPr>
      </w:pPr>
    </w:p>
    <w:p w14:paraId="21212DD7"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Hannes Marks </w:t>
      </w:r>
    </w:p>
    <w:p w14:paraId="10E84AE1"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Ulrich </w:t>
      </w:r>
      <w:proofErr w:type="spellStart"/>
      <w:r w:rsidRPr="003068B2">
        <w:rPr>
          <w:rFonts w:ascii="Lato" w:eastAsia="Times New Roman" w:hAnsi="Lato" w:cs="Times New Roman"/>
          <w:color w:val="000000"/>
          <w:lang w:val="en-US" w:eastAsia="fr-FR"/>
        </w:rPr>
        <w:t>Laitenberger</w:t>
      </w:r>
      <w:proofErr w:type="spellEnd"/>
    </w:p>
    <w:p w14:paraId="3A8D4EF0" w14:textId="732C522D" w:rsidR="003068B2" w:rsidRPr="003068B2" w:rsidRDefault="003068B2" w:rsidP="00432331">
      <w:pPr>
        <w:spacing w:after="240"/>
        <w:jc w:val="both"/>
        <w:rPr>
          <w:rFonts w:ascii="Times New Roman" w:eastAsia="Times New Roman" w:hAnsi="Times New Roman" w:cs="Times New Roman"/>
          <w:lang w:val="en-US" w:eastAsia="fr-FR"/>
        </w:rPr>
      </w:pPr>
      <w:r w:rsidRPr="003068B2">
        <w:rPr>
          <w:rFonts w:ascii="Times New Roman" w:eastAsia="Times New Roman" w:hAnsi="Times New Roman" w:cs="Times New Roman"/>
          <w:lang w:val="en-US" w:eastAsia="fr-FR"/>
        </w:rPr>
        <w:br/>
      </w:r>
      <w:r w:rsidRPr="003068B2">
        <w:rPr>
          <w:rFonts w:ascii="Times New Roman" w:eastAsia="Times New Roman" w:hAnsi="Times New Roman" w:cs="Times New Roman"/>
          <w:lang w:val="en-US" w:eastAsia="fr-FR"/>
        </w:rPr>
        <w:br/>
      </w:r>
    </w:p>
    <w:p w14:paraId="5A1A25AD"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b/>
          <w:bCs/>
          <w:color w:val="000000"/>
          <w:lang w:val="en-US" w:eastAsia="fr-FR"/>
        </w:rPr>
        <w:t>INTRODUCTION:</w:t>
      </w:r>
    </w:p>
    <w:p w14:paraId="38244B8B" w14:textId="134BEEEC" w:rsidR="003068B2" w:rsidRPr="003068B2" w:rsidRDefault="003068B2" w:rsidP="00432331">
      <w:pPr>
        <w:spacing w:before="240" w:after="240"/>
        <w:ind w:firstLine="720"/>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We decided to </w:t>
      </w:r>
      <w:proofErr w:type="gramStart"/>
      <w:r w:rsidRPr="003068B2">
        <w:rPr>
          <w:rFonts w:ascii="Lato" w:eastAsia="Times New Roman" w:hAnsi="Lato" w:cs="Times New Roman"/>
          <w:color w:val="000000"/>
          <w:lang w:val="en-US" w:eastAsia="fr-FR"/>
        </w:rPr>
        <w:t>look into</w:t>
      </w:r>
      <w:proofErr w:type="gramEnd"/>
      <w:r w:rsidRPr="003068B2">
        <w:rPr>
          <w:rFonts w:ascii="Lato" w:eastAsia="Times New Roman" w:hAnsi="Lato" w:cs="Times New Roman"/>
          <w:color w:val="000000"/>
          <w:lang w:val="en-US" w:eastAsia="fr-FR"/>
        </w:rPr>
        <w:t xml:space="preserve"> a crowdfunding company called </w:t>
      </w:r>
      <w:proofErr w:type="spellStart"/>
      <w:r w:rsidRPr="003068B2">
        <w:rPr>
          <w:rFonts w:ascii="Lato" w:eastAsia="Times New Roman" w:hAnsi="Lato" w:cs="Times New Roman"/>
          <w:color w:val="000000"/>
          <w:lang w:val="en-US" w:eastAsia="fr-FR"/>
        </w:rPr>
        <w:t>GoFundme</w:t>
      </w:r>
      <w:proofErr w:type="spellEnd"/>
      <w:r w:rsidRPr="003068B2">
        <w:rPr>
          <w:rFonts w:ascii="Lato" w:eastAsia="Times New Roman" w:hAnsi="Lato" w:cs="Times New Roman"/>
          <w:color w:val="000000"/>
          <w:lang w:val="en-US" w:eastAsia="fr-FR"/>
        </w:rPr>
        <w:t>. This platform aims to allow anyone who wants to publish a project and raise funds. We therefore want to collect different data that would allow us to understand which factors are responsible for the success or failure of a project.</w:t>
      </w:r>
    </w:p>
    <w:p w14:paraId="6372EA56" w14:textId="77777777" w:rsidR="003068B2" w:rsidRPr="003068B2" w:rsidRDefault="003068B2" w:rsidP="00432331">
      <w:pPr>
        <w:spacing w:before="240" w:after="240"/>
        <w:ind w:firstLine="720"/>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This platform is in the form of a web site whose </w:t>
      </w:r>
      <w:proofErr w:type="spellStart"/>
      <w:r w:rsidRPr="003068B2">
        <w:rPr>
          <w:rFonts w:ascii="Lato" w:eastAsia="Times New Roman" w:hAnsi="Lato" w:cs="Times New Roman"/>
          <w:color w:val="000000"/>
          <w:lang w:val="en-US" w:eastAsia="fr-FR"/>
        </w:rPr>
        <w:t>url</w:t>
      </w:r>
      <w:proofErr w:type="spellEnd"/>
      <w:r w:rsidRPr="003068B2">
        <w:rPr>
          <w:rFonts w:ascii="Lato" w:eastAsia="Times New Roman" w:hAnsi="Lato" w:cs="Times New Roman"/>
          <w:color w:val="000000"/>
          <w:lang w:val="en-US" w:eastAsia="fr-FR"/>
        </w:rPr>
        <w:t xml:space="preserve"> </w:t>
      </w:r>
      <w:proofErr w:type="gramStart"/>
      <w:r w:rsidRPr="003068B2">
        <w:rPr>
          <w:rFonts w:ascii="Lato" w:eastAsia="Times New Roman" w:hAnsi="Lato" w:cs="Times New Roman"/>
          <w:color w:val="000000"/>
          <w:lang w:val="en-US" w:eastAsia="fr-FR"/>
        </w:rPr>
        <w:t>is :</w:t>
      </w:r>
      <w:proofErr w:type="gramEnd"/>
      <w:r w:rsidRPr="003068B2">
        <w:rPr>
          <w:rFonts w:ascii="Lato" w:eastAsia="Times New Roman" w:hAnsi="Lato" w:cs="Times New Roman"/>
          <w:color w:val="000000"/>
          <w:lang w:val="en-US" w:eastAsia="fr-FR"/>
        </w:rPr>
        <w:t xml:space="preserve"> </w:t>
      </w:r>
      <w:hyperlink r:id="rId4" w:history="1">
        <w:r w:rsidRPr="003068B2">
          <w:rPr>
            <w:rFonts w:ascii="Lato" w:eastAsia="Times New Roman" w:hAnsi="Lato" w:cs="Times New Roman"/>
            <w:color w:val="1155CC"/>
            <w:u w:val="single"/>
            <w:lang w:val="en-US" w:eastAsia="fr-FR"/>
          </w:rPr>
          <w:t>https://www.gofundme.com/fr-fr</w:t>
        </w:r>
      </w:hyperlink>
      <w:r w:rsidRPr="003068B2">
        <w:rPr>
          <w:rFonts w:ascii="Lato" w:eastAsia="Times New Roman" w:hAnsi="Lato" w:cs="Times New Roman"/>
          <w:color w:val="000000"/>
          <w:lang w:val="en-US" w:eastAsia="fr-FR"/>
        </w:rPr>
        <w:t xml:space="preserve">. It allows individuals or private companies to publish a project and call for donations.  To collect the features of a </w:t>
      </w:r>
      <w:proofErr w:type="gramStart"/>
      <w:r w:rsidRPr="003068B2">
        <w:rPr>
          <w:rFonts w:ascii="Lato" w:eastAsia="Times New Roman" w:hAnsi="Lato" w:cs="Times New Roman"/>
          <w:color w:val="000000"/>
          <w:lang w:val="en-US" w:eastAsia="fr-FR"/>
        </w:rPr>
        <w:t>collect :</w:t>
      </w:r>
      <w:proofErr w:type="gramEnd"/>
      <w:r w:rsidRPr="003068B2">
        <w:rPr>
          <w:rFonts w:ascii="Lato" w:eastAsia="Times New Roman" w:hAnsi="Lato" w:cs="Times New Roman"/>
          <w:color w:val="000000"/>
          <w:lang w:val="en-US" w:eastAsia="fr-FR"/>
        </w:rPr>
        <w:t xml:space="preserve"> number of donors, creation date, description, category, amount collected, amount targeted, town, title, etc.., we used Selenium to navigate on the website and then a parser, </w:t>
      </w:r>
      <w:proofErr w:type="spellStart"/>
      <w:r w:rsidRPr="003068B2">
        <w:rPr>
          <w:rFonts w:ascii="Lato" w:eastAsia="Times New Roman" w:hAnsi="Lato" w:cs="Times New Roman"/>
          <w:color w:val="000000"/>
          <w:lang w:val="en-US" w:eastAsia="fr-FR"/>
        </w:rPr>
        <w:t>BeautifulSoup</w:t>
      </w:r>
      <w:proofErr w:type="spellEnd"/>
      <w:r w:rsidRPr="003068B2">
        <w:rPr>
          <w:rFonts w:ascii="Lato" w:eastAsia="Times New Roman" w:hAnsi="Lato" w:cs="Times New Roman"/>
          <w:color w:val="000000"/>
          <w:lang w:val="en-US" w:eastAsia="fr-FR"/>
        </w:rPr>
        <w:t xml:space="preserve">, to get </w:t>
      </w:r>
      <w:proofErr w:type="spellStart"/>
      <w:r w:rsidRPr="003068B2">
        <w:rPr>
          <w:rFonts w:ascii="Lato" w:eastAsia="Times New Roman" w:hAnsi="Lato" w:cs="Times New Roman"/>
          <w:color w:val="000000"/>
          <w:lang w:val="en-US" w:eastAsia="fr-FR"/>
        </w:rPr>
        <w:t>theses</w:t>
      </w:r>
      <w:proofErr w:type="spellEnd"/>
      <w:r w:rsidRPr="003068B2">
        <w:rPr>
          <w:rFonts w:ascii="Lato" w:eastAsia="Times New Roman" w:hAnsi="Lato" w:cs="Times New Roman"/>
          <w:color w:val="000000"/>
          <w:lang w:val="en-US" w:eastAsia="fr-FR"/>
        </w:rPr>
        <w:t xml:space="preserve"> features from the html code of each page. To </w:t>
      </w:r>
      <w:proofErr w:type="spellStart"/>
      <w:r w:rsidRPr="003068B2">
        <w:rPr>
          <w:rFonts w:ascii="Lato" w:eastAsia="Times New Roman" w:hAnsi="Lato" w:cs="Times New Roman"/>
          <w:color w:val="000000"/>
          <w:lang w:val="en-US" w:eastAsia="fr-FR"/>
        </w:rPr>
        <w:t>analyse</w:t>
      </w:r>
      <w:proofErr w:type="spellEnd"/>
      <w:r w:rsidRPr="003068B2">
        <w:rPr>
          <w:rFonts w:ascii="Lato" w:eastAsia="Times New Roman" w:hAnsi="Lato" w:cs="Times New Roman"/>
          <w:color w:val="000000"/>
          <w:lang w:val="en-US" w:eastAsia="fr-FR"/>
        </w:rPr>
        <w:t xml:space="preserve"> the data, we use matplotlib to have a first look, matrixes of correlation and </w:t>
      </w:r>
      <w:proofErr w:type="spellStart"/>
      <w:r w:rsidRPr="003068B2">
        <w:rPr>
          <w:rFonts w:ascii="Lato" w:eastAsia="Times New Roman" w:hAnsi="Lato" w:cs="Times New Roman"/>
          <w:color w:val="000000"/>
          <w:lang w:val="en-US" w:eastAsia="fr-FR"/>
        </w:rPr>
        <w:t>mutliples</w:t>
      </w:r>
      <w:proofErr w:type="spellEnd"/>
      <w:r w:rsidRPr="003068B2">
        <w:rPr>
          <w:rFonts w:ascii="Lato" w:eastAsia="Times New Roman" w:hAnsi="Lato" w:cs="Times New Roman"/>
          <w:color w:val="000000"/>
          <w:lang w:val="en-US" w:eastAsia="fr-FR"/>
        </w:rPr>
        <w:t xml:space="preserve"> OLS regression (</w:t>
      </w:r>
      <w:proofErr w:type="spellStart"/>
      <w:r w:rsidRPr="003068B2">
        <w:rPr>
          <w:rFonts w:ascii="Lato" w:eastAsia="Times New Roman" w:hAnsi="Lato" w:cs="Times New Roman"/>
          <w:color w:val="000000"/>
          <w:lang w:val="en-US" w:eastAsia="fr-FR"/>
        </w:rPr>
        <w:t>statmodels</w:t>
      </w:r>
      <w:proofErr w:type="spellEnd"/>
      <w:r w:rsidRPr="003068B2">
        <w:rPr>
          <w:rFonts w:ascii="Lato" w:eastAsia="Times New Roman" w:hAnsi="Lato" w:cs="Times New Roman"/>
          <w:color w:val="000000"/>
          <w:lang w:val="en-US" w:eastAsia="fr-FR"/>
        </w:rPr>
        <w:t xml:space="preserve">) to analyze the influence of the </w:t>
      </w:r>
      <w:proofErr w:type="spellStart"/>
      <w:r w:rsidRPr="003068B2">
        <w:rPr>
          <w:rFonts w:ascii="Lato" w:eastAsia="Times New Roman" w:hAnsi="Lato" w:cs="Times New Roman"/>
          <w:color w:val="000000"/>
          <w:lang w:val="en-US" w:eastAsia="fr-FR"/>
        </w:rPr>
        <w:t>differents</w:t>
      </w:r>
      <w:proofErr w:type="spellEnd"/>
      <w:r w:rsidRPr="003068B2">
        <w:rPr>
          <w:rFonts w:ascii="Lato" w:eastAsia="Times New Roman" w:hAnsi="Lato" w:cs="Times New Roman"/>
          <w:color w:val="000000"/>
          <w:lang w:val="en-US" w:eastAsia="fr-FR"/>
        </w:rPr>
        <w:t xml:space="preserve"> features on the amount collected. </w:t>
      </w:r>
    </w:p>
    <w:p w14:paraId="4A94D316" w14:textId="047E8279" w:rsidR="003068B2" w:rsidRPr="003068B2" w:rsidRDefault="003068B2" w:rsidP="00432331">
      <w:pPr>
        <w:spacing w:before="240" w:after="240"/>
        <w:ind w:firstLine="720"/>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We found several conclusions, some obvious like the greater the mean donation of a collect is, the more successful is the collect; but others are surprising, for example the duration of a collect is not that much correlated to its success. But most and foremost, the correlation between the presence of ‘keywords’ in the description is very </w:t>
      </w:r>
      <w:proofErr w:type="gramStart"/>
      <w:r w:rsidRPr="003068B2">
        <w:rPr>
          <w:rFonts w:ascii="Lato" w:eastAsia="Times New Roman" w:hAnsi="Lato" w:cs="Times New Roman"/>
          <w:color w:val="000000"/>
          <w:lang w:val="en-US" w:eastAsia="fr-FR"/>
        </w:rPr>
        <w:t>important !</w:t>
      </w:r>
      <w:proofErr w:type="gramEnd"/>
      <w:r w:rsidRPr="003068B2">
        <w:rPr>
          <w:rFonts w:ascii="Lato" w:eastAsia="Times New Roman" w:hAnsi="Lato" w:cs="Times New Roman"/>
          <w:color w:val="000000"/>
          <w:lang w:val="en-US" w:eastAsia="fr-FR"/>
        </w:rPr>
        <w:t> </w:t>
      </w:r>
    </w:p>
    <w:p w14:paraId="4A72D7C5" w14:textId="27CFDE2F" w:rsidR="003068B2" w:rsidRPr="003068B2" w:rsidRDefault="003068B2" w:rsidP="00432331">
      <w:pPr>
        <w:spacing w:after="240"/>
        <w:jc w:val="both"/>
        <w:rPr>
          <w:rFonts w:ascii="Times New Roman" w:eastAsia="Times New Roman" w:hAnsi="Times New Roman" w:cs="Times New Roman"/>
          <w:lang w:val="en-US" w:eastAsia="fr-FR"/>
        </w:rPr>
      </w:pPr>
    </w:p>
    <w:p w14:paraId="32CC862C" w14:textId="1F5A8D39" w:rsidR="003068B2" w:rsidRPr="007317A5" w:rsidRDefault="003068B2" w:rsidP="00432331">
      <w:pPr>
        <w:spacing w:before="240" w:after="240"/>
        <w:jc w:val="both"/>
        <w:rPr>
          <w:rFonts w:ascii="Times New Roman" w:eastAsia="Times New Roman" w:hAnsi="Times New Roman" w:cs="Times New Roman"/>
          <w:b/>
          <w:bCs/>
          <w:lang w:val="en-US" w:eastAsia="fr-FR"/>
        </w:rPr>
      </w:pPr>
      <w:r w:rsidRPr="007317A5">
        <w:rPr>
          <w:rFonts w:ascii="Arial" w:eastAsia="Times New Roman" w:hAnsi="Arial" w:cs="Arial"/>
          <w:b/>
          <w:bCs/>
          <w:color w:val="000000"/>
          <w:lang w:val="en-US" w:eastAsia="fr-FR"/>
        </w:rPr>
        <w:t>Data collection strategy:</w:t>
      </w:r>
      <w:r w:rsidR="007317A5" w:rsidRPr="007317A5">
        <w:rPr>
          <w:noProof/>
          <w:lang w:val="en-US"/>
        </w:rPr>
        <w:t xml:space="preserve"> </w:t>
      </w:r>
    </w:p>
    <w:p w14:paraId="55B4D3D4" w14:textId="77777777" w:rsidR="00304AA9" w:rsidRDefault="003068B2" w:rsidP="00432331">
      <w:pPr>
        <w:keepNext/>
        <w:spacing w:before="240" w:after="240"/>
        <w:jc w:val="both"/>
      </w:pPr>
      <w:r w:rsidRPr="003068B2">
        <w:rPr>
          <w:rFonts w:ascii="Arial" w:eastAsia="Times New Roman" w:hAnsi="Arial" w:cs="Arial"/>
          <w:color w:val="000000"/>
          <w:lang w:val="en-US" w:eastAsia="fr-FR"/>
        </w:rPr>
        <w:t xml:space="preserve">As planned in step 1, we had to go to the page of each collection and for that, we had to use Selenium to navigate and </w:t>
      </w:r>
      <w:proofErr w:type="spellStart"/>
      <w:r w:rsidRPr="003068B2">
        <w:rPr>
          <w:rFonts w:ascii="Arial" w:eastAsia="Times New Roman" w:hAnsi="Arial" w:cs="Arial"/>
          <w:color w:val="000000"/>
          <w:lang w:val="en-US" w:eastAsia="fr-FR"/>
        </w:rPr>
        <w:t>BeautifulSoup</w:t>
      </w:r>
      <w:proofErr w:type="spellEnd"/>
      <w:r w:rsidRPr="003068B2">
        <w:rPr>
          <w:rFonts w:ascii="Arial" w:eastAsia="Times New Roman" w:hAnsi="Arial" w:cs="Arial"/>
          <w:color w:val="000000"/>
          <w:lang w:val="en-US" w:eastAsia="fr-FR"/>
        </w:rPr>
        <w:t xml:space="preserve"> to retrieve the different characteristics. </w:t>
      </w:r>
      <w:r w:rsidR="00B547D0">
        <w:rPr>
          <w:rFonts w:ascii="Arial" w:eastAsia="Times New Roman" w:hAnsi="Arial" w:cs="Arial"/>
          <w:color w:val="000000"/>
          <w:lang w:val="en-US" w:eastAsia="fr-FR"/>
        </w:rPr>
        <w:t>As blockages, w</w:t>
      </w:r>
      <w:r w:rsidRPr="003068B2">
        <w:rPr>
          <w:rFonts w:ascii="Arial" w:eastAsia="Times New Roman" w:hAnsi="Arial" w:cs="Arial"/>
          <w:color w:val="000000"/>
          <w:lang w:val="en-US" w:eastAsia="fr-FR"/>
        </w:rPr>
        <w:t xml:space="preserve">e didn't have any </w:t>
      </w:r>
      <w:proofErr w:type="spellStart"/>
      <w:r w:rsidRPr="003068B2">
        <w:rPr>
          <w:rFonts w:ascii="Arial" w:eastAsia="Times New Roman" w:hAnsi="Arial" w:cs="Arial"/>
          <w:color w:val="000000"/>
          <w:lang w:val="en-US" w:eastAsia="fr-FR"/>
        </w:rPr>
        <w:t>capcha</w:t>
      </w:r>
      <w:proofErr w:type="spellEnd"/>
      <w:r w:rsidRPr="003068B2">
        <w:rPr>
          <w:rFonts w:ascii="Arial" w:eastAsia="Times New Roman" w:hAnsi="Arial" w:cs="Arial"/>
          <w:color w:val="000000"/>
          <w:lang w:val="en-US" w:eastAsia="fr-FR"/>
        </w:rPr>
        <w:t xml:space="preserve"> to deal with but </w:t>
      </w:r>
      <w:r w:rsidR="00B547D0">
        <w:rPr>
          <w:rFonts w:ascii="Arial" w:eastAsia="Times New Roman" w:hAnsi="Arial" w:cs="Arial"/>
          <w:color w:val="000000"/>
          <w:lang w:val="en-US" w:eastAsia="fr-FR"/>
        </w:rPr>
        <w:t>if</w:t>
      </w:r>
      <w:r w:rsidRPr="003068B2">
        <w:rPr>
          <w:rFonts w:ascii="Arial" w:eastAsia="Times New Roman" w:hAnsi="Arial" w:cs="Arial"/>
          <w:color w:val="000000"/>
          <w:lang w:val="en-US" w:eastAsia="fr-FR"/>
        </w:rPr>
        <w:t xml:space="preserve"> we didn't put a </w:t>
      </w:r>
      <w:proofErr w:type="spellStart"/>
      <w:proofErr w:type="gramStart"/>
      <w:r w:rsidRPr="003068B2">
        <w:rPr>
          <w:rFonts w:ascii="Arial" w:eastAsia="Times New Roman" w:hAnsi="Arial" w:cs="Arial"/>
          <w:color w:val="000000"/>
          <w:lang w:val="en-US" w:eastAsia="fr-FR"/>
        </w:rPr>
        <w:t>time.wait</w:t>
      </w:r>
      <w:proofErr w:type="spellEnd"/>
      <w:proofErr w:type="gramEnd"/>
      <w:r w:rsidRPr="003068B2">
        <w:rPr>
          <w:rFonts w:ascii="Arial" w:eastAsia="Times New Roman" w:hAnsi="Arial" w:cs="Arial"/>
          <w:color w:val="000000"/>
          <w:lang w:val="en-US" w:eastAsia="fr-FR"/>
        </w:rPr>
        <w:t xml:space="preserve">(), the loops failed. </w:t>
      </w:r>
      <w:r w:rsidR="00B547D0">
        <w:rPr>
          <w:rFonts w:ascii="Arial" w:eastAsia="Times New Roman" w:hAnsi="Arial" w:cs="Arial"/>
          <w:color w:val="000000"/>
          <w:lang w:val="en-US" w:eastAsia="fr-FR"/>
        </w:rPr>
        <w:t xml:space="preserve">Also, it </w:t>
      </w:r>
      <w:r w:rsidRPr="003068B2">
        <w:rPr>
          <w:rFonts w:ascii="Arial" w:eastAsia="Times New Roman" w:hAnsi="Arial" w:cs="Arial"/>
          <w:color w:val="000000"/>
          <w:lang w:val="en-US" w:eastAsia="fr-FR"/>
        </w:rPr>
        <w:t xml:space="preserve">was sometimes complicated to locate exactly the tag of </w:t>
      </w:r>
      <w:proofErr w:type="gramStart"/>
      <w:r w:rsidRPr="003068B2">
        <w:rPr>
          <w:rFonts w:ascii="Arial" w:eastAsia="Times New Roman" w:hAnsi="Arial" w:cs="Arial"/>
          <w:color w:val="000000"/>
          <w:lang w:val="en-US" w:eastAsia="fr-FR"/>
        </w:rPr>
        <w:t>such</w:t>
      </w:r>
      <w:proofErr w:type="gramEnd"/>
      <w:r w:rsidRPr="003068B2">
        <w:rPr>
          <w:rFonts w:ascii="Arial" w:eastAsia="Times New Roman" w:hAnsi="Arial" w:cs="Arial"/>
          <w:color w:val="000000"/>
          <w:lang w:val="en-US" w:eastAsia="fr-FR"/>
        </w:rPr>
        <w:t xml:space="preserve"> or such figure displayed on the screen</w:t>
      </w:r>
      <w:r w:rsidR="00304AA9">
        <w:rPr>
          <w:rFonts w:ascii="Arial" w:eastAsia="Times New Roman" w:hAnsi="Arial" w:cs="Arial"/>
          <w:color w:val="000000"/>
          <w:lang w:val="en-US" w:eastAsia="fr-FR"/>
        </w:rPr>
        <w:t xml:space="preserve"> (</w:t>
      </w:r>
      <w:r w:rsidR="00304AA9">
        <w:rPr>
          <w:rFonts w:ascii="Arial" w:eastAsia="Times New Roman" w:hAnsi="Arial" w:cs="Arial"/>
          <w:i/>
          <w:iCs/>
          <w:color w:val="000000"/>
          <w:lang w:val="en-US" w:eastAsia="fr-FR"/>
        </w:rPr>
        <w:t>Figure3)</w:t>
      </w:r>
      <w:r w:rsidR="00B547D0">
        <w:rPr>
          <w:rFonts w:ascii="Arial" w:eastAsia="Times New Roman" w:hAnsi="Arial" w:cs="Arial"/>
          <w:color w:val="000000"/>
          <w:lang w:val="en-US" w:eastAsia="fr-FR"/>
        </w:rPr>
        <w:t xml:space="preserve">, so we had to try inspecting the code source of the webpages. </w:t>
      </w:r>
      <w:r w:rsidRPr="003068B2">
        <w:rPr>
          <w:rFonts w:ascii="Arial" w:eastAsia="Times New Roman" w:hAnsi="Arial" w:cs="Arial"/>
          <w:color w:val="000000"/>
          <w:lang w:val="en-US" w:eastAsia="fr-FR"/>
        </w:rPr>
        <w:t xml:space="preserve">For the number of donors for example, we had to try with Selenium and then </w:t>
      </w:r>
      <w:proofErr w:type="spellStart"/>
      <w:r w:rsidRPr="003068B2">
        <w:rPr>
          <w:rFonts w:ascii="Arial" w:eastAsia="Times New Roman" w:hAnsi="Arial" w:cs="Arial"/>
          <w:color w:val="000000"/>
          <w:lang w:val="en-US" w:eastAsia="fr-FR"/>
        </w:rPr>
        <w:t>BeautifulSoup</w:t>
      </w:r>
      <w:proofErr w:type="spellEnd"/>
      <w:r w:rsidRPr="003068B2">
        <w:rPr>
          <w:rFonts w:ascii="Arial" w:eastAsia="Times New Roman" w:hAnsi="Arial" w:cs="Arial"/>
          <w:color w:val="000000"/>
          <w:lang w:val="en-US" w:eastAsia="fr-FR"/>
        </w:rPr>
        <w:t xml:space="preserve">, </w:t>
      </w:r>
      <w:r w:rsidR="0002181E">
        <w:rPr>
          <w:rFonts w:ascii="Arial" w:eastAsia="Times New Roman" w:hAnsi="Arial" w:cs="Arial"/>
          <w:color w:val="000000"/>
          <w:lang w:val="en-US" w:eastAsia="fr-FR"/>
        </w:rPr>
        <w:t>using</w:t>
      </w:r>
      <w:r w:rsidRPr="003068B2">
        <w:rPr>
          <w:rFonts w:ascii="Arial" w:eastAsia="Times New Roman" w:hAnsi="Arial" w:cs="Arial"/>
          <w:color w:val="000000"/>
          <w:lang w:val="en-US" w:eastAsia="fr-FR"/>
        </w:rPr>
        <w:t xml:space="preserve"> first the class, then the </w:t>
      </w:r>
      <w:r w:rsidR="0002181E">
        <w:rPr>
          <w:rFonts w:ascii="Arial" w:eastAsia="Times New Roman" w:hAnsi="Arial" w:cs="Arial"/>
          <w:color w:val="000000"/>
          <w:lang w:val="en-US" w:eastAsia="fr-FR"/>
        </w:rPr>
        <w:t>XPATH</w:t>
      </w:r>
      <w:r w:rsidRPr="003068B2">
        <w:rPr>
          <w:rFonts w:ascii="Arial" w:eastAsia="Times New Roman" w:hAnsi="Arial" w:cs="Arial"/>
          <w:color w:val="000000"/>
          <w:lang w:val="en-US" w:eastAsia="fr-FR"/>
        </w:rPr>
        <w:t xml:space="preserve"> and then the selector or the CSS path. Sometimes projects have no donors for example and so the </w:t>
      </w:r>
      <w:r w:rsidRPr="003068B2">
        <w:rPr>
          <w:rFonts w:ascii="Arial" w:eastAsia="Times New Roman" w:hAnsi="Arial" w:cs="Arial"/>
          <w:color w:val="000000"/>
          <w:lang w:val="en-US" w:eastAsia="fr-FR"/>
        </w:rPr>
        <w:lastRenderedPageBreak/>
        <w:t>tag</w:t>
      </w:r>
      <w:r w:rsidR="0002181E">
        <w:rPr>
          <w:rFonts w:ascii="Arial" w:eastAsia="Times New Roman" w:hAnsi="Arial" w:cs="Arial"/>
          <w:color w:val="000000"/>
          <w:lang w:val="en-US" w:eastAsia="fr-FR"/>
        </w:rPr>
        <w:t xml:space="preserve"> linked to the number of donors</w:t>
      </w:r>
      <w:r w:rsidRPr="003068B2">
        <w:rPr>
          <w:rFonts w:ascii="Arial" w:eastAsia="Times New Roman" w:hAnsi="Arial" w:cs="Arial"/>
          <w:color w:val="000000"/>
          <w:lang w:val="en-US" w:eastAsia="fr-FR"/>
        </w:rPr>
        <w:t xml:space="preserve"> does not exist, we had to </w:t>
      </w:r>
      <w:r w:rsidR="0002181E">
        <w:rPr>
          <w:rFonts w:ascii="Arial" w:eastAsia="Times New Roman" w:hAnsi="Arial" w:cs="Arial"/>
          <w:color w:val="000000"/>
          <w:lang w:val="en-US" w:eastAsia="fr-FR"/>
        </w:rPr>
        <w:t>use</w:t>
      </w:r>
      <w:r w:rsidRPr="003068B2">
        <w:rPr>
          <w:rFonts w:ascii="Arial" w:eastAsia="Times New Roman" w:hAnsi="Arial" w:cs="Arial"/>
          <w:color w:val="000000"/>
          <w:lang w:val="en-US" w:eastAsia="fr-FR"/>
        </w:rPr>
        <w:t xml:space="preserve"> </w:t>
      </w:r>
      <w:r w:rsidR="0002181E">
        <w:rPr>
          <w:rFonts w:ascii="Arial" w:eastAsia="Times New Roman" w:hAnsi="Arial" w:cs="Arial"/>
          <w:color w:val="000000"/>
          <w:lang w:val="en-US" w:eastAsia="fr-FR"/>
        </w:rPr>
        <w:t>‘</w:t>
      </w:r>
      <w:r w:rsidRPr="003068B2">
        <w:rPr>
          <w:rFonts w:ascii="Arial" w:eastAsia="Times New Roman" w:hAnsi="Arial" w:cs="Arial"/>
          <w:color w:val="000000"/>
          <w:lang w:val="en-US" w:eastAsia="fr-FR"/>
        </w:rPr>
        <w:t>Try</w:t>
      </w:r>
      <w:r w:rsidR="0002181E">
        <w:rPr>
          <w:rFonts w:ascii="Arial" w:eastAsia="Times New Roman" w:hAnsi="Arial" w:cs="Arial"/>
          <w:color w:val="000000"/>
          <w:lang w:val="en-US" w:eastAsia="fr-FR"/>
        </w:rPr>
        <w:t>’</w:t>
      </w:r>
      <w:r w:rsidRPr="003068B2">
        <w:rPr>
          <w:rFonts w:ascii="Arial" w:eastAsia="Times New Roman" w:hAnsi="Arial" w:cs="Arial"/>
          <w:color w:val="000000"/>
          <w:lang w:val="en-US" w:eastAsia="fr-FR"/>
        </w:rPr>
        <w:t xml:space="preserve"> loops. </w:t>
      </w:r>
      <w:r w:rsidR="00304AA9">
        <w:rPr>
          <w:noProof/>
          <w:lang w:val="en-US"/>
        </w:rPr>
        <w:drawing>
          <wp:inline distT="0" distB="0" distL="0" distR="0" wp14:anchorId="5A242840" wp14:editId="77B4902C">
            <wp:extent cx="4931229" cy="2549324"/>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35286" cy="2551421"/>
                    </a:xfrm>
                    <a:prstGeom prst="rect">
                      <a:avLst/>
                    </a:prstGeom>
                  </pic:spPr>
                </pic:pic>
              </a:graphicData>
            </a:graphic>
          </wp:inline>
        </w:drawing>
      </w:r>
    </w:p>
    <w:p w14:paraId="2B38E7BC" w14:textId="01777016" w:rsidR="00304AA9" w:rsidRDefault="00304AA9" w:rsidP="00432331">
      <w:pPr>
        <w:pStyle w:val="Lgende"/>
        <w:jc w:val="both"/>
        <w:rPr>
          <w:rFonts w:ascii="Arial" w:eastAsia="Times New Roman" w:hAnsi="Arial" w:cs="Arial"/>
          <w:color w:val="000000"/>
          <w:lang w:val="en-US" w:eastAsia="fr-FR"/>
        </w:rPr>
      </w:pPr>
      <w:r w:rsidRPr="00656566">
        <w:rPr>
          <w:lang w:val="en-US"/>
        </w:rPr>
        <w:t xml:space="preserve">Figure </w:t>
      </w:r>
      <w:r>
        <w:fldChar w:fldCharType="begin"/>
      </w:r>
      <w:r w:rsidRPr="00656566">
        <w:rPr>
          <w:lang w:val="en-US"/>
        </w:rPr>
        <w:instrText xml:space="preserve"> SEQ Figure \* ARABIC </w:instrText>
      </w:r>
      <w:r>
        <w:fldChar w:fldCharType="separate"/>
      </w:r>
      <w:r w:rsidR="00281A5D">
        <w:rPr>
          <w:noProof/>
          <w:lang w:val="en-US"/>
        </w:rPr>
        <w:t>1</w:t>
      </w:r>
      <w:r>
        <w:fldChar w:fldCharType="end"/>
      </w:r>
      <w:r w:rsidRPr="00656566">
        <w:rPr>
          <w:lang w:val="en-US"/>
        </w:rPr>
        <w:t xml:space="preserve"> Finding the exact tag</w:t>
      </w:r>
    </w:p>
    <w:p w14:paraId="1E5776CE" w14:textId="2E6BF032" w:rsidR="003E077E" w:rsidRPr="003E077E" w:rsidRDefault="003068B2" w:rsidP="00432331">
      <w:pPr>
        <w:spacing w:before="240" w:after="240"/>
        <w:jc w:val="both"/>
        <w:rPr>
          <w:rFonts w:ascii="Arial" w:eastAsia="Times New Roman" w:hAnsi="Arial" w:cs="Arial"/>
          <w:color w:val="000000"/>
          <w:lang w:val="en-US" w:eastAsia="fr-FR"/>
        </w:rPr>
      </w:pPr>
      <w:r w:rsidRPr="003068B2">
        <w:rPr>
          <w:rFonts w:ascii="Arial" w:eastAsia="Times New Roman" w:hAnsi="Arial" w:cs="Arial"/>
          <w:color w:val="000000"/>
          <w:lang w:val="en-US" w:eastAsia="fr-FR"/>
        </w:rPr>
        <w:t xml:space="preserve">Moreover, the </w:t>
      </w:r>
      <w:proofErr w:type="spellStart"/>
      <w:r w:rsidRPr="003068B2">
        <w:rPr>
          <w:rFonts w:ascii="Arial" w:eastAsia="Times New Roman" w:hAnsi="Arial" w:cs="Arial"/>
          <w:color w:val="000000"/>
          <w:lang w:val="en-US" w:eastAsia="fr-FR"/>
        </w:rPr>
        <w:t>webscraping</w:t>
      </w:r>
      <w:proofErr w:type="spellEnd"/>
      <w:r w:rsidRPr="003068B2">
        <w:rPr>
          <w:rFonts w:ascii="Arial" w:eastAsia="Times New Roman" w:hAnsi="Arial" w:cs="Arial"/>
          <w:color w:val="000000"/>
          <w:lang w:val="en-US" w:eastAsia="fr-FR"/>
        </w:rPr>
        <w:t xml:space="preserve"> program was very long to run because of the navigation on the different collection categories and then on the page of each collection, about 10-</w:t>
      </w:r>
      <w:proofErr w:type="gramStart"/>
      <w:r w:rsidRPr="003068B2">
        <w:rPr>
          <w:rFonts w:ascii="Arial" w:eastAsia="Times New Roman" w:hAnsi="Arial" w:cs="Arial"/>
          <w:color w:val="000000"/>
          <w:lang w:val="en-US" w:eastAsia="fr-FR"/>
        </w:rPr>
        <w:t>15  minutes</w:t>
      </w:r>
      <w:proofErr w:type="gramEnd"/>
      <w:r w:rsidRPr="003068B2">
        <w:rPr>
          <w:rFonts w:ascii="Arial" w:eastAsia="Times New Roman" w:hAnsi="Arial" w:cs="Arial"/>
          <w:color w:val="000000"/>
          <w:lang w:val="en-US" w:eastAsia="fr-FR"/>
        </w:rPr>
        <w:t xml:space="preserve"> with fiber connection and powerful computers.</w:t>
      </w:r>
      <w:r w:rsidR="007317A5">
        <w:rPr>
          <w:rFonts w:ascii="Times New Roman" w:eastAsia="Times New Roman" w:hAnsi="Times New Roman" w:cs="Times New Roman"/>
          <w:lang w:val="en-US" w:eastAsia="fr-FR"/>
        </w:rPr>
        <w:t xml:space="preserve"> </w:t>
      </w:r>
      <w:r w:rsidRPr="003068B2">
        <w:rPr>
          <w:rFonts w:ascii="Arial" w:eastAsia="Times New Roman" w:hAnsi="Arial" w:cs="Arial"/>
          <w:color w:val="000000"/>
          <w:lang w:val="en-US" w:eastAsia="fr-FR"/>
        </w:rPr>
        <w:t xml:space="preserve">That is why we decided to collect 96 collections per category, </w:t>
      </w:r>
      <w:proofErr w:type="gramStart"/>
      <w:r w:rsidRPr="003068B2">
        <w:rPr>
          <w:rFonts w:ascii="Arial" w:eastAsia="Times New Roman" w:hAnsi="Arial" w:cs="Arial"/>
          <w:color w:val="000000"/>
          <w:lang w:val="en-US" w:eastAsia="fr-FR"/>
        </w:rPr>
        <w:t>i.e.</w:t>
      </w:r>
      <w:proofErr w:type="gramEnd"/>
      <w:r w:rsidRPr="003068B2">
        <w:rPr>
          <w:rFonts w:ascii="Arial" w:eastAsia="Times New Roman" w:hAnsi="Arial" w:cs="Arial"/>
          <w:color w:val="000000"/>
          <w:lang w:val="en-US" w:eastAsia="fr-FR"/>
        </w:rPr>
        <w:t xml:space="preserve"> 18*96=1728 collections in total. We had 1200 at the beginning but we decided to let the program run longer to get more.</w:t>
      </w:r>
      <w:r w:rsidR="003E077E" w:rsidRPr="003E077E">
        <w:rPr>
          <w:lang w:val="en-US"/>
        </w:rPr>
        <w:t xml:space="preserve"> </w:t>
      </w:r>
      <w:r w:rsidR="003E077E" w:rsidRPr="003E077E">
        <w:rPr>
          <w:rFonts w:ascii="Arial" w:eastAsia="Times New Roman" w:hAnsi="Arial" w:cs="Arial"/>
          <w:color w:val="000000"/>
          <w:lang w:val="en-US" w:eastAsia="fr-FR"/>
        </w:rPr>
        <w:t>To discuss 'How representative is our sample?' The answer is that we took the collections that would correspond to a person browsing the homepage of each category and looking at the most popular collections displayed by the platform. This means that they are the ones that a normal person would look at, without for example using a solidarity link that points to a specific collection. This being the case, such a collection would surely be displayed in the popular collections.</w:t>
      </w:r>
      <w:r w:rsidR="003F3BDB">
        <w:rPr>
          <w:rFonts w:ascii="Arial" w:eastAsia="Times New Roman" w:hAnsi="Arial" w:cs="Arial"/>
          <w:color w:val="000000"/>
          <w:lang w:val="en-US" w:eastAsia="fr-FR"/>
        </w:rPr>
        <w:t xml:space="preserve"> </w:t>
      </w:r>
      <w:r w:rsidR="003F3BDB" w:rsidRPr="003F3BDB">
        <w:rPr>
          <w:rFonts w:ascii="Arial" w:eastAsia="Times New Roman" w:hAnsi="Arial" w:cs="Arial"/>
          <w:i/>
          <w:iCs/>
          <w:color w:val="000000"/>
          <w:lang w:val="en-US" w:eastAsia="fr-FR"/>
        </w:rPr>
        <w:t>Figure1</w:t>
      </w:r>
      <w:r w:rsidR="003F3BDB">
        <w:rPr>
          <w:rFonts w:ascii="Arial" w:eastAsia="Times New Roman" w:hAnsi="Arial" w:cs="Arial"/>
          <w:i/>
          <w:iCs/>
          <w:color w:val="000000"/>
          <w:lang w:val="en-US" w:eastAsia="fr-FR"/>
        </w:rPr>
        <w:t xml:space="preserve"> </w:t>
      </w:r>
      <w:r w:rsidR="003F3BDB" w:rsidRPr="003F3BDB">
        <w:rPr>
          <w:rFonts w:ascii="Arial" w:eastAsia="Times New Roman" w:hAnsi="Arial" w:cs="Arial"/>
          <w:color w:val="000000"/>
          <w:lang w:val="en-US" w:eastAsia="fr-FR"/>
        </w:rPr>
        <w:t>below</w:t>
      </w:r>
      <w:r w:rsidR="003F3BDB">
        <w:rPr>
          <w:rFonts w:ascii="Arial" w:eastAsia="Times New Roman" w:hAnsi="Arial" w:cs="Arial"/>
          <w:i/>
          <w:iCs/>
          <w:color w:val="000000"/>
          <w:lang w:val="en-US" w:eastAsia="fr-FR"/>
        </w:rPr>
        <w:t xml:space="preserve"> </w:t>
      </w:r>
      <w:r w:rsidR="003F3BDB">
        <w:rPr>
          <w:rFonts w:ascii="Arial" w:eastAsia="Times New Roman" w:hAnsi="Arial" w:cs="Arial"/>
          <w:color w:val="000000"/>
          <w:lang w:val="en-US" w:eastAsia="fr-FR"/>
        </w:rPr>
        <w:t xml:space="preserve">shows our first </w:t>
      </w:r>
      <w:proofErr w:type="spellStart"/>
      <w:r w:rsidR="003F3BDB">
        <w:rPr>
          <w:rFonts w:ascii="Arial" w:eastAsia="Times New Roman" w:hAnsi="Arial" w:cs="Arial"/>
          <w:color w:val="000000"/>
          <w:lang w:val="en-US" w:eastAsia="fr-FR"/>
        </w:rPr>
        <w:t>DataFrame</w:t>
      </w:r>
      <w:proofErr w:type="spellEnd"/>
      <w:r w:rsidR="003F3BDB">
        <w:rPr>
          <w:rFonts w:ascii="Arial" w:eastAsia="Times New Roman" w:hAnsi="Arial" w:cs="Arial"/>
          <w:color w:val="000000"/>
          <w:lang w:val="en-US" w:eastAsia="fr-FR"/>
        </w:rPr>
        <w:t xml:space="preserve"> before cleaning.</w:t>
      </w:r>
    </w:p>
    <w:p w14:paraId="1111C069" w14:textId="4E495C66" w:rsidR="003068B2" w:rsidRPr="003068B2" w:rsidRDefault="007317A5" w:rsidP="00432331">
      <w:pPr>
        <w:jc w:val="both"/>
        <w:rPr>
          <w:lang w:val="en-US"/>
        </w:rPr>
      </w:pPr>
      <w:r w:rsidRPr="003068B2">
        <w:rPr>
          <w:noProof/>
          <w:lang w:val="en-US"/>
        </w:rPr>
        <w:drawing>
          <wp:inline distT="0" distB="0" distL="0" distR="0" wp14:anchorId="12A605DD" wp14:editId="0B8649A4">
            <wp:extent cx="4914162" cy="3065903"/>
            <wp:effectExtent l="0" t="0" r="127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rotWithShape="1">
                    <a:blip r:embed="rId6" cstate="print">
                      <a:extLst>
                        <a:ext uri="{28A0092B-C50C-407E-A947-70E740481C1C}">
                          <a14:useLocalDpi xmlns:a14="http://schemas.microsoft.com/office/drawing/2010/main" val="0"/>
                        </a:ext>
                      </a:extLst>
                    </a:blip>
                    <a:srcRect l="5304" t="4637" b="-931"/>
                    <a:stretch/>
                  </pic:blipFill>
                  <pic:spPr bwMode="auto">
                    <a:xfrm>
                      <a:off x="0" y="0"/>
                      <a:ext cx="4943080" cy="3083945"/>
                    </a:xfrm>
                    <a:prstGeom prst="rect">
                      <a:avLst/>
                    </a:prstGeom>
                    <a:ln>
                      <a:noFill/>
                    </a:ln>
                    <a:extLst>
                      <a:ext uri="{53640926-AAD7-44D8-BBD7-CCE9431645EC}">
                        <a14:shadowObscured xmlns:a14="http://schemas.microsoft.com/office/drawing/2010/main"/>
                      </a:ext>
                    </a:extLst>
                  </pic:spPr>
                </pic:pic>
              </a:graphicData>
            </a:graphic>
          </wp:inline>
        </w:drawing>
      </w:r>
    </w:p>
    <w:p w14:paraId="5DE55740" w14:textId="2EBF1260" w:rsidR="0068515E" w:rsidRDefault="003068B2" w:rsidP="00432331">
      <w:pPr>
        <w:pStyle w:val="Lgende"/>
        <w:jc w:val="both"/>
        <w:rPr>
          <w:lang w:val="en-US"/>
        </w:rPr>
      </w:pPr>
      <w:r w:rsidRPr="003068B2">
        <w:rPr>
          <w:lang w:val="en-US"/>
        </w:rPr>
        <w:t xml:space="preserve">Figure </w:t>
      </w:r>
      <w:r w:rsidRPr="003068B2">
        <w:rPr>
          <w:lang w:val="en-US"/>
        </w:rPr>
        <w:fldChar w:fldCharType="begin"/>
      </w:r>
      <w:r w:rsidRPr="003068B2">
        <w:rPr>
          <w:lang w:val="en-US"/>
        </w:rPr>
        <w:instrText xml:space="preserve"> SEQ Figure \* ARABIC </w:instrText>
      </w:r>
      <w:r w:rsidRPr="003068B2">
        <w:rPr>
          <w:lang w:val="en-US"/>
        </w:rPr>
        <w:fldChar w:fldCharType="separate"/>
      </w:r>
      <w:r w:rsidR="00281A5D">
        <w:rPr>
          <w:noProof/>
          <w:lang w:val="en-US"/>
        </w:rPr>
        <w:t>2</w:t>
      </w:r>
      <w:r w:rsidRPr="003068B2">
        <w:rPr>
          <w:lang w:val="en-US"/>
        </w:rPr>
        <w:fldChar w:fldCharType="end"/>
      </w:r>
      <w:r w:rsidRPr="003068B2">
        <w:rPr>
          <w:lang w:val="en-US"/>
        </w:rPr>
        <w:t>: The Data freshly scraped</w:t>
      </w:r>
    </w:p>
    <w:p w14:paraId="2818FF84" w14:textId="77777777" w:rsidR="003F3BDB" w:rsidRDefault="003F3BDB" w:rsidP="00432331">
      <w:pPr>
        <w:ind w:firstLine="708"/>
        <w:jc w:val="both"/>
        <w:rPr>
          <w:lang w:val="en-US"/>
        </w:rPr>
      </w:pPr>
    </w:p>
    <w:p w14:paraId="01B82CE9" w14:textId="4A9E5FC4" w:rsidR="00B547D0" w:rsidRPr="00B547D0" w:rsidRDefault="00B547D0" w:rsidP="00432331">
      <w:pPr>
        <w:ind w:firstLine="708"/>
        <w:jc w:val="both"/>
        <w:rPr>
          <w:lang w:val="en-US"/>
        </w:rPr>
      </w:pPr>
      <w:r w:rsidRPr="00B547D0">
        <w:rPr>
          <w:lang w:val="en-US"/>
        </w:rPr>
        <w:t xml:space="preserve">After this scraping work, we had a lot of cleaning to do in preparation for the analysis, so we decided to create a notebook 'II' just for cleaning. </w:t>
      </w:r>
      <w:proofErr w:type="gramStart"/>
      <w:r w:rsidRPr="00B547D0">
        <w:rPr>
          <w:lang w:val="en-US"/>
        </w:rPr>
        <w:t>First</w:t>
      </w:r>
      <w:proofErr w:type="gramEnd"/>
      <w:r w:rsidRPr="00B547D0">
        <w:rPr>
          <w:lang w:val="en-US"/>
        </w:rPr>
        <w:t xml:space="preserve"> we checked that each column corresponded to the right row, for example the right amount associated to the right collect, we were sure of this thanks to our 'for' loop which scrapes the data as it returns 'None' if the tag does not exist in the html parser. It consisted of several steps: retrieving the data that was of type 'objects' in the </w:t>
      </w:r>
      <w:proofErr w:type="spellStart"/>
      <w:r w:rsidRPr="00B547D0">
        <w:rPr>
          <w:lang w:val="en-US"/>
        </w:rPr>
        <w:t>Data</w:t>
      </w:r>
      <w:r w:rsidR="00304AA9">
        <w:rPr>
          <w:lang w:val="en-US"/>
        </w:rPr>
        <w:t>F</w:t>
      </w:r>
      <w:r w:rsidRPr="00B547D0">
        <w:rPr>
          <w:lang w:val="en-US"/>
        </w:rPr>
        <w:t>rame</w:t>
      </w:r>
      <w:proofErr w:type="spellEnd"/>
      <w:r w:rsidRPr="00B547D0">
        <w:rPr>
          <w:lang w:val="en-US"/>
        </w:rPr>
        <w:t xml:space="preserve"> to transform it into strings or floats. We often had to tokenize the strings, remove </w:t>
      </w:r>
      <w:proofErr w:type="gramStart"/>
      <w:r w:rsidRPr="00B547D0">
        <w:rPr>
          <w:lang w:val="en-US"/>
        </w:rPr>
        <w:t>the .</w:t>
      </w:r>
      <w:proofErr w:type="gramEnd"/>
      <w:r w:rsidRPr="00B547D0">
        <w:rPr>
          <w:lang w:val="en-US"/>
        </w:rPr>
        <w:t xml:space="preserve">, €, %, :, transform the string 1k into 1000 and 1M into 1 000 000 in the columns of 'amount collected', 'description', 'city' etc. We had to create a program that transformed the sentence 'Created 2 days ago' into a correct </w:t>
      </w:r>
      <w:proofErr w:type="spellStart"/>
      <w:r w:rsidRPr="00B547D0">
        <w:rPr>
          <w:lang w:val="en-US"/>
        </w:rPr>
        <w:t>DateTime</w:t>
      </w:r>
      <w:proofErr w:type="spellEnd"/>
      <w:r w:rsidRPr="00B547D0">
        <w:rPr>
          <w:lang w:val="en-US"/>
        </w:rPr>
        <w:t xml:space="preserve"> in the format 'MM-DD-YYYY' and that calculates the difference with today to get the duration of the collection (for OLS and plots). We also transformed the string column 'Description' into a tokenized word list column of length greater than 4 to avoid 'the', '</w:t>
      </w:r>
      <w:r w:rsidR="005137EF" w:rsidRPr="00B547D0">
        <w:rPr>
          <w:lang w:val="en-US"/>
        </w:rPr>
        <w:t>and</w:t>
      </w:r>
      <w:r w:rsidRPr="00B547D0">
        <w:rPr>
          <w:lang w:val="en-US"/>
        </w:rPr>
        <w:t xml:space="preserve"> 'an', </w:t>
      </w:r>
      <w:proofErr w:type="spellStart"/>
      <w:r w:rsidRPr="00B547D0">
        <w:rPr>
          <w:lang w:val="en-US"/>
        </w:rPr>
        <w:t>etc</w:t>
      </w:r>
      <w:proofErr w:type="spellEnd"/>
      <w:r w:rsidRPr="00B547D0">
        <w:rPr>
          <w:lang w:val="en-US"/>
        </w:rPr>
        <w:t xml:space="preserve"> which are not interesting for the word study.</w:t>
      </w:r>
      <w:r w:rsidR="00304AA9">
        <w:rPr>
          <w:lang w:val="en-US"/>
        </w:rPr>
        <w:t xml:space="preserve"> </w:t>
      </w:r>
      <w:proofErr w:type="gramStart"/>
      <w:r w:rsidR="00304AA9">
        <w:rPr>
          <w:lang w:val="en-US"/>
        </w:rPr>
        <w:t>L</w:t>
      </w:r>
      <w:r w:rsidRPr="00B547D0">
        <w:rPr>
          <w:lang w:val="en-US"/>
        </w:rPr>
        <w:t>ast but not least</w:t>
      </w:r>
      <w:proofErr w:type="gramEnd"/>
      <w:r w:rsidRPr="00B547D0">
        <w:rPr>
          <w:lang w:val="en-US"/>
        </w:rPr>
        <w:t xml:space="preserve">, we removed the </w:t>
      </w:r>
      <w:r w:rsidR="003F5BB7">
        <w:rPr>
          <w:lang w:val="en-US"/>
        </w:rPr>
        <w:t>10% highest values</w:t>
      </w:r>
      <w:r w:rsidRPr="00B547D0">
        <w:rPr>
          <w:lang w:val="en-US"/>
        </w:rPr>
        <w:t xml:space="preserve"> of each category on the 'Amount targeted' feature because there were false collections which distorted all the analyses, for example: "Give me 1B€ to buy watches"...</w:t>
      </w:r>
    </w:p>
    <w:p w14:paraId="278673C1" w14:textId="20D901BA" w:rsidR="000605EE" w:rsidRDefault="003F3BDB" w:rsidP="00432331">
      <w:pPr>
        <w:jc w:val="both"/>
        <w:rPr>
          <w:lang w:val="en-US"/>
        </w:rPr>
      </w:pPr>
      <w:r>
        <w:rPr>
          <w:lang w:val="en-US"/>
        </w:rPr>
        <w:t xml:space="preserve">Finally, we had the </w:t>
      </w:r>
      <w:r w:rsidR="00304AA9">
        <w:rPr>
          <w:lang w:val="en-US"/>
        </w:rPr>
        <w:t>Data Frame</w:t>
      </w:r>
      <w:r>
        <w:rPr>
          <w:lang w:val="en-US"/>
        </w:rPr>
        <w:t xml:space="preserve"> of the </w:t>
      </w:r>
      <w:r>
        <w:rPr>
          <w:i/>
          <w:iCs/>
          <w:lang w:val="en-US"/>
        </w:rPr>
        <w:t>Figure</w:t>
      </w:r>
      <w:r w:rsidR="000605EE">
        <w:rPr>
          <w:i/>
          <w:iCs/>
          <w:lang w:val="en-US"/>
        </w:rPr>
        <w:t>3</w:t>
      </w:r>
      <w:r>
        <w:rPr>
          <w:lang w:val="en-US"/>
        </w:rPr>
        <w:t xml:space="preserve">, ready for the </w:t>
      </w:r>
      <w:r w:rsidR="00304AA9">
        <w:rPr>
          <w:lang w:val="en-US"/>
        </w:rPr>
        <w:t>analyze</w:t>
      </w:r>
      <w:r>
        <w:rPr>
          <w:lang w:val="en-US"/>
        </w:rPr>
        <w:t xml:space="preserve"> in the notebook III.</w:t>
      </w:r>
    </w:p>
    <w:p w14:paraId="402411C4" w14:textId="77777777" w:rsidR="00414E5E" w:rsidRPr="00656566" w:rsidRDefault="00414E5E" w:rsidP="00432331">
      <w:pPr>
        <w:jc w:val="both"/>
        <w:rPr>
          <w:lang w:val="en-US"/>
        </w:rPr>
      </w:pPr>
    </w:p>
    <w:p w14:paraId="2A36B8A7" w14:textId="01010143" w:rsidR="00656566" w:rsidRDefault="00E407C1" w:rsidP="00432331">
      <w:pPr>
        <w:keepNext/>
        <w:jc w:val="both"/>
      </w:pPr>
      <w:r>
        <w:rPr>
          <w:noProof/>
        </w:rPr>
        <w:drawing>
          <wp:inline distT="0" distB="0" distL="0" distR="0" wp14:anchorId="1E9A0E88" wp14:editId="7A1709D6">
            <wp:extent cx="4615543" cy="3296816"/>
            <wp:effectExtent l="0" t="0" r="0" b="571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3570" cy="3302550"/>
                    </a:xfrm>
                    <a:prstGeom prst="rect">
                      <a:avLst/>
                    </a:prstGeom>
                  </pic:spPr>
                </pic:pic>
              </a:graphicData>
            </a:graphic>
          </wp:inline>
        </w:drawing>
      </w:r>
    </w:p>
    <w:p w14:paraId="66418400" w14:textId="407EF887" w:rsidR="003F3BDB" w:rsidRPr="00180C73" w:rsidRDefault="00656566" w:rsidP="00432331">
      <w:pPr>
        <w:pStyle w:val="Lgende"/>
        <w:jc w:val="both"/>
        <w:rPr>
          <w:lang w:val="en-US"/>
        </w:rPr>
      </w:pPr>
      <w:r w:rsidRPr="00180C73">
        <w:rPr>
          <w:lang w:val="en-US"/>
        </w:rPr>
        <w:t xml:space="preserve">Figure </w:t>
      </w:r>
      <w:r>
        <w:fldChar w:fldCharType="begin"/>
      </w:r>
      <w:r w:rsidRPr="00180C73">
        <w:rPr>
          <w:lang w:val="en-US"/>
        </w:rPr>
        <w:instrText xml:space="preserve"> SEQ Figure \* ARABIC </w:instrText>
      </w:r>
      <w:r>
        <w:fldChar w:fldCharType="separate"/>
      </w:r>
      <w:r w:rsidR="00281A5D">
        <w:rPr>
          <w:noProof/>
          <w:lang w:val="en-US"/>
        </w:rPr>
        <w:t>3</w:t>
      </w:r>
      <w:r>
        <w:fldChar w:fldCharType="end"/>
      </w:r>
      <w:r w:rsidRPr="00180C73">
        <w:rPr>
          <w:lang w:val="en-US"/>
        </w:rPr>
        <w:t xml:space="preserve"> Data Cleaned</w:t>
      </w:r>
    </w:p>
    <w:p w14:paraId="5627591D" w14:textId="06597479" w:rsidR="00A85E70" w:rsidRPr="00180C73" w:rsidRDefault="00A85E70" w:rsidP="00432331">
      <w:pPr>
        <w:jc w:val="both"/>
        <w:rPr>
          <w:lang w:val="en-US"/>
        </w:rPr>
      </w:pPr>
    </w:p>
    <w:p w14:paraId="30D5FDA1" w14:textId="1C6FE1C2" w:rsidR="00656566" w:rsidRPr="00180C73" w:rsidRDefault="00656566" w:rsidP="00432331">
      <w:pPr>
        <w:jc w:val="both"/>
        <w:rPr>
          <w:lang w:val="en-US"/>
        </w:rPr>
      </w:pPr>
    </w:p>
    <w:p w14:paraId="0B3481E8" w14:textId="78685E1F" w:rsidR="00656566" w:rsidRPr="00180C73" w:rsidRDefault="00656566" w:rsidP="00432331">
      <w:pPr>
        <w:jc w:val="both"/>
        <w:rPr>
          <w:lang w:val="en-US"/>
        </w:rPr>
      </w:pPr>
    </w:p>
    <w:p w14:paraId="56EFB7FB" w14:textId="4572079A" w:rsidR="00656566" w:rsidRPr="00180C73" w:rsidRDefault="00656566" w:rsidP="00432331">
      <w:pPr>
        <w:jc w:val="both"/>
        <w:rPr>
          <w:lang w:val="en-US"/>
        </w:rPr>
      </w:pPr>
    </w:p>
    <w:p w14:paraId="429A7C9B" w14:textId="3BAB2219" w:rsidR="00656566" w:rsidRPr="00180C73" w:rsidRDefault="00656566" w:rsidP="00432331">
      <w:pPr>
        <w:jc w:val="both"/>
        <w:rPr>
          <w:lang w:val="en-US"/>
        </w:rPr>
      </w:pPr>
    </w:p>
    <w:p w14:paraId="2F47E01E" w14:textId="736D99DD" w:rsidR="00656566" w:rsidRPr="00180C73" w:rsidRDefault="00656566" w:rsidP="00432331">
      <w:pPr>
        <w:jc w:val="both"/>
        <w:rPr>
          <w:lang w:val="en-US"/>
        </w:rPr>
      </w:pPr>
    </w:p>
    <w:p w14:paraId="4EB4B19D" w14:textId="050EB778" w:rsidR="00656566" w:rsidRPr="00180C73" w:rsidRDefault="00656566" w:rsidP="00432331">
      <w:pPr>
        <w:jc w:val="both"/>
        <w:rPr>
          <w:lang w:val="en-US"/>
        </w:rPr>
      </w:pPr>
    </w:p>
    <w:p w14:paraId="20A12B7F" w14:textId="620E63C1" w:rsidR="00656566" w:rsidRPr="00180C73" w:rsidRDefault="00656566" w:rsidP="00432331">
      <w:pPr>
        <w:jc w:val="both"/>
        <w:rPr>
          <w:lang w:val="en-US"/>
        </w:rPr>
      </w:pPr>
    </w:p>
    <w:p w14:paraId="5D15BAEE" w14:textId="25B111CE" w:rsidR="00656566" w:rsidRPr="00180C73" w:rsidRDefault="00656566" w:rsidP="00432331">
      <w:pPr>
        <w:jc w:val="both"/>
        <w:rPr>
          <w:lang w:val="en-US"/>
        </w:rPr>
      </w:pPr>
    </w:p>
    <w:p w14:paraId="1504E168" w14:textId="774816E3" w:rsidR="00656566" w:rsidRPr="00180C73" w:rsidRDefault="00656566" w:rsidP="00432331">
      <w:pPr>
        <w:jc w:val="both"/>
        <w:rPr>
          <w:lang w:val="en-US"/>
        </w:rPr>
      </w:pPr>
    </w:p>
    <w:p w14:paraId="5F3B2E34" w14:textId="7C686B5D" w:rsidR="00656566" w:rsidRPr="00180C73" w:rsidRDefault="00656566" w:rsidP="00432331">
      <w:pPr>
        <w:jc w:val="both"/>
        <w:rPr>
          <w:lang w:val="en-US"/>
        </w:rPr>
      </w:pPr>
    </w:p>
    <w:p w14:paraId="0BC724CD" w14:textId="71DB8291" w:rsidR="00656566" w:rsidRDefault="00656566" w:rsidP="00432331">
      <w:pPr>
        <w:jc w:val="both"/>
        <w:rPr>
          <w:b/>
          <w:bCs/>
          <w:lang w:val="en-US"/>
        </w:rPr>
      </w:pPr>
      <w:r>
        <w:rPr>
          <w:b/>
          <w:bCs/>
          <w:lang w:val="en-US"/>
        </w:rPr>
        <w:t>Data description</w:t>
      </w:r>
    </w:p>
    <w:p w14:paraId="0D2CFA6D" w14:textId="77777777" w:rsidR="00656566" w:rsidRDefault="00656566" w:rsidP="00432331">
      <w:pPr>
        <w:jc w:val="both"/>
        <w:rPr>
          <w:b/>
          <w:bCs/>
          <w:lang w:val="en-US"/>
        </w:rPr>
      </w:pPr>
    </w:p>
    <w:p w14:paraId="0B36EF9F" w14:textId="77777777" w:rsidR="00E407C1" w:rsidRDefault="00E407C1" w:rsidP="00432331">
      <w:pPr>
        <w:keepNext/>
        <w:jc w:val="both"/>
      </w:pPr>
      <w:r>
        <w:rPr>
          <w:noProof/>
          <w:lang w:val="en-US"/>
        </w:rPr>
        <w:drawing>
          <wp:inline distT="0" distB="0" distL="0" distR="0" wp14:anchorId="0175B551" wp14:editId="16463402">
            <wp:extent cx="5640977" cy="2119630"/>
            <wp:effectExtent l="0" t="0" r="0" b="127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rotWithShape="1">
                    <a:blip r:embed="rId8">
                      <a:extLst>
                        <a:ext uri="{28A0092B-C50C-407E-A947-70E740481C1C}">
                          <a14:useLocalDpi xmlns:a14="http://schemas.microsoft.com/office/drawing/2010/main" val="0"/>
                        </a:ext>
                      </a:extLst>
                    </a:blip>
                    <a:srcRect l="2078"/>
                    <a:stretch/>
                  </pic:blipFill>
                  <pic:spPr bwMode="auto">
                    <a:xfrm>
                      <a:off x="0" y="0"/>
                      <a:ext cx="5640977" cy="2119630"/>
                    </a:xfrm>
                    <a:prstGeom prst="rect">
                      <a:avLst/>
                    </a:prstGeom>
                    <a:ln>
                      <a:noFill/>
                    </a:ln>
                    <a:extLst>
                      <a:ext uri="{53640926-AAD7-44D8-BBD7-CCE9431645EC}">
                        <a14:shadowObscured xmlns:a14="http://schemas.microsoft.com/office/drawing/2010/main"/>
                      </a:ext>
                    </a:extLst>
                  </pic:spPr>
                </pic:pic>
              </a:graphicData>
            </a:graphic>
          </wp:inline>
        </w:drawing>
      </w:r>
    </w:p>
    <w:p w14:paraId="163784EF" w14:textId="08FCE800" w:rsidR="00E407C1" w:rsidRPr="00E407C1" w:rsidRDefault="00E407C1" w:rsidP="00432331">
      <w:pPr>
        <w:pStyle w:val="Lgende"/>
        <w:jc w:val="both"/>
        <w:rPr>
          <w:lang w:val="en-US"/>
        </w:rPr>
      </w:pPr>
      <w:r w:rsidRPr="00E407C1">
        <w:rPr>
          <w:lang w:val="en-US"/>
        </w:rPr>
        <w:t xml:space="preserve">Figure </w:t>
      </w:r>
      <w:r>
        <w:fldChar w:fldCharType="begin"/>
      </w:r>
      <w:r w:rsidRPr="00E407C1">
        <w:rPr>
          <w:lang w:val="en-US"/>
        </w:rPr>
        <w:instrText xml:space="preserve"> SEQ Figure \* ARABIC </w:instrText>
      </w:r>
      <w:r>
        <w:fldChar w:fldCharType="separate"/>
      </w:r>
      <w:r w:rsidR="00281A5D">
        <w:rPr>
          <w:noProof/>
          <w:lang w:val="en-US"/>
        </w:rPr>
        <w:t>4</w:t>
      </w:r>
      <w:r>
        <w:fldChar w:fldCharType="end"/>
      </w:r>
      <w:r w:rsidRPr="00E407C1">
        <w:rPr>
          <w:lang w:val="en-US"/>
        </w:rPr>
        <w:t xml:space="preserve"> Statistics</w:t>
      </w:r>
    </w:p>
    <w:p w14:paraId="4332D5D0" w14:textId="77777777" w:rsidR="00876D9F" w:rsidRDefault="00A479B0" w:rsidP="00432331">
      <w:pPr>
        <w:pStyle w:val="Lgende"/>
        <w:jc w:val="both"/>
        <w:rPr>
          <w:i w:val="0"/>
          <w:iCs w:val="0"/>
          <w:color w:val="auto"/>
          <w:sz w:val="24"/>
          <w:szCs w:val="24"/>
          <w:lang w:val="en-US"/>
        </w:rPr>
      </w:pPr>
      <w:r w:rsidRPr="0099314B">
        <w:rPr>
          <w:i w:val="0"/>
          <w:iCs w:val="0"/>
          <w:color w:val="auto"/>
          <w:sz w:val="24"/>
          <w:szCs w:val="24"/>
          <w:lang w:val="en-US"/>
        </w:rPr>
        <w:t xml:space="preserve">The global statistic </w:t>
      </w:r>
      <w:proofErr w:type="gramStart"/>
      <w:r w:rsidRPr="0099314B">
        <w:rPr>
          <w:i w:val="0"/>
          <w:iCs w:val="0"/>
          <w:color w:val="auto"/>
          <w:sz w:val="24"/>
          <w:szCs w:val="24"/>
          <w:lang w:val="en-US"/>
        </w:rPr>
        <w:t>are</w:t>
      </w:r>
      <w:proofErr w:type="gramEnd"/>
      <w:r w:rsidRPr="0099314B">
        <w:rPr>
          <w:i w:val="0"/>
          <w:iCs w:val="0"/>
          <w:color w:val="auto"/>
          <w:sz w:val="24"/>
          <w:szCs w:val="24"/>
          <w:lang w:val="en-US"/>
        </w:rPr>
        <w:t xml:space="preserve"> presented in the Figure4. </w:t>
      </w:r>
    </w:p>
    <w:p w14:paraId="6917A6B0" w14:textId="77777777" w:rsidR="00AE5C01" w:rsidRDefault="00876D9F" w:rsidP="00432331">
      <w:pPr>
        <w:pStyle w:val="Lgende"/>
        <w:jc w:val="both"/>
        <w:rPr>
          <w:i w:val="0"/>
          <w:iCs w:val="0"/>
          <w:color w:val="auto"/>
          <w:sz w:val="24"/>
          <w:szCs w:val="24"/>
          <w:lang w:val="en-US"/>
        </w:rPr>
      </w:pPr>
      <w:r>
        <w:rPr>
          <w:i w:val="0"/>
          <w:iCs w:val="0"/>
          <w:color w:val="auto"/>
          <w:sz w:val="24"/>
          <w:szCs w:val="24"/>
          <w:lang w:val="en-US"/>
        </w:rPr>
        <w:t xml:space="preserve">We will work on these features: </w:t>
      </w:r>
      <w:r w:rsidR="00AE5C01">
        <w:rPr>
          <w:i w:val="0"/>
          <w:iCs w:val="0"/>
          <w:color w:val="auto"/>
          <w:sz w:val="24"/>
          <w:szCs w:val="24"/>
          <w:lang w:val="en-US"/>
        </w:rPr>
        <w:t>‘</w:t>
      </w:r>
      <w:proofErr w:type="spellStart"/>
      <w:r w:rsidR="00AE5C01">
        <w:rPr>
          <w:i w:val="0"/>
          <w:iCs w:val="0"/>
          <w:color w:val="auto"/>
          <w:sz w:val="24"/>
          <w:szCs w:val="24"/>
          <w:lang w:val="en-US"/>
        </w:rPr>
        <w:t>MeanDonation</w:t>
      </w:r>
      <w:proofErr w:type="spellEnd"/>
      <w:r w:rsidR="00AE5C01">
        <w:rPr>
          <w:i w:val="0"/>
          <w:iCs w:val="0"/>
          <w:color w:val="auto"/>
          <w:sz w:val="24"/>
          <w:szCs w:val="24"/>
          <w:lang w:val="en-US"/>
        </w:rPr>
        <w:t>’, ‘</w:t>
      </w:r>
      <w:proofErr w:type="spellStart"/>
      <w:r w:rsidR="00AE5C01">
        <w:rPr>
          <w:i w:val="0"/>
          <w:iCs w:val="0"/>
          <w:color w:val="auto"/>
          <w:sz w:val="24"/>
          <w:szCs w:val="24"/>
          <w:lang w:val="en-US"/>
        </w:rPr>
        <w:t>NumberDonors</w:t>
      </w:r>
      <w:proofErr w:type="spellEnd"/>
      <w:r w:rsidR="00AE5C01">
        <w:rPr>
          <w:i w:val="0"/>
          <w:iCs w:val="0"/>
          <w:color w:val="auto"/>
          <w:sz w:val="24"/>
          <w:szCs w:val="24"/>
          <w:lang w:val="en-US"/>
        </w:rPr>
        <w:t xml:space="preserve">’, ‘Amount targeted’ </w:t>
      </w:r>
      <w:r>
        <w:rPr>
          <w:i w:val="0"/>
          <w:iCs w:val="0"/>
          <w:color w:val="auto"/>
          <w:sz w:val="24"/>
          <w:szCs w:val="24"/>
          <w:lang w:val="en-US"/>
        </w:rPr>
        <w:t>‘Duration in days’, ‘Amount targeted</w:t>
      </w:r>
      <w:r w:rsidR="00AE5C01">
        <w:rPr>
          <w:i w:val="0"/>
          <w:iCs w:val="0"/>
          <w:color w:val="auto"/>
          <w:sz w:val="24"/>
          <w:szCs w:val="24"/>
          <w:lang w:val="en-US"/>
        </w:rPr>
        <w:t>’, ‘</w:t>
      </w:r>
      <w:proofErr w:type="spellStart"/>
      <w:r w:rsidR="00AE5C01">
        <w:rPr>
          <w:i w:val="0"/>
          <w:iCs w:val="0"/>
          <w:color w:val="auto"/>
          <w:sz w:val="24"/>
          <w:szCs w:val="24"/>
          <w:lang w:val="en-US"/>
        </w:rPr>
        <w:t>Pourcentage</w:t>
      </w:r>
      <w:proofErr w:type="spellEnd"/>
      <w:r w:rsidR="00AE5C01">
        <w:rPr>
          <w:i w:val="0"/>
          <w:iCs w:val="0"/>
          <w:color w:val="auto"/>
          <w:sz w:val="24"/>
          <w:szCs w:val="24"/>
          <w:lang w:val="en-US"/>
        </w:rPr>
        <w:t xml:space="preserve"> Raised’ and of course, ‘Amount collected’.</w:t>
      </w:r>
    </w:p>
    <w:p w14:paraId="77C0D847" w14:textId="40E7AAB8" w:rsidR="007B28FA" w:rsidRDefault="00A479B0" w:rsidP="00432331">
      <w:pPr>
        <w:pStyle w:val="Lgende"/>
        <w:jc w:val="both"/>
        <w:rPr>
          <w:i w:val="0"/>
          <w:iCs w:val="0"/>
          <w:color w:val="auto"/>
          <w:sz w:val="24"/>
          <w:szCs w:val="24"/>
          <w:lang w:val="en-US"/>
        </w:rPr>
      </w:pPr>
      <w:r w:rsidRPr="0099314B">
        <w:rPr>
          <w:i w:val="0"/>
          <w:iCs w:val="0"/>
          <w:color w:val="auto"/>
          <w:sz w:val="24"/>
          <w:szCs w:val="24"/>
          <w:lang w:val="en-US"/>
        </w:rPr>
        <w:t xml:space="preserve">It’s </w:t>
      </w:r>
      <w:r w:rsidR="0099314B" w:rsidRPr="0099314B">
        <w:rPr>
          <w:i w:val="0"/>
          <w:iCs w:val="0"/>
          <w:color w:val="auto"/>
          <w:sz w:val="24"/>
          <w:szCs w:val="24"/>
          <w:lang w:val="en-US"/>
        </w:rPr>
        <w:t>interesting to</w:t>
      </w:r>
      <w:r w:rsidRPr="0099314B">
        <w:rPr>
          <w:i w:val="0"/>
          <w:iCs w:val="0"/>
          <w:color w:val="auto"/>
          <w:sz w:val="24"/>
          <w:szCs w:val="24"/>
          <w:lang w:val="en-US"/>
        </w:rPr>
        <w:t xml:space="preserve"> see that the even if </w:t>
      </w:r>
      <w:r w:rsidR="001E6E9A" w:rsidRPr="0099314B">
        <w:rPr>
          <w:i w:val="0"/>
          <w:iCs w:val="0"/>
          <w:color w:val="auto"/>
          <w:sz w:val="24"/>
          <w:szCs w:val="24"/>
          <w:lang w:val="en-US"/>
        </w:rPr>
        <w:t xml:space="preserve">we drop the </w:t>
      </w:r>
      <w:r w:rsidR="007B28FA" w:rsidRPr="0099314B">
        <w:rPr>
          <w:i w:val="0"/>
          <w:iCs w:val="0"/>
          <w:color w:val="auto"/>
          <w:sz w:val="24"/>
          <w:szCs w:val="24"/>
          <w:lang w:val="en-US"/>
        </w:rPr>
        <w:t>10%</w:t>
      </w:r>
      <w:r w:rsidR="001E6E9A" w:rsidRPr="0099314B">
        <w:rPr>
          <w:i w:val="0"/>
          <w:iCs w:val="0"/>
          <w:color w:val="auto"/>
          <w:sz w:val="24"/>
          <w:szCs w:val="24"/>
          <w:lang w:val="en-US"/>
        </w:rPr>
        <w:t xml:space="preserve"> highest </w:t>
      </w:r>
      <w:r w:rsidR="007B28FA" w:rsidRPr="0099314B">
        <w:rPr>
          <w:i w:val="0"/>
          <w:iCs w:val="0"/>
          <w:color w:val="auto"/>
          <w:sz w:val="24"/>
          <w:szCs w:val="24"/>
          <w:lang w:val="en-US"/>
        </w:rPr>
        <w:t>quantile</w:t>
      </w:r>
      <w:r w:rsidR="001E6E9A" w:rsidRPr="0099314B">
        <w:rPr>
          <w:i w:val="0"/>
          <w:iCs w:val="0"/>
          <w:color w:val="auto"/>
          <w:sz w:val="24"/>
          <w:szCs w:val="24"/>
          <w:lang w:val="en-US"/>
        </w:rPr>
        <w:t xml:space="preserve">, most of collects are </w:t>
      </w:r>
      <w:r w:rsidR="00B35328" w:rsidRPr="0099314B">
        <w:rPr>
          <w:i w:val="0"/>
          <w:iCs w:val="0"/>
          <w:color w:val="auto"/>
          <w:sz w:val="24"/>
          <w:szCs w:val="24"/>
          <w:lang w:val="en-US"/>
        </w:rPr>
        <w:t xml:space="preserve">“little” collects with </w:t>
      </w:r>
      <w:r w:rsidR="007B28FA" w:rsidRPr="0099314B">
        <w:rPr>
          <w:i w:val="0"/>
          <w:iCs w:val="0"/>
          <w:color w:val="auto"/>
          <w:sz w:val="24"/>
          <w:szCs w:val="24"/>
          <w:lang w:val="en-US"/>
        </w:rPr>
        <w:t>28</w:t>
      </w:r>
      <w:r w:rsidR="00B35328" w:rsidRPr="0099314B">
        <w:rPr>
          <w:i w:val="0"/>
          <w:iCs w:val="0"/>
          <w:color w:val="auto"/>
          <w:sz w:val="24"/>
          <w:szCs w:val="24"/>
          <w:lang w:val="en-US"/>
        </w:rPr>
        <w:t xml:space="preserve"> donors in mean. </w:t>
      </w:r>
      <w:r w:rsidR="0099314B" w:rsidRPr="0099314B">
        <w:rPr>
          <w:i w:val="0"/>
          <w:iCs w:val="0"/>
          <w:color w:val="auto"/>
          <w:sz w:val="24"/>
          <w:szCs w:val="24"/>
          <w:lang w:val="en-US"/>
        </w:rPr>
        <w:t>On the other hand, the success rate is very low, with half of the collections reaching only 5% of their target</w:t>
      </w:r>
      <w:r w:rsidR="0099314B" w:rsidRPr="0099314B">
        <w:rPr>
          <w:color w:val="auto"/>
          <w:sz w:val="24"/>
          <w:szCs w:val="24"/>
          <w:lang w:val="en-US"/>
        </w:rPr>
        <w:t>.</w:t>
      </w:r>
      <w:r w:rsidR="00760964">
        <w:rPr>
          <w:i w:val="0"/>
          <w:iCs w:val="0"/>
          <w:color w:val="auto"/>
          <w:sz w:val="24"/>
          <w:szCs w:val="24"/>
          <w:lang w:val="en-US"/>
        </w:rPr>
        <w:t xml:space="preserve"> Our first question was: how to explain the Amount Collected.</w:t>
      </w:r>
      <w:r w:rsidR="00760964" w:rsidRPr="00760964">
        <w:rPr>
          <w:lang w:val="en-US"/>
        </w:rPr>
        <w:t xml:space="preserve"> </w:t>
      </w:r>
      <w:r w:rsidR="00760964" w:rsidRPr="00760964">
        <w:rPr>
          <w:i w:val="0"/>
          <w:iCs w:val="0"/>
          <w:color w:val="auto"/>
          <w:sz w:val="24"/>
          <w:szCs w:val="24"/>
          <w:lang w:val="en-US"/>
        </w:rPr>
        <w:t xml:space="preserve">Up to now, we have worked in a global way, but from now on we will look category by category, </w:t>
      </w:r>
      <w:r w:rsidR="00414E5E">
        <w:rPr>
          <w:i w:val="0"/>
          <w:iCs w:val="0"/>
          <w:color w:val="auto"/>
          <w:sz w:val="24"/>
          <w:szCs w:val="24"/>
          <w:lang w:val="en-US"/>
        </w:rPr>
        <w:t xml:space="preserve">since </w:t>
      </w:r>
      <w:r w:rsidR="00760964" w:rsidRPr="00760964">
        <w:rPr>
          <w:i w:val="0"/>
          <w:iCs w:val="0"/>
          <w:color w:val="auto"/>
          <w:sz w:val="24"/>
          <w:szCs w:val="24"/>
          <w:lang w:val="en-US"/>
        </w:rPr>
        <w:t xml:space="preserve">each category has its own </w:t>
      </w:r>
      <w:r w:rsidR="005137EF" w:rsidRPr="00760964">
        <w:rPr>
          <w:i w:val="0"/>
          <w:iCs w:val="0"/>
          <w:color w:val="auto"/>
          <w:sz w:val="24"/>
          <w:szCs w:val="24"/>
          <w:lang w:val="en-US"/>
        </w:rPr>
        <w:t>behavior,</w:t>
      </w:r>
      <w:r w:rsidR="00760964" w:rsidRPr="00760964">
        <w:rPr>
          <w:i w:val="0"/>
          <w:iCs w:val="0"/>
          <w:color w:val="auto"/>
          <w:sz w:val="24"/>
          <w:szCs w:val="24"/>
          <w:lang w:val="en-US"/>
        </w:rPr>
        <w:t xml:space="preserve"> and a global analysis makes little sense</w:t>
      </w:r>
      <w:r w:rsidR="00414E5E">
        <w:rPr>
          <w:i w:val="0"/>
          <w:iCs w:val="0"/>
          <w:color w:val="auto"/>
          <w:sz w:val="24"/>
          <w:szCs w:val="24"/>
          <w:lang w:val="en-US"/>
        </w:rPr>
        <w:t xml:space="preserve"> (we will confirm this later with OLS Regressions)</w:t>
      </w:r>
    </w:p>
    <w:p w14:paraId="594602CF" w14:textId="6DE69C2F" w:rsidR="00414E5E" w:rsidRDefault="00414E5E" w:rsidP="00432331">
      <w:pPr>
        <w:jc w:val="both"/>
        <w:rPr>
          <w:lang w:val="en-US"/>
        </w:rPr>
      </w:pPr>
    </w:p>
    <w:p w14:paraId="4302A0E0" w14:textId="15A11D6E" w:rsidR="00414E5E" w:rsidRDefault="00CC63CD" w:rsidP="00432331">
      <w:pPr>
        <w:jc w:val="both"/>
        <w:rPr>
          <w:b/>
          <w:bCs/>
          <w:lang w:val="en-US"/>
        </w:rPr>
      </w:pPr>
      <w:r>
        <w:rPr>
          <w:b/>
          <w:bCs/>
          <w:lang w:val="en-US"/>
        </w:rPr>
        <w:t xml:space="preserve">Analysis of the durations of collects: </w:t>
      </w:r>
    </w:p>
    <w:p w14:paraId="01C3D201" w14:textId="0177F576" w:rsidR="00CC63CD" w:rsidRPr="00CC63CD" w:rsidRDefault="005B3FBA" w:rsidP="00432331">
      <w:pPr>
        <w:jc w:val="both"/>
        <w:rPr>
          <w:b/>
          <w:bCs/>
          <w:lang w:val="en-US"/>
        </w:rPr>
      </w:pPr>
      <w:r>
        <w:rPr>
          <w:noProof/>
          <w:lang w:val="en-US"/>
        </w:rPr>
        <w:drawing>
          <wp:anchor distT="0" distB="0" distL="114300" distR="114300" simplePos="0" relativeHeight="251659264" behindDoc="0" locked="0" layoutInCell="1" allowOverlap="1" wp14:anchorId="3421DED2" wp14:editId="25100A16">
            <wp:simplePos x="0" y="0"/>
            <wp:positionH relativeFrom="column">
              <wp:posOffset>3175</wp:posOffset>
            </wp:positionH>
            <wp:positionV relativeFrom="paragraph">
              <wp:posOffset>192405</wp:posOffset>
            </wp:positionV>
            <wp:extent cx="3133725" cy="2612390"/>
            <wp:effectExtent l="0" t="0" r="3175" b="381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3725" cy="2612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210734D" wp14:editId="07DD31DE">
                <wp:simplePos x="0" y="0"/>
                <wp:positionH relativeFrom="column">
                  <wp:posOffset>3137535</wp:posOffset>
                </wp:positionH>
                <wp:positionV relativeFrom="paragraph">
                  <wp:posOffset>2986405</wp:posOffset>
                </wp:positionV>
                <wp:extent cx="2807970" cy="635"/>
                <wp:effectExtent l="0" t="0" r="0" b="12065"/>
                <wp:wrapSquare wrapText="bothSides"/>
                <wp:docPr id="11" name="Zone de texte 11"/>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wps:spPr>
                      <wps:txbx>
                        <w:txbxContent>
                          <w:p w14:paraId="45E32464" w14:textId="4BA5D155" w:rsidR="005B3FBA" w:rsidRPr="00F172B9"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5</w:t>
                            </w:r>
                            <w:r>
                              <w:fldChar w:fldCharType="end"/>
                            </w:r>
                            <w:r w:rsidRPr="005B3FBA">
                              <w:rPr>
                                <w:lang w:val="en-US"/>
                              </w:rPr>
                              <w:t xml:space="preserve"> Means of duration per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0734D" id="_x0000_t202" coordsize="21600,21600" o:spt="202" path="m,l,21600r21600,l21600,xe">
                <v:stroke joinstyle="miter"/>
                <v:path gradientshapeok="t" o:connecttype="rect"/>
              </v:shapetype>
              <v:shape id="Zone de texte 11" o:spid="_x0000_s1026" type="#_x0000_t202" style="position:absolute;left:0;text-align:left;margin-left:247.05pt;margin-top:235.15pt;width:221.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" stroked="f">
                <v:textbox style="mso-fit-shape-to-text:t" inset="0,0,0,0">
                  <w:txbxContent>
                    <w:p w14:paraId="45E32464" w14:textId="4BA5D155" w:rsidR="005B3FBA" w:rsidRPr="00F172B9"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5</w:t>
                      </w:r>
                      <w:r>
                        <w:fldChar w:fldCharType="end"/>
                      </w:r>
                      <w:r w:rsidRPr="005B3FBA">
                        <w:rPr>
                          <w:lang w:val="en-US"/>
                        </w:rPr>
                        <w:t xml:space="preserve"> Means of duration per category</w:t>
                      </w:r>
                    </w:p>
                  </w:txbxContent>
                </v:textbox>
                <w10:wrap type="square"/>
              </v:shape>
            </w:pict>
          </mc:Fallback>
        </mc:AlternateContent>
      </w:r>
      <w:r>
        <w:rPr>
          <w:noProof/>
        </w:rPr>
        <w:drawing>
          <wp:anchor distT="0" distB="0" distL="114300" distR="114300" simplePos="0" relativeHeight="251658240" behindDoc="0" locked="0" layoutInCell="1" allowOverlap="1" wp14:anchorId="15067CD9" wp14:editId="39535433">
            <wp:simplePos x="0" y="0"/>
            <wp:positionH relativeFrom="column">
              <wp:posOffset>3137535</wp:posOffset>
            </wp:positionH>
            <wp:positionV relativeFrom="paragraph">
              <wp:posOffset>191770</wp:posOffset>
            </wp:positionV>
            <wp:extent cx="2807970" cy="2737485"/>
            <wp:effectExtent l="0" t="0" r="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7970" cy="2737485"/>
                    </a:xfrm>
                    <a:prstGeom prst="rect">
                      <a:avLst/>
                    </a:prstGeom>
                  </pic:spPr>
                </pic:pic>
              </a:graphicData>
            </a:graphic>
            <wp14:sizeRelH relativeFrom="page">
              <wp14:pctWidth>0</wp14:pctWidth>
            </wp14:sizeRelH>
            <wp14:sizeRelV relativeFrom="page">
              <wp14:pctHeight>0</wp14:pctHeight>
            </wp14:sizeRelV>
          </wp:anchor>
        </w:drawing>
      </w:r>
    </w:p>
    <w:p w14:paraId="444B874B" w14:textId="6AC511FB" w:rsidR="005B3FBA" w:rsidRPr="005B3FBA" w:rsidRDefault="005B3FBA" w:rsidP="00432331">
      <w:pPr>
        <w:keepNext/>
        <w:jc w:val="both"/>
        <w:rPr>
          <w:lang w:val="en-US"/>
        </w:rPr>
      </w:pPr>
    </w:p>
    <w:p w14:paraId="209231F9" w14:textId="36A9EC35" w:rsidR="005B3FBA" w:rsidRPr="005B3FBA" w:rsidRDefault="005B3FBA" w:rsidP="00432331">
      <w:pPr>
        <w:pStyle w:val="Lgende"/>
        <w:jc w:val="both"/>
        <w:rPr>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6</w:t>
      </w:r>
      <w:r>
        <w:fldChar w:fldCharType="end"/>
      </w:r>
      <w:r w:rsidRPr="005B3FBA">
        <w:rPr>
          <w:lang w:val="en-US"/>
        </w:rPr>
        <w:t>Distribution of the duration</w:t>
      </w:r>
    </w:p>
    <w:p w14:paraId="11F2ABA2" w14:textId="61E18B0E" w:rsidR="00180C73" w:rsidRPr="005B3FBA" w:rsidRDefault="00180C73" w:rsidP="00432331">
      <w:pPr>
        <w:keepNext/>
        <w:jc w:val="both"/>
        <w:rPr>
          <w:lang w:val="en-US"/>
        </w:rPr>
      </w:pPr>
    </w:p>
    <w:p w14:paraId="53C378F9" w14:textId="1C8D24A0" w:rsidR="00180C73" w:rsidRDefault="00180C73" w:rsidP="00432331">
      <w:pPr>
        <w:jc w:val="both"/>
        <w:rPr>
          <w:lang w:val="en-US"/>
        </w:rPr>
      </w:pPr>
      <w:r>
        <w:rPr>
          <w:lang w:val="en-US"/>
        </w:rPr>
        <w:t>We can see that the collects displayed first by GoFundMe</w:t>
      </w:r>
      <w:r w:rsidR="00040FD0">
        <w:rPr>
          <w:lang w:val="en-US"/>
        </w:rPr>
        <w:t>, the popular ones,</w:t>
      </w:r>
      <w:r>
        <w:rPr>
          <w:lang w:val="en-US"/>
        </w:rPr>
        <w:t xml:space="preserve"> are most</w:t>
      </w:r>
      <w:r w:rsidR="00040FD0">
        <w:rPr>
          <w:lang w:val="en-US"/>
        </w:rPr>
        <w:t>ly</w:t>
      </w:r>
      <w:r>
        <w:rPr>
          <w:lang w:val="en-US"/>
        </w:rPr>
        <w:t xml:space="preserve"> ‘recent’ collects</w:t>
      </w:r>
      <w:r w:rsidR="00A62403">
        <w:rPr>
          <w:lang w:val="en-US"/>
        </w:rPr>
        <w:t>, under 100 days</w:t>
      </w:r>
      <w:r w:rsidR="006B5EAD">
        <w:rPr>
          <w:lang w:val="en-US"/>
        </w:rPr>
        <w:t>.</w:t>
      </w:r>
      <w:r w:rsidR="00844CE5">
        <w:rPr>
          <w:lang w:val="en-US"/>
        </w:rPr>
        <w:t xml:space="preserve"> 75% of them are even </w:t>
      </w:r>
      <w:r w:rsidR="005B3FBA">
        <w:rPr>
          <w:lang w:val="en-US"/>
        </w:rPr>
        <w:t xml:space="preserve">more recent than 74 days if we look at the </w:t>
      </w:r>
      <w:r w:rsidR="005B3FBA">
        <w:rPr>
          <w:i/>
          <w:iCs/>
          <w:lang w:val="en-US"/>
        </w:rPr>
        <w:t xml:space="preserve">Figure4. </w:t>
      </w:r>
      <w:r w:rsidR="006B5EAD">
        <w:rPr>
          <w:lang w:val="en-US"/>
        </w:rPr>
        <w:t xml:space="preserve"> Furthermore, the turnover depends on the category, for example, charities </w:t>
      </w:r>
      <w:proofErr w:type="gramStart"/>
      <w:r w:rsidR="006B5EAD">
        <w:rPr>
          <w:lang w:val="en-US"/>
        </w:rPr>
        <w:t>collects</w:t>
      </w:r>
      <w:proofErr w:type="gramEnd"/>
      <w:r w:rsidR="006B5EAD">
        <w:rPr>
          <w:lang w:val="en-US"/>
        </w:rPr>
        <w:t xml:space="preserve"> have an average duration of a month</w:t>
      </w:r>
      <w:r w:rsidR="00B464B6">
        <w:rPr>
          <w:lang w:val="en-US"/>
        </w:rPr>
        <w:t xml:space="preserve"> (</w:t>
      </w:r>
      <w:r w:rsidR="00B464B6">
        <w:rPr>
          <w:i/>
          <w:iCs/>
          <w:lang w:val="en-US"/>
        </w:rPr>
        <w:t>Figure 5)</w:t>
      </w:r>
      <w:r w:rsidR="006B5EAD">
        <w:rPr>
          <w:lang w:val="en-US"/>
        </w:rPr>
        <w:t xml:space="preserve"> when </w:t>
      </w:r>
      <w:r w:rsidR="002C4B67">
        <w:rPr>
          <w:lang w:val="en-US"/>
        </w:rPr>
        <w:t>“</w:t>
      </w:r>
      <w:r w:rsidR="006B5EAD">
        <w:rPr>
          <w:lang w:val="en-US"/>
        </w:rPr>
        <w:t xml:space="preserve">Faith </w:t>
      </w:r>
      <w:r w:rsidR="002C4B67">
        <w:rPr>
          <w:lang w:val="en-US"/>
        </w:rPr>
        <w:t>&amp;</w:t>
      </w:r>
      <w:r w:rsidR="00040FD0">
        <w:rPr>
          <w:lang w:val="en-US"/>
        </w:rPr>
        <w:t>Ch</w:t>
      </w:r>
      <w:r w:rsidR="002C4B67">
        <w:rPr>
          <w:lang w:val="en-US"/>
        </w:rPr>
        <w:t>urch”</w:t>
      </w:r>
      <w:r w:rsidR="00844CE5">
        <w:rPr>
          <w:lang w:val="en-US"/>
        </w:rPr>
        <w:t xml:space="preserve"> </w:t>
      </w:r>
      <w:r w:rsidR="002C4B67">
        <w:rPr>
          <w:lang w:val="en-US"/>
        </w:rPr>
        <w:t>or “</w:t>
      </w:r>
      <w:r w:rsidR="0097280D">
        <w:rPr>
          <w:lang w:val="en-US"/>
        </w:rPr>
        <w:t>Environment</w:t>
      </w:r>
      <w:r w:rsidR="002C4B67">
        <w:rPr>
          <w:lang w:val="en-US"/>
        </w:rPr>
        <w:t>”</w:t>
      </w:r>
      <w:r w:rsidR="00844CE5">
        <w:rPr>
          <w:lang w:val="en-US"/>
        </w:rPr>
        <w:t xml:space="preserve"> collects</w:t>
      </w:r>
      <w:r w:rsidR="002C4B67">
        <w:rPr>
          <w:lang w:val="en-US"/>
        </w:rPr>
        <w:t xml:space="preserve"> have less turnover, which confirms their long-term nature</w:t>
      </w:r>
      <w:r w:rsidR="00844CE5">
        <w:rPr>
          <w:lang w:val="en-US"/>
        </w:rPr>
        <w:t xml:space="preserve"> and why they take more time to be funded.</w:t>
      </w:r>
    </w:p>
    <w:p w14:paraId="290DE507" w14:textId="56DC49FE" w:rsidR="00844CE5" w:rsidRDefault="00844CE5" w:rsidP="00432331">
      <w:pPr>
        <w:jc w:val="both"/>
        <w:rPr>
          <w:lang w:val="en-US"/>
        </w:rPr>
      </w:pPr>
    </w:p>
    <w:p w14:paraId="5C0F722F" w14:textId="77777777" w:rsidR="00432331" w:rsidRDefault="00432331" w:rsidP="00432331">
      <w:pPr>
        <w:jc w:val="both"/>
        <w:rPr>
          <w:lang w:val="en-US"/>
        </w:rPr>
      </w:pPr>
    </w:p>
    <w:p w14:paraId="53385678" w14:textId="05D7C14B" w:rsidR="00844CE5" w:rsidRDefault="00844CE5" w:rsidP="00432331">
      <w:pPr>
        <w:jc w:val="both"/>
        <w:rPr>
          <w:b/>
          <w:bCs/>
          <w:lang w:val="en-US"/>
        </w:rPr>
      </w:pPr>
      <w:r>
        <w:rPr>
          <w:b/>
          <w:bCs/>
          <w:lang w:val="en-US"/>
        </w:rPr>
        <w:t>Analysis of the amount targeted</w:t>
      </w:r>
    </w:p>
    <w:p w14:paraId="54A22121" w14:textId="2C3A07BE" w:rsidR="002C4B67" w:rsidRDefault="005D0433" w:rsidP="00432331">
      <w:pPr>
        <w:jc w:val="both"/>
        <w:rPr>
          <w:lang w:val="en-US"/>
        </w:rPr>
      </w:pPr>
      <w:r>
        <w:rPr>
          <w:noProof/>
        </w:rPr>
        <mc:AlternateContent>
          <mc:Choice Requires="wps">
            <w:drawing>
              <wp:anchor distT="0" distB="0" distL="114300" distR="114300" simplePos="0" relativeHeight="251669504" behindDoc="0" locked="0" layoutInCell="1" allowOverlap="1" wp14:anchorId="1A1F87FF" wp14:editId="6270D77A">
                <wp:simplePos x="0" y="0"/>
                <wp:positionH relativeFrom="column">
                  <wp:posOffset>2876550</wp:posOffset>
                </wp:positionH>
                <wp:positionV relativeFrom="paragraph">
                  <wp:posOffset>2887040</wp:posOffset>
                </wp:positionV>
                <wp:extent cx="3257550" cy="635"/>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7E0F861A" w14:textId="47A20843" w:rsidR="005B3FBA" w:rsidRPr="008A5AA1"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7</w:t>
                            </w:r>
                            <w:r>
                              <w:fldChar w:fldCharType="end"/>
                            </w:r>
                            <w:r w:rsidRPr="005B3FBA">
                              <w:rPr>
                                <w:lang w:val="en-US"/>
                              </w:rPr>
                              <w:t xml:space="preserve"> Means of the amount targeted by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F87FF" id="Zone de texte 14" o:spid="_x0000_s1027" type="#_x0000_t202" style="position:absolute;left:0;text-align:left;margin-left:226.5pt;margin-top:227.35pt;width:25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" stroked="f">
                <v:textbox style="mso-fit-shape-to-text:t" inset="0,0,0,0">
                  <w:txbxContent>
                    <w:p w14:paraId="7E0F861A" w14:textId="47A20843" w:rsidR="005B3FBA" w:rsidRPr="008A5AA1"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7</w:t>
                      </w:r>
                      <w:r>
                        <w:fldChar w:fldCharType="end"/>
                      </w:r>
                      <w:r w:rsidRPr="005B3FBA">
                        <w:rPr>
                          <w:lang w:val="en-US"/>
                        </w:rPr>
                        <w:t xml:space="preserve"> Means of the amount targeted by category</w:t>
                      </w:r>
                    </w:p>
                  </w:txbxContent>
                </v:textbox>
                <w10:wrap type="square"/>
              </v:shape>
            </w:pict>
          </mc:Fallback>
        </mc:AlternateContent>
      </w:r>
      <w:r w:rsidR="005B3FBA">
        <w:rPr>
          <w:noProof/>
          <w:lang w:val="en-US"/>
        </w:rPr>
        <w:drawing>
          <wp:anchor distT="0" distB="0" distL="114300" distR="114300" simplePos="0" relativeHeight="251663360" behindDoc="0" locked="0" layoutInCell="1" allowOverlap="1" wp14:anchorId="06C04FEB" wp14:editId="47826B47">
            <wp:simplePos x="0" y="0"/>
            <wp:positionH relativeFrom="column">
              <wp:posOffset>2866390</wp:posOffset>
            </wp:positionH>
            <wp:positionV relativeFrom="paragraph">
              <wp:posOffset>332105</wp:posOffset>
            </wp:positionV>
            <wp:extent cx="3257550" cy="248031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7550" cy="2480310"/>
                    </a:xfrm>
                    <a:prstGeom prst="rect">
                      <a:avLst/>
                    </a:prstGeom>
                  </pic:spPr>
                </pic:pic>
              </a:graphicData>
            </a:graphic>
            <wp14:sizeRelH relativeFrom="page">
              <wp14:pctWidth>0</wp14:pctWidth>
            </wp14:sizeRelH>
            <wp14:sizeRelV relativeFrom="page">
              <wp14:pctHeight>0</wp14:pctHeight>
            </wp14:sizeRelV>
          </wp:anchor>
        </w:drawing>
      </w:r>
      <w:r w:rsidR="005B3FBA">
        <w:rPr>
          <w:noProof/>
        </w:rPr>
        <mc:AlternateContent>
          <mc:Choice Requires="wps">
            <w:drawing>
              <wp:anchor distT="0" distB="0" distL="114300" distR="114300" simplePos="0" relativeHeight="251665408" behindDoc="0" locked="0" layoutInCell="1" allowOverlap="1" wp14:anchorId="272DE3A8" wp14:editId="0F547CCF">
                <wp:simplePos x="0" y="0"/>
                <wp:positionH relativeFrom="column">
                  <wp:posOffset>-98425</wp:posOffset>
                </wp:positionH>
                <wp:positionV relativeFrom="paragraph">
                  <wp:posOffset>2869565</wp:posOffset>
                </wp:positionV>
                <wp:extent cx="2968625" cy="635"/>
                <wp:effectExtent l="0" t="0" r="3175" b="12065"/>
                <wp:wrapSquare wrapText="bothSides"/>
                <wp:docPr id="12" name="Zone de texte 12"/>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6F8CD0E" w14:textId="1D7E6F0C" w:rsidR="005B3FBA" w:rsidRPr="00922C3A"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8</w:t>
                            </w:r>
                            <w:r>
                              <w:fldChar w:fldCharType="end"/>
                            </w:r>
                            <w:r w:rsidRPr="005B3FBA">
                              <w:rPr>
                                <w:lang w:val="en-US"/>
                              </w:rPr>
                              <w:t xml:space="preserve"> Distribution of the amount targeted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DE3A8" id="Zone de texte 12" o:spid="_x0000_s1028" type="#_x0000_t202" style="position:absolute;left:0;text-align:left;margin-left:-7.75pt;margin-top:225.95pt;width:23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" stroked="f">
                <v:textbox style="mso-fit-shape-to-text:t" inset="0,0,0,0">
                  <w:txbxContent>
                    <w:p w14:paraId="16F8CD0E" w14:textId="1D7E6F0C" w:rsidR="005B3FBA" w:rsidRPr="00922C3A"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8</w:t>
                      </w:r>
                      <w:r>
                        <w:fldChar w:fldCharType="end"/>
                      </w:r>
                      <w:r w:rsidRPr="005B3FBA">
                        <w:rPr>
                          <w:lang w:val="en-US"/>
                        </w:rPr>
                        <w:t xml:space="preserve"> Distribution of the amount targeted</w:t>
                      </w:r>
                    </w:p>
                  </w:txbxContent>
                </v:textbox>
                <w10:wrap type="square"/>
              </v:shape>
            </w:pict>
          </mc:Fallback>
        </mc:AlternateContent>
      </w:r>
      <w:r w:rsidR="005B3FBA">
        <w:rPr>
          <w:noProof/>
        </w:rPr>
        <mc:AlternateContent>
          <mc:Choice Requires="wps">
            <w:drawing>
              <wp:anchor distT="0" distB="0" distL="114300" distR="114300" simplePos="0" relativeHeight="251667456" behindDoc="0" locked="0" layoutInCell="1" allowOverlap="1" wp14:anchorId="00622D02" wp14:editId="68AE9A4D">
                <wp:simplePos x="0" y="0"/>
                <wp:positionH relativeFrom="column">
                  <wp:posOffset>-98425</wp:posOffset>
                </wp:positionH>
                <wp:positionV relativeFrom="paragraph">
                  <wp:posOffset>2869565</wp:posOffset>
                </wp:positionV>
                <wp:extent cx="2968625" cy="635"/>
                <wp:effectExtent l="0" t="0" r="3175" b="12065"/>
                <wp:wrapSquare wrapText="bothSides"/>
                <wp:docPr id="13" name="Zone de texte 13"/>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4DDE41E5" w14:textId="37AF2C0D" w:rsidR="005B3FBA" w:rsidRPr="004E2E04" w:rsidRDefault="005B3FBA" w:rsidP="005B3FBA">
                            <w:pPr>
                              <w:pStyle w:val="Lgende"/>
                              <w:rPr>
                                <w:noProof/>
                                <w:lang w:val="en-US"/>
                              </w:rPr>
                            </w:pPr>
                            <w:r w:rsidRPr="005B3FBA">
                              <w:rPr>
                                <w:lang w:val="en-US"/>
                              </w:rPr>
                              <w:t xml:space="preserve">Figure </w:t>
                            </w:r>
                            <w:r w:rsidR="005D0433">
                              <w:rPr>
                                <w:lang w:val="en-US"/>
                              </w:rPr>
                              <w:t xml:space="preserve">8 </w:t>
                            </w:r>
                            <w:r w:rsidRPr="005B3FBA">
                              <w:rPr>
                                <w:lang w:val="en-US"/>
                              </w:rPr>
                              <w:t>Distribution of the amount targeted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22D02" id="Zone de texte 13" o:spid="_x0000_s1029" type="#_x0000_t202" style="position:absolute;left:0;text-align:left;margin-left:-7.75pt;margin-top:225.95pt;width:23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MUnGwIAAD8EAAAOAAAAZHJzL2Uyb0RvYy54bWysU8Fu2zAMvQ/YPwi6L05SNOi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" stroked="f">
                <v:textbox style="mso-fit-shape-to-text:t" inset="0,0,0,0">
                  <w:txbxContent>
                    <w:p w14:paraId="4DDE41E5" w14:textId="37AF2C0D" w:rsidR="005B3FBA" w:rsidRPr="004E2E04" w:rsidRDefault="005B3FBA" w:rsidP="005B3FBA">
                      <w:pPr>
                        <w:pStyle w:val="Lgende"/>
                        <w:rPr>
                          <w:noProof/>
                          <w:lang w:val="en-US"/>
                        </w:rPr>
                      </w:pPr>
                      <w:r w:rsidRPr="005B3FBA">
                        <w:rPr>
                          <w:lang w:val="en-US"/>
                        </w:rPr>
                        <w:t xml:space="preserve">Figure </w:t>
                      </w:r>
                      <w:r w:rsidR="005D0433">
                        <w:rPr>
                          <w:lang w:val="en-US"/>
                        </w:rPr>
                        <w:t xml:space="preserve">8 </w:t>
                      </w:r>
                      <w:r w:rsidRPr="005B3FBA">
                        <w:rPr>
                          <w:lang w:val="en-US"/>
                        </w:rPr>
                        <w:t>Distribution of the amount targeted</w:t>
                      </w:r>
                    </w:p>
                  </w:txbxContent>
                </v:textbox>
                <w10:wrap type="square"/>
              </v:shape>
            </w:pict>
          </mc:Fallback>
        </mc:AlternateContent>
      </w:r>
      <w:r w:rsidR="005B3FBA">
        <w:rPr>
          <w:noProof/>
          <w:lang w:val="en-US"/>
        </w:rPr>
        <w:drawing>
          <wp:anchor distT="0" distB="0" distL="114300" distR="114300" simplePos="0" relativeHeight="251662336" behindDoc="0" locked="0" layoutInCell="1" allowOverlap="1" wp14:anchorId="5AFFD456" wp14:editId="2AA92E88">
            <wp:simplePos x="0" y="0"/>
            <wp:positionH relativeFrom="column">
              <wp:posOffset>-98425</wp:posOffset>
            </wp:positionH>
            <wp:positionV relativeFrom="paragraph">
              <wp:posOffset>277495</wp:posOffset>
            </wp:positionV>
            <wp:extent cx="2968625" cy="2534920"/>
            <wp:effectExtent l="0" t="0" r="3175" b="508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a:extLst>
                        <a:ext uri="{28A0092B-C50C-407E-A947-70E740481C1C}">
                          <a14:useLocalDpi xmlns:a14="http://schemas.microsoft.com/office/drawing/2010/main" val="0"/>
                        </a:ext>
                      </a:extLst>
                    </a:blip>
                    <a:stretch>
                      <a:fillRect/>
                    </a:stretch>
                  </pic:blipFill>
                  <pic:spPr>
                    <a:xfrm>
                      <a:off x="0" y="0"/>
                      <a:ext cx="2968625" cy="2534920"/>
                    </a:xfrm>
                    <a:prstGeom prst="rect">
                      <a:avLst/>
                    </a:prstGeom>
                  </pic:spPr>
                </pic:pic>
              </a:graphicData>
            </a:graphic>
            <wp14:sizeRelH relativeFrom="page">
              <wp14:pctWidth>0</wp14:pctWidth>
            </wp14:sizeRelH>
            <wp14:sizeRelV relativeFrom="page">
              <wp14:pctHeight>0</wp14:pctHeight>
            </wp14:sizeRelV>
          </wp:anchor>
        </w:drawing>
      </w:r>
    </w:p>
    <w:p w14:paraId="413AEDF3" w14:textId="368F6164" w:rsidR="00414E5E" w:rsidRDefault="00414E5E" w:rsidP="00432331">
      <w:pPr>
        <w:jc w:val="both"/>
        <w:rPr>
          <w:lang w:val="en-US"/>
        </w:rPr>
      </w:pPr>
    </w:p>
    <w:p w14:paraId="7E5AB5D0" w14:textId="4C554B48" w:rsidR="005D0433" w:rsidRPr="0006257D" w:rsidRDefault="002025FD" w:rsidP="00432331">
      <w:pPr>
        <w:jc w:val="both"/>
        <w:rPr>
          <w:i/>
          <w:iCs/>
          <w:lang w:val="en-US"/>
        </w:rPr>
      </w:pPr>
      <w:r>
        <w:rPr>
          <w:lang w:val="en-US"/>
        </w:rPr>
        <w:t xml:space="preserve">The </w:t>
      </w:r>
      <w:r>
        <w:rPr>
          <w:i/>
          <w:iCs/>
          <w:lang w:val="en-US"/>
        </w:rPr>
        <w:t>Figure 8</w:t>
      </w:r>
      <w:r>
        <w:rPr>
          <w:lang w:val="en-US"/>
        </w:rPr>
        <w:t xml:space="preserve"> confirms clearly that most of the collects are “small collects</w:t>
      </w:r>
      <w:r w:rsidR="0006257D">
        <w:rPr>
          <w:lang w:val="en-US"/>
        </w:rPr>
        <w:t xml:space="preserve">” but </w:t>
      </w:r>
      <w:r w:rsidR="0006257D">
        <w:rPr>
          <w:i/>
          <w:iCs/>
          <w:lang w:val="en-US"/>
        </w:rPr>
        <w:t>a</w:t>
      </w:r>
      <w:r w:rsidR="004459D7">
        <w:rPr>
          <w:lang w:val="en-US"/>
        </w:rPr>
        <w:t xml:space="preserve">s we said, it’s irrelevant to compare </w:t>
      </w:r>
      <w:r w:rsidR="00432331">
        <w:rPr>
          <w:lang w:val="en-US"/>
        </w:rPr>
        <w:t>the collect</w:t>
      </w:r>
      <w:r w:rsidR="004459D7">
        <w:rPr>
          <w:lang w:val="en-US"/>
        </w:rPr>
        <w:t xml:space="preserve"> of different categories since they have different natures. </w:t>
      </w:r>
      <w:r w:rsidR="00891049">
        <w:rPr>
          <w:lang w:val="en-US"/>
        </w:rPr>
        <w:t xml:space="preserve">As the </w:t>
      </w:r>
      <w:r w:rsidR="00891049">
        <w:rPr>
          <w:i/>
          <w:iCs/>
          <w:lang w:val="en-US"/>
        </w:rPr>
        <w:t xml:space="preserve">Figure 4 </w:t>
      </w:r>
      <w:r w:rsidR="00891049">
        <w:rPr>
          <w:lang w:val="en-US"/>
        </w:rPr>
        <w:t>shows it, the mean targeted is 6 400€ but it really depends on the category: collect like ones for the animal (</w:t>
      </w:r>
      <w:r w:rsidR="00B464B6">
        <w:rPr>
          <w:i/>
          <w:iCs/>
          <w:lang w:val="en-US"/>
        </w:rPr>
        <w:t xml:space="preserve">Figure 7) </w:t>
      </w:r>
      <w:r w:rsidR="00B464B6">
        <w:rPr>
          <w:lang w:val="en-US"/>
        </w:rPr>
        <w:t>are mostly for small and individual projects compared to Environment projects.</w:t>
      </w:r>
    </w:p>
    <w:p w14:paraId="7AA4CC49" w14:textId="0CA648E5" w:rsidR="00445D51" w:rsidRDefault="00445D51" w:rsidP="00432331">
      <w:pPr>
        <w:jc w:val="both"/>
        <w:rPr>
          <w:lang w:val="en-US"/>
        </w:rPr>
      </w:pPr>
    </w:p>
    <w:p w14:paraId="2A4A093B" w14:textId="055A9673" w:rsidR="00445D51" w:rsidRDefault="0006257D" w:rsidP="00432331">
      <w:pPr>
        <w:jc w:val="both"/>
        <w:rPr>
          <w:b/>
          <w:bCs/>
          <w:lang w:val="en-US"/>
        </w:rPr>
      </w:pPr>
      <w:r>
        <w:rPr>
          <w:noProof/>
        </w:rPr>
        <mc:AlternateContent>
          <mc:Choice Requires="wps">
            <w:drawing>
              <wp:anchor distT="0" distB="0" distL="114300" distR="114300" simplePos="0" relativeHeight="251675648" behindDoc="0" locked="0" layoutInCell="1" allowOverlap="1" wp14:anchorId="2F399F49" wp14:editId="4111A239">
                <wp:simplePos x="0" y="0"/>
                <wp:positionH relativeFrom="column">
                  <wp:posOffset>3596640</wp:posOffset>
                </wp:positionH>
                <wp:positionV relativeFrom="paragraph">
                  <wp:posOffset>2312327</wp:posOffset>
                </wp:positionV>
                <wp:extent cx="2322195" cy="635"/>
                <wp:effectExtent l="0" t="0" r="190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667E6C15" w14:textId="035AD380" w:rsidR="00432331" w:rsidRPr="00726EF1" w:rsidRDefault="00432331" w:rsidP="00432331">
                            <w:pPr>
                              <w:pStyle w:val="Lgende"/>
                              <w:rPr>
                                <w:b/>
                                <w:bCs/>
                                <w:noProof/>
                                <w:lang w:val="en-US"/>
                              </w:rPr>
                            </w:pPr>
                            <w:r w:rsidRPr="00432331">
                              <w:rPr>
                                <w:lang w:val="en-US"/>
                              </w:rPr>
                              <w:t xml:space="preserve">Figure </w:t>
                            </w:r>
                            <w:r>
                              <w:fldChar w:fldCharType="begin"/>
                            </w:r>
                            <w:r w:rsidRPr="00432331">
                              <w:rPr>
                                <w:lang w:val="en-US"/>
                              </w:rPr>
                              <w:instrText xml:space="preserve"> SEQ Figure \* ARABIC </w:instrText>
                            </w:r>
                            <w:r>
                              <w:fldChar w:fldCharType="separate"/>
                            </w:r>
                            <w:r w:rsidR="00281A5D">
                              <w:rPr>
                                <w:noProof/>
                                <w:lang w:val="en-US"/>
                              </w:rPr>
                              <w:t>9</w:t>
                            </w:r>
                            <w:r>
                              <w:fldChar w:fldCharType="end"/>
                            </w:r>
                            <w:r w:rsidRPr="00432331">
                              <w:rPr>
                                <w:lang w:val="en-US"/>
                              </w:rPr>
                              <w:t xml:space="preserve"> Means of amount collected per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99F49" id="Zone de texte 18" o:spid="_x0000_s1030" type="#_x0000_t202" style="position:absolute;left:0;text-align:left;margin-left:283.2pt;margin-top:182.05pt;width:182.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glrGw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" stroked="f">
                <v:textbox style="mso-fit-shape-to-text:t" inset="0,0,0,0">
                  <w:txbxContent>
                    <w:p w14:paraId="667E6C15" w14:textId="035AD380" w:rsidR="00432331" w:rsidRPr="00726EF1" w:rsidRDefault="00432331" w:rsidP="00432331">
                      <w:pPr>
                        <w:pStyle w:val="Lgende"/>
                        <w:rPr>
                          <w:b/>
                          <w:bCs/>
                          <w:noProof/>
                          <w:lang w:val="en-US"/>
                        </w:rPr>
                      </w:pPr>
                      <w:r w:rsidRPr="00432331">
                        <w:rPr>
                          <w:lang w:val="en-US"/>
                        </w:rPr>
                        <w:t xml:space="preserve">Figure </w:t>
                      </w:r>
                      <w:r>
                        <w:fldChar w:fldCharType="begin"/>
                      </w:r>
                      <w:r w:rsidRPr="00432331">
                        <w:rPr>
                          <w:lang w:val="en-US"/>
                        </w:rPr>
                        <w:instrText xml:space="preserve"> SEQ Figure \* ARABIC </w:instrText>
                      </w:r>
                      <w:r>
                        <w:fldChar w:fldCharType="separate"/>
                      </w:r>
                      <w:r w:rsidR="00281A5D">
                        <w:rPr>
                          <w:noProof/>
                          <w:lang w:val="en-US"/>
                        </w:rPr>
                        <w:t>9</w:t>
                      </w:r>
                      <w:r>
                        <w:fldChar w:fldCharType="end"/>
                      </w:r>
                      <w:r w:rsidRPr="00432331">
                        <w:rPr>
                          <w:lang w:val="en-US"/>
                        </w:rPr>
                        <w:t xml:space="preserve"> Means of amount collected per category</w:t>
                      </w:r>
                    </w:p>
                  </w:txbxContent>
                </v:textbox>
                <w10:wrap type="square"/>
              </v:shape>
            </w:pict>
          </mc:Fallback>
        </mc:AlternateContent>
      </w:r>
      <w:r>
        <w:rPr>
          <w:b/>
          <w:bCs/>
          <w:noProof/>
          <w:lang w:val="en-US"/>
        </w:rPr>
        <w:drawing>
          <wp:anchor distT="0" distB="0" distL="114300" distR="114300" simplePos="0" relativeHeight="251673600" behindDoc="0" locked="0" layoutInCell="1" allowOverlap="1" wp14:anchorId="04DF5F11" wp14:editId="2BFCA9BB">
            <wp:simplePos x="0" y="0"/>
            <wp:positionH relativeFrom="column">
              <wp:posOffset>3435985</wp:posOffset>
            </wp:positionH>
            <wp:positionV relativeFrom="paragraph">
              <wp:posOffset>168567</wp:posOffset>
            </wp:positionV>
            <wp:extent cx="2322195" cy="2186940"/>
            <wp:effectExtent l="0" t="0" r="190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1869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D9F0122" wp14:editId="7F4A70C5">
                <wp:simplePos x="0" y="0"/>
                <wp:positionH relativeFrom="column">
                  <wp:posOffset>103659</wp:posOffset>
                </wp:positionH>
                <wp:positionV relativeFrom="paragraph">
                  <wp:posOffset>2300039</wp:posOffset>
                </wp:positionV>
                <wp:extent cx="3181985" cy="635"/>
                <wp:effectExtent l="0" t="0" r="5715" b="12065"/>
                <wp:wrapSquare wrapText="bothSides"/>
                <wp:docPr id="16" name="Zone de texte 16"/>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14:paraId="4317F086" w14:textId="76D99257" w:rsidR="00445D51" w:rsidRPr="00445D51" w:rsidRDefault="00445D51" w:rsidP="00445D51">
                            <w:pPr>
                              <w:pStyle w:val="Lgende"/>
                              <w:rPr>
                                <w:b/>
                                <w:bCs/>
                                <w:noProof/>
                                <w:lang w:val="en-US"/>
                              </w:rPr>
                            </w:pPr>
                            <w:r w:rsidRPr="00445D51">
                              <w:rPr>
                                <w:lang w:val="en-US"/>
                              </w:rPr>
                              <w:t xml:space="preserve">Figure </w:t>
                            </w:r>
                            <w:r>
                              <w:fldChar w:fldCharType="begin"/>
                            </w:r>
                            <w:r w:rsidRPr="00445D51">
                              <w:rPr>
                                <w:lang w:val="en-US"/>
                              </w:rPr>
                              <w:instrText xml:space="preserve"> SEQ Figure \* ARABIC </w:instrText>
                            </w:r>
                            <w:r>
                              <w:fldChar w:fldCharType="separate"/>
                            </w:r>
                            <w:r w:rsidR="00281A5D">
                              <w:rPr>
                                <w:noProof/>
                                <w:lang w:val="en-US"/>
                              </w:rPr>
                              <w:t>10</w:t>
                            </w:r>
                            <w:r>
                              <w:fldChar w:fldCharType="end"/>
                            </w:r>
                            <w:r w:rsidRPr="00445D51">
                              <w:rPr>
                                <w:lang w:val="en-US"/>
                              </w:rPr>
                              <w:t xml:space="preserve"> Distribution of the amount collected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0122" id="Zone de texte 16" o:spid="_x0000_s1031" type="#_x0000_t202" style="position:absolute;left:0;text-align:left;margin-left:8.15pt;margin-top:181.1pt;width:250.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" stroked="f">
                <v:textbox style="mso-fit-shape-to-text:t" inset="0,0,0,0">
                  <w:txbxContent>
                    <w:p w14:paraId="4317F086" w14:textId="76D99257" w:rsidR="00445D51" w:rsidRPr="00445D51" w:rsidRDefault="00445D51" w:rsidP="00445D51">
                      <w:pPr>
                        <w:pStyle w:val="Lgende"/>
                        <w:rPr>
                          <w:b/>
                          <w:bCs/>
                          <w:noProof/>
                          <w:lang w:val="en-US"/>
                        </w:rPr>
                      </w:pPr>
                      <w:r w:rsidRPr="00445D51">
                        <w:rPr>
                          <w:lang w:val="en-US"/>
                        </w:rPr>
                        <w:t xml:space="preserve">Figure </w:t>
                      </w:r>
                      <w:r>
                        <w:fldChar w:fldCharType="begin"/>
                      </w:r>
                      <w:r w:rsidRPr="00445D51">
                        <w:rPr>
                          <w:lang w:val="en-US"/>
                        </w:rPr>
                        <w:instrText xml:space="preserve"> SEQ Figure \* ARABIC </w:instrText>
                      </w:r>
                      <w:r>
                        <w:fldChar w:fldCharType="separate"/>
                      </w:r>
                      <w:r w:rsidR="00281A5D">
                        <w:rPr>
                          <w:noProof/>
                          <w:lang w:val="en-US"/>
                        </w:rPr>
                        <w:t>10</w:t>
                      </w:r>
                      <w:r>
                        <w:fldChar w:fldCharType="end"/>
                      </w:r>
                      <w:r w:rsidRPr="00445D51">
                        <w:rPr>
                          <w:lang w:val="en-US"/>
                        </w:rPr>
                        <w:t xml:space="preserve"> Distribution of the amount collected</w:t>
                      </w:r>
                    </w:p>
                  </w:txbxContent>
                </v:textbox>
                <w10:wrap type="square"/>
              </v:shape>
            </w:pict>
          </mc:Fallback>
        </mc:AlternateContent>
      </w:r>
      <w:r>
        <w:rPr>
          <w:b/>
          <w:bCs/>
          <w:noProof/>
          <w:lang w:val="en-US"/>
        </w:rPr>
        <w:drawing>
          <wp:anchor distT="0" distB="0" distL="114300" distR="114300" simplePos="0" relativeHeight="251670528" behindDoc="0" locked="0" layoutInCell="1" allowOverlap="1" wp14:anchorId="552D1FD4" wp14:editId="011DBC1C">
            <wp:simplePos x="0" y="0"/>
            <wp:positionH relativeFrom="column">
              <wp:posOffset>-47625</wp:posOffset>
            </wp:positionH>
            <wp:positionV relativeFrom="paragraph">
              <wp:posOffset>191135</wp:posOffset>
            </wp:positionV>
            <wp:extent cx="3181985" cy="2124710"/>
            <wp:effectExtent l="0" t="0" r="571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1985" cy="2124710"/>
                    </a:xfrm>
                    <a:prstGeom prst="rect">
                      <a:avLst/>
                    </a:prstGeom>
                  </pic:spPr>
                </pic:pic>
              </a:graphicData>
            </a:graphic>
            <wp14:sizeRelH relativeFrom="page">
              <wp14:pctWidth>0</wp14:pctWidth>
            </wp14:sizeRelH>
            <wp14:sizeRelV relativeFrom="page">
              <wp14:pctHeight>0</wp14:pctHeight>
            </wp14:sizeRelV>
          </wp:anchor>
        </w:drawing>
      </w:r>
      <w:r w:rsidR="00445D51">
        <w:rPr>
          <w:b/>
          <w:bCs/>
          <w:lang w:val="en-US"/>
        </w:rPr>
        <w:t>Analysis of the amount collected:</w:t>
      </w:r>
    </w:p>
    <w:p w14:paraId="0AD984E7" w14:textId="0E543ECC" w:rsidR="0006257D" w:rsidRPr="001131E1" w:rsidRDefault="00E03F31" w:rsidP="00432331">
      <w:pPr>
        <w:jc w:val="both"/>
        <w:rPr>
          <w:lang w:val="en-US"/>
        </w:rPr>
      </w:pPr>
      <w:r>
        <w:rPr>
          <w:lang w:val="en-US"/>
        </w:rPr>
        <w:lastRenderedPageBreak/>
        <w:t>As we can see, collects are very inequal, for example “Funeral” collects are the second most successful (</w:t>
      </w:r>
      <w:r>
        <w:rPr>
          <w:i/>
          <w:iCs/>
          <w:lang w:val="en-US"/>
        </w:rPr>
        <w:t>Figure 9</w:t>
      </w:r>
      <w:r>
        <w:rPr>
          <w:lang w:val="en-US"/>
        </w:rPr>
        <w:t xml:space="preserve">) even though they are not </w:t>
      </w:r>
      <w:r w:rsidR="001131E1">
        <w:rPr>
          <w:lang w:val="en-US"/>
        </w:rPr>
        <w:t>the one</w:t>
      </w:r>
      <w:r w:rsidR="009C2EE4">
        <w:rPr>
          <w:lang w:val="en-US"/>
        </w:rPr>
        <w:t xml:space="preserve"> of the collects</w:t>
      </w:r>
      <w:r w:rsidR="001131E1">
        <w:rPr>
          <w:lang w:val="en-US"/>
        </w:rPr>
        <w:t xml:space="preserve"> requiring the most (</w:t>
      </w:r>
      <w:r w:rsidR="001131E1">
        <w:rPr>
          <w:i/>
          <w:iCs/>
          <w:lang w:val="en-US"/>
        </w:rPr>
        <w:t>Figure 7)</w:t>
      </w:r>
      <w:r w:rsidR="001131E1">
        <w:rPr>
          <w:lang w:val="en-US"/>
        </w:rPr>
        <w:t xml:space="preserve">. </w:t>
      </w:r>
      <w:r w:rsidR="001131E1">
        <w:rPr>
          <w:i/>
          <w:iCs/>
          <w:lang w:val="en-US"/>
        </w:rPr>
        <w:t>The Figure 10</w:t>
      </w:r>
      <w:r w:rsidR="001131E1">
        <w:rPr>
          <w:lang w:val="en-US"/>
        </w:rPr>
        <w:t xml:space="preserve"> </w:t>
      </w:r>
      <w:r w:rsidR="001131E1" w:rsidRPr="001131E1">
        <w:rPr>
          <w:i/>
          <w:iCs/>
          <w:lang w:val="en-US"/>
        </w:rPr>
        <w:t>and 4</w:t>
      </w:r>
      <w:r w:rsidR="001131E1">
        <w:rPr>
          <w:lang w:val="en-US"/>
        </w:rPr>
        <w:t xml:space="preserve"> inform us that most </w:t>
      </w:r>
      <w:r w:rsidR="009C2EE4">
        <w:rPr>
          <w:lang w:val="en-US"/>
        </w:rPr>
        <w:t>of collects are not funded (</w:t>
      </w:r>
      <w:r w:rsidR="0097649A">
        <w:rPr>
          <w:lang w:val="en-US"/>
        </w:rPr>
        <w:t xml:space="preserve">25% collect even 0€ and </w:t>
      </w:r>
      <w:r w:rsidR="009C2EE4">
        <w:rPr>
          <w:lang w:val="en-US"/>
        </w:rPr>
        <w:t>median at 90€), but some few are very successful (maximum at 245k€, even though we drop the 5% most requiring collects)</w:t>
      </w:r>
      <w:r w:rsidR="0097649A">
        <w:rPr>
          <w:lang w:val="en-US"/>
        </w:rPr>
        <w:t>.</w:t>
      </w:r>
    </w:p>
    <w:p w14:paraId="1BD65F9A" w14:textId="65FBF16B" w:rsidR="0006257D" w:rsidRDefault="0006257D" w:rsidP="00432331">
      <w:pPr>
        <w:jc w:val="both"/>
        <w:rPr>
          <w:b/>
          <w:bCs/>
          <w:lang w:val="en-US"/>
        </w:rPr>
      </w:pPr>
    </w:p>
    <w:p w14:paraId="0D6972B6" w14:textId="2162659E" w:rsidR="006247CB" w:rsidRDefault="006247CB" w:rsidP="00432331">
      <w:pPr>
        <w:jc w:val="both"/>
        <w:rPr>
          <w:b/>
          <w:bCs/>
          <w:lang w:val="en-US"/>
        </w:rPr>
      </w:pPr>
    </w:p>
    <w:p w14:paraId="56E12C66" w14:textId="774F95DE" w:rsidR="006247CB" w:rsidRDefault="005137EF" w:rsidP="00432331">
      <w:pPr>
        <w:jc w:val="both"/>
        <w:rPr>
          <w:b/>
          <w:bCs/>
          <w:lang w:val="en-US"/>
        </w:rPr>
      </w:pPr>
      <w:r>
        <w:rPr>
          <w:b/>
          <w:bCs/>
          <w:lang w:val="en-US"/>
        </w:rPr>
        <w:t>ANALYSIS</w:t>
      </w:r>
    </w:p>
    <w:p w14:paraId="26BE7222" w14:textId="732D4569" w:rsidR="006247CB" w:rsidRDefault="006247CB" w:rsidP="00432331">
      <w:pPr>
        <w:jc w:val="both"/>
        <w:rPr>
          <w:lang w:val="en-US"/>
        </w:rPr>
      </w:pPr>
    </w:p>
    <w:p w14:paraId="2ACCBCCA" w14:textId="7E46CF25" w:rsidR="006247CB" w:rsidRDefault="006247CB" w:rsidP="00432331">
      <w:pPr>
        <w:jc w:val="both"/>
        <w:rPr>
          <w:lang w:val="en-US"/>
        </w:rPr>
      </w:pPr>
      <w:r>
        <w:rPr>
          <w:lang w:val="en-US"/>
        </w:rPr>
        <w:t xml:space="preserve">Our first question was: “What are the feature explaining the success of a </w:t>
      </w:r>
      <w:proofErr w:type="gramStart"/>
      <w:r>
        <w:rPr>
          <w:lang w:val="en-US"/>
        </w:rPr>
        <w:t>collect ?</w:t>
      </w:r>
      <w:proofErr w:type="gramEnd"/>
      <w:r>
        <w:rPr>
          <w:lang w:val="en-US"/>
        </w:rPr>
        <w:t>”</w:t>
      </w:r>
    </w:p>
    <w:p w14:paraId="79EA0EA0" w14:textId="47778EB0" w:rsidR="006247CB" w:rsidRDefault="006247CB" w:rsidP="00432331">
      <w:pPr>
        <w:jc w:val="both"/>
        <w:rPr>
          <w:lang w:val="en-US"/>
        </w:rPr>
      </w:pPr>
      <w:r>
        <w:rPr>
          <w:lang w:val="en-US"/>
        </w:rPr>
        <w:t xml:space="preserve">Most of our </w:t>
      </w:r>
      <w:r w:rsidR="00B53C19">
        <w:rPr>
          <w:lang w:val="en-US"/>
        </w:rPr>
        <w:t>analyze</w:t>
      </w:r>
      <w:r>
        <w:rPr>
          <w:lang w:val="en-US"/>
        </w:rPr>
        <w:t xml:space="preserve"> is then doing OLS regression and interpreting the covariates, their </w:t>
      </w:r>
      <w:proofErr w:type="spellStart"/>
      <w:r>
        <w:rPr>
          <w:lang w:val="en-US"/>
        </w:rPr>
        <w:t>coef</w:t>
      </w:r>
      <w:proofErr w:type="spellEnd"/>
      <w:r>
        <w:rPr>
          <w:lang w:val="en-US"/>
        </w:rPr>
        <w:t xml:space="preserve">, their p-value </w:t>
      </w:r>
      <w:r w:rsidR="00B53C19">
        <w:rPr>
          <w:lang w:val="en-US"/>
        </w:rPr>
        <w:t>to understand their influence.</w:t>
      </w:r>
      <w:r w:rsidR="00E76B2B">
        <w:rPr>
          <w:lang w:val="en-US"/>
        </w:rPr>
        <w:t xml:space="preserve"> </w:t>
      </w:r>
      <w:r w:rsidR="00F60BE4">
        <w:rPr>
          <w:lang w:val="en-US"/>
        </w:rPr>
        <w:t xml:space="preserve">Now let’s look at the criteria of </w:t>
      </w:r>
      <w:proofErr w:type="gramStart"/>
      <w:r w:rsidR="00F60BE4">
        <w:rPr>
          <w:lang w:val="en-US"/>
        </w:rPr>
        <w:t>success :</w:t>
      </w:r>
      <w:proofErr w:type="gramEnd"/>
      <w:r w:rsidR="00F60BE4">
        <w:rPr>
          <w:lang w:val="en-US"/>
        </w:rPr>
        <w:t xml:space="preserve"> it could be the number of donors, the </w:t>
      </w:r>
      <w:r w:rsidR="00043B57">
        <w:rPr>
          <w:lang w:val="en-US"/>
        </w:rPr>
        <w:t>percentage</w:t>
      </w:r>
      <w:r w:rsidR="00F60BE4">
        <w:rPr>
          <w:lang w:val="en-US"/>
        </w:rPr>
        <w:t xml:space="preserve"> raised or the amount collected. We chose the last one</w:t>
      </w:r>
      <w:r w:rsidR="008C5E60">
        <w:rPr>
          <w:lang w:val="en-US"/>
        </w:rPr>
        <w:t xml:space="preserve"> </w:t>
      </w:r>
      <w:r w:rsidR="008C5E60" w:rsidRPr="008C5E60">
        <w:rPr>
          <w:lang w:val="en-US"/>
        </w:rPr>
        <w:t>because if the amount requested is huge, although the collection is successful, it may have a low percentage</w:t>
      </w:r>
      <w:r w:rsidR="008C5E60">
        <w:rPr>
          <w:lang w:val="en-US"/>
        </w:rPr>
        <w:t xml:space="preserve"> raised</w:t>
      </w:r>
      <w:r w:rsidR="008C5E60" w:rsidRPr="008C5E60">
        <w:rPr>
          <w:lang w:val="en-US"/>
        </w:rPr>
        <w:t xml:space="preserve">. </w:t>
      </w:r>
      <w:r w:rsidR="00373231">
        <w:rPr>
          <w:lang w:val="en-US"/>
        </w:rPr>
        <w:t xml:space="preserve">As for now, every OLS regression will have ‘Amount collected’ as Y. </w:t>
      </w:r>
      <w:r w:rsidR="006F084E">
        <w:rPr>
          <w:lang w:val="en-US"/>
        </w:rPr>
        <w:t xml:space="preserve"> For our regression, we use </w:t>
      </w:r>
      <w:proofErr w:type="spellStart"/>
      <w:r w:rsidR="006F084E">
        <w:rPr>
          <w:lang w:val="en-US"/>
        </w:rPr>
        <w:t>statmodel</w:t>
      </w:r>
      <w:proofErr w:type="spellEnd"/>
      <w:r w:rsidR="006F084E">
        <w:rPr>
          <w:lang w:val="en-US"/>
        </w:rPr>
        <w:t xml:space="preserve"> because of its relevant table of summary. </w:t>
      </w:r>
      <w:r w:rsidR="008C5E60" w:rsidRPr="008C5E60">
        <w:rPr>
          <w:lang w:val="en-US"/>
        </w:rPr>
        <w:t xml:space="preserve">Now </w:t>
      </w:r>
      <w:r w:rsidR="008C5E60">
        <w:rPr>
          <w:lang w:val="en-US"/>
        </w:rPr>
        <w:t>we</w:t>
      </w:r>
      <w:r w:rsidR="008C5E60" w:rsidRPr="008C5E60">
        <w:rPr>
          <w:lang w:val="en-US"/>
        </w:rPr>
        <w:t xml:space="preserve"> </w:t>
      </w:r>
      <w:proofErr w:type="gramStart"/>
      <w:r w:rsidR="008C5E60" w:rsidRPr="008C5E60">
        <w:rPr>
          <w:lang w:val="en-US"/>
        </w:rPr>
        <w:t>have to</w:t>
      </w:r>
      <w:proofErr w:type="gramEnd"/>
      <w:r w:rsidR="008C5E60" w:rsidRPr="008C5E60">
        <w:rPr>
          <w:lang w:val="en-US"/>
        </w:rPr>
        <w:t xml:space="preserve"> choose the variables of interest</w:t>
      </w:r>
      <w:r w:rsidR="00373231">
        <w:rPr>
          <w:lang w:val="en-US"/>
        </w:rPr>
        <w:t>, the X</w:t>
      </w:r>
      <w:r w:rsidR="008C5E60" w:rsidRPr="008C5E60">
        <w:rPr>
          <w:lang w:val="en-US"/>
        </w:rPr>
        <w:t>. Obviously, the more donors a collection has or the higher the average donation, the more successful it is</w:t>
      </w:r>
      <w:r w:rsidR="008C5E60">
        <w:rPr>
          <w:lang w:val="en-US"/>
        </w:rPr>
        <w:t xml:space="preserve"> (OLS very </w:t>
      </w:r>
      <w:r w:rsidR="00043B57">
        <w:rPr>
          <w:lang w:val="en-US"/>
        </w:rPr>
        <w:t>accurate</w:t>
      </w:r>
      <w:r w:rsidR="008C5E60">
        <w:rPr>
          <w:lang w:val="en-US"/>
        </w:rPr>
        <w:t xml:space="preserve"> </w:t>
      </w:r>
      <w:r w:rsidR="000E25C0">
        <w:rPr>
          <w:lang w:val="en-US"/>
        </w:rPr>
        <w:t>with excellent R2 i</w:t>
      </w:r>
      <w:r w:rsidR="008C5E60">
        <w:rPr>
          <w:lang w:val="en-US"/>
        </w:rPr>
        <w:t>n appendix)</w:t>
      </w:r>
      <w:r w:rsidR="008C5E60" w:rsidRPr="008C5E60">
        <w:rPr>
          <w:lang w:val="en-US"/>
        </w:rPr>
        <w:t xml:space="preserve">. What we are interested in is explaining the success of a fundraiser upstream, so we will look at the influence of its category, </w:t>
      </w:r>
      <w:r w:rsidR="008C5E60" w:rsidRPr="008C5E60">
        <w:rPr>
          <w:lang w:val="en-US"/>
        </w:rPr>
        <w:t>description,</w:t>
      </w:r>
      <w:r w:rsidR="008C5E60" w:rsidRPr="008C5E60">
        <w:rPr>
          <w:lang w:val="en-US"/>
        </w:rPr>
        <w:t xml:space="preserve"> and city. These are the characteristics on which the fundraiser can really play. We do not consider the title because it is included in the description.</w:t>
      </w:r>
    </w:p>
    <w:p w14:paraId="316A2143" w14:textId="4F8AE1B4" w:rsidR="00E5248B" w:rsidRDefault="00E5248B" w:rsidP="00432331">
      <w:pPr>
        <w:jc w:val="both"/>
        <w:rPr>
          <w:lang w:val="en-US"/>
        </w:rPr>
      </w:pPr>
    </w:p>
    <w:p w14:paraId="1E01927B" w14:textId="36C9EEDD" w:rsidR="00E5248B" w:rsidRDefault="00E5248B" w:rsidP="00432331">
      <w:pPr>
        <w:jc w:val="both"/>
        <w:rPr>
          <w:b/>
          <w:bCs/>
          <w:lang w:val="en-US"/>
        </w:rPr>
      </w:pPr>
      <w:r>
        <w:rPr>
          <w:b/>
          <w:bCs/>
          <w:lang w:val="en-US"/>
        </w:rPr>
        <w:t xml:space="preserve">Influence of the category: </w:t>
      </w:r>
    </w:p>
    <w:p w14:paraId="4AABF9C8" w14:textId="53E390EA" w:rsidR="0006257D" w:rsidRDefault="00E5248B" w:rsidP="00432331">
      <w:pPr>
        <w:jc w:val="both"/>
        <w:rPr>
          <w:lang w:val="en-US"/>
        </w:rPr>
      </w:pPr>
      <w:r>
        <w:rPr>
          <w:lang w:val="en-US"/>
        </w:rPr>
        <w:t xml:space="preserve"> As the </w:t>
      </w:r>
      <w:r>
        <w:rPr>
          <w:i/>
          <w:iCs/>
          <w:lang w:val="en-US"/>
        </w:rPr>
        <w:t>Figure 9</w:t>
      </w:r>
      <w:r>
        <w:rPr>
          <w:lang w:val="en-US"/>
        </w:rPr>
        <w:t xml:space="preserve"> informs us</w:t>
      </w:r>
      <w:r w:rsidR="00B35CBC">
        <w:rPr>
          <w:lang w:val="en-US"/>
        </w:rPr>
        <w:t>, among the 1</w:t>
      </w:r>
      <w:r w:rsidR="002347B8">
        <w:rPr>
          <w:lang w:val="en-US"/>
        </w:rPr>
        <w:t xml:space="preserve">7 </w:t>
      </w:r>
      <w:r w:rsidR="00B35CBC">
        <w:rPr>
          <w:lang w:val="en-US"/>
        </w:rPr>
        <w:t>categories,</w:t>
      </w:r>
      <w:r>
        <w:rPr>
          <w:lang w:val="en-US"/>
        </w:rPr>
        <w:t xml:space="preserve"> some are more successful and, this is </w:t>
      </w:r>
      <w:r w:rsidR="000E25C0">
        <w:rPr>
          <w:lang w:val="en-US"/>
        </w:rPr>
        <w:t xml:space="preserve">why, </w:t>
      </w:r>
      <w:r>
        <w:rPr>
          <w:lang w:val="en-US"/>
        </w:rPr>
        <w:t>statis</w:t>
      </w:r>
      <w:r w:rsidR="00373231">
        <w:rPr>
          <w:lang w:val="en-US"/>
        </w:rPr>
        <w:t>ti</w:t>
      </w:r>
      <w:r>
        <w:rPr>
          <w:lang w:val="en-US"/>
        </w:rPr>
        <w:t xml:space="preserve">cally, </w:t>
      </w:r>
      <w:r w:rsidR="00373231">
        <w:rPr>
          <w:lang w:val="en-US"/>
        </w:rPr>
        <w:t>collects from categories like “</w:t>
      </w:r>
      <w:r w:rsidR="00C4093B">
        <w:rPr>
          <w:lang w:val="en-US"/>
        </w:rPr>
        <w:t>charities</w:t>
      </w:r>
      <w:r w:rsidR="00373231">
        <w:rPr>
          <w:lang w:val="en-US"/>
        </w:rPr>
        <w:t xml:space="preserve">”, “Funeral” </w:t>
      </w:r>
      <w:proofErr w:type="gramStart"/>
      <w:r w:rsidR="00373231">
        <w:rPr>
          <w:lang w:val="en-US"/>
        </w:rPr>
        <w:t>are</w:t>
      </w:r>
      <w:proofErr w:type="gramEnd"/>
      <w:r w:rsidR="00373231">
        <w:rPr>
          <w:lang w:val="en-US"/>
        </w:rPr>
        <w:t xml:space="preserve"> likely to succeed. This is proven in the </w:t>
      </w:r>
      <w:r w:rsidR="000E25C0" w:rsidRPr="000E25C0">
        <w:rPr>
          <w:i/>
          <w:iCs/>
          <w:lang w:val="en-US"/>
        </w:rPr>
        <w:t>F</w:t>
      </w:r>
      <w:r w:rsidR="00373231" w:rsidRPr="000E25C0">
        <w:rPr>
          <w:i/>
          <w:iCs/>
          <w:lang w:val="en-US"/>
        </w:rPr>
        <w:t>igure 11</w:t>
      </w:r>
      <w:r w:rsidR="00373231">
        <w:rPr>
          <w:lang w:val="en-US"/>
        </w:rPr>
        <w:t>, summary of the regression</w:t>
      </w:r>
      <w:r w:rsidR="00043B57">
        <w:rPr>
          <w:lang w:val="en-US"/>
        </w:rPr>
        <w:t>.</w:t>
      </w:r>
      <w:r w:rsidR="00424761">
        <w:rPr>
          <w:lang w:val="en-US"/>
        </w:rPr>
        <w:t xml:space="preserve"> Such categories have a great </w:t>
      </w:r>
      <w:proofErr w:type="spellStart"/>
      <w:r w:rsidR="00424761">
        <w:rPr>
          <w:lang w:val="en-US"/>
        </w:rPr>
        <w:t>coeff</w:t>
      </w:r>
      <w:proofErr w:type="spellEnd"/>
      <w:r w:rsidR="00C4093B">
        <w:rPr>
          <w:lang w:val="en-US"/>
        </w:rPr>
        <w:t xml:space="preserve"> (17 00 for charities)</w:t>
      </w:r>
      <w:r w:rsidR="00424761">
        <w:rPr>
          <w:lang w:val="en-US"/>
        </w:rPr>
        <w:t xml:space="preserve"> and a very low p-value.</w:t>
      </w:r>
      <w:r w:rsidR="000E25C0">
        <w:rPr>
          <w:lang w:val="en-US"/>
        </w:rPr>
        <w:t xml:space="preserve"> Nonetheless the R2 is low (</w:t>
      </w:r>
      <w:r w:rsidR="000E25C0" w:rsidRPr="000E25C0">
        <w:rPr>
          <w:lang w:val="en-US"/>
        </w:rPr>
        <w:t>0.173</w:t>
      </w:r>
      <w:r w:rsidR="000E25C0">
        <w:rPr>
          <w:lang w:val="en-US"/>
        </w:rPr>
        <w:t xml:space="preserve">) because </w:t>
      </w:r>
      <w:r w:rsidR="00C4093B">
        <w:rPr>
          <w:lang w:val="en-US"/>
        </w:rPr>
        <w:t>as we said, each category has its behavior and it’s difficult to do a proper OLS solely between categories and the Amount collected.</w:t>
      </w:r>
      <w:r w:rsidR="002347B8">
        <w:rPr>
          <w:lang w:val="en-US"/>
        </w:rPr>
        <w:t xml:space="preserve"> We used </w:t>
      </w:r>
      <w:proofErr w:type="spellStart"/>
      <w:proofErr w:type="gramStart"/>
      <w:r w:rsidR="002347B8">
        <w:rPr>
          <w:lang w:val="en-US"/>
        </w:rPr>
        <w:t>pd.dummy</w:t>
      </w:r>
      <w:proofErr w:type="spellEnd"/>
      <w:proofErr w:type="gramEnd"/>
      <w:r w:rsidR="002347B8">
        <w:rPr>
          <w:lang w:val="en-US"/>
        </w:rPr>
        <w:t xml:space="preserve"> to use ‘Category’ that was a str column</w:t>
      </w:r>
      <w:r w:rsidR="00710FF8">
        <w:rPr>
          <w:lang w:val="en-US"/>
        </w:rPr>
        <w:t>.</w:t>
      </w:r>
    </w:p>
    <w:p w14:paraId="43263E29" w14:textId="77777777" w:rsidR="002347B8" w:rsidRPr="00C81AFB" w:rsidRDefault="002347B8" w:rsidP="00432331">
      <w:pPr>
        <w:jc w:val="both"/>
        <w:rPr>
          <w:lang w:val="en-US"/>
        </w:rPr>
      </w:pPr>
    </w:p>
    <w:p w14:paraId="2F73B77F" w14:textId="77777777" w:rsidR="00C81AFB" w:rsidRDefault="00C81AFB" w:rsidP="00C81AFB">
      <w:pPr>
        <w:keepNext/>
        <w:jc w:val="both"/>
      </w:pPr>
      <w:r>
        <w:rPr>
          <w:b/>
          <w:bCs/>
          <w:noProof/>
          <w:lang w:val="en-US"/>
        </w:rPr>
        <w:drawing>
          <wp:inline distT="0" distB="0" distL="0" distR="0" wp14:anchorId="000002A9" wp14:editId="01CEE562">
            <wp:extent cx="4858035" cy="2944167"/>
            <wp:effectExtent l="0" t="0" r="0" b="254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6895" cy="2949537"/>
                    </a:xfrm>
                    <a:prstGeom prst="rect">
                      <a:avLst/>
                    </a:prstGeom>
                  </pic:spPr>
                </pic:pic>
              </a:graphicData>
            </a:graphic>
          </wp:inline>
        </w:drawing>
      </w:r>
    </w:p>
    <w:p w14:paraId="279F56F2" w14:textId="41173572" w:rsidR="0006257D" w:rsidRPr="00B35CBC" w:rsidRDefault="00C81AFB" w:rsidP="00C81AFB">
      <w:pPr>
        <w:pStyle w:val="Lgende"/>
        <w:jc w:val="both"/>
        <w:rPr>
          <w:lang w:val="en-US"/>
        </w:rPr>
      </w:pPr>
      <w:r w:rsidRPr="00B35CBC">
        <w:rPr>
          <w:lang w:val="en-US"/>
        </w:rPr>
        <w:t xml:space="preserve">Figure </w:t>
      </w:r>
      <w:r>
        <w:fldChar w:fldCharType="begin"/>
      </w:r>
      <w:r w:rsidRPr="00B35CBC">
        <w:rPr>
          <w:lang w:val="en-US"/>
        </w:rPr>
        <w:instrText xml:space="preserve"> SEQ Figure \* ARABIC </w:instrText>
      </w:r>
      <w:r>
        <w:fldChar w:fldCharType="separate"/>
      </w:r>
      <w:r w:rsidR="00281A5D">
        <w:rPr>
          <w:noProof/>
          <w:lang w:val="en-US"/>
        </w:rPr>
        <w:t>11</w:t>
      </w:r>
      <w:r>
        <w:fldChar w:fldCharType="end"/>
      </w:r>
      <w:r w:rsidRPr="00B35CBC">
        <w:rPr>
          <w:lang w:val="en-US"/>
        </w:rPr>
        <w:t xml:space="preserve"> OLS regression with Category as variable</w:t>
      </w:r>
    </w:p>
    <w:p w14:paraId="3EC0F71C" w14:textId="0BD4CA9C" w:rsidR="00394E7B" w:rsidRDefault="002347B8" w:rsidP="00C81AFB">
      <w:pPr>
        <w:rPr>
          <w:b/>
          <w:bCs/>
          <w:lang w:val="en-US"/>
        </w:rPr>
      </w:pPr>
      <w:r>
        <w:rPr>
          <w:b/>
          <w:bCs/>
          <w:lang w:val="en-US"/>
        </w:rPr>
        <w:lastRenderedPageBreak/>
        <w:t>Influence of the town</w:t>
      </w:r>
      <w:r w:rsidR="00394E7B">
        <w:rPr>
          <w:b/>
          <w:bCs/>
          <w:lang w:val="en-US"/>
        </w:rPr>
        <w:t>:</w:t>
      </w:r>
    </w:p>
    <w:p w14:paraId="774B76A4" w14:textId="4FA4328F" w:rsidR="0067469A" w:rsidRDefault="0067469A" w:rsidP="00C81AFB">
      <w:pPr>
        <w:rPr>
          <w:lang w:val="en-US"/>
        </w:rPr>
      </w:pPr>
      <w:r>
        <w:rPr>
          <w:lang w:val="en-US"/>
        </w:rPr>
        <w:t xml:space="preserve">We use </w:t>
      </w:r>
      <w:proofErr w:type="spellStart"/>
      <w:proofErr w:type="gramStart"/>
      <w:r>
        <w:rPr>
          <w:lang w:val="en-US"/>
        </w:rPr>
        <w:t>pd.dummy</w:t>
      </w:r>
      <w:proofErr w:type="spellEnd"/>
      <w:proofErr w:type="gramEnd"/>
      <w:r>
        <w:rPr>
          <w:lang w:val="en-US"/>
        </w:rPr>
        <w:t xml:space="preserve"> to use ‘town’, we can see it has very less impact and there is </w:t>
      </w:r>
      <w:proofErr w:type="spellStart"/>
      <w:r>
        <w:rPr>
          <w:lang w:val="en-US"/>
        </w:rPr>
        <w:t>to</w:t>
      </w:r>
      <w:proofErr w:type="spellEnd"/>
      <w:r>
        <w:rPr>
          <w:lang w:val="en-US"/>
        </w:rPr>
        <w:t xml:space="preserve"> much </w:t>
      </w:r>
      <w:r w:rsidR="009A7582">
        <w:rPr>
          <w:lang w:val="en-US"/>
        </w:rPr>
        <w:t>towns (</w:t>
      </w:r>
      <w:r w:rsidR="0060500F">
        <w:rPr>
          <w:lang w:val="en-US"/>
        </w:rPr>
        <w:t>824) so the R2 is excellent (0</w:t>
      </w:r>
      <w:r w:rsidR="00E52BD8">
        <w:rPr>
          <w:lang w:val="en-US"/>
        </w:rPr>
        <w:t>.</w:t>
      </w:r>
      <w:r w:rsidR="0060500F">
        <w:rPr>
          <w:lang w:val="en-US"/>
        </w:rPr>
        <w:t>9) but the p-value are mostly close to 1</w:t>
      </w:r>
      <w:r w:rsidR="00AE775F">
        <w:rPr>
          <w:lang w:val="en-US"/>
        </w:rPr>
        <w:t xml:space="preserve"> because they are lot of towns which only have one study</w:t>
      </w:r>
      <w:r w:rsidR="0060500F">
        <w:rPr>
          <w:lang w:val="en-US"/>
        </w:rPr>
        <w:t>.</w:t>
      </w:r>
      <w:r w:rsidR="00E52BD8">
        <w:rPr>
          <w:lang w:val="en-US"/>
        </w:rPr>
        <w:t xml:space="preserve"> </w:t>
      </w:r>
      <w:r w:rsidR="00AE775F">
        <w:rPr>
          <w:lang w:val="en-US"/>
        </w:rPr>
        <w:t xml:space="preserve">Then </w:t>
      </w:r>
      <w:proofErr w:type="gramStart"/>
      <w:r w:rsidR="00AE775F">
        <w:rPr>
          <w:lang w:val="en-US"/>
        </w:rPr>
        <w:t>It</w:t>
      </w:r>
      <w:proofErr w:type="gramEnd"/>
      <w:r w:rsidR="00AE775F">
        <w:rPr>
          <w:lang w:val="en-US"/>
        </w:rPr>
        <w:t xml:space="preserve"> is not relevant to take the town into account.</w:t>
      </w:r>
      <w:r w:rsidR="0060500F">
        <w:rPr>
          <w:lang w:val="en-US"/>
        </w:rPr>
        <w:t xml:space="preserve"> Cf Appendix</w:t>
      </w:r>
      <w:r>
        <w:rPr>
          <w:lang w:val="en-US"/>
        </w:rPr>
        <w:t xml:space="preserve"> </w:t>
      </w:r>
    </w:p>
    <w:p w14:paraId="62F48957" w14:textId="5A45BE9F" w:rsidR="0097280D" w:rsidRDefault="0097280D" w:rsidP="00C81AFB">
      <w:pPr>
        <w:rPr>
          <w:lang w:val="en-US"/>
        </w:rPr>
      </w:pPr>
    </w:p>
    <w:p w14:paraId="6E42DFFB" w14:textId="21D059BD" w:rsidR="00394E7B" w:rsidRDefault="0097280D" w:rsidP="00C81AFB">
      <w:pPr>
        <w:rPr>
          <w:lang w:val="en-US"/>
        </w:rPr>
      </w:pPr>
      <w:r>
        <w:rPr>
          <w:b/>
          <w:bCs/>
          <w:lang w:val="en-US"/>
        </w:rPr>
        <w:t xml:space="preserve">Influence of the </w:t>
      </w:r>
      <w:r w:rsidR="00CA17F0">
        <w:rPr>
          <w:b/>
          <w:bCs/>
          <w:lang w:val="en-US"/>
        </w:rPr>
        <w:t>description</w:t>
      </w:r>
      <w:r w:rsidR="00394E7B">
        <w:rPr>
          <w:b/>
          <w:bCs/>
          <w:lang w:val="en-US"/>
        </w:rPr>
        <w:t>:</w:t>
      </w:r>
      <w:r>
        <w:rPr>
          <w:b/>
          <w:bCs/>
          <w:lang w:val="en-US"/>
        </w:rPr>
        <w:t xml:space="preserve"> </w:t>
      </w:r>
      <w:r w:rsidR="00046F53">
        <w:rPr>
          <w:b/>
          <w:bCs/>
          <w:lang w:val="en-US"/>
        </w:rPr>
        <w:tab/>
      </w:r>
    </w:p>
    <w:p w14:paraId="510F6E2B" w14:textId="58023E89" w:rsidR="00394E7B" w:rsidRDefault="00394E7B" w:rsidP="00C81AFB">
      <w:pPr>
        <w:rPr>
          <w:lang w:val="en-US"/>
        </w:rPr>
      </w:pPr>
    </w:p>
    <w:p w14:paraId="69260295" w14:textId="53A0F170" w:rsidR="00394E7B" w:rsidRDefault="00394E7B" w:rsidP="00B157CE">
      <w:pPr>
        <w:ind w:firstLine="708"/>
        <w:rPr>
          <w:lang w:val="en-US"/>
        </w:rPr>
      </w:pPr>
      <w:r>
        <w:rPr>
          <w:lang w:val="en-US"/>
        </w:rPr>
        <w:t xml:space="preserve">We used to points of view to tackle the problem: </w:t>
      </w:r>
      <w:proofErr w:type="spellStart"/>
      <w:r>
        <w:rPr>
          <w:lang w:val="en-US"/>
        </w:rPr>
        <w:t>ScoreWord</w:t>
      </w:r>
      <w:proofErr w:type="spellEnd"/>
      <w:r>
        <w:rPr>
          <w:lang w:val="en-US"/>
        </w:rPr>
        <w:t xml:space="preserve"> and dummies.</w:t>
      </w:r>
    </w:p>
    <w:p w14:paraId="605B3F2F" w14:textId="00202884" w:rsidR="00394E7B" w:rsidRDefault="00394E7B" w:rsidP="00C81AFB">
      <w:pPr>
        <w:rPr>
          <w:lang w:val="en-US"/>
        </w:rPr>
      </w:pPr>
      <w:r>
        <w:rPr>
          <w:lang w:val="en-US"/>
        </w:rPr>
        <w:t>Our idea with our tuto</w:t>
      </w:r>
      <w:r w:rsidR="002B6071">
        <w:rPr>
          <w:lang w:val="en-US"/>
        </w:rPr>
        <w:t xml:space="preserve">r was to </w:t>
      </w:r>
      <w:r w:rsidR="00EB4AC8" w:rsidRPr="00EB4AC8">
        <w:rPr>
          <w:lang w:val="en-US"/>
        </w:rPr>
        <w:t>find the keywords for each category. To do this, we took the most frequent words per category and created a list containing, for each category, among the words that occur the most in the descriptions, the 10 that we find interesting. The "</w:t>
      </w:r>
      <w:proofErr w:type="spellStart"/>
      <w:r w:rsidR="00EB4AC8" w:rsidRPr="00EB4AC8">
        <w:rPr>
          <w:lang w:val="en-US"/>
        </w:rPr>
        <w:t>ScoreWord</w:t>
      </w:r>
      <w:proofErr w:type="spellEnd"/>
      <w:r w:rsidR="00EB4AC8" w:rsidRPr="00EB4AC8">
        <w:rPr>
          <w:lang w:val="en-US"/>
        </w:rPr>
        <w:t xml:space="preserve">" function then counts the occurrence of keywords in the project description to give it a </w:t>
      </w:r>
      <w:proofErr w:type="spellStart"/>
      <w:r w:rsidR="00EB4AC8" w:rsidRPr="00EB4AC8">
        <w:rPr>
          <w:lang w:val="en-US"/>
        </w:rPr>
        <w:t>ScoreWord</w:t>
      </w:r>
      <w:proofErr w:type="spellEnd"/>
      <w:r w:rsidR="00EB4AC8" w:rsidRPr="00EB4AC8">
        <w:rPr>
          <w:lang w:val="en-US"/>
        </w:rPr>
        <w:t>. Our intuition was that the more keywords there are</w:t>
      </w:r>
      <w:r w:rsidR="00B157CE">
        <w:rPr>
          <w:lang w:val="en-US"/>
        </w:rPr>
        <w:t xml:space="preserve"> in a description (the bigge</w:t>
      </w:r>
      <w:r w:rsidR="00431D90">
        <w:rPr>
          <w:lang w:val="en-US"/>
        </w:rPr>
        <w:t xml:space="preserve">r </w:t>
      </w:r>
      <w:r w:rsidR="00B157CE">
        <w:rPr>
          <w:lang w:val="en-US"/>
        </w:rPr>
        <w:t xml:space="preserve">the </w:t>
      </w:r>
      <w:proofErr w:type="spellStart"/>
      <w:r w:rsidR="00B157CE">
        <w:rPr>
          <w:lang w:val="en-US"/>
        </w:rPr>
        <w:t>ScoreWord</w:t>
      </w:r>
      <w:proofErr w:type="spellEnd"/>
      <w:r w:rsidR="00B157CE">
        <w:rPr>
          <w:lang w:val="en-US"/>
        </w:rPr>
        <w:t>)</w:t>
      </w:r>
      <w:r w:rsidR="00EB4AC8" w:rsidRPr="00EB4AC8">
        <w:rPr>
          <w:lang w:val="en-US"/>
        </w:rPr>
        <w:t>, the more the project convinces donors and is therefore successful</w:t>
      </w:r>
      <w:r w:rsidR="00B157CE">
        <w:rPr>
          <w:lang w:val="en-US"/>
        </w:rPr>
        <w:t>.</w:t>
      </w:r>
    </w:p>
    <w:p w14:paraId="5E071671" w14:textId="109586CE" w:rsidR="00B157CE" w:rsidRDefault="00B157CE" w:rsidP="00B157CE">
      <w:pPr>
        <w:ind w:firstLine="708"/>
        <w:rPr>
          <w:lang w:val="en-US"/>
        </w:rPr>
      </w:pPr>
      <w:r>
        <w:rPr>
          <w:lang w:val="en-US"/>
        </w:rPr>
        <w:t>The</w:t>
      </w:r>
      <w:r w:rsidRPr="00B157CE">
        <w:rPr>
          <w:lang w:val="en-US"/>
        </w:rPr>
        <w:t xml:space="preserve"> second idea was to use </w:t>
      </w:r>
      <w:proofErr w:type="spellStart"/>
      <w:proofErr w:type="gramStart"/>
      <w:r w:rsidRPr="00B157CE">
        <w:rPr>
          <w:lang w:val="en-US"/>
        </w:rPr>
        <w:t>pd.dummy</w:t>
      </w:r>
      <w:proofErr w:type="spellEnd"/>
      <w:proofErr w:type="gramEnd"/>
      <w:r w:rsidRPr="00B157CE">
        <w:rPr>
          <w:lang w:val="en-US"/>
        </w:rPr>
        <w:t xml:space="preserve"> to create a column for each keyword indicating whether it is present in the project description.</w:t>
      </w:r>
      <w:r>
        <w:rPr>
          <w:lang w:val="en-US"/>
        </w:rPr>
        <w:t xml:space="preserve"> For the OLS regression, we decided to focus only on one category, </w:t>
      </w:r>
      <w:r w:rsidR="00A16FCD">
        <w:rPr>
          <w:lang w:val="en-US"/>
        </w:rPr>
        <w:t xml:space="preserve">in this case </w:t>
      </w:r>
      <w:r w:rsidR="00431D90">
        <w:rPr>
          <w:lang w:val="en-US"/>
        </w:rPr>
        <w:t>“</w:t>
      </w:r>
      <w:proofErr w:type="spellStart"/>
      <w:proofErr w:type="gramStart"/>
      <w:r w:rsidR="00A16FCD">
        <w:rPr>
          <w:lang w:val="en-US"/>
        </w:rPr>
        <w:t>Non profit</w:t>
      </w:r>
      <w:proofErr w:type="spellEnd"/>
      <w:proofErr w:type="gramEnd"/>
      <w:r w:rsidR="00A16FCD">
        <w:rPr>
          <w:lang w:val="en-US"/>
        </w:rPr>
        <w:t xml:space="preserve"> &amp; Charities collects” because the tendencies are the same for this part (the OLS analysis for all categories are in appendix) </w:t>
      </w:r>
      <w:r>
        <w:rPr>
          <w:lang w:val="en-US"/>
        </w:rPr>
        <w:t xml:space="preserve">Let’s look at the result. </w:t>
      </w:r>
    </w:p>
    <w:p w14:paraId="79B6E674" w14:textId="7A1E57DE" w:rsidR="00394E7B" w:rsidRDefault="00394E7B" w:rsidP="00C81AFB">
      <w:pPr>
        <w:rPr>
          <w:lang w:val="en-US"/>
        </w:rPr>
      </w:pPr>
    </w:p>
    <w:p w14:paraId="791DE445" w14:textId="4E9C3DAF" w:rsidR="00210618" w:rsidRDefault="00210618" w:rsidP="00C81AFB">
      <w:pPr>
        <w:rPr>
          <w:lang w:val="en-US"/>
        </w:rPr>
      </w:pPr>
      <w:r>
        <w:rPr>
          <w:noProof/>
          <w:lang w:val="en-US"/>
        </w:rPr>
        <w:drawing>
          <wp:inline distT="0" distB="0" distL="0" distR="0" wp14:anchorId="2EB3B43F" wp14:editId="731D47FA">
            <wp:extent cx="3506470" cy="2982222"/>
            <wp:effectExtent l="0" t="0" r="0" b="2540"/>
            <wp:docPr id="20" name="Image 20"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reçu&#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6807" cy="2999519"/>
                    </a:xfrm>
                    <a:prstGeom prst="rect">
                      <a:avLst/>
                    </a:prstGeom>
                  </pic:spPr>
                </pic:pic>
              </a:graphicData>
            </a:graphic>
          </wp:inline>
        </w:drawing>
      </w:r>
      <w:r>
        <w:rPr>
          <w:noProof/>
          <w:lang w:val="en-US"/>
        </w:rPr>
        <w:drawing>
          <wp:inline distT="0" distB="0" distL="0" distR="0" wp14:anchorId="3D3AD19A" wp14:editId="15D90D0A">
            <wp:extent cx="2250440" cy="3033776"/>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rotWithShape="1">
                    <a:blip r:embed="rId17" cstate="print">
                      <a:extLst>
                        <a:ext uri="{28A0092B-C50C-407E-A947-70E740481C1C}">
                          <a14:useLocalDpi xmlns:a14="http://schemas.microsoft.com/office/drawing/2010/main" val="0"/>
                        </a:ext>
                      </a:extLst>
                    </a:blip>
                    <a:srcRect t="3823"/>
                    <a:stretch/>
                  </pic:blipFill>
                  <pic:spPr bwMode="auto">
                    <a:xfrm>
                      <a:off x="0" y="0"/>
                      <a:ext cx="2250440" cy="3033776"/>
                    </a:xfrm>
                    <a:prstGeom prst="rect">
                      <a:avLst/>
                    </a:prstGeom>
                    <a:ln>
                      <a:noFill/>
                    </a:ln>
                    <a:extLst>
                      <a:ext uri="{53640926-AAD7-44D8-BBD7-CCE9431645EC}">
                        <a14:shadowObscured xmlns:a14="http://schemas.microsoft.com/office/drawing/2010/main"/>
                      </a:ext>
                    </a:extLst>
                  </pic:spPr>
                </pic:pic>
              </a:graphicData>
            </a:graphic>
          </wp:inline>
        </w:drawing>
      </w:r>
    </w:p>
    <w:p w14:paraId="0697D112" w14:textId="2616FDC6" w:rsidR="00210618" w:rsidRPr="00210618" w:rsidRDefault="00210618" w:rsidP="00210618">
      <w:pPr>
        <w:pStyle w:val="Lgende"/>
        <w:rPr>
          <w:lang w:val="en-US"/>
        </w:rPr>
      </w:pPr>
      <w:r w:rsidRPr="00210618">
        <w:rPr>
          <w:lang w:val="en-US"/>
        </w:rPr>
        <w:t xml:space="preserve">Figure </w:t>
      </w:r>
      <w:r>
        <w:fldChar w:fldCharType="begin"/>
      </w:r>
      <w:r w:rsidRPr="00210618">
        <w:rPr>
          <w:lang w:val="en-US"/>
        </w:rPr>
        <w:instrText xml:space="preserve"> SEQ Figure \* ARABIC </w:instrText>
      </w:r>
      <w:r>
        <w:fldChar w:fldCharType="separate"/>
      </w:r>
      <w:r w:rsidR="00281A5D">
        <w:rPr>
          <w:noProof/>
          <w:lang w:val="en-US"/>
        </w:rPr>
        <w:t>12</w:t>
      </w:r>
      <w:r>
        <w:fldChar w:fldCharType="end"/>
      </w:r>
      <w:r w:rsidRPr="00210618">
        <w:rPr>
          <w:lang w:val="en-US"/>
        </w:rPr>
        <w:t xml:space="preserve"> OLS Regression solely with '</w:t>
      </w:r>
      <w:proofErr w:type="spellStart"/>
      <w:r w:rsidRPr="00210618">
        <w:rPr>
          <w:lang w:val="en-US"/>
        </w:rPr>
        <w:t>ScoreWord</w:t>
      </w:r>
      <w:proofErr w:type="spellEnd"/>
      <w:r w:rsidRPr="00210618">
        <w:rPr>
          <w:lang w:val="en-US"/>
        </w:rPr>
        <w:t>'</w:t>
      </w:r>
    </w:p>
    <w:p w14:paraId="6ABF6CD2" w14:textId="206E002A" w:rsidR="00210618" w:rsidRDefault="001A6F76" w:rsidP="00C81AFB">
      <w:pPr>
        <w:rPr>
          <w:lang w:val="en-US"/>
        </w:rPr>
      </w:pPr>
      <w:r>
        <w:rPr>
          <w:lang w:val="en-US"/>
        </w:rPr>
        <w:t>Then, t</w:t>
      </w:r>
      <w:r w:rsidR="00431D90">
        <w:rPr>
          <w:lang w:val="en-US"/>
        </w:rPr>
        <w:t xml:space="preserve">rying to predict the success of a collect only with its </w:t>
      </w:r>
      <w:proofErr w:type="spellStart"/>
      <w:r w:rsidR="00431D90">
        <w:rPr>
          <w:lang w:val="en-US"/>
        </w:rPr>
        <w:t>ScoreWord</w:t>
      </w:r>
      <w:proofErr w:type="spellEnd"/>
      <w:r w:rsidR="00431D90">
        <w:rPr>
          <w:lang w:val="en-US"/>
        </w:rPr>
        <w:t xml:space="preserve"> is not relevant (R2 of 0.108)</w:t>
      </w:r>
      <w:r w:rsidR="00851305">
        <w:rPr>
          <w:lang w:val="en-US"/>
        </w:rPr>
        <w:t xml:space="preserve"> and the correlation between these ‘</w:t>
      </w:r>
      <w:proofErr w:type="spellStart"/>
      <w:r w:rsidR="00851305">
        <w:rPr>
          <w:lang w:val="en-US"/>
        </w:rPr>
        <w:t>ScoreWord</w:t>
      </w:r>
      <w:proofErr w:type="spellEnd"/>
      <w:r w:rsidR="00851305">
        <w:rPr>
          <w:lang w:val="en-US"/>
        </w:rPr>
        <w:t>’ and ‘Amount collected</w:t>
      </w:r>
      <w:r w:rsidR="006D4FD3">
        <w:rPr>
          <w:lang w:val="en-US"/>
        </w:rPr>
        <w:t>’</w:t>
      </w:r>
      <w:r w:rsidR="00851305">
        <w:rPr>
          <w:lang w:val="en-US"/>
        </w:rPr>
        <w:t xml:space="preserve"> is very low (0.043)</w:t>
      </w:r>
    </w:p>
    <w:p w14:paraId="3F7C1095" w14:textId="159504F0" w:rsidR="00851305" w:rsidRDefault="00851305" w:rsidP="00C81AFB">
      <w:pPr>
        <w:rPr>
          <w:lang w:val="en-US"/>
        </w:rPr>
      </w:pPr>
    </w:p>
    <w:p w14:paraId="10EB38BE" w14:textId="074182BE" w:rsidR="00851305" w:rsidRDefault="00851305" w:rsidP="00C81AFB">
      <w:pPr>
        <w:rPr>
          <w:lang w:val="en-US"/>
        </w:rPr>
      </w:pPr>
      <w:r>
        <w:rPr>
          <w:lang w:val="en-US"/>
        </w:rPr>
        <w:t>Our second idea was now to do an OLS regression with the ‘</w:t>
      </w:r>
      <w:proofErr w:type="spellStart"/>
      <w:r>
        <w:rPr>
          <w:lang w:val="en-US"/>
        </w:rPr>
        <w:t>ScoreWord</w:t>
      </w:r>
      <w:proofErr w:type="spellEnd"/>
      <w:r>
        <w:rPr>
          <w:lang w:val="en-US"/>
        </w:rPr>
        <w:t xml:space="preserve">’ and </w:t>
      </w:r>
      <w:r w:rsidR="00F02316">
        <w:rPr>
          <w:lang w:val="en-US"/>
        </w:rPr>
        <w:t xml:space="preserve">the presence or not of each keyword of the category in the description: </w:t>
      </w:r>
    </w:p>
    <w:p w14:paraId="27BE33DC" w14:textId="46D8449B" w:rsidR="001A6F76" w:rsidRDefault="00281A5D" w:rsidP="00281A5D">
      <w:pPr>
        <w:keepNext/>
      </w:pPr>
      <w:r>
        <w:rPr>
          <w:noProof/>
          <w:lang w:val="en-US"/>
        </w:rPr>
        <w:lastRenderedPageBreak/>
        <w:drawing>
          <wp:anchor distT="0" distB="0" distL="114300" distR="114300" simplePos="0" relativeHeight="251676672" behindDoc="0" locked="0" layoutInCell="1" allowOverlap="1" wp14:anchorId="1BAF606F" wp14:editId="3F2F5291">
            <wp:simplePos x="0" y="0"/>
            <wp:positionH relativeFrom="column">
              <wp:posOffset>3378835</wp:posOffset>
            </wp:positionH>
            <wp:positionV relativeFrom="paragraph">
              <wp:posOffset>390</wp:posOffset>
            </wp:positionV>
            <wp:extent cx="2850515" cy="25317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a:extLst>
                        <a:ext uri="{28A0092B-C50C-407E-A947-70E740481C1C}">
                          <a14:useLocalDpi xmlns:a14="http://schemas.microsoft.com/office/drawing/2010/main" val="0"/>
                        </a:ext>
                      </a:extLst>
                    </a:blip>
                    <a:stretch>
                      <a:fillRect/>
                    </a:stretch>
                  </pic:blipFill>
                  <pic:spPr>
                    <a:xfrm>
                      <a:off x="0" y="0"/>
                      <a:ext cx="2850515" cy="2531745"/>
                    </a:xfrm>
                    <a:prstGeom prst="rect">
                      <a:avLst/>
                    </a:prstGeom>
                  </pic:spPr>
                </pic:pic>
              </a:graphicData>
            </a:graphic>
            <wp14:sizeRelH relativeFrom="page">
              <wp14:pctWidth>0</wp14:pctWidth>
            </wp14:sizeRelH>
            <wp14:sizeRelV relativeFrom="page">
              <wp14:pctHeight>0</wp14:pctHeight>
            </wp14:sizeRelV>
          </wp:anchor>
        </w:drawing>
      </w:r>
      <w:r w:rsidR="00F02316">
        <w:rPr>
          <w:noProof/>
          <w:lang w:val="en-US"/>
        </w:rPr>
        <w:drawing>
          <wp:inline distT="0" distB="0" distL="0" distR="0" wp14:anchorId="0F929AA7" wp14:editId="32584C01">
            <wp:extent cx="3233713" cy="2473761"/>
            <wp:effectExtent l="0" t="0" r="5080" b="3175"/>
            <wp:docPr id="22" name="Image 22"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reçu&#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4918" cy="2505283"/>
                    </a:xfrm>
                    <a:prstGeom prst="rect">
                      <a:avLst/>
                    </a:prstGeom>
                  </pic:spPr>
                </pic:pic>
              </a:graphicData>
            </a:graphic>
          </wp:inline>
        </w:drawing>
      </w:r>
    </w:p>
    <w:p w14:paraId="774174F5" w14:textId="71CCC54C" w:rsidR="00F02316" w:rsidRDefault="00281A5D" w:rsidP="00281A5D">
      <w:pPr>
        <w:pStyle w:val="Lgende"/>
        <w:rPr>
          <w:lang w:val="en-US"/>
        </w:rPr>
      </w:pPr>
      <w:r w:rsidRPr="001A6F76">
        <w:rPr>
          <w:lang w:val="en-US"/>
        </w:rPr>
        <w:t xml:space="preserve">Figure </w:t>
      </w:r>
      <w:r>
        <w:fldChar w:fldCharType="begin"/>
      </w:r>
      <w:r w:rsidRPr="001A6F76">
        <w:rPr>
          <w:lang w:val="en-US"/>
        </w:rPr>
        <w:instrText xml:space="preserve"> SEQ Figure \* ARABIC </w:instrText>
      </w:r>
      <w:r>
        <w:fldChar w:fldCharType="separate"/>
      </w:r>
      <w:r w:rsidRPr="001A6F76">
        <w:rPr>
          <w:noProof/>
          <w:lang w:val="en-US"/>
        </w:rPr>
        <w:t>13</w:t>
      </w:r>
      <w:r>
        <w:fldChar w:fldCharType="end"/>
      </w:r>
      <w:r w:rsidRPr="001A6F76">
        <w:rPr>
          <w:lang w:val="en-US"/>
        </w:rPr>
        <w:t xml:space="preserve"> OLS Regression with </w:t>
      </w:r>
      <w:proofErr w:type="spellStart"/>
      <w:r w:rsidRPr="001A6F76">
        <w:rPr>
          <w:lang w:val="en-US"/>
        </w:rPr>
        <w:t>ScoreWord</w:t>
      </w:r>
      <w:proofErr w:type="spellEnd"/>
      <w:r w:rsidRPr="001A6F76">
        <w:rPr>
          <w:lang w:val="en-US"/>
        </w:rPr>
        <w:t xml:space="preserve"> and keywords</w:t>
      </w:r>
    </w:p>
    <w:p w14:paraId="55CE19ED" w14:textId="161D40DA" w:rsidR="00E75190" w:rsidRPr="005A07E0" w:rsidRDefault="001A6F76" w:rsidP="001A6F76">
      <w:pPr>
        <w:rPr>
          <w:i/>
          <w:iCs/>
          <w:lang w:val="en-US"/>
        </w:rPr>
      </w:pPr>
      <w:r>
        <w:rPr>
          <w:lang w:val="en-US"/>
        </w:rPr>
        <w:t>This time, we have much convincing results</w:t>
      </w:r>
      <w:r w:rsidR="002926E3">
        <w:rPr>
          <w:lang w:val="en-US"/>
        </w:rPr>
        <w:t>: R2 of 0</w:t>
      </w:r>
      <w:r w:rsidR="0034143B">
        <w:rPr>
          <w:lang w:val="en-US"/>
        </w:rPr>
        <w:t>.</w:t>
      </w:r>
      <w:r w:rsidR="002926E3">
        <w:rPr>
          <w:lang w:val="en-US"/>
        </w:rPr>
        <w:t xml:space="preserve">545. The OLS summary indicates that keywords have inequal </w:t>
      </w:r>
      <w:proofErr w:type="spellStart"/>
      <w:r w:rsidR="002926E3">
        <w:rPr>
          <w:lang w:val="en-US"/>
        </w:rPr>
        <w:t>coef</w:t>
      </w:r>
      <w:proofErr w:type="spellEnd"/>
      <w:r w:rsidR="002926E3">
        <w:rPr>
          <w:lang w:val="en-US"/>
        </w:rPr>
        <w:t xml:space="preserve"> and p-value, for example </w:t>
      </w:r>
      <w:r w:rsidR="00E75190">
        <w:rPr>
          <w:lang w:val="en-US"/>
        </w:rPr>
        <w:t>“</w:t>
      </w:r>
      <w:r w:rsidR="00B84685">
        <w:rPr>
          <w:lang w:val="en-US"/>
        </w:rPr>
        <w:t>children</w:t>
      </w:r>
      <w:r w:rsidR="00E75190">
        <w:rPr>
          <w:lang w:val="en-US"/>
        </w:rPr>
        <w:t>”</w:t>
      </w:r>
      <w:r w:rsidR="000A1461">
        <w:rPr>
          <w:lang w:val="en-US"/>
        </w:rPr>
        <w:t xml:space="preserve"> (</w:t>
      </w:r>
      <w:proofErr w:type="spellStart"/>
      <w:r w:rsidR="000A1461">
        <w:rPr>
          <w:lang w:val="en-US"/>
        </w:rPr>
        <w:t>coef</w:t>
      </w:r>
      <w:proofErr w:type="spellEnd"/>
      <w:r w:rsidR="000A1461">
        <w:rPr>
          <w:lang w:val="en-US"/>
        </w:rPr>
        <w:t>=3</w:t>
      </w:r>
      <w:r w:rsidR="00B84685">
        <w:rPr>
          <w:lang w:val="en-US"/>
        </w:rPr>
        <w:t>2</w:t>
      </w:r>
      <w:r w:rsidR="000A1461">
        <w:rPr>
          <w:lang w:val="en-US"/>
        </w:rPr>
        <w:t xml:space="preserve"> and p-value=</w:t>
      </w:r>
      <w:r w:rsidR="00B84685">
        <w:rPr>
          <w:lang w:val="en-US"/>
        </w:rPr>
        <w:t xml:space="preserve">0.057) is much more influent than </w:t>
      </w:r>
      <w:r w:rsidR="00E75190">
        <w:rPr>
          <w:lang w:val="en-US"/>
        </w:rPr>
        <w:t>“</w:t>
      </w:r>
      <w:r w:rsidR="00B84685">
        <w:rPr>
          <w:lang w:val="en-US"/>
        </w:rPr>
        <w:t>foundat</w:t>
      </w:r>
      <w:r w:rsidR="00E75190">
        <w:rPr>
          <w:lang w:val="en-US"/>
        </w:rPr>
        <w:t xml:space="preserve">ion” (7.85 and 0.787). </w:t>
      </w:r>
      <w:r w:rsidR="00F227D7">
        <w:rPr>
          <w:lang w:val="en-US"/>
        </w:rPr>
        <w:t>These results</w:t>
      </w:r>
      <w:r w:rsidR="00EA3FA1">
        <w:rPr>
          <w:lang w:val="en-US"/>
        </w:rPr>
        <w:t xml:space="preserve"> can be seen on the matrix of correlation (</w:t>
      </w:r>
      <w:r w:rsidR="005A07E0">
        <w:rPr>
          <w:i/>
          <w:iCs/>
          <w:lang w:val="en-US"/>
        </w:rPr>
        <w:t xml:space="preserve">Figure </w:t>
      </w:r>
    </w:p>
    <w:p w14:paraId="57B9F064" w14:textId="6EE3DFA4" w:rsidR="001A6F76" w:rsidRDefault="00E75190" w:rsidP="001A6F76">
      <w:pPr>
        <w:rPr>
          <w:lang w:val="en-US"/>
        </w:rPr>
      </w:pPr>
      <w:r>
        <w:rPr>
          <w:lang w:val="en-US"/>
        </w:rPr>
        <w:t xml:space="preserve">There are two </w:t>
      </w:r>
      <w:r w:rsidR="006D4FD3">
        <w:rPr>
          <w:lang w:val="en-US"/>
        </w:rPr>
        <w:t>interpretations: the first is that the first word attract</w:t>
      </w:r>
      <w:r w:rsidR="00CB1797">
        <w:rPr>
          <w:lang w:val="en-US"/>
        </w:rPr>
        <w:t xml:space="preserve">s more the donation and the charity of people and the second is much more mathematical: among the most occurrent words, children was in descriptions of successful </w:t>
      </w:r>
      <w:r w:rsidR="002B226C">
        <w:rPr>
          <w:lang w:val="en-US"/>
        </w:rPr>
        <w:t>collects.</w:t>
      </w:r>
    </w:p>
    <w:p w14:paraId="37077AC2" w14:textId="34FD38C6" w:rsidR="00635A6E" w:rsidRDefault="00635A6E" w:rsidP="001A6F76">
      <w:pPr>
        <w:rPr>
          <w:lang w:val="en-US"/>
        </w:rPr>
      </w:pPr>
    </w:p>
    <w:p w14:paraId="7177C4AA" w14:textId="1AC0AB91" w:rsidR="00635A6E" w:rsidRDefault="00635A6E" w:rsidP="001A6F76">
      <w:pPr>
        <w:rPr>
          <w:lang w:val="en-US"/>
        </w:rPr>
      </w:pPr>
    </w:p>
    <w:p w14:paraId="6C828C40" w14:textId="674B6464" w:rsidR="00635A6E" w:rsidRDefault="00635A6E" w:rsidP="001A6F76">
      <w:pPr>
        <w:rPr>
          <w:lang w:val="en-US"/>
        </w:rPr>
      </w:pPr>
    </w:p>
    <w:p w14:paraId="525734F5" w14:textId="2509C323" w:rsidR="00635A6E" w:rsidRDefault="00635A6E" w:rsidP="001A6F76">
      <w:pPr>
        <w:rPr>
          <w:b/>
          <w:bCs/>
          <w:lang w:val="en-US"/>
        </w:rPr>
      </w:pPr>
      <w:r>
        <w:rPr>
          <w:b/>
          <w:bCs/>
          <w:lang w:val="en-US"/>
        </w:rPr>
        <w:t>Conclusion:</w:t>
      </w:r>
    </w:p>
    <w:p w14:paraId="028FD2EF" w14:textId="46D8405C" w:rsidR="00635A6E" w:rsidRDefault="00635A6E" w:rsidP="001A6F76">
      <w:pPr>
        <w:rPr>
          <w:lang w:val="en-US"/>
        </w:rPr>
      </w:pPr>
      <w:r>
        <w:rPr>
          <w:lang w:val="en-US"/>
        </w:rPr>
        <w:t xml:space="preserve"> </w:t>
      </w:r>
    </w:p>
    <w:p w14:paraId="7129E3B5" w14:textId="5CD13523" w:rsidR="00635A6E" w:rsidRPr="00635A6E" w:rsidRDefault="00635A6E" w:rsidP="001A6F76">
      <w:pPr>
        <w:rPr>
          <w:lang w:val="en-US"/>
        </w:rPr>
      </w:pPr>
      <w:r>
        <w:rPr>
          <w:lang w:val="en-US"/>
        </w:rPr>
        <w:t xml:space="preserve">We have found several conclusions for this: first </w:t>
      </w:r>
      <w:r w:rsidR="00F227D7">
        <w:rPr>
          <w:lang w:val="en-US"/>
        </w:rPr>
        <w:t xml:space="preserve">it was hard to extract relevant </w:t>
      </w:r>
      <w:proofErr w:type="spellStart"/>
      <w:r w:rsidR="00D90588">
        <w:rPr>
          <w:lang w:val="en-US"/>
        </w:rPr>
        <w:t>caractéristic</w:t>
      </w:r>
      <w:proofErr w:type="spellEnd"/>
      <w:r w:rsidR="00D90588">
        <w:rPr>
          <w:lang w:val="en-US"/>
        </w:rPr>
        <w:t xml:space="preserve"> of </w:t>
      </w:r>
    </w:p>
    <w:sectPr w:rsidR="00635A6E" w:rsidRPr="00635A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08"/>
  <w:hyphenationZone w:val="425"/>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8B2"/>
    <w:rsid w:val="0002181E"/>
    <w:rsid w:val="00040FD0"/>
    <w:rsid w:val="00043B57"/>
    <w:rsid w:val="00046F53"/>
    <w:rsid w:val="000605EE"/>
    <w:rsid w:val="0006257D"/>
    <w:rsid w:val="000A1461"/>
    <w:rsid w:val="000E25C0"/>
    <w:rsid w:val="001131E1"/>
    <w:rsid w:val="00180C73"/>
    <w:rsid w:val="001A6F76"/>
    <w:rsid w:val="001E6E9A"/>
    <w:rsid w:val="002025FD"/>
    <w:rsid w:val="00210618"/>
    <w:rsid w:val="002347B8"/>
    <w:rsid w:val="00281A5D"/>
    <w:rsid w:val="002875CA"/>
    <w:rsid w:val="002926E3"/>
    <w:rsid w:val="002A1196"/>
    <w:rsid w:val="002B226C"/>
    <w:rsid w:val="002B6071"/>
    <w:rsid w:val="002C4B67"/>
    <w:rsid w:val="00304AA9"/>
    <w:rsid w:val="003068B2"/>
    <w:rsid w:val="0034143B"/>
    <w:rsid w:val="00373231"/>
    <w:rsid w:val="003760C6"/>
    <w:rsid w:val="00394E7B"/>
    <w:rsid w:val="003B1F5C"/>
    <w:rsid w:val="003E077E"/>
    <w:rsid w:val="003F3BDB"/>
    <w:rsid w:val="003F5BB7"/>
    <w:rsid w:val="00414E5E"/>
    <w:rsid w:val="00424761"/>
    <w:rsid w:val="00431D90"/>
    <w:rsid w:val="00432331"/>
    <w:rsid w:val="004459D7"/>
    <w:rsid w:val="00445D51"/>
    <w:rsid w:val="005137EF"/>
    <w:rsid w:val="005A07E0"/>
    <w:rsid w:val="005B3FBA"/>
    <w:rsid w:val="005D0433"/>
    <w:rsid w:val="0060500F"/>
    <w:rsid w:val="006247CB"/>
    <w:rsid w:val="00635A6E"/>
    <w:rsid w:val="00656566"/>
    <w:rsid w:val="0067469A"/>
    <w:rsid w:val="0068515E"/>
    <w:rsid w:val="006B5EAD"/>
    <w:rsid w:val="006D4FD3"/>
    <w:rsid w:val="006F084E"/>
    <w:rsid w:val="00710FF8"/>
    <w:rsid w:val="007317A5"/>
    <w:rsid w:val="00760964"/>
    <w:rsid w:val="007B28FA"/>
    <w:rsid w:val="008226F4"/>
    <w:rsid w:val="00844CE5"/>
    <w:rsid w:val="00851305"/>
    <w:rsid w:val="00876D9F"/>
    <w:rsid w:val="00891049"/>
    <w:rsid w:val="008C5E60"/>
    <w:rsid w:val="0097280D"/>
    <w:rsid w:val="0097649A"/>
    <w:rsid w:val="0099314B"/>
    <w:rsid w:val="009A7582"/>
    <w:rsid w:val="009A79B7"/>
    <w:rsid w:val="009C2EE4"/>
    <w:rsid w:val="00A16FCD"/>
    <w:rsid w:val="00A479B0"/>
    <w:rsid w:val="00A62403"/>
    <w:rsid w:val="00A85E70"/>
    <w:rsid w:val="00AE5C01"/>
    <w:rsid w:val="00AE775F"/>
    <w:rsid w:val="00B157CE"/>
    <w:rsid w:val="00B20F85"/>
    <w:rsid w:val="00B35328"/>
    <w:rsid w:val="00B35CBC"/>
    <w:rsid w:val="00B464B6"/>
    <w:rsid w:val="00B53C19"/>
    <w:rsid w:val="00B547D0"/>
    <w:rsid w:val="00B84685"/>
    <w:rsid w:val="00BF30D0"/>
    <w:rsid w:val="00C4093B"/>
    <w:rsid w:val="00C81AFB"/>
    <w:rsid w:val="00CA17F0"/>
    <w:rsid w:val="00CB1797"/>
    <w:rsid w:val="00CC63CD"/>
    <w:rsid w:val="00CE2B2C"/>
    <w:rsid w:val="00D90588"/>
    <w:rsid w:val="00E03F31"/>
    <w:rsid w:val="00E1319D"/>
    <w:rsid w:val="00E407C1"/>
    <w:rsid w:val="00E5248B"/>
    <w:rsid w:val="00E52BD8"/>
    <w:rsid w:val="00E75190"/>
    <w:rsid w:val="00E76B2B"/>
    <w:rsid w:val="00EA3FA1"/>
    <w:rsid w:val="00EB4AC8"/>
    <w:rsid w:val="00F02316"/>
    <w:rsid w:val="00F227D7"/>
    <w:rsid w:val="00F60B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D1DC"/>
  <w15:chartTrackingRefBased/>
  <w15:docId w15:val="{1F1B181E-0EE3-114B-BBED-CE51715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068B2"/>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semiHidden/>
    <w:unhideWhenUsed/>
    <w:rsid w:val="003068B2"/>
    <w:rPr>
      <w:color w:val="0000FF"/>
      <w:u w:val="single"/>
    </w:rPr>
  </w:style>
  <w:style w:type="paragraph" w:styleId="Lgende">
    <w:name w:val="caption"/>
    <w:basedOn w:val="Normal"/>
    <w:next w:val="Normal"/>
    <w:uiPriority w:val="35"/>
    <w:unhideWhenUsed/>
    <w:qFormat/>
    <w:rsid w:val="003068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248932">
      <w:bodyDiv w:val="1"/>
      <w:marLeft w:val="0"/>
      <w:marRight w:val="0"/>
      <w:marTop w:val="0"/>
      <w:marBottom w:val="0"/>
      <w:divBdr>
        <w:top w:val="none" w:sz="0" w:space="0" w:color="auto"/>
        <w:left w:val="none" w:sz="0" w:space="0" w:color="auto"/>
        <w:bottom w:val="none" w:sz="0" w:space="0" w:color="auto"/>
        <w:right w:val="none" w:sz="0" w:space="0" w:color="auto"/>
      </w:divBdr>
    </w:div>
    <w:div w:id="1822890300">
      <w:bodyDiv w:val="1"/>
      <w:marLeft w:val="0"/>
      <w:marRight w:val="0"/>
      <w:marTop w:val="0"/>
      <w:marBottom w:val="0"/>
      <w:divBdr>
        <w:top w:val="none" w:sz="0" w:space="0" w:color="auto"/>
        <w:left w:val="none" w:sz="0" w:space="0" w:color="auto"/>
        <w:bottom w:val="none" w:sz="0" w:space="0" w:color="auto"/>
        <w:right w:val="none" w:sz="0" w:space="0" w:color="auto"/>
      </w:divBdr>
    </w:div>
    <w:div w:id="195713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gofundme.com/fr-fr"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8</Pages>
  <Words>1773</Words>
  <Characters>9756</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Alban d'Hauthuille</dc:creator>
  <cp:keywords/>
  <dc:description/>
  <cp:lastModifiedBy>Alban d'Hauthuille</cp:lastModifiedBy>
  <cp:revision>10</cp:revision>
  <dcterms:created xsi:type="dcterms:W3CDTF">2022-01-30T21:54:00Z</dcterms:created>
  <dcterms:modified xsi:type="dcterms:W3CDTF">2022-01-31T22:00:00Z</dcterms:modified>
</cp:coreProperties>
</file>