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Pr="007D0314" w:rsidRDefault="007D0314">
      <w:r w:rsidRPr="007D0314">
        <w:t xml:space="preserve">Для настройки </w:t>
      </w:r>
      <w:r>
        <w:rPr>
          <w:lang w:val="en-US"/>
        </w:rPr>
        <w:t>MQTT</w:t>
      </w:r>
      <w:r w:rsidRPr="007D0314">
        <w:t xml:space="preserve"> </w:t>
      </w:r>
      <w:r>
        <w:t xml:space="preserve">подключите контроллер к компьютеру, запустите конфигуратор, соединитесь с контроллером и перейдите на вкладку </w:t>
      </w:r>
      <w:r>
        <w:rPr>
          <w:lang w:val="en-US"/>
        </w:rPr>
        <w:t>MQTT</w:t>
      </w:r>
      <w:r w:rsidRPr="007D0314">
        <w:t>:</w:t>
      </w:r>
    </w:p>
    <w:p w:rsidR="007D0314" w:rsidRDefault="007D0314">
      <w:r>
        <w:rPr>
          <w:noProof/>
          <w:lang w:eastAsia="ru-RU"/>
        </w:rPr>
        <w:drawing>
          <wp:inline distT="0" distB="0" distL="0" distR="0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14" w:rsidRDefault="007D0314"/>
    <w:p w:rsidR="007D0314" w:rsidRDefault="007D0314" w:rsidP="007D0314">
      <w:pPr>
        <w:pStyle w:val="a3"/>
        <w:numPr>
          <w:ilvl w:val="0"/>
          <w:numId w:val="1"/>
        </w:numPr>
      </w:pPr>
      <w:r>
        <w:t xml:space="preserve">Для включения </w:t>
      </w:r>
      <w:r w:rsidRPr="007D0314">
        <w:rPr>
          <w:lang w:val="en-US"/>
        </w:rPr>
        <w:t>MQTT</w:t>
      </w:r>
      <w:r w:rsidRPr="007D0314">
        <w:t xml:space="preserve"> </w:t>
      </w:r>
      <w:r>
        <w:t xml:space="preserve">установите галочку «Клиент </w:t>
      </w:r>
      <w:r w:rsidRPr="007D0314">
        <w:rPr>
          <w:lang w:val="en-US"/>
        </w:rPr>
        <w:t>MQTT</w:t>
      </w:r>
      <w:r w:rsidRPr="007D0314">
        <w:t xml:space="preserve"> </w:t>
      </w:r>
      <w:r>
        <w:t>активен»;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 xml:space="preserve">В качестве имени клиента вы можете использовать любое имя, латиницей. Это имя нужно для управления контроллером через любой </w:t>
      </w:r>
      <w:r>
        <w:rPr>
          <w:lang w:val="en-US"/>
        </w:rPr>
        <w:t>MQTT</w:t>
      </w:r>
      <w:r>
        <w:t>-клиент, с которого вы сможете посылать топики вида (на примере имени клиента «</w:t>
      </w:r>
      <w:r>
        <w:rPr>
          <w:lang w:val="en-US"/>
        </w:rPr>
        <w:t>teplica</w:t>
      </w:r>
      <w:r>
        <w:t>») «</w:t>
      </w:r>
      <w:r>
        <w:rPr>
          <w:lang w:val="en-US"/>
        </w:rPr>
        <w:t>teplica</w:t>
      </w:r>
      <w:r w:rsidRPr="007D0314">
        <w:t>/</w:t>
      </w:r>
      <w:r>
        <w:rPr>
          <w:lang w:val="en-US"/>
        </w:rPr>
        <w:t>SET</w:t>
      </w:r>
      <w:r w:rsidRPr="007D0314">
        <w:t>/</w:t>
      </w:r>
      <w:r>
        <w:rPr>
          <w:lang w:val="en-US"/>
        </w:rPr>
        <w:t>WATER</w:t>
      </w:r>
      <w:r w:rsidRPr="007D0314">
        <w:t>/</w:t>
      </w:r>
      <w:r>
        <w:rPr>
          <w:lang w:val="en-US"/>
        </w:rPr>
        <w:t>ON</w:t>
      </w:r>
      <w:r>
        <w:t>»;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 xml:space="preserve">В поле «Адрес сервера» укажите адрес сервера вашего брокера </w:t>
      </w:r>
      <w:r>
        <w:rPr>
          <w:lang w:val="en-US"/>
        </w:rPr>
        <w:t>MQTT</w:t>
      </w:r>
      <w:r>
        <w:t>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 xml:space="preserve">Порт, пользователь, пароль – дополнительные настройки брокера </w:t>
      </w:r>
      <w:r>
        <w:rPr>
          <w:lang w:val="en-US"/>
        </w:rPr>
        <w:t>MQTT</w:t>
      </w:r>
      <w:r>
        <w:t>, к которому будет соединяться контроллер;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>Создайте список топиков для публикации;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>Ознакомьтесь со справкой в конфигураторе (правое окошко);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>Не забудьте нажать ссылку «Сохранить настройки» в конфигураторе;</w:t>
      </w:r>
    </w:p>
    <w:p w:rsidR="007D0314" w:rsidRDefault="007D0314" w:rsidP="007D0314">
      <w:pPr>
        <w:pStyle w:val="a3"/>
        <w:numPr>
          <w:ilvl w:val="0"/>
          <w:numId w:val="1"/>
        </w:numPr>
      </w:pPr>
      <w:r>
        <w:t>Готово!</w:t>
      </w:r>
    </w:p>
    <w:p w:rsidR="007D0314" w:rsidRDefault="007D0314" w:rsidP="007D0314">
      <w:r>
        <w:t xml:space="preserve">В качестве </w:t>
      </w:r>
      <w:r>
        <w:rPr>
          <w:lang w:val="en-US"/>
        </w:rPr>
        <w:t>MQTT</w:t>
      </w:r>
      <w:r>
        <w:t xml:space="preserve">-брокера можно использовать любую программу, устанавливаемую на любой компьютер локальной сети, например, </w:t>
      </w:r>
      <w:r>
        <w:rPr>
          <w:lang w:val="en-US"/>
        </w:rPr>
        <w:t>mosquitto</w:t>
      </w:r>
      <w:r>
        <w:t xml:space="preserve">. Также можно использовать сторонние интернет-сервисы, например, </w:t>
      </w:r>
      <w:hyperlink r:id="rId6" w:history="1">
        <w:r w:rsidRPr="00D7785E">
          <w:rPr>
            <w:rStyle w:val="a4"/>
          </w:rPr>
          <w:t>https://www.cloudmqtt.com/</w:t>
        </w:r>
      </w:hyperlink>
    </w:p>
    <w:p w:rsidR="007D0314" w:rsidRDefault="007D0314" w:rsidP="007D0314"/>
    <w:p w:rsidR="007D0314" w:rsidRDefault="007D0314" w:rsidP="007D0314">
      <w:r>
        <w:t xml:space="preserve">После правильной настройки и соединения с брокером контроллер начнёт публиковать созданные вами топики в брокер. Также можно настроить любой </w:t>
      </w:r>
      <w:r>
        <w:rPr>
          <w:lang w:val="en-US"/>
        </w:rPr>
        <w:t>MQTT</w:t>
      </w:r>
      <w:r>
        <w:t xml:space="preserve">-клиент на управление контроллером, например, клиент под </w:t>
      </w:r>
      <w:r>
        <w:rPr>
          <w:lang w:val="en-US"/>
        </w:rPr>
        <w:t>Android</w:t>
      </w:r>
      <w:r w:rsidRPr="007D0314">
        <w:t xml:space="preserve"> </w:t>
      </w:r>
      <w:r>
        <w:rPr>
          <w:lang w:val="en-US"/>
        </w:rPr>
        <w:t>MQTT</w:t>
      </w:r>
      <w:r w:rsidR="006D694F" w:rsidRPr="006D694F">
        <w:t xml:space="preserve"> </w:t>
      </w:r>
      <w:r>
        <w:rPr>
          <w:lang w:val="en-US"/>
        </w:rPr>
        <w:t>Dash</w:t>
      </w:r>
      <w:r>
        <w:t xml:space="preserve"> – в нём можно настроить плашки, показываемые на экране для любого топика, а также плашки, нажимая на которые, можно публиковать топик (управлять контроллером). Список топиков, которые понимает контроллер, описан в справке на вкладке «</w:t>
      </w:r>
      <w:r>
        <w:rPr>
          <w:lang w:val="en-US"/>
        </w:rPr>
        <w:t>MQTT</w:t>
      </w:r>
      <w:r>
        <w:t>»</w:t>
      </w:r>
      <w:r w:rsidRPr="007D0314">
        <w:t xml:space="preserve"> </w:t>
      </w:r>
      <w:r>
        <w:t>конфигуратора.</w:t>
      </w:r>
    </w:p>
    <w:p w:rsidR="007D0314" w:rsidRDefault="007D0314" w:rsidP="007D0314">
      <w:r>
        <w:t xml:space="preserve">Обращаем ваше внимание, что первичная настройка </w:t>
      </w:r>
      <w:r>
        <w:rPr>
          <w:lang w:val="en-US"/>
        </w:rPr>
        <w:t>MQTT</w:t>
      </w:r>
      <w:r w:rsidRPr="007D0314">
        <w:t>-</w:t>
      </w:r>
      <w:r>
        <w:t xml:space="preserve">клиента – зависит от выбранной программы </w:t>
      </w:r>
      <w:r>
        <w:rPr>
          <w:lang w:val="en-US"/>
        </w:rPr>
        <w:t>MQTT</w:t>
      </w:r>
      <w:r w:rsidRPr="007D0314">
        <w:t>-</w:t>
      </w:r>
      <w:r>
        <w:t xml:space="preserve">клиента, а также – от ваших конкретных нужд по управлению контроллером </w:t>
      </w:r>
      <w:r>
        <w:lastRenderedPageBreak/>
        <w:t xml:space="preserve">через </w:t>
      </w:r>
      <w:r>
        <w:rPr>
          <w:lang w:val="en-US"/>
        </w:rPr>
        <w:t>MQTT</w:t>
      </w:r>
      <w:r w:rsidRPr="007D0314">
        <w:t xml:space="preserve">: </w:t>
      </w:r>
      <w:r>
        <w:t xml:space="preserve">общих мест и рецептов тут быть не может, т.к. </w:t>
      </w:r>
      <w:r>
        <w:rPr>
          <w:lang w:val="en-US"/>
        </w:rPr>
        <w:t>MQTT</w:t>
      </w:r>
      <w:r w:rsidRPr="007D0314">
        <w:t xml:space="preserve"> </w:t>
      </w:r>
      <w:r>
        <w:t>–</w:t>
      </w:r>
      <w:r w:rsidRPr="007D0314">
        <w:t xml:space="preserve"> </w:t>
      </w:r>
      <w:r>
        <w:t>это просто способ общения устройств через посредника (брокера), поэтому конкретные настройки MQTT-клиента для управления контроллером – зависят, как минимум, от выбранной вами программы.</w:t>
      </w:r>
    </w:p>
    <w:p w:rsidR="007D0314" w:rsidRPr="000423D8" w:rsidRDefault="007D0314" w:rsidP="007D0314">
      <w:r>
        <w:t xml:space="preserve">Ссылка на </w:t>
      </w:r>
      <w:r>
        <w:rPr>
          <w:lang w:val="en-US"/>
        </w:rPr>
        <w:t>MQTT</w:t>
      </w:r>
      <w:r w:rsidRPr="007D0314">
        <w:t xml:space="preserve"> </w:t>
      </w:r>
      <w:r>
        <w:rPr>
          <w:lang w:val="en-US"/>
        </w:rPr>
        <w:t>Dash</w:t>
      </w:r>
      <w:r w:rsidRPr="007D0314">
        <w:t xml:space="preserve">: </w:t>
      </w:r>
      <w:hyperlink r:id="rId7" w:history="1">
        <w:r w:rsidR="000423D8" w:rsidRPr="00D7785E">
          <w:rPr>
            <w:rStyle w:val="a4"/>
            <w:lang w:val="en-US"/>
          </w:rPr>
          <w:t>https</w:t>
        </w:r>
        <w:r w:rsidR="000423D8" w:rsidRPr="00D7785E">
          <w:rPr>
            <w:rStyle w:val="a4"/>
          </w:rPr>
          <w:t>://</w:t>
        </w:r>
        <w:r w:rsidR="000423D8" w:rsidRPr="00D7785E">
          <w:rPr>
            <w:rStyle w:val="a4"/>
            <w:lang w:val="en-US"/>
          </w:rPr>
          <w:t>play</w:t>
        </w:r>
        <w:r w:rsidR="000423D8" w:rsidRPr="00D7785E">
          <w:rPr>
            <w:rStyle w:val="a4"/>
          </w:rPr>
          <w:t>.</w:t>
        </w:r>
        <w:r w:rsidR="000423D8" w:rsidRPr="00D7785E">
          <w:rPr>
            <w:rStyle w:val="a4"/>
            <w:lang w:val="en-US"/>
          </w:rPr>
          <w:t>google</w:t>
        </w:r>
        <w:r w:rsidR="000423D8" w:rsidRPr="00D7785E">
          <w:rPr>
            <w:rStyle w:val="a4"/>
          </w:rPr>
          <w:t>.</w:t>
        </w:r>
        <w:r w:rsidR="000423D8" w:rsidRPr="00D7785E">
          <w:rPr>
            <w:rStyle w:val="a4"/>
            <w:lang w:val="en-US"/>
          </w:rPr>
          <w:t>com</w:t>
        </w:r>
        <w:r w:rsidR="000423D8" w:rsidRPr="00D7785E">
          <w:rPr>
            <w:rStyle w:val="a4"/>
          </w:rPr>
          <w:t>/</w:t>
        </w:r>
        <w:r w:rsidR="000423D8" w:rsidRPr="00D7785E">
          <w:rPr>
            <w:rStyle w:val="a4"/>
            <w:lang w:val="en-US"/>
          </w:rPr>
          <w:t>store</w:t>
        </w:r>
        <w:r w:rsidR="000423D8" w:rsidRPr="00D7785E">
          <w:rPr>
            <w:rStyle w:val="a4"/>
          </w:rPr>
          <w:t>/</w:t>
        </w:r>
        <w:r w:rsidR="000423D8" w:rsidRPr="00D7785E">
          <w:rPr>
            <w:rStyle w:val="a4"/>
            <w:lang w:val="en-US"/>
          </w:rPr>
          <w:t>apps</w:t>
        </w:r>
        <w:r w:rsidR="000423D8" w:rsidRPr="00D7785E">
          <w:rPr>
            <w:rStyle w:val="a4"/>
          </w:rPr>
          <w:t>/</w:t>
        </w:r>
        <w:r w:rsidR="000423D8" w:rsidRPr="00D7785E">
          <w:rPr>
            <w:rStyle w:val="a4"/>
            <w:lang w:val="en-US"/>
          </w:rPr>
          <w:t>details</w:t>
        </w:r>
        <w:r w:rsidR="000423D8" w:rsidRPr="00D7785E">
          <w:rPr>
            <w:rStyle w:val="a4"/>
          </w:rPr>
          <w:t>?</w:t>
        </w:r>
        <w:r w:rsidR="000423D8" w:rsidRPr="00D7785E">
          <w:rPr>
            <w:rStyle w:val="a4"/>
            <w:lang w:val="en-US"/>
          </w:rPr>
          <w:t>id</w:t>
        </w:r>
        <w:r w:rsidR="000423D8" w:rsidRPr="00D7785E">
          <w:rPr>
            <w:rStyle w:val="a4"/>
          </w:rPr>
          <w:t>=</w:t>
        </w:r>
        <w:r w:rsidR="000423D8" w:rsidRPr="00D7785E">
          <w:rPr>
            <w:rStyle w:val="a4"/>
            <w:lang w:val="en-US"/>
          </w:rPr>
          <w:t>net</w:t>
        </w:r>
        <w:r w:rsidR="000423D8" w:rsidRPr="00D7785E">
          <w:rPr>
            <w:rStyle w:val="a4"/>
          </w:rPr>
          <w:t>.</w:t>
        </w:r>
        <w:r w:rsidR="000423D8" w:rsidRPr="00D7785E">
          <w:rPr>
            <w:rStyle w:val="a4"/>
            <w:lang w:val="en-US"/>
          </w:rPr>
          <w:t>routix</w:t>
        </w:r>
        <w:r w:rsidR="000423D8" w:rsidRPr="00D7785E">
          <w:rPr>
            <w:rStyle w:val="a4"/>
          </w:rPr>
          <w:t>.</w:t>
        </w:r>
        <w:r w:rsidR="000423D8" w:rsidRPr="00D7785E">
          <w:rPr>
            <w:rStyle w:val="a4"/>
            <w:lang w:val="en-US"/>
          </w:rPr>
          <w:t>mqttdash</w:t>
        </w:r>
        <w:r w:rsidR="000423D8" w:rsidRPr="00D7785E">
          <w:rPr>
            <w:rStyle w:val="a4"/>
          </w:rPr>
          <w:t>&amp;</w:t>
        </w:r>
        <w:r w:rsidR="000423D8" w:rsidRPr="00D7785E">
          <w:rPr>
            <w:rStyle w:val="a4"/>
            <w:lang w:val="en-US"/>
          </w:rPr>
          <w:t>hl</w:t>
        </w:r>
        <w:r w:rsidR="000423D8" w:rsidRPr="00D7785E">
          <w:rPr>
            <w:rStyle w:val="a4"/>
          </w:rPr>
          <w:t>=</w:t>
        </w:r>
        <w:r w:rsidR="000423D8" w:rsidRPr="00D7785E">
          <w:rPr>
            <w:rStyle w:val="a4"/>
            <w:lang w:val="en-US"/>
          </w:rPr>
          <w:t>ru</w:t>
        </w:r>
      </w:hyperlink>
    </w:p>
    <w:p w:rsidR="000423D8" w:rsidRPr="000423D8" w:rsidRDefault="000423D8" w:rsidP="007D0314">
      <w:r>
        <w:t xml:space="preserve">Всё богатство программ работы с </w:t>
      </w:r>
      <w:r>
        <w:rPr>
          <w:lang w:val="en-US"/>
        </w:rPr>
        <w:t>MQTT</w:t>
      </w:r>
      <w:r w:rsidRPr="000423D8">
        <w:t xml:space="preserve"> </w:t>
      </w:r>
      <w:r>
        <w:t xml:space="preserve">на </w:t>
      </w:r>
      <w:r>
        <w:rPr>
          <w:lang w:val="en-US"/>
        </w:rPr>
        <w:t>Googla</w:t>
      </w:r>
      <w:r w:rsidRPr="000423D8">
        <w:t xml:space="preserve"> </w:t>
      </w:r>
      <w:r>
        <w:rPr>
          <w:lang w:val="en-US"/>
        </w:rPr>
        <w:t>Play</w:t>
      </w:r>
      <w:r w:rsidRPr="000423D8">
        <w:t xml:space="preserve">: </w:t>
      </w:r>
      <w:hyperlink r:id="rId8" w:history="1">
        <w:r w:rsidRPr="00D7785E">
          <w:rPr>
            <w:rStyle w:val="a4"/>
            <w:lang w:val="en-US"/>
          </w:rPr>
          <w:t>https</w:t>
        </w:r>
        <w:r w:rsidRPr="00D7785E">
          <w:rPr>
            <w:rStyle w:val="a4"/>
          </w:rPr>
          <w:t>://</w:t>
        </w:r>
        <w:r w:rsidRPr="00D7785E">
          <w:rPr>
            <w:rStyle w:val="a4"/>
            <w:lang w:val="en-US"/>
          </w:rPr>
          <w:t>play</w:t>
        </w:r>
        <w:r w:rsidRPr="00D7785E">
          <w:rPr>
            <w:rStyle w:val="a4"/>
          </w:rPr>
          <w:t>.</w:t>
        </w:r>
        <w:r w:rsidRPr="00D7785E">
          <w:rPr>
            <w:rStyle w:val="a4"/>
            <w:lang w:val="en-US"/>
          </w:rPr>
          <w:t>google</w:t>
        </w:r>
        <w:r w:rsidRPr="00D7785E">
          <w:rPr>
            <w:rStyle w:val="a4"/>
          </w:rPr>
          <w:t>.</w:t>
        </w:r>
        <w:r w:rsidRPr="00D7785E">
          <w:rPr>
            <w:rStyle w:val="a4"/>
            <w:lang w:val="en-US"/>
          </w:rPr>
          <w:t>com</w:t>
        </w:r>
        <w:r w:rsidRPr="00D7785E">
          <w:rPr>
            <w:rStyle w:val="a4"/>
          </w:rPr>
          <w:t>/</w:t>
        </w:r>
        <w:r w:rsidRPr="00D7785E">
          <w:rPr>
            <w:rStyle w:val="a4"/>
            <w:lang w:val="en-US"/>
          </w:rPr>
          <w:t>store</w:t>
        </w:r>
        <w:r w:rsidRPr="00D7785E">
          <w:rPr>
            <w:rStyle w:val="a4"/>
          </w:rPr>
          <w:t>/</w:t>
        </w:r>
        <w:r w:rsidRPr="00D7785E">
          <w:rPr>
            <w:rStyle w:val="a4"/>
            <w:lang w:val="en-US"/>
          </w:rPr>
          <w:t>search</w:t>
        </w:r>
        <w:r w:rsidRPr="00D7785E">
          <w:rPr>
            <w:rStyle w:val="a4"/>
          </w:rPr>
          <w:t>?</w:t>
        </w:r>
        <w:r w:rsidRPr="00D7785E">
          <w:rPr>
            <w:rStyle w:val="a4"/>
            <w:lang w:val="en-US"/>
          </w:rPr>
          <w:t>q</w:t>
        </w:r>
        <w:r w:rsidRPr="00D7785E">
          <w:rPr>
            <w:rStyle w:val="a4"/>
          </w:rPr>
          <w:t>=</w:t>
        </w:r>
        <w:r w:rsidRPr="00D7785E">
          <w:rPr>
            <w:rStyle w:val="a4"/>
            <w:lang w:val="en-US"/>
          </w:rPr>
          <w:t>MQTT</w:t>
        </w:r>
        <w:r w:rsidRPr="00D7785E">
          <w:rPr>
            <w:rStyle w:val="a4"/>
          </w:rPr>
          <w:t>&amp;</w:t>
        </w:r>
        <w:r w:rsidRPr="00D7785E">
          <w:rPr>
            <w:rStyle w:val="a4"/>
            <w:lang w:val="en-US"/>
          </w:rPr>
          <w:t>c</w:t>
        </w:r>
        <w:r w:rsidRPr="00D7785E">
          <w:rPr>
            <w:rStyle w:val="a4"/>
          </w:rPr>
          <w:t>=</w:t>
        </w:r>
        <w:r w:rsidRPr="00D7785E">
          <w:rPr>
            <w:rStyle w:val="a4"/>
            <w:lang w:val="en-US"/>
          </w:rPr>
          <w:t>apps</w:t>
        </w:r>
      </w:hyperlink>
    </w:p>
    <w:p w:rsidR="000423D8" w:rsidRPr="000423D8" w:rsidRDefault="000423D8" w:rsidP="007D0314">
      <w:bookmarkStart w:id="0" w:name="_GoBack"/>
      <w:bookmarkEnd w:id="0"/>
    </w:p>
    <w:sectPr w:rsidR="000423D8" w:rsidRPr="00042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E32"/>
    <w:multiLevelType w:val="hybridMultilevel"/>
    <w:tmpl w:val="CF8C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66"/>
    <w:rsid w:val="000423D8"/>
    <w:rsid w:val="00283225"/>
    <w:rsid w:val="003E40B4"/>
    <w:rsid w:val="006D694F"/>
    <w:rsid w:val="007D0314"/>
    <w:rsid w:val="008633F0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504DC-A0F4-4CCB-9341-6C50F29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search?q=MQTT&amp;c=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net.routix.mqttdash&amp;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mqtt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2018-01-30T16:24:00Z</dcterms:created>
  <dcterms:modified xsi:type="dcterms:W3CDTF">2018-01-30T16:38:00Z</dcterms:modified>
</cp:coreProperties>
</file>