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A4" w:rsidRDefault="00D279A4" w:rsidP="00D279A4">
      <w:pPr>
        <w:jc w:val="center"/>
        <w:rPr>
          <w:b/>
          <w:sz w:val="48"/>
          <w:szCs w:val="48"/>
        </w:rPr>
      </w:pPr>
    </w:p>
    <w:p w:rsidR="00D279A4" w:rsidRDefault="00D279A4" w:rsidP="00D279A4">
      <w:pPr>
        <w:jc w:val="center"/>
        <w:rPr>
          <w:b/>
          <w:sz w:val="48"/>
          <w:szCs w:val="48"/>
        </w:rPr>
      </w:pPr>
    </w:p>
    <w:p w:rsidR="00D279A4" w:rsidRDefault="00D279A4" w:rsidP="00D279A4">
      <w:pPr>
        <w:jc w:val="center"/>
        <w:rPr>
          <w:b/>
          <w:sz w:val="48"/>
          <w:szCs w:val="48"/>
        </w:rPr>
      </w:pPr>
    </w:p>
    <w:p w:rsidR="00D279A4" w:rsidRPr="00C60D2B" w:rsidRDefault="00D279A4" w:rsidP="00D279A4">
      <w:pPr>
        <w:rPr>
          <w:b/>
          <w:i/>
          <w:sz w:val="48"/>
          <w:szCs w:val="48"/>
        </w:rPr>
      </w:pPr>
      <w:proofErr w:type="spellStart"/>
      <w:r w:rsidRPr="00C60D2B">
        <w:rPr>
          <w:b/>
          <w:i/>
          <w:sz w:val="48"/>
          <w:szCs w:val="48"/>
        </w:rPr>
        <w:t>Ge</w:t>
      </w:r>
      <w:r>
        <w:rPr>
          <w:b/>
          <w:i/>
          <w:sz w:val="48"/>
          <w:szCs w:val="48"/>
        </w:rPr>
        <w:t>stiunea</w:t>
      </w:r>
      <w:proofErr w:type="spellEnd"/>
      <w:r>
        <w:rPr>
          <w:b/>
          <w:i/>
          <w:sz w:val="48"/>
          <w:szCs w:val="48"/>
        </w:rPr>
        <w:t xml:space="preserve"> </w:t>
      </w:r>
      <w:proofErr w:type="spellStart"/>
      <w:r>
        <w:rPr>
          <w:b/>
          <w:i/>
          <w:sz w:val="48"/>
          <w:szCs w:val="48"/>
        </w:rPr>
        <w:t>unui</w:t>
      </w:r>
      <w:proofErr w:type="spellEnd"/>
      <w:r>
        <w:rPr>
          <w:b/>
          <w:i/>
          <w:sz w:val="48"/>
          <w:szCs w:val="48"/>
        </w:rPr>
        <w:t xml:space="preserve"> </w:t>
      </w:r>
      <w:proofErr w:type="spellStart"/>
      <w:r>
        <w:rPr>
          <w:b/>
          <w:i/>
          <w:sz w:val="48"/>
          <w:szCs w:val="48"/>
        </w:rPr>
        <w:t>depozit</w:t>
      </w:r>
      <w:proofErr w:type="spellEnd"/>
      <w:r>
        <w:rPr>
          <w:b/>
          <w:i/>
          <w:sz w:val="48"/>
          <w:szCs w:val="48"/>
        </w:rPr>
        <w:t xml:space="preserve"> </w:t>
      </w:r>
      <w:proofErr w:type="spellStart"/>
      <w:r>
        <w:rPr>
          <w:b/>
          <w:i/>
          <w:sz w:val="48"/>
          <w:szCs w:val="48"/>
        </w:rPr>
        <w:t>sportiv</w:t>
      </w:r>
      <w:proofErr w:type="spellEnd"/>
    </w:p>
    <w:p w:rsidR="00D279A4" w:rsidRDefault="00D279A4" w:rsidP="00D279A4">
      <w:pPr>
        <w:jc w:val="center"/>
        <w:rPr>
          <w:b/>
          <w:sz w:val="36"/>
          <w:szCs w:val="36"/>
        </w:rPr>
      </w:pPr>
    </w:p>
    <w:p w:rsidR="00D279A4" w:rsidRDefault="00D279A4" w:rsidP="00D279A4">
      <w:pPr>
        <w:jc w:val="center"/>
        <w:rPr>
          <w:b/>
          <w:sz w:val="36"/>
          <w:szCs w:val="36"/>
        </w:rPr>
      </w:pP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sz w:val="36"/>
          <w:szCs w:val="36"/>
        </w:rPr>
      </w:pP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sz w:val="36"/>
          <w:szCs w:val="36"/>
        </w:rPr>
      </w:pP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Realizat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de :</w:t>
      </w:r>
      <w:proofErr w:type="gramEnd"/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Arapu</w:t>
      </w:r>
      <w:proofErr w:type="spellEnd"/>
      <w:r>
        <w:rPr>
          <w:b/>
          <w:sz w:val="36"/>
          <w:szCs w:val="36"/>
        </w:rPr>
        <w:t xml:space="preserve"> Victor</w:t>
      </w: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Alban </w:t>
      </w:r>
      <w:proofErr w:type="spellStart"/>
      <w:r>
        <w:rPr>
          <w:b/>
          <w:sz w:val="36"/>
          <w:szCs w:val="36"/>
        </w:rPr>
        <w:t>Ionut</w:t>
      </w:r>
      <w:proofErr w:type="spellEnd"/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Bacita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Raluca</w:t>
      </w:r>
      <w:proofErr w:type="spellEnd"/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Plesa</w:t>
      </w:r>
      <w:proofErr w:type="spellEnd"/>
      <w:r>
        <w:rPr>
          <w:b/>
          <w:sz w:val="36"/>
          <w:szCs w:val="36"/>
        </w:rPr>
        <w:t xml:space="preserve"> Samuel</w:t>
      </w: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Ciumarnean</w:t>
      </w:r>
      <w:proofErr w:type="spellEnd"/>
      <w:r>
        <w:rPr>
          <w:b/>
          <w:sz w:val="36"/>
          <w:szCs w:val="36"/>
        </w:rPr>
        <w:t xml:space="preserve"> Raul</w:t>
      </w: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 </w:t>
      </w:r>
      <w:proofErr w:type="spellStart"/>
      <w:r>
        <w:rPr>
          <w:b/>
          <w:sz w:val="36"/>
          <w:szCs w:val="36"/>
        </w:rPr>
        <w:t>Coordonator</w:t>
      </w:r>
      <w:proofErr w:type="spellEnd"/>
      <w:r>
        <w:rPr>
          <w:b/>
          <w:sz w:val="36"/>
          <w:szCs w:val="36"/>
        </w:rPr>
        <w:t>:</w:t>
      </w: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b/>
          <w:sz w:val="36"/>
          <w:szCs w:val="36"/>
        </w:rPr>
      </w:pPr>
    </w:p>
    <w:p w:rsidR="00D279A4" w:rsidRPr="00C60D2B" w:rsidRDefault="00D279A4" w:rsidP="00D279A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i/>
          <w:color w:val="333333"/>
          <w:sz w:val="32"/>
          <w:szCs w:val="32"/>
          <w:lang w:val="fr-FR"/>
        </w:rPr>
      </w:pPr>
      <w:proofErr w:type="spellStart"/>
      <w:r w:rsidRPr="00C60D2B">
        <w:rPr>
          <w:rFonts w:ascii="Arial" w:eastAsia="Times New Roman" w:hAnsi="Arial" w:cs="Arial"/>
          <w:b/>
          <w:i/>
          <w:color w:val="333333"/>
          <w:sz w:val="32"/>
          <w:szCs w:val="32"/>
          <w:lang w:val="fr-FR"/>
        </w:rPr>
        <w:t>Descrierea</w:t>
      </w:r>
      <w:proofErr w:type="spellEnd"/>
      <w:r w:rsidRPr="00C60D2B">
        <w:rPr>
          <w:rFonts w:ascii="Arial" w:eastAsia="Times New Roman" w:hAnsi="Arial" w:cs="Arial"/>
          <w:b/>
          <w:i/>
          <w:color w:val="333333"/>
          <w:sz w:val="32"/>
          <w:szCs w:val="32"/>
          <w:lang w:val="fr-FR"/>
        </w:rPr>
        <w:t xml:space="preserve"> </w:t>
      </w:r>
      <w:proofErr w:type="spellStart"/>
      <w:r w:rsidRPr="00C60D2B">
        <w:rPr>
          <w:rFonts w:ascii="Arial" w:eastAsia="Times New Roman" w:hAnsi="Arial" w:cs="Arial"/>
          <w:b/>
          <w:i/>
          <w:color w:val="333333"/>
          <w:sz w:val="32"/>
          <w:szCs w:val="32"/>
          <w:lang w:val="fr-FR"/>
        </w:rPr>
        <w:t>Sistemului</w:t>
      </w:r>
      <w:proofErr w:type="spellEnd"/>
    </w:p>
    <w:p w:rsidR="00D279A4" w:rsidRPr="00C60D2B" w:rsidRDefault="00D279A4" w:rsidP="00D279A4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>În</w:t>
      </w:r>
      <w:proofErr w:type="spellEnd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>urma</w:t>
      </w:r>
      <w:proofErr w:type="spellEnd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>studierii</w:t>
      </w:r>
      <w:proofErr w:type="spellEnd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>documentelor</w:t>
      </w:r>
      <w:proofErr w:type="spellEnd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>implicate</w:t>
      </w:r>
      <w:proofErr w:type="spellEnd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>în</w:t>
      </w:r>
      <w:proofErr w:type="spellEnd"/>
      <w:r w:rsidRPr="00C60D2B">
        <w:rPr>
          <w:rFonts w:ascii="Arial" w:eastAsia="Times New Roman" w:hAnsi="Arial" w:cs="Arial"/>
          <w:color w:val="333333"/>
          <w:sz w:val="28"/>
          <w:szCs w:val="28"/>
          <w:lang w:val="fr-FR"/>
        </w:rPr>
        <w:t> </w:t>
      </w:r>
      <w:r w:rsidR="00326E28">
        <w:rPr>
          <w:rFonts w:ascii="Arial" w:eastAsia="Times New Roman" w:hAnsi="Arial" w:cs="Arial"/>
          <w:color w:val="333333"/>
          <w:sz w:val="28"/>
          <w:szCs w:val="28"/>
          <w:lang w:val="ro-RO"/>
        </w:rPr>
        <w:t>gestiunea din cadrul depozitului</w:t>
      </w:r>
      <w:r>
        <w:rPr>
          <w:rFonts w:ascii="Arial" w:eastAsia="Times New Roman" w:hAnsi="Arial" w:cs="Arial"/>
          <w:color w:val="333333"/>
          <w:sz w:val="28"/>
          <w:szCs w:val="28"/>
          <w:lang w:val="ro-RO"/>
        </w:rPr>
        <w:t xml:space="preserve"> </w:t>
      </w:r>
      <w:r w:rsidRPr="00C60D2B">
        <w:rPr>
          <w:rFonts w:ascii="Arial" w:eastAsia="Times New Roman" w:hAnsi="Arial" w:cs="Arial"/>
          <w:color w:val="333333"/>
          <w:sz w:val="28"/>
          <w:szCs w:val="28"/>
          <w:lang w:val="ro-RO"/>
        </w:rPr>
        <w:t>se disting urmatoarele entitati:</w:t>
      </w:r>
    </w:p>
    <w:p w:rsidR="00D279A4" w:rsidRPr="00C60D2B" w:rsidRDefault="00D279A4" w:rsidP="00D279A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C60D2B">
        <w:rPr>
          <w:rFonts w:ascii="Arial" w:eastAsia="Times New Roman" w:hAnsi="Arial" w:cs="Arial"/>
          <w:color w:val="333333"/>
          <w:sz w:val="28"/>
          <w:szCs w:val="28"/>
          <w:lang w:val="ro-RO"/>
        </w:rPr>
        <w:t>Furnizori</w:t>
      </w:r>
    </w:p>
    <w:p w:rsidR="00D279A4" w:rsidRPr="00C60D2B" w:rsidRDefault="00D279A4" w:rsidP="00D279A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ro-RO"/>
        </w:rPr>
        <w:t>Facturi fiscale</w:t>
      </w:r>
    </w:p>
    <w:p w:rsidR="00D279A4" w:rsidRPr="00C60D2B" w:rsidRDefault="00326E28" w:rsidP="00D279A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ro-RO"/>
        </w:rPr>
        <w:t>Det</w:t>
      </w:r>
      <w:r w:rsidR="00D279A4">
        <w:rPr>
          <w:rFonts w:ascii="Arial" w:eastAsia="Times New Roman" w:hAnsi="Arial" w:cs="Arial"/>
          <w:color w:val="333333"/>
          <w:sz w:val="28"/>
          <w:szCs w:val="28"/>
          <w:lang w:val="ro-RO"/>
        </w:rPr>
        <w:t xml:space="preserve"> factura</w:t>
      </w:r>
    </w:p>
    <w:p w:rsidR="00D279A4" w:rsidRPr="00C60D2B" w:rsidRDefault="00D279A4" w:rsidP="00D279A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C60D2B">
        <w:rPr>
          <w:rFonts w:ascii="Arial" w:eastAsia="Times New Roman" w:hAnsi="Arial" w:cs="Arial"/>
          <w:color w:val="333333"/>
          <w:sz w:val="28"/>
          <w:szCs w:val="28"/>
          <w:lang w:val="ro-RO"/>
        </w:rPr>
        <w:t>Produse</w:t>
      </w:r>
    </w:p>
    <w:p w:rsidR="00D279A4" w:rsidRPr="00C60D2B" w:rsidRDefault="00326E28" w:rsidP="00D279A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ro-RO"/>
        </w:rPr>
        <w:t>Client</w:t>
      </w:r>
    </w:p>
    <w:p w:rsidR="00326E28" w:rsidRPr="00326E28" w:rsidRDefault="00D279A4" w:rsidP="00326E2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ro-RO"/>
        </w:rPr>
        <w:t>Bon Fiscal</w:t>
      </w:r>
    </w:p>
    <w:p w:rsidR="00D279A4" w:rsidRPr="00326E28" w:rsidRDefault="00326E28" w:rsidP="00D279A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8"/>
          <w:szCs w:val="28"/>
          <w:lang w:val="ro-RO"/>
        </w:rPr>
        <w:t>Detalii Bon</w:t>
      </w:r>
    </w:p>
    <w:p w:rsidR="00D279A4" w:rsidRDefault="00D279A4" w:rsidP="00D279A4">
      <w:pPr>
        <w:jc w:val="center"/>
        <w:rPr>
          <w:rFonts w:ascii="Arial" w:eastAsia="Times New Roman" w:hAnsi="Arial" w:cs="Arial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836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6E28" w:rsidTr="00326E28"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Nume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entitate</w:t>
            </w:r>
            <w:proofErr w:type="spellEnd"/>
          </w:p>
        </w:tc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Descriere</w:t>
            </w:r>
            <w:proofErr w:type="spellEnd"/>
          </w:p>
        </w:tc>
      </w:tr>
      <w:tr w:rsidR="00326E28" w:rsidTr="00326E28"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Furnizori</w:t>
            </w:r>
            <w:proofErr w:type="spellEnd"/>
          </w:p>
        </w:tc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Totalitatea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furnizorilor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de la care firma se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aprovizioneaza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cu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produse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326E28" w:rsidTr="00326E28">
        <w:trPr>
          <w:trHeight w:val="980"/>
        </w:trPr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Facturi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fiscale</w:t>
            </w:r>
            <w:proofErr w:type="spellEnd"/>
          </w:p>
        </w:tc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contabil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care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însoteste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marfa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primita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vânduta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în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/din firma de la/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catre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alte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firme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.</w:t>
            </w:r>
            <w:proofErr w:type="gramEnd"/>
          </w:p>
        </w:tc>
      </w:tr>
      <w:tr w:rsidR="00326E28" w:rsidTr="00326E28"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Detalii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factura</w:t>
            </w:r>
            <w:proofErr w:type="spellEnd"/>
          </w:p>
        </w:tc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Document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atasat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facturii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fiscale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detalii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legate de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.</w:t>
            </w:r>
          </w:p>
        </w:tc>
      </w:tr>
      <w:tr w:rsidR="00326E28" w:rsidTr="00326E28"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Produse</w:t>
            </w:r>
            <w:proofErr w:type="spellEnd"/>
          </w:p>
        </w:tc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Totalitatea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produselor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comercializate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in firma.</w:t>
            </w:r>
          </w:p>
        </w:tc>
      </w:tr>
      <w:tr w:rsidR="00326E28" w:rsidTr="00326E28"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Totalitatea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persoanelor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fizice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care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achizitioneaza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produse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de la firma mea.</w:t>
            </w:r>
          </w:p>
        </w:tc>
      </w:tr>
      <w:tr w:rsidR="00326E28" w:rsidTr="00326E28"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Bon fiscal</w:t>
            </w:r>
          </w:p>
        </w:tc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Dovada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ca un client(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persoana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fizica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)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cumparat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la un moment dat.</w:t>
            </w:r>
          </w:p>
        </w:tc>
      </w:tr>
      <w:tr w:rsidR="00326E28" w:rsidTr="00326E28"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Detalii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bon</w:t>
            </w:r>
          </w:p>
        </w:tc>
        <w:tc>
          <w:tcPr>
            <w:tcW w:w="4788" w:type="dxa"/>
          </w:tcPr>
          <w:p w:rsidR="00326E28" w:rsidRDefault="00326E28" w:rsidP="00326E2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Descriere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detaliata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produselor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cumparate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de un client (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persoana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fizica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) la un moment dat.</w:t>
            </w:r>
          </w:p>
        </w:tc>
      </w:tr>
    </w:tbl>
    <w:p w:rsidR="00D279A4" w:rsidRDefault="00D279A4" w:rsidP="00E6034F">
      <w:pPr>
        <w:rPr>
          <w:rFonts w:ascii="Arial" w:eastAsia="Times New Roman" w:hAnsi="Arial" w:cs="Arial"/>
          <w:sz w:val="28"/>
          <w:szCs w:val="28"/>
        </w:rPr>
      </w:pPr>
    </w:p>
    <w:p w:rsidR="002376A6" w:rsidRDefault="002376A6" w:rsidP="00D279A4">
      <w:pPr>
        <w:ind w:firstLine="720"/>
        <w:rPr>
          <w:rFonts w:ascii="Arial" w:eastAsia="Times New Roman" w:hAnsi="Arial" w:cs="Arial"/>
          <w:b/>
          <w:i/>
          <w:sz w:val="36"/>
          <w:szCs w:val="36"/>
        </w:rPr>
      </w:pPr>
    </w:p>
    <w:p w:rsidR="00D279A4" w:rsidRPr="00BE78FE" w:rsidRDefault="00D279A4" w:rsidP="00D279A4">
      <w:pPr>
        <w:ind w:firstLine="720"/>
        <w:rPr>
          <w:rFonts w:ascii="Arial" w:eastAsia="Times New Roman" w:hAnsi="Arial" w:cs="Arial"/>
          <w:b/>
          <w:i/>
          <w:sz w:val="36"/>
          <w:szCs w:val="36"/>
        </w:rPr>
      </w:pPr>
      <w:proofErr w:type="spellStart"/>
      <w:r w:rsidRPr="00BE78FE">
        <w:rPr>
          <w:rFonts w:ascii="Arial" w:eastAsia="Times New Roman" w:hAnsi="Arial" w:cs="Arial"/>
          <w:b/>
          <w:i/>
          <w:sz w:val="36"/>
          <w:szCs w:val="36"/>
        </w:rPr>
        <w:t>Cardinalitati</w:t>
      </w:r>
      <w:proofErr w:type="spellEnd"/>
    </w:p>
    <w:p w:rsidR="00D279A4" w:rsidRDefault="00D279A4" w:rsidP="00D279A4">
      <w:pPr>
        <w:ind w:firstLine="720"/>
        <w:rPr>
          <w:rFonts w:ascii="Arial" w:eastAsia="Times New Roman" w:hAnsi="Arial" w:cs="Arial"/>
          <w:b/>
          <w:i/>
          <w:sz w:val="32"/>
          <w:szCs w:val="32"/>
        </w:rPr>
      </w:pPr>
    </w:p>
    <w:tbl>
      <w:tblPr>
        <w:tblW w:w="8460" w:type="dxa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240"/>
        <w:gridCol w:w="2340"/>
      </w:tblGrid>
      <w:tr w:rsidR="00D279A4" w:rsidRPr="00BE78FE" w:rsidTr="00E6034F"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</w:pP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Tip </w:t>
            </w:r>
            <w:proofErr w:type="gram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de </w:t>
            </w:r>
            <w:proofErr w:type="spell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>entitate</w:t>
            </w:r>
            <w:proofErr w:type="spellEnd"/>
            <w:proofErr w:type="gramEnd"/>
          </w:p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Tip de </w:t>
            </w:r>
            <w:proofErr w:type="spell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>relatie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Tip </w:t>
            </w:r>
            <w:proofErr w:type="gram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de </w:t>
            </w:r>
            <w:proofErr w:type="spell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>entitate</w:t>
            </w:r>
            <w:proofErr w:type="spellEnd"/>
            <w:proofErr w:type="gramEnd"/>
          </w:p>
        </w:tc>
      </w:tr>
      <w:tr w:rsidR="00D279A4" w:rsidRPr="00BE78FE" w:rsidTr="00E6034F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Furnizori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emit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Facturi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fiscale</w:t>
            </w:r>
            <w:proofErr w:type="spellEnd"/>
          </w:p>
        </w:tc>
      </w:tr>
      <w:tr w:rsidR="00D279A4" w:rsidRPr="00BE78FE" w:rsidTr="00E6034F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Produse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se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primesc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cu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Facturi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</w:tr>
      <w:tr w:rsidR="00D279A4" w:rsidRPr="00BE78FE" w:rsidTr="00E6034F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Produse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se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cumpara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cu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Bonuri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</w:tr>
      <w:tr w:rsidR="00D279A4" w:rsidRPr="00BE78FE" w:rsidTr="00E6034F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Facturi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se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achita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cu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Bonuri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</w:tr>
      <w:tr w:rsidR="00D279A4" w:rsidRPr="00BE78FE" w:rsidTr="00E6034F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Clienti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primesc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Bonuri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</w:tr>
    </w:tbl>
    <w:p w:rsidR="00D279A4" w:rsidRDefault="00D279A4" w:rsidP="00326E28">
      <w:pPr>
        <w:rPr>
          <w:rFonts w:ascii="Arial" w:eastAsia="Times New Roman" w:hAnsi="Arial" w:cs="Arial"/>
          <w:sz w:val="28"/>
          <w:szCs w:val="28"/>
        </w:rPr>
      </w:pPr>
    </w:p>
    <w:p w:rsidR="00D279A4" w:rsidRDefault="00D279A4" w:rsidP="00D279A4">
      <w:pPr>
        <w:ind w:firstLine="720"/>
        <w:rPr>
          <w:rFonts w:ascii="Arial" w:eastAsia="Times New Roman" w:hAnsi="Arial" w:cs="Arial"/>
          <w:sz w:val="28"/>
          <w:szCs w:val="28"/>
        </w:rPr>
      </w:pPr>
    </w:p>
    <w:p w:rsidR="00D279A4" w:rsidRDefault="00D279A4" w:rsidP="00D279A4">
      <w:pPr>
        <w:ind w:firstLine="720"/>
        <w:rPr>
          <w:rFonts w:ascii="Arial" w:eastAsia="Times New Roman" w:hAnsi="Arial" w:cs="Arial"/>
          <w:sz w:val="28"/>
          <w:szCs w:val="28"/>
        </w:rPr>
      </w:pPr>
    </w:p>
    <w:tbl>
      <w:tblPr>
        <w:tblW w:w="8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2139"/>
        <w:gridCol w:w="2238"/>
        <w:gridCol w:w="2138"/>
      </w:tblGrid>
      <w:tr w:rsidR="00D279A4" w:rsidRPr="00BE78FE" w:rsidTr="00E6034F">
        <w:trPr>
          <w:trHeight w:val="1134"/>
        </w:trPr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Tip </w:t>
            </w:r>
            <w:proofErr w:type="gram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de </w:t>
            </w:r>
            <w:proofErr w:type="spell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>entitate</w:t>
            </w:r>
            <w:proofErr w:type="spellEnd"/>
            <w:proofErr w:type="gramEnd"/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Tip de </w:t>
            </w:r>
            <w:proofErr w:type="spell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>relatie</w:t>
            </w:r>
            <w:proofErr w:type="spellEnd"/>
          </w:p>
        </w:tc>
        <w:tc>
          <w:tcPr>
            <w:tcW w:w="22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Tip </w:t>
            </w:r>
            <w:proofErr w:type="gram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 xml:space="preserve">de </w:t>
            </w:r>
            <w:proofErr w:type="spell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fr-FR"/>
              </w:rPr>
              <w:t>entitate</w:t>
            </w:r>
            <w:proofErr w:type="spellEnd"/>
            <w:proofErr w:type="gramEnd"/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</w:rPr>
              <w:t>Cardinalitate</w:t>
            </w:r>
            <w:proofErr w:type="spellEnd"/>
          </w:p>
        </w:tc>
      </w:tr>
      <w:tr w:rsidR="00D279A4" w:rsidRPr="00BE78FE" w:rsidTr="00E6034F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Furnizori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emit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Facturi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1:N</w:t>
            </w:r>
          </w:p>
        </w:tc>
      </w:tr>
      <w:tr w:rsidR="00D279A4" w:rsidRPr="00BE78FE" w:rsidTr="00E6034F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Produse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se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primesc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cu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Facturi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fiscale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M:N</w:t>
            </w:r>
          </w:p>
        </w:tc>
      </w:tr>
      <w:tr w:rsidR="00D279A4" w:rsidRPr="00BE78FE" w:rsidTr="00E6034F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Produse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se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cumpara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cu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Bonuri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M:N</w:t>
            </w:r>
          </w:p>
        </w:tc>
      </w:tr>
      <w:tr w:rsidR="00D279A4" w:rsidRPr="00BE78FE" w:rsidTr="00E6034F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Facturi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se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achita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cu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Bonuri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fiscale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M:N</w:t>
            </w:r>
          </w:p>
        </w:tc>
      </w:tr>
      <w:tr w:rsidR="00D279A4" w:rsidRPr="00BE78FE" w:rsidTr="00E6034F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Clienti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primesc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Bonuri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 xml:space="preserve"> </w:t>
            </w: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fiscale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  <w:t>1:N</w:t>
            </w:r>
          </w:p>
        </w:tc>
      </w:tr>
      <w:tr w:rsidR="002376A6" w:rsidRPr="00BE78FE" w:rsidTr="00E6034F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A6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  <w:p w:rsidR="002376A6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  <w:p w:rsidR="002376A6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  <w:p w:rsidR="002376A6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  <w:p w:rsidR="002376A6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  <w:p w:rsidR="002376A6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  <w:p w:rsidR="002376A6" w:rsidRPr="00BE78FE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A6" w:rsidRPr="00BE78FE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A6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A6" w:rsidRPr="00BE78FE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fr-FR"/>
              </w:rPr>
            </w:pPr>
          </w:p>
        </w:tc>
      </w:tr>
    </w:tbl>
    <w:p w:rsidR="00D279A4" w:rsidRPr="00BE78FE" w:rsidRDefault="00D279A4" w:rsidP="00D279A4">
      <w:pPr>
        <w:rPr>
          <w:rFonts w:ascii="Arial" w:eastAsia="Times New Roman" w:hAnsi="Arial" w:cs="Arial"/>
          <w:sz w:val="28"/>
          <w:szCs w:val="28"/>
        </w:rPr>
      </w:pPr>
    </w:p>
    <w:p w:rsidR="00D279A4" w:rsidRPr="00D30D9B" w:rsidRDefault="00D279A4" w:rsidP="00D279A4">
      <w:pPr>
        <w:rPr>
          <w:rFonts w:ascii="Arial" w:eastAsia="Times New Roman" w:hAnsi="Arial" w:cs="Arial"/>
          <w:b/>
          <w:i/>
          <w:sz w:val="32"/>
          <w:szCs w:val="32"/>
        </w:rPr>
      </w:pPr>
      <w:proofErr w:type="spellStart"/>
      <w:r w:rsidRPr="00BE78FE">
        <w:rPr>
          <w:rFonts w:ascii="Arial" w:eastAsia="Times New Roman" w:hAnsi="Arial" w:cs="Arial"/>
          <w:b/>
          <w:i/>
          <w:sz w:val="32"/>
          <w:szCs w:val="32"/>
        </w:rPr>
        <w:t>Dictionar</w:t>
      </w:r>
      <w:proofErr w:type="spellEnd"/>
      <w:r w:rsidRPr="00BE78FE">
        <w:rPr>
          <w:rFonts w:ascii="Arial" w:eastAsia="Times New Roman" w:hAnsi="Arial" w:cs="Arial"/>
          <w:b/>
          <w:i/>
          <w:sz w:val="32"/>
          <w:szCs w:val="32"/>
        </w:rPr>
        <w:t xml:space="preserve"> de Date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270"/>
        <w:gridCol w:w="2625"/>
      </w:tblGrid>
      <w:tr w:rsidR="00D279A4" w:rsidRPr="00BE78FE" w:rsidTr="00E6034F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ro-RO"/>
              </w:rPr>
              <w:t>T</w:t>
            </w: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ro-RO"/>
              </w:rPr>
              <w:t>ip entitate</w:t>
            </w:r>
          </w:p>
        </w:tc>
        <w:tc>
          <w:tcPr>
            <w:tcW w:w="3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ro-RO"/>
              </w:rPr>
              <w:t>Atribut</w:t>
            </w:r>
          </w:p>
        </w:tc>
        <w:tc>
          <w:tcPr>
            <w:tcW w:w="2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val="ro-RO"/>
              </w:rPr>
              <w:t>Domeniu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Furnizori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IdFurnizor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AutoNumber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Nume Firma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Text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Adresa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 xml:space="preserve">Text 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Telefon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Tip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Produs</w:t>
            </w:r>
            <w:proofErr w:type="spellEnd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Furnizat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Text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Cod IBAN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Text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Facturi fiscale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</w:t>
            </w:r>
            <w:r w:rsidR="00326E28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 xml:space="preserve"> </w:t>
            </w: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Factura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Autonumber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 xml:space="preserve">Id </w:t>
            </w: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Furnizor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 Client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Data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Date</w:t>
            </w: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/Tim</w:t>
            </w: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e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Achitat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Yes/No</w:t>
            </w:r>
          </w:p>
        </w:tc>
      </w:tr>
      <w:tr w:rsidR="00D279A4" w:rsidRPr="00BE78FE" w:rsidTr="00E6034F">
        <w:trPr>
          <w:trHeight w:val="88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7D4AEB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 w:rsidRPr="007D4AE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Detalii</w:t>
            </w:r>
            <w:proofErr w:type="spellEnd"/>
            <w:r w:rsidRPr="007D4AE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Factura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 Furnizor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rPr>
          <w:trHeight w:val="250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 Produs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rPr>
          <w:trHeight w:val="250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Cantitate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rPr>
          <w:trHeight w:val="250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TVA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Produse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 xml:space="preserve">Id </w:t>
            </w: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Produs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</w:t>
            </w: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Denumire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Text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Pret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Bon fiscal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NrBon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Autonumber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Data emiterii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Date</w:t>
            </w: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/Tim</w:t>
            </w: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e</w:t>
            </w:r>
          </w:p>
        </w:tc>
      </w:tr>
      <w:tr w:rsidR="00D279A4" w:rsidRPr="00BE78FE" w:rsidTr="00E6034F">
        <w:trPr>
          <w:trHeight w:val="358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Casier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Text</w:t>
            </w:r>
          </w:p>
        </w:tc>
      </w:tr>
      <w:tr w:rsidR="00D279A4" w:rsidRPr="00BE78FE" w:rsidTr="00E6034F">
        <w:trPr>
          <w:trHeight w:val="250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 Client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rPr>
          <w:trHeight w:val="250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D30D9B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 w:rsidRPr="00D30D9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Detalii</w:t>
            </w:r>
            <w:proofErr w:type="spellEnd"/>
            <w:r w:rsidRPr="00D30D9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 Bon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 Client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AutoNumber</w:t>
            </w:r>
          </w:p>
        </w:tc>
      </w:tr>
      <w:tr w:rsidR="00D279A4" w:rsidRPr="00BE78FE" w:rsidTr="00E6034F">
        <w:trPr>
          <w:trHeight w:val="250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 Produs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rPr>
          <w:trHeight w:val="250"/>
        </w:trPr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Cantiate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Clienti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Id</w:t>
            </w: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 xml:space="preserve"> </w:t>
            </w: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Client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AutoNumber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 xml:space="preserve">Cod </w:t>
            </w: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IBAN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Number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Nume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Text</w:t>
            </w:r>
          </w:p>
        </w:tc>
      </w:tr>
      <w:tr w:rsidR="002376A6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A6" w:rsidRPr="00BE78FE" w:rsidRDefault="002376A6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A6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Prenume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A6" w:rsidRPr="00BE78FE" w:rsidRDefault="002376A6" w:rsidP="00E6034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Text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Adresa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 xml:space="preserve">Text </w:t>
            </w:r>
          </w:p>
        </w:tc>
      </w:tr>
      <w:tr w:rsidR="00D279A4" w:rsidRPr="00BE78FE" w:rsidTr="00E6034F">
        <w:tc>
          <w:tcPr>
            <w:tcW w:w="2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Telefon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9A4" w:rsidRPr="00BE78FE" w:rsidRDefault="00D279A4" w:rsidP="00E603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78FE">
              <w:rPr>
                <w:rFonts w:ascii="Arial" w:eastAsia="Times New Roman" w:hAnsi="Arial" w:cs="Arial"/>
                <w:color w:val="333333"/>
                <w:sz w:val="28"/>
                <w:szCs w:val="28"/>
                <w:lang w:val="ro-RO"/>
              </w:rPr>
              <w:t>Text</w:t>
            </w:r>
          </w:p>
        </w:tc>
      </w:tr>
    </w:tbl>
    <w:p w:rsidR="002376A6" w:rsidRDefault="002376A6" w:rsidP="00D279A4">
      <w:pPr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</w:pPr>
    </w:p>
    <w:p w:rsidR="00D279A4" w:rsidRDefault="00D279A4" w:rsidP="00D279A4">
      <w:pPr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D30D9B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  <w:lastRenderedPageBreak/>
        <w:t>Validarea</w:t>
      </w:r>
      <w:proofErr w:type="spellEnd"/>
      <w:r w:rsidRPr="00D30D9B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D30D9B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  <w:t>modelului</w:t>
      </w:r>
      <w:proofErr w:type="spellEnd"/>
      <w:r w:rsidRPr="00D30D9B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D30D9B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  <w:t>utilizând</w:t>
      </w:r>
      <w:proofErr w:type="spellEnd"/>
      <w:r w:rsidRPr="00D30D9B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D30D9B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  <w:t>normalizarea</w:t>
      </w:r>
      <w:proofErr w:type="spellEnd"/>
      <w:r w:rsidRPr="00D30D9B"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  <w:t>.</w:t>
      </w:r>
      <w:proofErr w:type="gramEnd"/>
    </w:p>
    <w:p w:rsidR="00D279A4" w:rsidRDefault="00D279A4" w:rsidP="00D279A4">
      <w:pPr>
        <w:rPr>
          <w:rFonts w:ascii="Arial" w:hAnsi="Arial" w:cs="Arial"/>
          <w:b/>
          <w:i/>
          <w:color w:val="333333"/>
          <w:sz w:val="32"/>
          <w:szCs w:val="32"/>
          <w:shd w:val="clear" w:color="auto" w:fill="FFFFFF"/>
        </w:rPr>
      </w:pPr>
    </w:p>
    <w:p w:rsidR="00D279A4" w:rsidRPr="00D30D9B" w:rsidRDefault="00D279A4" w:rsidP="00D279A4">
      <w:pPr>
        <w:shd w:val="clear" w:color="auto" w:fill="FFFFFF"/>
        <w:spacing w:before="15" w:after="15" w:line="240" w:lineRule="auto"/>
        <w:ind w:left="15" w:right="15"/>
        <w:jc w:val="both"/>
        <w:outlineLvl w:val="0"/>
        <w:rPr>
          <w:rFonts w:ascii="Arial" w:eastAsia="Times New Roman" w:hAnsi="Arial" w:cs="Arial"/>
          <w:color w:val="FF0000"/>
          <w:kern w:val="36"/>
          <w:sz w:val="29"/>
          <w:szCs w:val="29"/>
          <w:u w:val="single"/>
        </w:rPr>
      </w:pPr>
      <w:r w:rsidRPr="00D30D9B">
        <w:rPr>
          <w:rFonts w:ascii="Arial" w:eastAsia="Times New Roman" w:hAnsi="Arial" w:cs="Arial"/>
          <w:color w:val="FF0000"/>
          <w:kern w:val="36"/>
          <w:sz w:val="28"/>
          <w:szCs w:val="28"/>
          <w:u w:val="single"/>
        </w:rPr>
        <w:t xml:space="preserve">Forma </w:t>
      </w:r>
      <w:proofErr w:type="spellStart"/>
      <w:r w:rsidRPr="00D30D9B">
        <w:rPr>
          <w:rFonts w:ascii="Arial" w:eastAsia="Times New Roman" w:hAnsi="Arial" w:cs="Arial"/>
          <w:color w:val="FF0000"/>
          <w:kern w:val="36"/>
          <w:sz w:val="28"/>
          <w:szCs w:val="28"/>
          <w:u w:val="single"/>
        </w:rPr>
        <w:t>normala</w:t>
      </w:r>
      <w:proofErr w:type="spellEnd"/>
      <w:r w:rsidRPr="00D30D9B">
        <w:rPr>
          <w:rFonts w:ascii="Arial" w:eastAsia="Times New Roman" w:hAnsi="Arial" w:cs="Arial"/>
          <w:color w:val="FF0000"/>
          <w:kern w:val="36"/>
          <w:sz w:val="28"/>
          <w:szCs w:val="28"/>
          <w:u w:val="single"/>
        </w:rPr>
        <w:t xml:space="preserve"> 1</w:t>
      </w:r>
    </w:p>
    <w:p w:rsidR="00D279A4" w:rsidRPr="00D30D9B" w:rsidRDefault="00D279A4" w:rsidP="00D279A4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proofErr w:type="gram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În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aceasta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etapa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de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normalizare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se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urmareste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eliminarea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grupurilor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repetitive din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fiecare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tabela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Arial" w:eastAsia="Times New Roman" w:hAnsi="Arial" w:cs="Arial"/>
          <w:color w:val="333333"/>
          <w:sz w:val="28"/>
          <w:szCs w:val="28"/>
          <w:lang w:val="fr-FR"/>
        </w:rPr>
      </w:pP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Analizând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fiecare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tabela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se observa ca nu exista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grupuri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repetitive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,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deci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baza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de date este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în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forma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normala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1.</w:t>
      </w:r>
    </w:p>
    <w:p w:rsidR="00D279A4" w:rsidRPr="00D30D9B" w:rsidRDefault="00D279A4" w:rsidP="00D279A4">
      <w:pPr>
        <w:shd w:val="clear" w:color="auto" w:fill="FFFFFF"/>
        <w:spacing w:before="15" w:after="15" w:line="240" w:lineRule="auto"/>
        <w:ind w:left="15" w:right="15"/>
        <w:jc w:val="both"/>
        <w:outlineLvl w:val="0"/>
        <w:rPr>
          <w:rFonts w:ascii="Arial" w:eastAsia="Times New Roman" w:hAnsi="Arial" w:cs="Arial"/>
          <w:color w:val="FF0000"/>
          <w:kern w:val="36"/>
          <w:sz w:val="29"/>
          <w:szCs w:val="29"/>
          <w:u w:val="single"/>
        </w:rPr>
      </w:pPr>
      <w:r w:rsidRPr="00D30D9B">
        <w:rPr>
          <w:rFonts w:ascii="Arial" w:eastAsia="Times New Roman" w:hAnsi="Arial" w:cs="Arial"/>
          <w:color w:val="FF0000"/>
          <w:kern w:val="36"/>
          <w:sz w:val="28"/>
          <w:szCs w:val="28"/>
          <w:u w:val="single"/>
          <w:lang w:val="fr-FR"/>
        </w:rPr>
        <w:t xml:space="preserve">Forma </w:t>
      </w:r>
      <w:proofErr w:type="spellStart"/>
      <w:r w:rsidRPr="00D30D9B">
        <w:rPr>
          <w:rFonts w:ascii="Arial" w:eastAsia="Times New Roman" w:hAnsi="Arial" w:cs="Arial"/>
          <w:color w:val="FF0000"/>
          <w:kern w:val="36"/>
          <w:sz w:val="28"/>
          <w:szCs w:val="28"/>
          <w:u w:val="single"/>
          <w:lang w:val="fr-FR"/>
        </w:rPr>
        <w:t>normala</w:t>
      </w:r>
      <w:proofErr w:type="spellEnd"/>
      <w:r w:rsidRPr="00D30D9B">
        <w:rPr>
          <w:rFonts w:ascii="Arial" w:eastAsia="Times New Roman" w:hAnsi="Arial" w:cs="Arial"/>
          <w:color w:val="FF0000"/>
          <w:kern w:val="36"/>
          <w:sz w:val="28"/>
          <w:szCs w:val="28"/>
          <w:u w:val="single"/>
          <w:lang w:val="fr-FR"/>
        </w:rPr>
        <w:t xml:space="preserve"> 2</w:t>
      </w:r>
    </w:p>
    <w:p w:rsidR="00D279A4" w:rsidRPr="00D30D9B" w:rsidRDefault="00D279A4" w:rsidP="00D279A4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O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relatie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este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în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2NF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daca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este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în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1NF si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orice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atribut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neprimitiv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este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complet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dependent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de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orice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cheie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. Forma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normala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2 se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verifica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doar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la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relatiile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care au o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cheie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compusa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pe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pozitia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de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cheie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primara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.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Daca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pt o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relatie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,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cheia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primara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se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compune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dintr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-un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singur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atribut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atunci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ea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este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în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forma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normala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2.</w:t>
      </w: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Tabelele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bazei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date din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sistemul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nostru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au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chei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primare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care se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compun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dintr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-un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singur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atribut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concluzie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toate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relatiile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deja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forma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normala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2.</w:t>
      </w:r>
    </w:p>
    <w:p w:rsidR="00D279A4" w:rsidRPr="00D30D9B" w:rsidRDefault="00D279A4" w:rsidP="00D279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23"/>
          <w:szCs w:val="23"/>
          <w:u w:val="single"/>
        </w:rPr>
      </w:pPr>
      <w:r w:rsidRPr="00D30D9B">
        <w:rPr>
          <w:rFonts w:ascii="Arial" w:eastAsia="Times New Roman" w:hAnsi="Arial" w:cs="Arial"/>
          <w:bCs/>
          <w:color w:val="FF0000"/>
          <w:sz w:val="28"/>
          <w:szCs w:val="28"/>
          <w:u w:val="single"/>
          <w:lang w:val="fr-FR"/>
        </w:rPr>
        <w:t xml:space="preserve">Forma </w:t>
      </w:r>
      <w:proofErr w:type="spellStart"/>
      <w:r w:rsidRPr="00D30D9B">
        <w:rPr>
          <w:rFonts w:ascii="Arial" w:eastAsia="Times New Roman" w:hAnsi="Arial" w:cs="Arial"/>
          <w:bCs/>
          <w:color w:val="FF0000"/>
          <w:sz w:val="28"/>
          <w:szCs w:val="28"/>
          <w:u w:val="single"/>
          <w:lang w:val="fr-FR"/>
        </w:rPr>
        <w:t>normala</w:t>
      </w:r>
      <w:proofErr w:type="spellEnd"/>
      <w:r w:rsidRPr="00D30D9B">
        <w:rPr>
          <w:rFonts w:ascii="Arial" w:eastAsia="Times New Roman" w:hAnsi="Arial" w:cs="Arial"/>
          <w:bCs/>
          <w:color w:val="FF0000"/>
          <w:sz w:val="28"/>
          <w:szCs w:val="28"/>
          <w:u w:val="single"/>
          <w:lang w:val="fr-FR"/>
        </w:rPr>
        <w:t xml:space="preserve"> 3</w:t>
      </w:r>
    </w:p>
    <w:p w:rsidR="00D279A4" w:rsidRPr="00D30D9B" w:rsidRDefault="00D279A4" w:rsidP="00D279A4">
      <w:pPr>
        <w:shd w:val="clear" w:color="auto" w:fill="FFFFFF"/>
        <w:spacing w:before="100" w:beforeAutospacing="1" w:after="100" w:afterAutospacing="1" w:line="240" w:lineRule="auto"/>
        <w:ind w:left="840" w:firstLine="11"/>
        <w:jc w:val="both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O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relatie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este in 3NF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daca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este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în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2NF si nu exista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nici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un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atribut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care sa nu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apartina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cheii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primare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si care sa fie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tranzitiv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dependent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de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cheia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primara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.</w:t>
      </w:r>
    </w:p>
    <w:p w:rsidR="00D279A4" w:rsidRDefault="00D279A4" w:rsidP="00D279A4">
      <w:pPr>
        <w:shd w:val="clear" w:color="auto" w:fill="FFFFFF"/>
        <w:spacing w:before="100" w:beforeAutospacing="1" w:after="100" w:afterAutospacing="1" w:line="240" w:lineRule="auto"/>
        <w:ind w:left="858" w:hanging="7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Examinând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relatiile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în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forma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normala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de mai sus,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observam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ca nu exista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dependente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tranzitive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  <w:lang w:val="fr-FR"/>
        </w:rPr>
        <w:t>. </w:t>
      </w:r>
      <w:proofErr w:type="spellStart"/>
      <w:proofErr w:type="gram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Deci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relatiile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sunt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în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forma </w:t>
      </w:r>
      <w:proofErr w:type="spellStart"/>
      <w:r w:rsidRPr="00D30D9B">
        <w:rPr>
          <w:rFonts w:ascii="Arial" w:eastAsia="Times New Roman" w:hAnsi="Arial" w:cs="Arial"/>
          <w:color w:val="333333"/>
          <w:sz w:val="28"/>
          <w:szCs w:val="28"/>
        </w:rPr>
        <w:t>normala</w:t>
      </w:r>
      <w:proofErr w:type="spellEnd"/>
      <w:r w:rsidRPr="00D30D9B">
        <w:rPr>
          <w:rFonts w:ascii="Arial" w:eastAsia="Times New Roman" w:hAnsi="Arial" w:cs="Arial"/>
          <w:color w:val="333333"/>
          <w:sz w:val="28"/>
          <w:szCs w:val="28"/>
        </w:rPr>
        <w:t xml:space="preserve"> 3.</w:t>
      </w:r>
      <w:proofErr w:type="gramEnd"/>
    </w:p>
    <w:p w:rsidR="00D279A4" w:rsidRDefault="00D279A4" w:rsidP="00237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</w:p>
    <w:p w:rsidR="002376A6" w:rsidRDefault="002376A6" w:rsidP="00237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</w:p>
    <w:p w:rsidR="002376A6" w:rsidRDefault="002376A6" w:rsidP="00237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</w:p>
    <w:p w:rsidR="002376A6" w:rsidRDefault="002376A6" w:rsidP="00237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</w:p>
    <w:p w:rsidR="00D279A4" w:rsidRPr="006D361D" w:rsidRDefault="00D279A4" w:rsidP="006D361D">
      <w:pPr>
        <w:shd w:val="clear" w:color="auto" w:fill="FFFFFF"/>
        <w:spacing w:before="100" w:beforeAutospacing="1" w:after="100" w:afterAutospacing="1" w:line="240" w:lineRule="auto"/>
        <w:ind w:left="858" w:hanging="7"/>
        <w:jc w:val="both"/>
        <w:rPr>
          <w:rFonts w:ascii="Verdana" w:eastAsia="Times New Roman" w:hAnsi="Verdana" w:cs="Times New Roman"/>
          <w:b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Baza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date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fost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implementata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Access.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Aici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relatiile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dintre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entitati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descrise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astfel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:rsidR="00D279A4" w:rsidRPr="00BE78FE" w:rsidRDefault="006D361D" w:rsidP="00D279A4">
      <w:pPr>
        <w:rPr>
          <w:rFonts w:ascii="Arial" w:eastAsia="Times New Roman" w:hAnsi="Arial" w:cs="Arial"/>
          <w:sz w:val="28"/>
          <w:szCs w:val="28"/>
        </w:rPr>
      </w:pPr>
      <w:r w:rsidRPr="006D361D">
        <w:rPr>
          <w:rFonts w:ascii="Arial" w:eastAsia="Times New Roman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CACD61" wp14:editId="5635D9D4">
            <wp:simplePos x="0" y="0"/>
            <wp:positionH relativeFrom="margin">
              <wp:posOffset>-688975</wp:posOffset>
            </wp:positionH>
            <wp:positionV relativeFrom="margin">
              <wp:posOffset>913765</wp:posOffset>
            </wp:positionV>
            <wp:extent cx="8622665" cy="4031615"/>
            <wp:effectExtent l="0" t="0" r="698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266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9A4" w:rsidRPr="00BE78FE" w:rsidRDefault="00D279A4" w:rsidP="00D279A4">
      <w:pPr>
        <w:rPr>
          <w:rFonts w:ascii="Arial" w:eastAsia="Times New Roman" w:hAnsi="Arial" w:cs="Arial"/>
          <w:sz w:val="28"/>
          <w:szCs w:val="28"/>
        </w:rPr>
      </w:pPr>
    </w:p>
    <w:p w:rsidR="00C73877" w:rsidRDefault="00C73877">
      <w:bookmarkStart w:id="0" w:name="_GoBack"/>
      <w:bookmarkEnd w:id="0"/>
    </w:p>
    <w:sectPr w:rsidR="00C73877" w:rsidSect="00E6034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616188"/>
      <w:docPartObj>
        <w:docPartGallery w:val="Page Numbers (Bottom of Page)"/>
        <w:docPartUnique/>
      </w:docPartObj>
    </w:sdtPr>
    <w:sdtContent>
      <w:p w:rsidR="00E6034F" w:rsidRDefault="00E603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61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6034F" w:rsidRDefault="00E6034F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377C1"/>
    <w:multiLevelType w:val="hybridMultilevel"/>
    <w:tmpl w:val="FA52A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48"/>
    <w:rsid w:val="002376A6"/>
    <w:rsid w:val="00326E28"/>
    <w:rsid w:val="005A2948"/>
    <w:rsid w:val="006D361D"/>
    <w:rsid w:val="00C73877"/>
    <w:rsid w:val="00D279A4"/>
    <w:rsid w:val="00E6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A4"/>
  </w:style>
  <w:style w:type="paragraph" w:styleId="ListParagraph">
    <w:name w:val="List Paragraph"/>
    <w:basedOn w:val="Normal"/>
    <w:uiPriority w:val="34"/>
    <w:qFormat/>
    <w:rsid w:val="00D279A4"/>
    <w:pPr>
      <w:ind w:left="720"/>
      <w:contextualSpacing/>
    </w:pPr>
  </w:style>
  <w:style w:type="table" w:styleId="TableGrid">
    <w:name w:val="Table Grid"/>
    <w:basedOn w:val="TableNormal"/>
    <w:uiPriority w:val="59"/>
    <w:rsid w:val="00D279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A4"/>
  </w:style>
  <w:style w:type="paragraph" w:styleId="ListParagraph">
    <w:name w:val="List Paragraph"/>
    <w:basedOn w:val="Normal"/>
    <w:uiPriority w:val="34"/>
    <w:qFormat/>
    <w:rsid w:val="00D279A4"/>
    <w:pPr>
      <w:ind w:left="720"/>
      <w:contextualSpacing/>
    </w:pPr>
  </w:style>
  <w:style w:type="table" w:styleId="TableGrid">
    <w:name w:val="Table Grid"/>
    <w:basedOn w:val="TableNormal"/>
    <w:uiPriority w:val="59"/>
    <w:rsid w:val="00D279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Alban</dc:creator>
  <cp:keywords/>
  <dc:description/>
  <cp:lastModifiedBy>Ionut Alban</cp:lastModifiedBy>
  <cp:revision>2</cp:revision>
  <dcterms:created xsi:type="dcterms:W3CDTF">2018-01-07T17:36:00Z</dcterms:created>
  <dcterms:modified xsi:type="dcterms:W3CDTF">2018-01-07T18:50:00Z</dcterms:modified>
</cp:coreProperties>
</file>