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CE46E" w14:textId="1CB6FF8D" w:rsidR="00E64847" w:rsidRPr="001473E7" w:rsidRDefault="001473E7">
      <w:pPr>
        <w:rPr>
          <w:b/>
          <w:bCs/>
          <w:sz w:val="28"/>
          <w:szCs w:val="28"/>
        </w:rPr>
      </w:pPr>
      <w:r w:rsidRPr="001473E7">
        <w:rPr>
          <w:b/>
          <w:bCs/>
          <w:sz w:val="28"/>
          <w:szCs w:val="28"/>
        </w:rPr>
        <w:t>Guidelines for Database Management 1907</w:t>
      </w:r>
    </w:p>
    <w:p w14:paraId="33768B41" w14:textId="7092E6C3" w:rsidR="001473E7" w:rsidRDefault="001473E7">
      <w:r>
        <w:t>(from Email by Edward Chan)</w:t>
      </w:r>
    </w:p>
    <w:p w14:paraId="0CB6302A"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r w:rsidRPr="001473E7">
        <w:rPr>
          <w:rFonts w:eastAsia="Times New Roman" w:cstheme="minorHAnsi"/>
          <w:color w:val="222222"/>
          <w:sz w:val="24"/>
          <w:szCs w:val="24"/>
          <w:lang w:bidi="th-TH"/>
        </w:rPr>
        <w:t>You should be the biggest users for </w:t>
      </w:r>
      <w:proofErr w:type="spellStart"/>
      <w:r w:rsidRPr="001473E7">
        <w:rPr>
          <w:rFonts w:eastAsia="Times New Roman" w:cstheme="minorHAnsi"/>
          <w:b/>
          <w:bCs/>
          <w:color w:val="222222"/>
          <w:sz w:val="24"/>
          <w:szCs w:val="24"/>
          <w:lang w:bidi="th-TH"/>
        </w:rPr>
        <w:t>EWB's</w:t>
      </w:r>
      <w:proofErr w:type="spellEnd"/>
      <w:r w:rsidRPr="001473E7">
        <w:rPr>
          <w:rFonts w:eastAsia="Times New Roman" w:cstheme="minorHAnsi"/>
          <w:b/>
          <w:bCs/>
          <w:color w:val="222222"/>
          <w:sz w:val="24"/>
          <w:szCs w:val="24"/>
          <w:lang w:bidi="th-TH"/>
        </w:rPr>
        <w:t xml:space="preserve"> Central Filing System (CFS) </w:t>
      </w:r>
      <w:proofErr w:type="spellStart"/>
      <w:r w:rsidRPr="001473E7">
        <w:rPr>
          <w:rFonts w:eastAsia="Times New Roman" w:cstheme="minorHAnsi"/>
          <w:b/>
          <w:bCs/>
          <w:color w:val="222222"/>
          <w:sz w:val="24"/>
          <w:szCs w:val="24"/>
          <w:lang w:bidi="th-TH"/>
        </w:rPr>
        <w:t>GoogleDirve</w:t>
      </w:r>
      <w:proofErr w:type="spellEnd"/>
      <w:r w:rsidRPr="001473E7">
        <w:rPr>
          <w:rFonts w:eastAsia="Times New Roman" w:cstheme="minorHAnsi"/>
          <w:b/>
          <w:bCs/>
          <w:color w:val="222222"/>
          <w:sz w:val="24"/>
          <w:szCs w:val="24"/>
          <w:lang w:bidi="th-TH"/>
        </w:rPr>
        <w:t>,</w:t>
      </w:r>
      <w:r w:rsidRPr="001473E7">
        <w:rPr>
          <w:rFonts w:eastAsia="Times New Roman" w:cstheme="minorHAnsi"/>
          <w:color w:val="222222"/>
          <w:sz w:val="24"/>
          <w:szCs w:val="24"/>
          <w:lang w:bidi="th-TH"/>
        </w:rPr>
        <w:t xml:space="preserve"> such that I prefer reply the mail to you all, relating to </w:t>
      </w:r>
      <w:proofErr w:type="spellStart"/>
      <w:r w:rsidRPr="001473E7">
        <w:rPr>
          <w:rFonts w:eastAsia="Times New Roman" w:cstheme="minorHAnsi"/>
          <w:color w:val="222222"/>
          <w:sz w:val="24"/>
          <w:szCs w:val="24"/>
          <w:lang w:bidi="th-TH"/>
        </w:rPr>
        <w:t>GoogleDrive</w:t>
      </w:r>
      <w:proofErr w:type="spellEnd"/>
      <w:r w:rsidRPr="001473E7">
        <w:rPr>
          <w:rFonts w:eastAsia="Times New Roman" w:cstheme="minorHAnsi"/>
          <w:color w:val="222222"/>
          <w:sz w:val="24"/>
          <w:szCs w:val="24"/>
          <w:lang w:bidi="th-TH"/>
        </w:rPr>
        <w:t xml:space="preserve"> capacity topic.</w:t>
      </w:r>
    </w:p>
    <w:p w14:paraId="44626644"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r w:rsidRPr="001473E7">
        <w:rPr>
          <w:rFonts w:eastAsia="Times New Roman" w:cstheme="minorHAnsi"/>
          <w:color w:val="222222"/>
          <w:sz w:val="24"/>
          <w:szCs w:val="24"/>
          <w:lang w:bidi="th-TH"/>
        </w:rPr>
        <w:t xml:space="preserve">When we switch the </w:t>
      </w:r>
      <w:proofErr w:type="spellStart"/>
      <w:r w:rsidRPr="001473E7">
        <w:rPr>
          <w:rFonts w:eastAsia="Times New Roman" w:cstheme="minorHAnsi"/>
          <w:color w:val="222222"/>
          <w:sz w:val="24"/>
          <w:szCs w:val="24"/>
          <w:lang w:bidi="th-TH"/>
        </w:rPr>
        <w:t>GoogleDrive</w:t>
      </w:r>
      <w:proofErr w:type="spellEnd"/>
      <w:r w:rsidRPr="001473E7">
        <w:rPr>
          <w:rFonts w:eastAsia="Times New Roman" w:cstheme="minorHAnsi"/>
          <w:color w:val="222222"/>
          <w:sz w:val="24"/>
          <w:szCs w:val="24"/>
          <w:lang w:bidi="th-TH"/>
        </w:rPr>
        <w:t xml:space="preserve"> from the basic version to Google Suite in 2018, we understand that the cost for the bigger storage is not really significant. The latest information find out by Judy tells.</w:t>
      </w:r>
    </w:p>
    <w:p w14:paraId="0DFA2296"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p>
    <w:p w14:paraId="500D8CD6"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r w:rsidRPr="001473E7">
        <w:rPr>
          <w:rFonts w:eastAsia="Times New Roman" w:cstheme="minorHAnsi"/>
          <w:color w:val="222222"/>
          <w:sz w:val="24"/>
          <w:szCs w:val="24"/>
          <w:lang w:bidi="th-TH"/>
        </w:rPr>
        <w:t xml:space="preserve">Instead of the increase from 30GB to 100GB, now I further propose to upgrade the </w:t>
      </w:r>
      <w:proofErr w:type="spellStart"/>
      <w:r w:rsidRPr="001473E7">
        <w:rPr>
          <w:rFonts w:eastAsia="Times New Roman" w:cstheme="minorHAnsi"/>
          <w:color w:val="222222"/>
          <w:sz w:val="24"/>
          <w:szCs w:val="24"/>
          <w:lang w:bidi="th-TH"/>
        </w:rPr>
        <w:t>GoogleDrive</w:t>
      </w:r>
      <w:proofErr w:type="spellEnd"/>
      <w:r w:rsidRPr="001473E7">
        <w:rPr>
          <w:rFonts w:eastAsia="Times New Roman" w:cstheme="minorHAnsi"/>
          <w:color w:val="222222"/>
          <w:sz w:val="24"/>
          <w:szCs w:val="24"/>
          <w:lang w:bidi="th-TH"/>
        </w:rPr>
        <w:t xml:space="preserve"> to 200GB (in July 2019) and expecting such capacity maintains sufficient till end of 2020.  This is possible to have interim review of Google Suite storage but really depends the actual situation and reasonable justification.</w:t>
      </w:r>
    </w:p>
    <w:p w14:paraId="32E0DE5C"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p>
    <w:p w14:paraId="77BF497C"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r w:rsidRPr="001473E7">
        <w:rPr>
          <w:rFonts w:eastAsia="Times New Roman" w:cstheme="minorHAnsi"/>
          <w:b/>
          <w:bCs/>
          <w:color w:val="222222"/>
          <w:sz w:val="24"/>
          <w:szCs w:val="24"/>
          <w:u w:val="single"/>
          <w:lang w:bidi="th-TH"/>
        </w:rPr>
        <w:t xml:space="preserve">1. Current situation (take </w:t>
      </w:r>
      <w:proofErr w:type="spellStart"/>
      <w:r w:rsidRPr="001473E7">
        <w:rPr>
          <w:rFonts w:eastAsia="Times New Roman" w:cstheme="minorHAnsi"/>
          <w:b/>
          <w:bCs/>
          <w:color w:val="222222"/>
          <w:sz w:val="24"/>
          <w:szCs w:val="24"/>
          <w:u w:val="single"/>
          <w:lang w:bidi="th-TH"/>
        </w:rPr>
        <w:t>GCP</w:t>
      </w:r>
      <w:proofErr w:type="spellEnd"/>
      <w:r w:rsidRPr="001473E7">
        <w:rPr>
          <w:rFonts w:eastAsia="Times New Roman" w:cstheme="minorHAnsi"/>
          <w:b/>
          <w:bCs/>
          <w:color w:val="222222"/>
          <w:sz w:val="24"/>
          <w:szCs w:val="24"/>
          <w:u w:val="single"/>
          <w:lang w:bidi="th-TH"/>
        </w:rPr>
        <w:t xml:space="preserve"> as an example):</w:t>
      </w:r>
    </w:p>
    <w:p w14:paraId="007300A1"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proofErr w:type="spellStart"/>
      <w:r w:rsidRPr="001473E7">
        <w:rPr>
          <w:rFonts w:eastAsia="Times New Roman" w:cstheme="minorHAnsi"/>
          <w:color w:val="222222"/>
          <w:sz w:val="24"/>
          <w:szCs w:val="24"/>
          <w:lang w:bidi="th-TH"/>
        </w:rPr>
        <w:t>GCP</w:t>
      </w:r>
      <w:proofErr w:type="spellEnd"/>
      <w:r w:rsidRPr="001473E7">
        <w:rPr>
          <w:rFonts w:eastAsia="Times New Roman" w:cstheme="minorHAnsi"/>
          <w:color w:val="222222"/>
          <w:sz w:val="24"/>
          <w:szCs w:val="24"/>
          <w:lang w:bidi="th-TH"/>
        </w:rPr>
        <w:t xml:space="preserve"> 2018, only Final version is stored in the </w:t>
      </w:r>
      <w:proofErr w:type="spellStart"/>
      <w:r w:rsidRPr="001473E7">
        <w:rPr>
          <w:rFonts w:eastAsia="Times New Roman" w:cstheme="minorHAnsi"/>
          <w:color w:val="222222"/>
          <w:sz w:val="24"/>
          <w:szCs w:val="24"/>
          <w:lang w:bidi="th-TH"/>
        </w:rPr>
        <w:t>EWB</w:t>
      </w:r>
      <w:proofErr w:type="spellEnd"/>
      <w:r w:rsidRPr="001473E7">
        <w:rPr>
          <w:rFonts w:eastAsia="Times New Roman" w:cstheme="minorHAnsi"/>
          <w:color w:val="222222"/>
          <w:sz w:val="24"/>
          <w:szCs w:val="24"/>
          <w:lang w:bidi="th-TH"/>
        </w:rPr>
        <w:t xml:space="preserve"> Google Suite</w:t>
      </w:r>
    </w:p>
    <w:p w14:paraId="56EBC73A"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proofErr w:type="spellStart"/>
      <w:r w:rsidRPr="001473E7">
        <w:rPr>
          <w:rFonts w:eastAsia="Times New Roman" w:cstheme="minorHAnsi"/>
          <w:color w:val="222222"/>
          <w:sz w:val="24"/>
          <w:szCs w:val="24"/>
          <w:lang w:bidi="th-TH"/>
        </w:rPr>
        <w:t>GCP</w:t>
      </w:r>
      <w:proofErr w:type="spellEnd"/>
      <w:r w:rsidRPr="001473E7">
        <w:rPr>
          <w:rFonts w:eastAsia="Times New Roman" w:cstheme="minorHAnsi"/>
          <w:color w:val="222222"/>
          <w:sz w:val="24"/>
          <w:szCs w:val="24"/>
          <w:lang w:bidi="th-TH"/>
        </w:rPr>
        <w:t xml:space="preserve"> 2019, one folder is now in the </w:t>
      </w:r>
      <w:proofErr w:type="spellStart"/>
      <w:r w:rsidRPr="001473E7">
        <w:rPr>
          <w:rFonts w:eastAsia="Times New Roman" w:cstheme="minorHAnsi"/>
          <w:color w:val="222222"/>
          <w:sz w:val="24"/>
          <w:szCs w:val="24"/>
          <w:lang w:bidi="th-TH"/>
        </w:rPr>
        <w:t>EWB's</w:t>
      </w:r>
      <w:proofErr w:type="spellEnd"/>
      <w:r w:rsidRPr="001473E7">
        <w:rPr>
          <w:rFonts w:eastAsia="Times New Roman" w:cstheme="minorHAnsi"/>
          <w:color w:val="222222"/>
          <w:sz w:val="24"/>
          <w:szCs w:val="24"/>
          <w:lang w:bidi="th-TH"/>
        </w:rPr>
        <w:t xml:space="preserve"> CFS. Suppose to store the Final version of document</w:t>
      </w:r>
    </w:p>
    <w:p w14:paraId="2E46D264"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proofErr w:type="spellStart"/>
      <w:r w:rsidRPr="001473E7">
        <w:rPr>
          <w:rFonts w:eastAsia="Times New Roman" w:cstheme="minorHAnsi"/>
          <w:color w:val="222222"/>
          <w:sz w:val="24"/>
          <w:szCs w:val="24"/>
          <w:lang w:bidi="th-TH"/>
        </w:rPr>
        <w:t>GCP</w:t>
      </w:r>
      <w:proofErr w:type="spellEnd"/>
      <w:r w:rsidRPr="001473E7">
        <w:rPr>
          <w:rFonts w:eastAsia="Times New Roman" w:cstheme="minorHAnsi"/>
          <w:color w:val="222222"/>
          <w:sz w:val="24"/>
          <w:szCs w:val="24"/>
          <w:lang w:bidi="th-TH"/>
        </w:rPr>
        <w:t xml:space="preserve"> 2019, another "free" google account had been set up and mainly for the purpose of programme filing of working and final version of documents, and workshop materials (to be downloaded by </w:t>
      </w:r>
      <w:proofErr w:type="spellStart"/>
      <w:r w:rsidRPr="001473E7">
        <w:rPr>
          <w:rFonts w:eastAsia="Times New Roman" w:cstheme="minorHAnsi"/>
          <w:color w:val="222222"/>
          <w:sz w:val="24"/>
          <w:szCs w:val="24"/>
          <w:lang w:bidi="th-TH"/>
        </w:rPr>
        <w:t>GCP</w:t>
      </w:r>
      <w:proofErr w:type="spellEnd"/>
      <w:r w:rsidRPr="001473E7">
        <w:rPr>
          <w:rFonts w:eastAsia="Times New Roman" w:cstheme="minorHAnsi"/>
          <w:color w:val="222222"/>
          <w:sz w:val="24"/>
          <w:szCs w:val="24"/>
          <w:lang w:bidi="th-TH"/>
        </w:rPr>
        <w:t xml:space="preserve"> participants)</w:t>
      </w:r>
    </w:p>
    <w:p w14:paraId="6E020EDB"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p>
    <w:p w14:paraId="6000E12A"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r w:rsidRPr="001473E7">
        <w:rPr>
          <w:rFonts w:eastAsia="Times New Roman" w:cstheme="minorHAnsi"/>
          <w:b/>
          <w:bCs/>
          <w:color w:val="222222"/>
          <w:sz w:val="24"/>
          <w:szCs w:val="24"/>
          <w:u w:val="single"/>
          <w:lang w:bidi="th-TH"/>
        </w:rPr>
        <w:t xml:space="preserve">2. After upgrade of Google Suite from 30GB to 200GB (take </w:t>
      </w:r>
      <w:proofErr w:type="spellStart"/>
      <w:r w:rsidRPr="001473E7">
        <w:rPr>
          <w:rFonts w:eastAsia="Times New Roman" w:cstheme="minorHAnsi"/>
          <w:b/>
          <w:bCs/>
          <w:color w:val="222222"/>
          <w:sz w:val="24"/>
          <w:szCs w:val="24"/>
          <w:u w:val="single"/>
          <w:lang w:bidi="th-TH"/>
        </w:rPr>
        <w:t>GCP</w:t>
      </w:r>
      <w:proofErr w:type="spellEnd"/>
      <w:r w:rsidRPr="001473E7">
        <w:rPr>
          <w:rFonts w:eastAsia="Times New Roman" w:cstheme="minorHAnsi"/>
          <w:b/>
          <w:bCs/>
          <w:color w:val="222222"/>
          <w:sz w:val="24"/>
          <w:szCs w:val="24"/>
          <w:u w:val="single"/>
          <w:lang w:bidi="th-TH"/>
        </w:rPr>
        <w:t xml:space="preserve"> as an example):</w:t>
      </w:r>
    </w:p>
    <w:p w14:paraId="1CCB00F8"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proofErr w:type="spellStart"/>
      <w:r w:rsidRPr="001473E7">
        <w:rPr>
          <w:rFonts w:eastAsia="Times New Roman" w:cstheme="minorHAnsi"/>
          <w:color w:val="222222"/>
          <w:sz w:val="24"/>
          <w:szCs w:val="24"/>
          <w:lang w:bidi="th-TH"/>
        </w:rPr>
        <w:t>GCP</w:t>
      </w:r>
      <w:proofErr w:type="spellEnd"/>
      <w:r w:rsidRPr="001473E7">
        <w:rPr>
          <w:rFonts w:eastAsia="Times New Roman" w:cstheme="minorHAnsi"/>
          <w:color w:val="222222"/>
          <w:sz w:val="24"/>
          <w:szCs w:val="24"/>
          <w:lang w:bidi="th-TH"/>
        </w:rPr>
        <w:t xml:space="preserve"> 2018, 2019, remains as 2 of the folders in the CFS </w:t>
      </w:r>
      <w:proofErr w:type="spellStart"/>
      <w:r w:rsidRPr="001473E7">
        <w:rPr>
          <w:rFonts w:eastAsia="Times New Roman" w:cstheme="minorHAnsi"/>
          <w:color w:val="222222"/>
          <w:sz w:val="24"/>
          <w:szCs w:val="24"/>
          <w:lang w:bidi="th-TH"/>
        </w:rPr>
        <w:t>GoogleSuite</w:t>
      </w:r>
      <w:proofErr w:type="spellEnd"/>
    </w:p>
    <w:p w14:paraId="32F0F579"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r w:rsidRPr="001473E7">
        <w:rPr>
          <w:rFonts w:eastAsia="Times New Roman" w:cstheme="minorHAnsi"/>
          <w:color w:val="222222"/>
          <w:sz w:val="24"/>
          <w:szCs w:val="24"/>
          <w:lang w:bidi="th-TH"/>
        </w:rPr>
        <w:t xml:space="preserve">The Program Leader (similar case </w:t>
      </w:r>
      <w:proofErr w:type="gramStart"/>
      <w:r w:rsidRPr="001473E7">
        <w:rPr>
          <w:rFonts w:eastAsia="Times New Roman" w:cstheme="minorHAnsi"/>
          <w:color w:val="222222"/>
          <w:sz w:val="24"/>
          <w:szCs w:val="24"/>
          <w:lang w:bidi="th-TH"/>
        </w:rPr>
        <w:t>apply</w:t>
      </w:r>
      <w:proofErr w:type="gramEnd"/>
      <w:r w:rsidRPr="001473E7">
        <w:rPr>
          <w:rFonts w:eastAsia="Times New Roman" w:cstheme="minorHAnsi"/>
          <w:color w:val="222222"/>
          <w:sz w:val="24"/>
          <w:szCs w:val="24"/>
          <w:lang w:bidi="th-TH"/>
        </w:rPr>
        <w:t xml:space="preserve"> to </w:t>
      </w:r>
      <w:proofErr w:type="spellStart"/>
      <w:r w:rsidRPr="001473E7">
        <w:rPr>
          <w:rFonts w:eastAsia="Times New Roman" w:cstheme="minorHAnsi"/>
          <w:color w:val="222222"/>
          <w:sz w:val="24"/>
          <w:szCs w:val="24"/>
          <w:lang w:bidi="th-TH"/>
        </w:rPr>
        <w:t>OPC</w:t>
      </w:r>
      <w:proofErr w:type="spellEnd"/>
      <w:r w:rsidRPr="001473E7">
        <w:rPr>
          <w:rFonts w:eastAsia="Times New Roman" w:cstheme="minorHAnsi"/>
          <w:color w:val="222222"/>
          <w:sz w:val="24"/>
          <w:szCs w:val="24"/>
          <w:lang w:bidi="th-TH"/>
        </w:rPr>
        <w:t xml:space="preserve"> or </w:t>
      </w:r>
      <w:proofErr w:type="spellStart"/>
      <w:r w:rsidRPr="001473E7">
        <w:rPr>
          <w:rFonts w:eastAsia="Times New Roman" w:cstheme="minorHAnsi"/>
          <w:color w:val="222222"/>
          <w:sz w:val="24"/>
          <w:szCs w:val="24"/>
          <w:lang w:bidi="th-TH"/>
        </w:rPr>
        <w:t>HKPC</w:t>
      </w:r>
      <w:proofErr w:type="spellEnd"/>
      <w:r w:rsidRPr="001473E7">
        <w:rPr>
          <w:rFonts w:eastAsia="Times New Roman" w:cstheme="minorHAnsi"/>
          <w:color w:val="222222"/>
          <w:sz w:val="24"/>
          <w:szCs w:val="24"/>
          <w:lang w:bidi="th-TH"/>
        </w:rPr>
        <w:t xml:space="preserve">, the Committee Head / Project Head), can choose use or not use the CFS for routine communication with team members.  However, the "Final version" of </w:t>
      </w:r>
      <w:proofErr w:type="gramStart"/>
      <w:r w:rsidRPr="001473E7">
        <w:rPr>
          <w:rFonts w:eastAsia="Times New Roman" w:cstheme="minorHAnsi"/>
          <w:color w:val="222222"/>
          <w:sz w:val="24"/>
          <w:szCs w:val="24"/>
          <w:lang w:bidi="th-TH"/>
        </w:rPr>
        <w:t>all important</w:t>
      </w:r>
      <w:proofErr w:type="gramEnd"/>
      <w:r w:rsidRPr="001473E7">
        <w:rPr>
          <w:rFonts w:eastAsia="Times New Roman" w:cstheme="minorHAnsi"/>
          <w:color w:val="222222"/>
          <w:sz w:val="24"/>
          <w:szCs w:val="24"/>
          <w:lang w:bidi="th-TH"/>
        </w:rPr>
        <w:t xml:space="preserve"> documents MUST be kept in the CFS Google Suite.</w:t>
      </w:r>
    </w:p>
    <w:p w14:paraId="6105F274"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p>
    <w:p w14:paraId="3C3341A1"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r w:rsidRPr="001473E7">
        <w:rPr>
          <w:rFonts w:eastAsia="Times New Roman" w:cstheme="minorHAnsi"/>
          <w:b/>
          <w:bCs/>
          <w:color w:val="222222"/>
          <w:sz w:val="24"/>
          <w:szCs w:val="24"/>
          <w:u w:val="single"/>
          <w:lang w:bidi="th-TH"/>
        </w:rPr>
        <w:t xml:space="preserve">3. Can Program / Project Team create "additional" and "temporary" </w:t>
      </w:r>
      <w:proofErr w:type="spellStart"/>
      <w:r w:rsidRPr="001473E7">
        <w:rPr>
          <w:rFonts w:eastAsia="Times New Roman" w:cstheme="minorHAnsi"/>
          <w:b/>
          <w:bCs/>
          <w:color w:val="222222"/>
          <w:sz w:val="24"/>
          <w:szCs w:val="24"/>
          <w:u w:val="single"/>
          <w:lang w:bidi="th-TH"/>
        </w:rPr>
        <w:t>gmail</w:t>
      </w:r>
      <w:proofErr w:type="spellEnd"/>
      <w:r w:rsidRPr="001473E7">
        <w:rPr>
          <w:rFonts w:eastAsia="Times New Roman" w:cstheme="minorHAnsi"/>
          <w:b/>
          <w:bCs/>
          <w:color w:val="222222"/>
          <w:sz w:val="24"/>
          <w:szCs w:val="24"/>
          <w:u w:val="single"/>
          <w:lang w:bidi="th-TH"/>
        </w:rPr>
        <w:t xml:space="preserve"> / </w:t>
      </w:r>
      <w:proofErr w:type="spellStart"/>
      <w:r w:rsidRPr="001473E7">
        <w:rPr>
          <w:rFonts w:eastAsia="Times New Roman" w:cstheme="minorHAnsi"/>
          <w:b/>
          <w:bCs/>
          <w:color w:val="222222"/>
          <w:sz w:val="24"/>
          <w:szCs w:val="24"/>
          <w:u w:val="single"/>
          <w:lang w:bidi="th-TH"/>
        </w:rPr>
        <w:t>Googledrive</w:t>
      </w:r>
      <w:proofErr w:type="spellEnd"/>
      <w:r w:rsidRPr="001473E7">
        <w:rPr>
          <w:rFonts w:eastAsia="Times New Roman" w:cstheme="minorHAnsi"/>
          <w:b/>
          <w:bCs/>
          <w:color w:val="222222"/>
          <w:sz w:val="24"/>
          <w:szCs w:val="24"/>
          <w:u w:val="single"/>
          <w:lang w:bidi="th-TH"/>
        </w:rPr>
        <w:t xml:space="preserve"> account for project operation?</w:t>
      </w:r>
    </w:p>
    <w:p w14:paraId="15699023"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r w:rsidRPr="001473E7">
        <w:rPr>
          <w:rFonts w:eastAsia="Times New Roman" w:cstheme="minorHAnsi"/>
          <w:color w:val="222222"/>
          <w:sz w:val="24"/>
          <w:szCs w:val="24"/>
          <w:lang w:bidi="th-TH"/>
        </w:rPr>
        <w:t>This is up to the decision of the Program leader / Committee Head / Project Head.</w:t>
      </w:r>
    </w:p>
    <w:p w14:paraId="0DCB4F9B"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r w:rsidRPr="001473E7">
        <w:rPr>
          <w:rFonts w:eastAsia="Times New Roman" w:cstheme="minorHAnsi"/>
          <w:color w:val="222222"/>
          <w:sz w:val="24"/>
          <w:szCs w:val="24"/>
          <w:lang w:bidi="th-TH"/>
        </w:rPr>
        <w:t xml:space="preserve">If large amount of "preliminary sorted and coarse edition" of working documents, photos and videos are expected, a temporary </w:t>
      </w:r>
      <w:proofErr w:type="spellStart"/>
      <w:r w:rsidRPr="001473E7">
        <w:rPr>
          <w:rFonts w:eastAsia="Times New Roman" w:cstheme="minorHAnsi"/>
          <w:color w:val="222222"/>
          <w:sz w:val="24"/>
          <w:szCs w:val="24"/>
          <w:lang w:bidi="th-TH"/>
        </w:rPr>
        <w:t>gmail</w:t>
      </w:r>
      <w:proofErr w:type="spellEnd"/>
      <w:r w:rsidRPr="001473E7">
        <w:rPr>
          <w:rFonts w:eastAsia="Times New Roman" w:cstheme="minorHAnsi"/>
          <w:color w:val="222222"/>
          <w:sz w:val="24"/>
          <w:szCs w:val="24"/>
          <w:lang w:bidi="th-TH"/>
        </w:rPr>
        <w:t xml:space="preserve"> is highly recommended.</w:t>
      </w:r>
    </w:p>
    <w:p w14:paraId="4BB9AC53"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p>
    <w:p w14:paraId="2D14BCC7"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r w:rsidRPr="001473E7">
        <w:rPr>
          <w:rFonts w:eastAsia="Times New Roman" w:cstheme="minorHAnsi"/>
          <w:b/>
          <w:bCs/>
          <w:color w:val="222222"/>
          <w:sz w:val="24"/>
          <w:szCs w:val="24"/>
          <w:u w:val="single"/>
          <w:lang w:bidi="th-TH"/>
        </w:rPr>
        <w:t>4. Storage size for individual committees</w:t>
      </w:r>
    </w:p>
    <w:p w14:paraId="0F9AE2DB"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r w:rsidRPr="001473E7">
        <w:rPr>
          <w:rFonts w:eastAsia="Times New Roman" w:cstheme="minorHAnsi"/>
          <w:color w:val="222222"/>
          <w:sz w:val="24"/>
          <w:szCs w:val="24"/>
          <w:lang w:bidi="th-TH"/>
        </w:rPr>
        <w:t xml:space="preserve">Within the 200GB, this is expecting 20GB in total will be sufficient for some administrative and </w:t>
      </w:r>
      <w:proofErr w:type="spellStart"/>
      <w:r w:rsidRPr="001473E7">
        <w:rPr>
          <w:rFonts w:eastAsia="Times New Roman" w:cstheme="minorHAnsi"/>
          <w:color w:val="222222"/>
          <w:sz w:val="24"/>
          <w:szCs w:val="24"/>
          <w:lang w:bidi="th-TH"/>
        </w:rPr>
        <w:t>HETC</w:t>
      </w:r>
      <w:proofErr w:type="spellEnd"/>
      <w:r w:rsidRPr="001473E7">
        <w:rPr>
          <w:rFonts w:eastAsia="Times New Roman" w:cstheme="minorHAnsi"/>
          <w:color w:val="222222"/>
          <w:sz w:val="24"/>
          <w:szCs w:val="24"/>
          <w:lang w:bidi="th-TH"/>
        </w:rPr>
        <w:t xml:space="preserve"> folders, such that 180GB should be allowed for </w:t>
      </w:r>
      <w:proofErr w:type="spellStart"/>
      <w:r w:rsidRPr="001473E7">
        <w:rPr>
          <w:rFonts w:eastAsia="Times New Roman" w:cstheme="minorHAnsi"/>
          <w:color w:val="222222"/>
          <w:sz w:val="24"/>
          <w:szCs w:val="24"/>
          <w:lang w:bidi="th-TH"/>
        </w:rPr>
        <w:t>HKPC</w:t>
      </w:r>
      <w:proofErr w:type="spellEnd"/>
      <w:r w:rsidRPr="001473E7">
        <w:rPr>
          <w:rFonts w:eastAsia="Times New Roman" w:cstheme="minorHAnsi"/>
          <w:color w:val="222222"/>
          <w:sz w:val="24"/>
          <w:szCs w:val="24"/>
          <w:lang w:bidi="th-TH"/>
        </w:rPr>
        <w:t xml:space="preserve">, </w:t>
      </w:r>
      <w:proofErr w:type="spellStart"/>
      <w:r w:rsidRPr="001473E7">
        <w:rPr>
          <w:rFonts w:eastAsia="Times New Roman" w:cstheme="minorHAnsi"/>
          <w:color w:val="222222"/>
          <w:sz w:val="24"/>
          <w:szCs w:val="24"/>
          <w:lang w:bidi="th-TH"/>
        </w:rPr>
        <w:t>OPC</w:t>
      </w:r>
      <w:proofErr w:type="spellEnd"/>
      <w:r w:rsidRPr="001473E7">
        <w:rPr>
          <w:rFonts w:eastAsia="Times New Roman" w:cstheme="minorHAnsi"/>
          <w:color w:val="222222"/>
          <w:sz w:val="24"/>
          <w:szCs w:val="24"/>
          <w:lang w:bidi="th-TH"/>
        </w:rPr>
        <w:t xml:space="preserve"> and </w:t>
      </w:r>
      <w:proofErr w:type="spellStart"/>
      <w:r w:rsidRPr="001473E7">
        <w:rPr>
          <w:rFonts w:eastAsia="Times New Roman" w:cstheme="minorHAnsi"/>
          <w:color w:val="222222"/>
          <w:sz w:val="24"/>
          <w:szCs w:val="24"/>
          <w:lang w:bidi="th-TH"/>
        </w:rPr>
        <w:t>GCP</w:t>
      </w:r>
      <w:proofErr w:type="spellEnd"/>
      <w:r w:rsidRPr="001473E7">
        <w:rPr>
          <w:rFonts w:eastAsia="Times New Roman" w:cstheme="minorHAnsi"/>
          <w:color w:val="222222"/>
          <w:sz w:val="24"/>
          <w:szCs w:val="24"/>
          <w:lang w:bidi="th-TH"/>
        </w:rPr>
        <w:t xml:space="preserve">, plus the newly revamped </w:t>
      </w:r>
      <w:proofErr w:type="spellStart"/>
      <w:r w:rsidRPr="001473E7">
        <w:rPr>
          <w:rFonts w:eastAsia="Times New Roman" w:cstheme="minorHAnsi"/>
          <w:color w:val="222222"/>
          <w:sz w:val="24"/>
          <w:szCs w:val="24"/>
          <w:lang w:bidi="th-TH"/>
        </w:rPr>
        <w:t>YMG</w:t>
      </w:r>
      <w:proofErr w:type="spellEnd"/>
      <w:r w:rsidRPr="001473E7">
        <w:rPr>
          <w:rFonts w:eastAsia="Times New Roman" w:cstheme="minorHAnsi"/>
          <w:color w:val="222222"/>
          <w:sz w:val="24"/>
          <w:szCs w:val="24"/>
          <w:lang w:bidi="th-TH"/>
        </w:rPr>
        <w:t>.</w:t>
      </w:r>
    </w:p>
    <w:p w14:paraId="43FDA6C1"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p>
    <w:p w14:paraId="74F3009E"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r w:rsidRPr="001473E7">
        <w:rPr>
          <w:rFonts w:eastAsia="Times New Roman" w:cstheme="minorHAnsi"/>
          <w:b/>
          <w:bCs/>
          <w:color w:val="222222"/>
          <w:sz w:val="24"/>
          <w:szCs w:val="24"/>
          <w:u w:val="single"/>
          <w:lang w:bidi="th-TH"/>
        </w:rPr>
        <w:t>5.  Pros and Cons of such upgrade</w:t>
      </w:r>
    </w:p>
    <w:p w14:paraId="296BAAAE"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r w:rsidRPr="001473E7">
        <w:rPr>
          <w:rFonts w:eastAsia="Times New Roman" w:cstheme="minorHAnsi"/>
          <w:color w:val="222222"/>
          <w:sz w:val="24"/>
          <w:szCs w:val="24"/>
          <w:lang w:bidi="th-TH"/>
        </w:rPr>
        <w:t xml:space="preserve">This is an insignificant cost to expand the storage capacity of Google Suite. If the platform is well managed, whilst users used it with reasonable discipline, this is a good platform for experience and knowledge management, also, convenient to committee / activity / project operations.  If the platform allows excessive files, duplicated files, without prior sorting / edited / reviewed photos and videos, the </w:t>
      </w:r>
      <w:proofErr w:type="spellStart"/>
      <w:r w:rsidRPr="001473E7">
        <w:rPr>
          <w:rFonts w:eastAsia="Times New Roman" w:cstheme="minorHAnsi"/>
          <w:color w:val="222222"/>
          <w:sz w:val="24"/>
          <w:szCs w:val="24"/>
          <w:lang w:bidi="th-TH"/>
        </w:rPr>
        <w:t>googledrive</w:t>
      </w:r>
      <w:proofErr w:type="spellEnd"/>
      <w:r w:rsidRPr="001473E7">
        <w:rPr>
          <w:rFonts w:eastAsia="Times New Roman" w:cstheme="minorHAnsi"/>
          <w:color w:val="222222"/>
          <w:sz w:val="24"/>
          <w:szCs w:val="24"/>
          <w:lang w:bidi="th-TH"/>
        </w:rPr>
        <w:t xml:space="preserve"> will be inevitably become a landfill.  This is not uncommon to see irresponsible users making abuse use of central storage.    </w:t>
      </w:r>
    </w:p>
    <w:p w14:paraId="227FA3AA"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p>
    <w:p w14:paraId="15B66B0E"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r w:rsidRPr="001473E7">
        <w:rPr>
          <w:rFonts w:eastAsia="Times New Roman" w:cstheme="minorHAnsi"/>
          <w:b/>
          <w:bCs/>
          <w:color w:val="222222"/>
          <w:sz w:val="24"/>
          <w:szCs w:val="24"/>
          <w:u w:val="single"/>
          <w:lang w:bidi="th-TH"/>
        </w:rPr>
        <w:t>6. Rules for using the Google Suite</w:t>
      </w:r>
    </w:p>
    <w:p w14:paraId="1235B7B4"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r w:rsidRPr="001473E7">
        <w:rPr>
          <w:rFonts w:eastAsia="Times New Roman" w:cstheme="minorHAnsi"/>
          <w:color w:val="222222"/>
          <w:sz w:val="24"/>
          <w:szCs w:val="24"/>
          <w:lang w:bidi="th-TH"/>
        </w:rPr>
        <w:t xml:space="preserve">a) The file management of Individual Folders (i.e. </w:t>
      </w:r>
      <w:proofErr w:type="spellStart"/>
      <w:r w:rsidRPr="001473E7">
        <w:rPr>
          <w:rFonts w:eastAsia="Times New Roman" w:cstheme="minorHAnsi"/>
          <w:color w:val="222222"/>
          <w:sz w:val="24"/>
          <w:szCs w:val="24"/>
          <w:lang w:bidi="th-TH"/>
        </w:rPr>
        <w:t>HKPC</w:t>
      </w:r>
      <w:proofErr w:type="spellEnd"/>
      <w:r w:rsidRPr="001473E7">
        <w:rPr>
          <w:rFonts w:eastAsia="Times New Roman" w:cstheme="minorHAnsi"/>
          <w:color w:val="222222"/>
          <w:sz w:val="24"/>
          <w:szCs w:val="24"/>
          <w:lang w:bidi="th-TH"/>
        </w:rPr>
        <w:t xml:space="preserve">, </w:t>
      </w:r>
      <w:proofErr w:type="spellStart"/>
      <w:r w:rsidRPr="001473E7">
        <w:rPr>
          <w:rFonts w:eastAsia="Times New Roman" w:cstheme="minorHAnsi"/>
          <w:color w:val="222222"/>
          <w:sz w:val="24"/>
          <w:szCs w:val="24"/>
          <w:lang w:bidi="th-TH"/>
        </w:rPr>
        <w:t>OPC</w:t>
      </w:r>
      <w:proofErr w:type="spellEnd"/>
      <w:r w:rsidRPr="001473E7">
        <w:rPr>
          <w:rFonts w:eastAsia="Times New Roman" w:cstheme="minorHAnsi"/>
          <w:color w:val="222222"/>
          <w:sz w:val="24"/>
          <w:szCs w:val="24"/>
          <w:lang w:bidi="th-TH"/>
        </w:rPr>
        <w:t xml:space="preserve">, </w:t>
      </w:r>
      <w:proofErr w:type="spellStart"/>
      <w:r w:rsidRPr="001473E7">
        <w:rPr>
          <w:rFonts w:eastAsia="Times New Roman" w:cstheme="minorHAnsi"/>
          <w:color w:val="222222"/>
          <w:sz w:val="24"/>
          <w:szCs w:val="24"/>
          <w:lang w:bidi="th-TH"/>
        </w:rPr>
        <w:t>HETC</w:t>
      </w:r>
      <w:proofErr w:type="spellEnd"/>
      <w:r w:rsidRPr="001473E7">
        <w:rPr>
          <w:rFonts w:eastAsia="Times New Roman" w:cstheme="minorHAnsi"/>
          <w:color w:val="222222"/>
          <w:sz w:val="24"/>
          <w:szCs w:val="24"/>
          <w:lang w:bidi="th-TH"/>
        </w:rPr>
        <w:t xml:space="preserve">, </w:t>
      </w:r>
      <w:proofErr w:type="spellStart"/>
      <w:r w:rsidRPr="001473E7">
        <w:rPr>
          <w:rFonts w:eastAsia="Times New Roman" w:cstheme="minorHAnsi"/>
          <w:color w:val="222222"/>
          <w:sz w:val="24"/>
          <w:szCs w:val="24"/>
          <w:lang w:bidi="th-TH"/>
        </w:rPr>
        <w:t>GCP</w:t>
      </w:r>
      <w:proofErr w:type="spellEnd"/>
      <w:r w:rsidRPr="001473E7">
        <w:rPr>
          <w:rFonts w:eastAsia="Times New Roman" w:cstheme="minorHAnsi"/>
          <w:color w:val="222222"/>
          <w:sz w:val="24"/>
          <w:szCs w:val="24"/>
          <w:lang w:bidi="th-TH"/>
        </w:rPr>
        <w:t xml:space="preserve">, </w:t>
      </w:r>
      <w:proofErr w:type="spellStart"/>
      <w:r w:rsidRPr="001473E7">
        <w:rPr>
          <w:rFonts w:eastAsia="Times New Roman" w:cstheme="minorHAnsi"/>
          <w:color w:val="222222"/>
          <w:sz w:val="24"/>
          <w:szCs w:val="24"/>
          <w:lang w:bidi="th-TH"/>
        </w:rPr>
        <w:t>YMG</w:t>
      </w:r>
      <w:proofErr w:type="spellEnd"/>
      <w:r w:rsidRPr="001473E7">
        <w:rPr>
          <w:rFonts w:eastAsia="Times New Roman" w:cstheme="minorHAnsi"/>
          <w:color w:val="222222"/>
          <w:sz w:val="24"/>
          <w:szCs w:val="24"/>
          <w:lang w:bidi="th-TH"/>
        </w:rPr>
        <w:t xml:space="preserve">, plus Operation Std and Procedure </w:t>
      </w:r>
      <w:proofErr w:type="spellStart"/>
      <w:r w:rsidRPr="001473E7">
        <w:rPr>
          <w:rFonts w:eastAsia="Times New Roman" w:cstheme="minorHAnsi"/>
          <w:color w:val="222222"/>
          <w:sz w:val="24"/>
          <w:szCs w:val="24"/>
          <w:lang w:bidi="th-TH"/>
        </w:rPr>
        <w:t>WG</w:t>
      </w:r>
      <w:proofErr w:type="spellEnd"/>
      <w:r w:rsidRPr="001473E7">
        <w:rPr>
          <w:rFonts w:eastAsia="Times New Roman" w:cstheme="minorHAnsi"/>
          <w:color w:val="222222"/>
          <w:sz w:val="24"/>
          <w:szCs w:val="24"/>
          <w:lang w:bidi="th-TH"/>
        </w:rPr>
        <w:t xml:space="preserve">, Communication </w:t>
      </w:r>
      <w:proofErr w:type="spellStart"/>
      <w:r w:rsidRPr="001473E7">
        <w:rPr>
          <w:rFonts w:eastAsia="Times New Roman" w:cstheme="minorHAnsi"/>
          <w:color w:val="222222"/>
          <w:sz w:val="24"/>
          <w:szCs w:val="24"/>
          <w:lang w:bidi="th-TH"/>
        </w:rPr>
        <w:t>WG</w:t>
      </w:r>
      <w:proofErr w:type="spellEnd"/>
      <w:r w:rsidRPr="001473E7">
        <w:rPr>
          <w:rFonts w:eastAsia="Times New Roman" w:cstheme="minorHAnsi"/>
          <w:color w:val="222222"/>
          <w:sz w:val="24"/>
          <w:szCs w:val="24"/>
          <w:lang w:bidi="th-TH"/>
        </w:rPr>
        <w:t xml:space="preserve"> and Fundraising </w:t>
      </w:r>
      <w:proofErr w:type="spellStart"/>
      <w:r w:rsidRPr="001473E7">
        <w:rPr>
          <w:rFonts w:eastAsia="Times New Roman" w:cstheme="minorHAnsi"/>
          <w:color w:val="222222"/>
          <w:sz w:val="24"/>
          <w:szCs w:val="24"/>
          <w:lang w:bidi="th-TH"/>
        </w:rPr>
        <w:t>WG</w:t>
      </w:r>
      <w:proofErr w:type="spellEnd"/>
      <w:r w:rsidRPr="001473E7">
        <w:rPr>
          <w:rFonts w:eastAsia="Times New Roman" w:cstheme="minorHAnsi"/>
          <w:color w:val="222222"/>
          <w:sz w:val="24"/>
          <w:szCs w:val="24"/>
          <w:lang w:bidi="th-TH"/>
        </w:rPr>
        <w:t xml:space="preserve">) shall be the responsibility of the Committee / Prog Office / </w:t>
      </w:r>
      <w:proofErr w:type="spellStart"/>
      <w:r w:rsidRPr="001473E7">
        <w:rPr>
          <w:rFonts w:eastAsia="Times New Roman" w:cstheme="minorHAnsi"/>
          <w:color w:val="222222"/>
          <w:sz w:val="24"/>
          <w:szCs w:val="24"/>
          <w:lang w:bidi="th-TH"/>
        </w:rPr>
        <w:t>WG</w:t>
      </w:r>
      <w:proofErr w:type="spellEnd"/>
      <w:r w:rsidRPr="001473E7">
        <w:rPr>
          <w:rFonts w:eastAsia="Times New Roman" w:cstheme="minorHAnsi"/>
          <w:color w:val="222222"/>
          <w:sz w:val="24"/>
          <w:szCs w:val="24"/>
          <w:lang w:bidi="th-TH"/>
        </w:rPr>
        <w:t xml:space="preserve"> Heads.</w:t>
      </w:r>
    </w:p>
    <w:p w14:paraId="31D53009"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r w:rsidRPr="001473E7">
        <w:rPr>
          <w:rFonts w:eastAsia="Times New Roman" w:cstheme="minorHAnsi"/>
          <w:color w:val="222222"/>
          <w:sz w:val="24"/>
          <w:szCs w:val="24"/>
          <w:lang w:bidi="th-TH"/>
        </w:rPr>
        <w:t xml:space="preserve">b) This is the Google Suite currently used is served as the "Central Filing System (CFS)".  This is the ONLY official storage of </w:t>
      </w:r>
      <w:proofErr w:type="spellStart"/>
      <w:r w:rsidRPr="001473E7">
        <w:rPr>
          <w:rFonts w:eastAsia="Times New Roman" w:cstheme="minorHAnsi"/>
          <w:color w:val="222222"/>
          <w:sz w:val="24"/>
          <w:szCs w:val="24"/>
          <w:lang w:bidi="th-TH"/>
        </w:rPr>
        <w:t>EWB</w:t>
      </w:r>
      <w:proofErr w:type="spellEnd"/>
      <w:r w:rsidRPr="001473E7">
        <w:rPr>
          <w:rFonts w:eastAsia="Times New Roman" w:cstheme="minorHAnsi"/>
          <w:color w:val="222222"/>
          <w:sz w:val="24"/>
          <w:szCs w:val="24"/>
          <w:lang w:bidi="th-TH"/>
        </w:rPr>
        <w:t xml:space="preserve"> archive such that the above-mentioned heads are responsible to ensure the final version of important document can be maintained in the server.  This is important to avoid accident deletion or relocation of files from the CFS.  I don't know how to avoid it, but really need to avoid it.</w:t>
      </w:r>
    </w:p>
    <w:p w14:paraId="5AA09339"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p>
    <w:p w14:paraId="5D3CD642"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r w:rsidRPr="001473E7">
        <w:rPr>
          <w:rFonts w:eastAsia="Times New Roman" w:cstheme="minorHAnsi"/>
          <w:b/>
          <w:bCs/>
          <w:color w:val="222222"/>
          <w:sz w:val="24"/>
          <w:szCs w:val="24"/>
          <w:lang w:bidi="th-TH"/>
        </w:rPr>
        <w:lastRenderedPageBreak/>
        <w:t>c) suggested principles:</w:t>
      </w:r>
    </w:p>
    <w:p w14:paraId="01F4990B"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proofErr w:type="spellStart"/>
      <w:r w:rsidRPr="001473E7">
        <w:rPr>
          <w:rFonts w:eastAsia="Times New Roman" w:cstheme="minorHAnsi"/>
          <w:color w:val="222222"/>
          <w:sz w:val="24"/>
          <w:szCs w:val="24"/>
          <w:lang w:bidi="th-TH"/>
        </w:rPr>
        <w:t>i</w:t>
      </w:r>
      <w:proofErr w:type="spellEnd"/>
      <w:r w:rsidRPr="001473E7">
        <w:rPr>
          <w:rFonts w:eastAsia="Times New Roman" w:cstheme="minorHAnsi"/>
          <w:color w:val="222222"/>
          <w:sz w:val="24"/>
          <w:szCs w:val="24"/>
          <w:lang w:bidi="th-TH"/>
        </w:rPr>
        <w:t>) Access right to the Committee / Program Office / Working Group's CFS Folders, to be allocated by the Heads to the Committee members / OC members / Project Team members, in NEED-Basis.</w:t>
      </w:r>
    </w:p>
    <w:p w14:paraId="1F9FE02A"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r w:rsidRPr="001473E7">
        <w:rPr>
          <w:rFonts w:eastAsia="Times New Roman" w:cstheme="minorHAnsi"/>
          <w:color w:val="222222"/>
          <w:sz w:val="24"/>
          <w:szCs w:val="24"/>
          <w:lang w:bidi="th-TH"/>
        </w:rPr>
        <w:t>ii) Access right for downloading files shall be assigned by the Committee / Program Office / Working Group heads.</w:t>
      </w:r>
    </w:p>
    <w:p w14:paraId="53676255"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r w:rsidRPr="001473E7">
        <w:rPr>
          <w:rFonts w:eastAsia="Times New Roman" w:cstheme="minorHAnsi"/>
          <w:color w:val="222222"/>
          <w:sz w:val="24"/>
          <w:szCs w:val="24"/>
          <w:lang w:bidi="th-TH"/>
        </w:rPr>
        <w:t xml:space="preserve">iii) The usage of the </w:t>
      </w:r>
      <w:proofErr w:type="spellStart"/>
      <w:r w:rsidRPr="001473E7">
        <w:rPr>
          <w:rFonts w:eastAsia="Times New Roman" w:cstheme="minorHAnsi"/>
          <w:color w:val="222222"/>
          <w:sz w:val="24"/>
          <w:szCs w:val="24"/>
          <w:lang w:bidi="th-TH"/>
        </w:rPr>
        <w:t>GoogleDrive</w:t>
      </w:r>
      <w:proofErr w:type="spellEnd"/>
      <w:r w:rsidRPr="001473E7">
        <w:rPr>
          <w:rFonts w:eastAsia="Times New Roman" w:cstheme="minorHAnsi"/>
          <w:color w:val="222222"/>
          <w:sz w:val="24"/>
          <w:szCs w:val="24"/>
          <w:lang w:bidi="th-TH"/>
        </w:rPr>
        <w:t xml:space="preserve"> shall compile with the Personal Data (Privacy) Ordinance in Hong Kong.</w:t>
      </w:r>
    </w:p>
    <w:p w14:paraId="403434C4"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p>
    <w:p w14:paraId="2DD90D89"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r w:rsidRPr="001473E7">
        <w:rPr>
          <w:rFonts w:eastAsia="Times New Roman" w:cstheme="minorHAnsi"/>
          <w:color w:val="222222"/>
          <w:sz w:val="24"/>
          <w:szCs w:val="24"/>
          <w:lang w:bidi="th-TH"/>
        </w:rPr>
        <w:t xml:space="preserve">iv) Video (per program, e.g. </w:t>
      </w:r>
      <w:proofErr w:type="spellStart"/>
      <w:r w:rsidRPr="001473E7">
        <w:rPr>
          <w:rFonts w:eastAsia="Times New Roman" w:cstheme="minorHAnsi"/>
          <w:color w:val="222222"/>
          <w:sz w:val="24"/>
          <w:szCs w:val="24"/>
          <w:lang w:bidi="th-TH"/>
        </w:rPr>
        <w:t>GCP</w:t>
      </w:r>
      <w:proofErr w:type="spellEnd"/>
      <w:r w:rsidRPr="001473E7">
        <w:rPr>
          <w:rFonts w:eastAsia="Times New Roman" w:cstheme="minorHAnsi"/>
          <w:color w:val="222222"/>
          <w:sz w:val="24"/>
          <w:szCs w:val="24"/>
          <w:lang w:bidi="th-TH"/>
        </w:rPr>
        <w:t xml:space="preserve">; per project trip, e.g. </w:t>
      </w:r>
      <w:proofErr w:type="spellStart"/>
      <w:r w:rsidRPr="001473E7">
        <w:rPr>
          <w:rFonts w:eastAsia="Times New Roman" w:cstheme="minorHAnsi"/>
          <w:color w:val="222222"/>
          <w:sz w:val="24"/>
          <w:szCs w:val="24"/>
          <w:lang w:bidi="th-TH"/>
        </w:rPr>
        <w:t>Taichilek</w:t>
      </w:r>
      <w:proofErr w:type="spellEnd"/>
      <w:r w:rsidRPr="001473E7">
        <w:rPr>
          <w:rFonts w:eastAsia="Times New Roman" w:cstheme="minorHAnsi"/>
          <w:color w:val="222222"/>
          <w:sz w:val="24"/>
          <w:szCs w:val="24"/>
          <w:lang w:bidi="th-TH"/>
        </w:rPr>
        <w:t xml:space="preserve"> river embankment project)</w:t>
      </w:r>
    </w:p>
    <w:p w14:paraId="7AE8FB6F"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r w:rsidRPr="001473E7">
        <w:rPr>
          <w:rFonts w:eastAsia="Times New Roman" w:cstheme="minorHAnsi"/>
          <w:color w:val="000000"/>
          <w:sz w:val="24"/>
          <w:szCs w:val="24"/>
          <w:lang w:bidi="th-TH"/>
        </w:rPr>
        <w:t>- Official activity Video - approx. 500MB each, HD resolution x 1 (to be selected by the project team)</w:t>
      </w:r>
    </w:p>
    <w:p w14:paraId="5702DA24"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r w:rsidRPr="001473E7">
        <w:rPr>
          <w:rFonts w:eastAsia="Times New Roman" w:cstheme="minorHAnsi"/>
          <w:color w:val="000000"/>
          <w:sz w:val="24"/>
          <w:szCs w:val="24"/>
          <w:lang w:bidi="th-TH"/>
        </w:rPr>
        <w:t xml:space="preserve">- Official feature video - approx. 500MB each, HD </w:t>
      </w:r>
      <w:proofErr w:type="gramStart"/>
      <w:r w:rsidRPr="001473E7">
        <w:rPr>
          <w:rFonts w:eastAsia="Times New Roman" w:cstheme="minorHAnsi"/>
          <w:color w:val="000000"/>
          <w:sz w:val="24"/>
          <w:szCs w:val="24"/>
          <w:lang w:bidi="th-TH"/>
        </w:rPr>
        <w:t>resolution  x</w:t>
      </w:r>
      <w:proofErr w:type="gramEnd"/>
      <w:r w:rsidRPr="001473E7">
        <w:rPr>
          <w:rFonts w:eastAsia="Times New Roman" w:cstheme="minorHAnsi"/>
          <w:color w:val="000000"/>
          <w:sz w:val="24"/>
          <w:szCs w:val="24"/>
          <w:lang w:bidi="th-TH"/>
        </w:rPr>
        <w:t xml:space="preserve"> 3 (to be selected by the project team)</w:t>
      </w:r>
    </w:p>
    <w:p w14:paraId="23778AFF"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r w:rsidRPr="001473E7">
        <w:rPr>
          <w:rFonts w:eastAsia="Times New Roman" w:cstheme="minorHAnsi"/>
          <w:color w:val="000000"/>
          <w:sz w:val="24"/>
          <w:szCs w:val="24"/>
          <w:lang w:bidi="th-TH"/>
        </w:rPr>
        <w:t xml:space="preserve">- official videos can be permanently stored in the </w:t>
      </w:r>
      <w:proofErr w:type="spellStart"/>
      <w:r w:rsidRPr="001473E7">
        <w:rPr>
          <w:rFonts w:eastAsia="Times New Roman" w:cstheme="minorHAnsi"/>
          <w:color w:val="000000"/>
          <w:sz w:val="24"/>
          <w:szCs w:val="24"/>
          <w:lang w:bidi="th-TH"/>
        </w:rPr>
        <w:t>EWB's</w:t>
      </w:r>
      <w:proofErr w:type="spellEnd"/>
      <w:r w:rsidRPr="001473E7">
        <w:rPr>
          <w:rFonts w:eastAsia="Times New Roman" w:cstheme="minorHAnsi"/>
          <w:color w:val="000000"/>
          <w:sz w:val="24"/>
          <w:szCs w:val="24"/>
          <w:lang w:bidi="th-TH"/>
        </w:rPr>
        <w:t xml:space="preserve"> CFS.</w:t>
      </w:r>
    </w:p>
    <w:p w14:paraId="3C1C0C0A"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r w:rsidRPr="001473E7">
        <w:rPr>
          <w:rFonts w:eastAsia="Times New Roman" w:cstheme="minorHAnsi"/>
          <w:color w:val="222222"/>
          <w:sz w:val="24"/>
          <w:szCs w:val="24"/>
          <w:lang w:bidi="th-TH"/>
        </w:rPr>
        <w:t xml:space="preserve">- other videos (unlimited) shall not be classified as official videos, and NOT suggested to store in the </w:t>
      </w:r>
      <w:proofErr w:type="spellStart"/>
      <w:r w:rsidRPr="001473E7">
        <w:rPr>
          <w:rFonts w:eastAsia="Times New Roman" w:cstheme="minorHAnsi"/>
          <w:color w:val="222222"/>
          <w:sz w:val="24"/>
          <w:szCs w:val="24"/>
          <w:lang w:bidi="th-TH"/>
        </w:rPr>
        <w:t>EWB's</w:t>
      </w:r>
      <w:proofErr w:type="spellEnd"/>
      <w:r w:rsidRPr="001473E7">
        <w:rPr>
          <w:rFonts w:eastAsia="Times New Roman" w:cstheme="minorHAnsi"/>
          <w:color w:val="222222"/>
          <w:sz w:val="24"/>
          <w:szCs w:val="24"/>
          <w:lang w:bidi="th-TH"/>
        </w:rPr>
        <w:t xml:space="preserve"> CFS.  </w:t>
      </w:r>
    </w:p>
    <w:p w14:paraId="1B06A657"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p>
    <w:p w14:paraId="69280EC0"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r w:rsidRPr="001473E7">
        <w:rPr>
          <w:rFonts w:eastAsia="Times New Roman" w:cstheme="minorHAnsi"/>
          <w:color w:val="222222"/>
          <w:sz w:val="24"/>
          <w:szCs w:val="24"/>
          <w:lang w:bidi="th-TH"/>
        </w:rPr>
        <w:t>(v) Photo (similar case of Video)</w:t>
      </w:r>
    </w:p>
    <w:p w14:paraId="40CACFF7"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r w:rsidRPr="001473E7">
        <w:rPr>
          <w:rFonts w:eastAsia="Times New Roman" w:cstheme="minorHAnsi"/>
          <w:color w:val="222222"/>
          <w:sz w:val="24"/>
          <w:szCs w:val="24"/>
          <w:lang w:bidi="th-TH"/>
        </w:rPr>
        <w:t>- Official photos shall be sorted, edited and reviewed before permanently stored in the CFS.</w:t>
      </w:r>
    </w:p>
    <w:p w14:paraId="3F990601"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r w:rsidRPr="001473E7">
        <w:rPr>
          <w:rFonts w:eastAsia="Times New Roman" w:cstheme="minorHAnsi"/>
          <w:color w:val="222222"/>
          <w:sz w:val="24"/>
          <w:szCs w:val="24"/>
          <w:lang w:bidi="th-TH"/>
        </w:rPr>
        <w:t xml:space="preserve">- In general, referred resolution per photo, &gt;1MB, prefer 2~3MB, jpeg format. (max. 1,000 photos per activity, e.g. </w:t>
      </w:r>
      <w:proofErr w:type="spellStart"/>
      <w:r w:rsidRPr="001473E7">
        <w:rPr>
          <w:rFonts w:eastAsia="Times New Roman" w:cstheme="minorHAnsi"/>
          <w:color w:val="222222"/>
          <w:sz w:val="24"/>
          <w:szCs w:val="24"/>
          <w:lang w:bidi="th-TH"/>
        </w:rPr>
        <w:t>Taichilek</w:t>
      </w:r>
      <w:proofErr w:type="spellEnd"/>
      <w:r w:rsidRPr="001473E7">
        <w:rPr>
          <w:rFonts w:eastAsia="Times New Roman" w:cstheme="minorHAnsi"/>
          <w:color w:val="222222"/>
          <w:sz w:val="24"/>
          <w:szCs w:val="24"/>
          <w:lang w:bidi="th-TH"/>
        </w:rPr>
        <w:t xml:space="preserve"> Trip, </w:t>
      </w:r>
      <w:proofErr w:type="spellStart"/>
      <w:r w:rsidRPr="001473E7">
        <w:rPr>
          <w:rFonts w:eastAsia="Times New Roman" w:cstheme="minorHAnsi"/>
          <w:color w:val="222222"/>
          <w:sz w:val="24"/>
          <w:szCs w:val="24"/>
          <w:lang w:bidi="th-TH"/>
        </w:rPr>
        <w:t>GCP</w:t>
      </w:r>
      <w:proofErr w:type="spellEnd"/>
      <w:r w:rsidRPr="001473E7">
        <w:rPr>
          <w:rFonts w:eastAsia="Times New Roman" w:cstheme="minorHAnsi"/>
          <w:color w:val="222222"/>
          <w:sz w:val="24"/>
          <w:szCs w:val="24"/>
          <w:lang w:bidi="th-TH"/>
        </w:rPr>
        <w:t xml:space="preserve"> Myanmar Trip)</w:t>
      </w:r>
    </w:p>
    <w:p w14:paraId="6C8834F2"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r w:rsidRPr="001473E7">
        <w:rPr>
          <w:rFonts w:eastAsia="Times New Roman" w:cstheme="minorHAnsi"/>
          <w:color w:val="222222"/>
          <w:sz w:val="24"/>
          <w:szCs w:val="24"/>
          <w:lang w:bidi="th-TH"/>
        </w:rPr>
        <w:t>- Best selected photo with high resolution (around 5~8MB each), 20 nos. photos, for promotion use whilst need high resolution photos. </w:t>
      </w:r>
    </w:p>
    <w:p w14:paraId="406406EC"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r w:rsidRPr="001473E7">
        <w:rPr>
          <w:rFonts w:eastAsia="Times New Roman" w:cstheme="minorHAnsi"/>
          <w:color w:val="222222"/>
          <w:sz w:val="24"/>
          <w:szCs w:val="24"/>
          <w:lang w:bidi="th-TH"/>
        </w:rPr>
        <w:t>- Not accept RAW format </w:t>
      </w:r>
    </w:p>
    <w:p w14:paraId="586A71DC"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r w:rsidRPr="001473E7">
        <w:rPr>
          <w:rFonts w:eastAsia="Times New Roman" w:cstheme="minorHAnsi"/>
          <w:color w:val="222222"/>
          <w:sz w:val="24"/>
          <w:szCs w:val="24"/>
          <w:lang w:bidi="th-TH"/>
        </w:rPr>
        <w:t xml:space="preserve">- other photos (unlimited) shall not be classified as official photos, and NOT suggested to store in the </w:t>
      </w:r>
      <w:proofErr w:type="spellStart"/>
      <w:r w:rsidRPr="001473E7">
        <w:rPr>
          <w:rFonts w:eastAsia="Times New Roman" w:cstheme="minorHAnsi"/>
          <w:color w:val="222222"/>
          <w:sz w:val="24"/>
          <w:szCs w:val="24"/>
          <w:lang w:bidi="th-TH"/>
        </w:rPr>
        <w:t>EWB's</w:t>
      </w:r>
      <w:proofErr w:type="spellEnd"/>
      <w:r w:rsidRPr="001473E7">
        <w:rPr>
          <w:rFonts w:eastAsia="Times New Roman" w:cstheme="minorHAnsi"/>
          <w:color w:val="222222"/>
          <w:sz w:val="24"/>
          <w:szCs w:val="24"/>
          <w:lang w:bidi="th-TH"/>
        </w:rPr>
        <w:t xml:space="preserve"> CFS.</w:t>
      </w:r>
    </w:p>
    <w:p w14:paraId="4EABC40B" w14:textId="069EF4DE" w:rsidR="001473E7" w:rsidRPr="001473E7" w:rsidRDefault="001473E7">
      <w:pPr>
        <w:rPr>
          <w:rFonts w:cstheme="minorHAnsi"/>
          <w:sz w:val="24"/>
          <w:szCs w:val="24"/>
        </w:rPr>
      </w:pPr>
    </w:p>
    <w:p w14:paraId="1B24AA5D" w14:textId="5A8DA6DA" w:rsidR="001473E7" w:rsidRPr="001473E7" w:rsidRDefault="001473E7">
      <w:pPr>
        <w:rPr>
          <w:rFonts w:cstheme="minorHAnsi"/>
          <w:b/>
          <w:bCs/>
          <w:sz w:val="24"/>
          <w:szCs w:val="24"/>
        </w:rPr>
      </w:pPr>
      <w:r w:rsidRPr="001473E7">
        <w:rPr>
          <w:rFonts w:cstheme="minorHAnsi"/>
          <w:b/>
          <w:bCs/>
          <w:sz w:val="24"/>
          <w:szCs w:val="24"/>
        </w:rPr>
        <w:t>PLUS</w:t>
      </w:r>
    </w:p>
    <w:p w14:paraId="5692277D"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r w:rsidRPr="001473E7">
        <w:rPr>
          <w:rFonts w:eastAsia="Times New Roman" w:cstheme="minorHAnsi"/>
          <w:b/>
          <w:bCs/>
          <w:color w:val="222222"/>
          <w:sz w:val="24"/>
          <w:szCs w:val="24"/>
          <w:lang w:bidi="th-TH"/>
        </w:rPr>
        <w:t>ACTION (within July 2019):</w:t>
      </w:r>
    </w:p>
    <w:p w14:paraId="4001C293" w14:textId="77777777" w:rsidR="001473E7" w:rsidRPr="001473E7" w:rsidRDefault="001473E7" w:rsidP="001473E7">
      <w:pPr>
        <w:shd w:val="clear" w:color="auto" w:fill="FFFFFF"/>
        <w:spacing w:after="0" w:line="235" w:lineRule="atLeast"/>
        <w:ind w:left="720"/>
        <w:rPr>
          <w:rFonts w:eastAsia="Times New Roman" w:cstheme="minorHAnsi"/>
          <w:color w:val="222222"/>
          <w:sz w:val="24"/>
          <w:szCs w:val="24"/>
          <w:lang w:bidi="th-TH"/>
        </w:rPr>
      </w:pPr>
      <w:r w:rsidRPr="001473E7">
        <w:rPr>
          <w:rFonts w:eastAsia="Times New Roman" w:cstheme="minorHAnsi"/>
          <w:color w:val="222222"/>
          <w:sz w:val="24"/>
          <w:szCs w:val="24"/>
          <w:lang w:bidi="th-TH"/>
        </w:rPr>
        <w:t>1.       Hoi to upgrade the existing CFS (</w:t>
      </w:r>
      <w:proofErr w:type="spellStart"/>
      <w:r w:rsidRPr="001473E7">
        <w:rPr>
          <w:rFonts w:eastAsia="Times New Roman" w:cstheme="minorHAnsi"/>
          <w:color w:val="222222"/>
          <w:sz w:val="24"/>
          <w:szCs w:val="24"/>
          <w:lang w:bidi="th-TH"/>
        </w:rPr>
        <w:t>googledrive</w:t>
      </w:r>
      <w:proofErr w:type="spellEnd"/>
      <w:r w:rsidRPr="001473E7">
        <w:rPr>
          <w:rFonts w:eastAsia="Times New Roman" w:cstheme="minorHAnsi"/>
          <w:color w:val="222222"/>
          <w:sz w:val="24"/>
          <w:szCs w:val="24"/>
          <w:lang w:bidi="th-TH"/>
        </w:rPr>
        <w:t>) to 200GB</w:t>
      </w:r>
    </w:p>
    <w:p w14:paraId="058567DB" w14:textId="77777777" w:rsidR="001473E7" w:rsidRDefault="001473E7" w:rsidP="001473E7">
      <w:pPr>
        <w:shd w:val="clear" w:color="auto" w:fill="FFFFFF"/>
        <w:spacing w:after="0" w:line="235" w:lineRule="atLeast"/>
        <w:ind w:left="720"/>
        <w:rPr>
          <w:rFonts w:eastAsia="Times New Roman" w:cstheme="minorHAnsi"/>
          <w:color w:val="222222"/>
          <w:sz w:val="24"/>
          <w:szCs w:val="24"/>
          <w:lang w:bidi="th-TH"/>
        </w:rPr>
      </w:pPr>
      <w:r w:rsidRPr="001473E7">
        <w:rPr>
          <w:rFonts w:eastAsia="Times New Roman" w:cstheme="minorHAnsi"/>
          <w:color w:val="222222"/>
          <w:sz w:val="24"/>
          <w:szCs w:val="24"/>
          <w:lang w:bidi="th-TH"/>
        </w:rPr>
        <w:t xml:space="preserve">2.       In my memory, Sam, Manuel and Ray are accessible to the </w:t>
      </w:r>
      <w:proofErr w:type="spellStart"/>
      <w:r w:rsidRPr="001473E7">
        <w:rPr>
          <w:rFonts w:eastAsia="Times New Roman" w:cstheme="minorHAnsi"/>
          <w:color w:val="222222"/>
          <w:sz w:val="24"/>
          <w:szCs w:val="24"/>
          <w:lang w:bidi="th-TH"/>
        </w:rPr>
        <w:t>CFS’s</w:t>
      </w:r>
      <w:proofErr w:type="spellEnd"/>
      <w:r w:rsidRPr="001473E7">
        <w:rPr>
          <w:rFonts w:eastAsia="Times New Roman" w:cstheme="minorHAnsi"/>
          <w:color w:val="222222"/>
          <w:sz w:val="24"/>
          <w:szCs w:val="24"/>
          <w:lang w:bidi="th-TH"/>
        </w:rPr>
        <w:t xml:space="preserve"> </w:t>
      </w:r>
      <w:proofErr w:type="spellStart"/>
      <w:r w:rsidRPr="001473E7">
        <w:rPr>
          <w:rFonts w:eastAsia="Times New Roman" w:cstheme="minorHAnsi"/>
          <w:color w:val="222222"/>
          <w:sz w:val="24"/>
          <w:szCs w:val="24"/>
          <w:lang w:bidi="th-TH"/>
        </w:rPr>
        <w:t>OPC</w:t>
      </w:r>
      <w:proofErr w:type="spellEnd"/>
      <w:r w:rsidRPr="001473E7">
        <w:rPr>
          <w:rFonts w:eastAsia="Times New Roman" w:cstheme="minorHAnsi"/>
          <w:color w:val="222222"/>
          <w:sz w:val="24"/>
          <w:szCs w:val="24"/>
          <w:lang w:bidi="th-TH"/>
        </w:rPr>
        <w:t xml:space="preserve">, </w:t>
      </w:r>
      <w:proofErr w:type="spellStart"/>
      <w:r w:rsidRPr="001473E7">
        <w:rPr>
          <w:rFonts w:eastAsia="Times New Roman" w:cstheme="minorHAnsi"/>
          <w:color w:val="222222"/>
          <w:sz w:val="24"/>
          <w:szCs w:val="24"/>
          <w:lang w:bidi="th-TH"/>
        </w:rPr>
        <w:t>HKPC</w:t>
      </w:r>
      <w:proofErr w:type="spellEnd"/>
      <w:r w:rsidRPr="001473E7">
        <w:rPr>
          <w:rFonts w:eastAsia="Times New Roman" w:cstheme="minorHAnsi"/>
          <w:color w:val="222222"/>
          <w:sz w:val="24"/>
          <w:szCs w:val="24"/>
          <w:lang w:bidi="th-TH"/>
        </w:rPr>
        <w:t xml:space="preserve"> and </w:t>
      </w:r>
      <w:proofErr w:type="spellStart"/>
      <w:r w:rsidRPr="001473E7">
        <w:rPr>
          <w:rFonts w:eastAsia="Times New Roman" w:cstheme="minorHAnsi"/>
          <w:color w:val="222222"/>
          <w:sz w:val="24"/>
          <w:szCs w:val="24"/>
          <w:lang w:bidi="th-TH"/>
        </w:rPr>
        <w:t>GCP</w:t>
      </w:r>
      <w:proofErr w:type="spellEnd"/>
      <w:r w:rsidRPr="001473E7">
        <w:rPr>
          <w:rFonts w:eastAsia="Times New Roman" w:cstheme="minorHAnsi"/>
          <w:color w:val="222222"/>
          <w:sz w:val="24"/>
          <w:szCs w:val="24"/>
          <w:lang w:bidi="th-TH"/>
        </w:rPr>
        <w:t xml:space="preserve"> folders.  The CFS is something you have been using, not a newly created system.  If you have any problem in accessing the folders, please contact Hoi directly.</w:t>
      </w:r>
    </w:p>
    <w:p w14:paraId="677A8250" w14:textId="77777777" w:rsidR="001473E7" w:rsidRDefault="001473E7" w:rsidP="001473E7">
      <w:pPr>
        <w:shd w:val="clear" w:color="auto" w:fill="FFFFFF"/>
        <w:spacing w:after="0" w:line="235" w:lineRule="atLeast"/>
        <w:ind w:left="720"/>
        <w:rPr>
          <w:rFonts w:eastAsia="Times New Roman" w:cstheme="minorHAnsi"/>
          <w:color w:val="222222"/>
          <w:sz w:val="24"/>
          <w:szCs w:val="24"/>
          <w:lang w:bidi="th-TH"/>
        </w:rPr>
      </w:pPr>
    </w:p>
    <w:p w14:paraId="3AD1B4FB" w14:textId="69EDEBC3" w:rsidR="001473E7" w:rsidRPr="001473E7" w:rsidRDefault="001473E7" w:rsidP="001473E7">
      <w:pPr>
        <w:shd w:val="clear" w:color="auto" w:fill="FFFFFF"/>
        <w:spacing w:after="0" w:line="235" w:lineRule="atLeast"/>
        <w:ind w:left="720"/>
        <w:rPr>
          <w:rFonts w:eastAsia="Times New Roman" w:cstheme="minorHAnsi"/>
          <w:color w:val="222222"/>
          <w:sz w:val="24"/>
          <w:szCs w:val="24"/>
          <w:lang w:bidi="th-TH"/>
        </w:rPr>
      </w:pPr>
      <w:r w:rsidRPr="001473E7">
        <w:rPr>
          <w:rFonts w:eastAsia="Times New Roman" w:cstheme="minorHAnsi"/>
          <w:color w:val="222222"/>
          <w:sz w:val="24"/>
          <w:szCs w:val="24"/>
          <w:lang w:bidi="th-TH"/>
        </w:rPr>
        <w:t xml:space="preserve">Because there are more photos and videos in project teams and </w:t>
      </w:r>
      <w:proofErr w:type="gramStart"/>
      <w:r w:rsidRPr="001473E7">
        <w:rPr>
          <w:rFonts w:eastAsia="Times New Roman" w:cstheme="minorHAnsi"/>
          <w:color w:val="222222"/>
          <w:sz w:val="24"/>
          <w:szCs w:val="24"/>
          <w:lang w:bidi="th-TH"/>
        </w:rPr>
        <w:t>long term</w:t>
      </w:r>
      <w:proofErr w:type="gramEnd"/>
      <w:r w:rsidRPr="001473E7">
        <w:rPr>
          <w:rFonts w:eastAsia="Times New Roman" w:cstheme="minorHAnsi"/>
          <w:color w:val="222222"/>
          <w:sz w:val="24"/>
          <w:szCs w:val="24"/>
          <w:lang w:bidi="th-TH"/>
        </w:rPr>
        <w:t xml:space="preserve"> programs, I am suggesting to split the capacity as the followings. (please offer comment, by end of this week) </w:t>
      </w:r>
    </w:p>
    <w:p w14:paraId="1A18D3C2"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p>
    <w:p w14:paraId="45807365" w14:textId="77777777" w:rsidR="001473E7" w:rsidRPr="001473E7" w:rsidRDefault="001473E7" w:rsidP="001473E7">
      <w:pPr>
        <w:shd w:val="clear" w:color="auto" w:fill="FFFFFF"/>
        <w:spacing w:after="0" w:line="240" w:lineRule="auto"/>
        <w:ind w:firstLine="720"/>
        <w:rPr>
          <w:rFonts w:eastAsia="Times New Roman" w:cstheme="minorHAnsi"/>
          <w:color w:val="222222"/>
          <w:sz w:val="24"/>
          <w:szCs w:val="24"/>
          <w:lang w:bidi="th-TH"/>
        </w:rPr>
      </w:pPr>
      <w:r w:rsidRPr="001473E7">
        <w:rPr>
          <w:rFonts w:eastAsia="Times New Roman" w:cstheme="minorHAnsi"/>
          <w:color w:val="222222"/>
          <w:sz w:val="24"/>
          <w:szCs w:val="24"/>
          <w:lang w:bidi="th-TH"/>
        </w:rPr>
        <w:t>1. Secretariat 10GB</w:t>
      </w:r>
    </w:p>
    <w:p w14:paraId="6BD7D330" w14:textId="77777777" w:rsidR="001473E7" w:rsidRPr="001473E7" w:rsidRDefault="001473E7" w:rsidP="001473E7">
      <w:pPr>
        <w:shd w:val="clear" w:color="auto" w:fill="FFFFFF"/>
        <w:spacing w:after="0" w:line="240" w:lineRule="auto"/>
        <w:ind w:firstLine="720"/>
        <w:rPr>
          <w:rFonts w:eastAsia="Times New Roman" w:cstheme="minorHAnsi"/>
          <w:color w:val="222222"/>
          <w:sz w:val="24"/>
          <w:szCs w:val="24"/>
          <w:lang w:bidi="th-TH"/>
        </w:rPr>
      </w:pPr>
      <w:r w:rsidRPr="001473E7">
        <w:rPr>
          <w:rFonts w:eastAsia="Times New Roman" w:cstheme="minorHAnsi"/>
          <w:color w:val="222222"/>
          <w:sz w:val="24"/>
          <w:szCs w:val="24"/>
          <w:lang w:bidi="th-TH"/>
        </w:rPr>
        <w:t xml:space="preserve">2. </w:t>
      </w:r>
      <w:proofErr w:type="spellStart"/>
      <w:r w:rsidRPr="001473E7">
        <w:rPr>
          <w:rFonts w:eastAsia="Times New Roman" w:cstheme="minorHAnsi"/>
          <w:color w:val="222222"/>
          <w:sz w:val="24"/>
          <w:szCs w:val="24"/>
          <w:lang w:bidi="th-TH"/>
        </w:rPr>
        <w:t>HKPC</w:t>
      </w:r>
      <w:proofErr w:type="spellEnd"/>
      <w:r w:rsidRPr="001473E7">
        <w:rPr>
          <w:rFonts w:eastAsia="Times New Roman" w:cstheme="minorHAnsi"/>
          <w:color w:val="222222"/>
          <w:sz w:val="24"/>
          <w:szCs w:val="24"/>
          <w:lang w:bidi="th-TH"/>
        </w:rPr>
        <w:t xml:space="preserve"> 20GB </w:t>
      </w:r>
    </w:p>
    <w:p w14:paraId="51CDCF0C" w14:textId="77777777" w:rsidR="001473E7" w:rsidRPr="001473E7" w:rsidRDefault="001473E7" w:rsidP="001473E7">
      <w:pPr>
        <w:shd w:val="clear" w:color="auto" w:fill="FFFFFF"/>
        <w:spacing w:after="0" w:line="240" w:lineRule="auto"/>
        <w:ind w:firstLine="720"/>
        <w:rPr>
          <w:rFonts w:eastAsia="Times New Roman" w:cstheme="minorHAnsi"/>
          <w:color w:val="222222"/>
          <w:sz w:val="24"/>
          <w:szCs w:val="24"/>
          <w:lang w:bidi="th-TH"/>
        </w:rPr>
      </w:pPr>
      <w:r w:rsidRPr="001473E7">
        <w:rPr>
          <w:rFonts w:eastAsia="Times New Roman" w:cstheme="minorHAnsi"/>
          <w:color w:val="222222"/>
          <w:sz w:val="24"/>
          <w:szCs w:val="24"/>
          <w:lang w:bidi="th-TH"/>
        </w:rPr>
        <w:t xml:space="preserve">3. </w:t>
      </w:r>
      <w:proofErr w:type="spellStart"/>
      <w:r w:rsidRPr="001473E7">
        <w:rPr>
          <w:rFonts w:eastAsia="Times New Roman" w:cstheme="minorHAnsi"/>
          <w:color w:val="222222"/>
          <w:sz w:val="24"/>
          <w:szCs w:val="24"/>
          <w:lang w:bidi="th-TH"/>
        </w:rPr>
        <w:t>OPC</w:t>
      </w:r>
      <w:proofErr w:type="spellEnd"/>
      <w:r w:rsidRPr="001473E7">
        <w:rPr>
          <w:rFonts w:eastAsia="Times New Roman" w:cstheme="minorHAnsi"/>
          <w:color w:val="222222"/>
          <w:sz w:val="24"/>
          <w:szCs w:val="24"/>
          <w:lang w:bidi="th-TH"/>
        </w:rPr>
        <w:t xml:space="preserve"> 20GB</w:t>
      </w:r>
    </w:p>
    <w:p w14:paraId="5F8CEDE1" w14:textId="77777777" w:rsidR="001473E7" w:rsidRPr="001473E7" w:rsidRDefault="001473E7" w:rsidP="001473E7">
      <w:pPr>
        <w:shd w:val="clear" w:color="auto" w:fill="FFFFFF"/>
        <w:spacing w:after="0" w:line="240" w:lineRule="auto"/>
        <w:ind w:firstLine="720"/>
        <w:rPr>
          <w:rFonts w:eastAsia="Times New Roman" w:cstheme="minorHAnsi"/>
          <w:color w:val="222222"/>
          <w:sz w:val="24"/>
          <w:szCs w:val="24"/>
          <w:lang w:bidi="th-TH"/>
        </w:rPr>
      </w:pPr>
      <w:r w:rsidRPr="001473E7">
        <w:rPr>
          <w:rFonts w:eastAsia="Times New Roman" w:cstheme="minorHAnsi"/>
          <w:color w:val="222222"/>
          <w:sz w:val="24"/>
          <w:szCs w:val="24"/>
          <w:lang w:bidi="th-TH"/>
        </w:rPr>
        <w:t xml:space="preserve">4. </w:t>
      </w:r>
      <w:proofErr w:type="spellStart"/>
      <w:r w:rsidRPr="001473E7">
        <w:rPr>
          <w:rFonts w:eastAsia="Times New Roman" w:cstheme="minorHAnsi"/>
          <w:color w:val="222222"/>
          <w:sz w:val="24"/>
          <w:szCs w:val="24"/>
          <w:lang w:bidi="th-TH"/>
        </w:rPr>
        <w:t>HETC</w:t>
      </w:r>
      <w:proofErr w:type="spellEnd"/>
      <w:r w:rsidRPr="001473E7">
        <w:rPr>
          <w:rFonts w:eastAsia="Times New Roman" w:cstheme="minorHAnsi"/>
          <w:color w:val="222222"/>
          <w:sz w:val="24"/>
          <w:szCs w:val="24"/>
          <w:lang w:bidi="th-TH"/>
        </w:rPr>
        <w:t xml:space="preserve"> 10GB</w:t>
      </w:r>
    </w:p>
    <w:p w14:paraId="3C8EA781" w14:textId="77777777" w:rsidR="001473E7" w:rsidRPr="001473E7" w:rsidRDefault="001473E7" w:rsidP="001473E7">
      <w:pPr>
        <w:shd w:val="clear" w:color="auto" w:fill="FFFFFF"/>
        <w:spacing w:after="0" w:line="240" w:lineRule="auto"/>
        <w:ind w:firstLine="720"/>
        <w:rPr>
          <w:rFonts w:eastAsia="Times New Roman" w:cstheme="minorHAnsi"/>
          <w:color w:val="222222"/>
          <w:sz w:val="24"/>
          <w:szCs w:val="24"/>
          <w:lang w:bidi="th-TH"/>
        </w:rPr>
      </w:pPr>
      <w:r w:rsidRPr="001473E7">
        <w:rPr>
          <w:rFonts w:eastAsia="Times New Roman" w:cstheme="minorHAnsi"/>
          <w:color w:val="222222"/>
          <w:sz w:val="24"/>
          <w:szCs w:val="24"/>
          <w:lang w:bidi="th-TH"/>
        </w:rPr>
        <w:t xml:space="preserve">5. </w:t>
      </w:r>
      <w:proofErr w:type="spellStart"/>
      <w:r w:rsidRPr="001473E7">
        <w:rPr>
          <w:rFonts w:eastAsia="Times New Roman" w:cstheme="minorHAnsi"/>
          <w:color w:val="222222"/>
          <w:sz w:val="24"/>
          <w:szCs w:val="24"/>
          <w:lang w:bidi="th-TH"/>
        </w:rPr>
        <w:t>GCP</w:t>
      </w:r>
      <w:proofErr w:type="spellEnd"/>
      <w:r w:rsidRPr="001473E7">
        <w:rPr>
          <w:rFonts w:eastAsia="Times New Roman" w:cstheme="minorHAnsi"/>
          <w:color w:val="222222"/>
          <w:sz w:val="24"/>
          <w:szCs w:val="24"/>
          <w:lang w:bidi="th-TH"/>
        </w:rPr>
        <w:t xml:space="preserve"> 20GB</w:t>
      </w:r>
    </w:p>
    <w:p w14:paraId="47BCE6BD" w14:textId="77777777" w:rsidR="001473E7" w:rsidRPr="001473E7" w:rsidRDefault="001473E7" w:rsidP="001473E7">
      <w:pPr>
        <w:shd w:val="clear" w:color="auto" w:fill="FFFFFF"/>
        <w:spacing w:after="0" w:line="240" w:lineRule="auto"/>
        <w:ind w:firstLine="720"/>
        <w:rPr>
          <w:rFonts w:eastAsia="Times New Roman" w:cstheme="minorHAnsi"/>
          <w:color w:val="222222"/>
          <w:sz w:val="24"/>
          <w:szCs w:val="24"/>
          <w:lang w:bidi="th-TH"/>
        </w:rPr>
      </w:pPr>
      <w:r w:rsidRPr="001473E7">
        <w:rPr>
          <w:rFonts w:eastAsia="Times New Roman" w:cstheme="minorHAnsi"/>
          <w:color w:val="222222"/>
          <w:sz w:val="24"/>
          <w:szCs w:val="24"/>
          <w:lang w:bidi="th-TH"/>
        </w:rPr>
        <w:t xml:space="preserve">6. </w:t>
      </w:r>
      <w:proofErr w:type="spellStart"/>
      <w:r w:rsidRPr="001473E7">
        <w:rPr>
          <w:rFonts w:eastAsia="Times New Roman" w:cstheme="minorHAnsi"/>
          <w:color w:val="222222"/>
          <w:sz w:val="24"/>
          <w:szCs w:val="24"/>
          <w:lang w:bidi="th-TH"/>
        </w:rPr>
        <w:t>YMG</w:t>
      </w:r>
      <w:proofErr w:type="spellEnd"/>
      <w:r w:rsidRPr="001473E7">
        <w:rPr>
          <w:rFonts w:eastAsia="Times New Roman" w:cstheme="minorHAnsi"/>
          <w:color w:val="222222"/>
          <w:sz w:val="24"/>
          <w:szCs w:val="24"/>
          <w:lang w:bidi="th-TH"/>
        </w:rPr>
        <w:t xml:space="preserve"> 5GB</w:t>
      </w:r>
    </w:p>
    <w:p w14:paraId="34ECC990" w14:textId="77777777" w:rsidR="001473E7" w:rsidRPr="001473E7" w:rsidRDefault="001473E7" w:rsidP="001473E7">
      <w:pPr>
        <w:shd w:val="clear" w:color="auto" w:fill="FFFFFF"/>
        <w:spacing w:after="0" w:line="240" w:lineRule="auto"/>
        <w:ind w:firstLine="720"/>
        <w:rPr>
          <w:rFonts w:eastAsia="Times New Roman" w:cstheme="minorHAnsi"/>
          <w:color w:val="222222"/>
          <w:sz w:val="24"/>
          <w:szCs w:val="24"/>
          <w:lang w:bidi="th-TH"/>
        </w:rPr>
      </w:pPr>
      <w:r w:rsidRPr="001473E7">
        <w:rPr>
          <w:rFonts w:eastAsia="Times New Roman" w:cstheme="minorHAnsi"/>
          <w:color w:val="222222"/>
          <w:sz w:val="24"/>
          <w:szCs w:val="24"/>
          <w:lang w:bidi="th-TH"/>
        </w:rPr>
        <w:t xml:space="preserve">7. </w:t>
      </w:r>
      <w:proofErr w:type="spellStart"/>
      <w:r w:rsidRPr="001473E7">
        <w:rPr>
          <w:rFonts w:eastAsia="Times New Roman" w:cstheme="minorHAnsi"/>
          <w:color w:val="222222"/>
          <w:sz w:val="24"/>
          <w:szCs w:val="24"/>
          <w:lang w:bidi="th-TH"/>
        </w:rPr>
        <w:t>OSP</w:t>
      </w:r>
      <w:proofErr w:type="spellEnd"/>
      <w:r w:rsidRPr="001473E7">
        <w:rPr>
          <w:rFonts w:eastAsia="Times New Roman" w:cstheme="minorHAnsi"/>
          <w:color w:val="222222"/>
          <w:sz w:val="24"/>
          <w:szCs w:val="24"/>
          <w:lang w:bidi="th-TH"/>
        </w:rPr>
        <w:t xml:space="preserve"> 5GB</w:t>
      </w:r>
    </w:p>
    <w:p w14:paraId="7AFD582D" w14:textId="77777777" w:rsidR="001473E7" w:rsidRPr="001473E7" w:rsidRDefault="001473E7" w:rsidP="001473E7">
      <w:pPr>
        <w:shd w:val="clear" w:color="auto" w:fill="FFFFFF"/>
        <w:spacing w:after="0" w:line="240" w:lineRule="auto"/>
        <w:ind w:firstLine="720"/>
        <w:rPr>
          <w:rFonts w:eastAsia="Times New Roman" w:cstheme="minorHAnsi"/>
          <w:color w:val="222222"/>
          <w:sz w:val="24"/>
          <w:szCs w:val="24"/>
          <w:lang w:bidi="th-TH"/>
        </w:rPr>
      </w:pPr>
      <w:r w:rsidRPr="001473E7">
        <w:rPr>
          <w:rFonts w:eastAsia="Times New Roman" w:cstheme="minorHAnsi"/>
          <w:color w:val="222222"/>
          <w:sz w:val="24"/>
          <w:szCs w:val="24"/>
          <w:lang w:bidi="th-TH"/>
        </w:rPr>
        <w:t>8. Communication, promotion 10GB</w:t>
      </w:r>
    </w:p>
    <w:p w14:paraId="642C9F65" w14:textId="77777777" w:rsidR="001473E7" w:rsidRPr="001473E7" w:rsidRDefault="001473E7" w:rsidP="001473E7">
      <w:pPr>
        <w:shd w:val="clear" w:color="auto" w:fill="FFFFFF"/>
        <w:spacing w:after="0" w:line="240" w:lineRule="auto"/>
        <w:rPr>
          <w:rFonts w:eastAsia="Times New Roman" w:cstheme="minorHAnsi"/>
          <w:color w:val="222222"/>
          <w:sz w:val="24"/>
          <w:szCs w:val="24"/>
          <w:lang w:bidi="th-TH"/>
        </w:rPr>
      </w:pPr>
    </w:p>
    <w:p w14:paraId="1EEBD902" w14:textId="77777777" w:rsidR="001473E7" w:rsidRPr="001473E7" w:rsidRDefault="001473E7" w:rsidP="001473E7">
      <w:pPr>
        <w:shd w:val="clear" w:color="auto" w:fill="FFFFFF"/>
        <w:spacing w:after="0" w:line="240" w:lineRule="auto"/>
        <w:ind w:left="720"/>
        <w:rPr>
          <w:rFonts w:eastAsia="Times New Roman" w:cstheme="minorHAnsi"/>
          <w:color w:val="222222"/>
          <w:sz w:val="24"/>
          <w:szCs w:val="24"/>
          <w:lang w:bidi="th-TH"/>
        </w:rPr>
      </w:pPr>
      <w:r w:rsidRPr="001473E7">
        <w:rPr>
          <w:rFonts w:eastAsia="Times New Roman" w:cstheme="minorHAnsi"/>
          <w:color w:val="222222"/>
          <w:sz w:val="24"/>
          <w:szCs w:val="24"/>
          <w:lang w:bidi="th-TH"/>
        </w:rPr>
        <w:t>I understand that the volume of photos and videos is large, but I hope we can make use of limited capacity to make sure only best pics and videos to be stored in the filing system.</w:t>
      </w:r>
      <w:bookmarkStart w:id="0" w:name="_GoBack"/>
      <w:bookmarkEnd w:id="0"/>
    </w:p>
    <w:p w14:paraId="24C38105" w14:textId="77777777" w:rsidR="001473E7" w:rsidRPr="001473E7" w:rsidRDefault="001473E7" w:rsidP="001473E7">
      <w:pPr>
        <w:shd w:val="clear" w:color="auto" w:fill="FFFFFF"/>
        <w:spacing w:after="0" w:line="235" w:lineRule="atLeast"/>
        <w:ind w:left="720"/>
        <w:rPr>
          <w:rFonts w:eastAsia="Times New Roman" w:cstheme="minorHAnsi"/>
          <w:color w:val="222222"/>
          <w:sz w:val="24"/>
          <w:szCs w:val="24"/>
          <w:lang w:bidi="th-TH"/>
        </w:rPr>
      </w:pPr>
    </w:p>
    <w:p w14:paraId="6C6A91BB" w14:textId="77777777" w:rsidR="001473E7" w:rsidRPr="001473E7" w:rsidRDefault="001473E7" w:rsidP="001473E7">
      <w:pPr>
        <w:shd w:val="clear" w:color="auto" w:fill="FFFFFF"/>
        <w:spacing w:after="0" w:line="235" w:lineRule="atLeast"/>
        <w:ind w:left="720"/>
        <w:rPr>
          <w:rFonts w:eastAsia="Times New Roman" w:cstheme="minorHAnsi"/>
          <w:color w:val="222222"/>
          <w:sz w:val="24"/>
          <w:szCs w:val="24"/>
          <w:lang w:bidi="th-TH"/>
        </w:rPr>
      </w:pPr>
      <w:r w:rsidRPr="001473E7">
        <w:rPr>
          <w:rFonts w:eastAsia="Times New Roman" w:cstheme="minorHAnsi"/>
          <w:color w:val="222222"/>
          <w:sz w:val="24"/>
          <w:szCs w:val="24"/>
          <w:lang w:bidi="th-TH"/>
        </w:rPr>
        <w:t xml:space="preserve">3.       Sam, Manuel, Ray can propose suitable persons accessible to </w:t>
      </w:r>
      <w:proofErr w:type="spellStart"/>
      <w:r w:rsidRPr="001473E7">
        <w:rPr>
          <w:rFonts w:eastAsia="Times New Roman" w:cstheme="minorHAnsi"/>
          <w:color w:val="222222"/>
          <w:sz w:val="24"/>
          <w:szCs w:val="24"/>
          <w:lang w:bidi="th-TH"/>
        </w:rPr>
        <w:t>OPC</w:t>
      </w:r>
      <w:proofErr w:type="spellEnd"/>
      <w:r w:rsidRPr="001473E7">
        <w:rPr>
          <w:rFonts w:eastAsia="Times New Roman" w:cstheme="minorHAnsi"/>
          <w:color w:val="222222"/>
          <w:sz w:val="24"/>
          <w:szCs w:val="24"/>
          <w:lang w:bidi="th-TH"/>
        </w:rPr>
        <w:t xml:space="preserve">, </w:t>
      </w:r>
      <w:proofErr w:type="spellStart"/>
      <w:r w:rsidRPr="001473E7">
        <w:rPr>
          <w:rFonts w:eastAsia="Times New Roman" w:cstheme="minorHAnsi"/>
          <w:color w:val="222222"/>
          <w:sz w:val="24"/>
          <w:szCs w:val="24"/>
          <w:lang w:bidi="th-TH"/>
        </w:rPr>
        <w:t>HKPC</w:t>
      </w:r>
      <w:proofErr w:type="spellEnd"/>
      <w:r w:rsidRPr="001473E7">
        <w:rPr>
          <w:rFonts w:eastAsia="Times New Roman" w:cstheme="minorHAnsi"/>
          <w:color w:val="222222"/>
          <w:sz w:val="24"/>
          <w:szCs w:val="24"/>
          <w:lang w:bidi="th-TH"/>
        </w:rPr>
        <w:t xml:space="preserve"> and </w:t>
      </w:r>
      <w:proofErr w:type="spellStart"/>
      <w:r w:rsidRPr="001473E7">
        <w:rPr>
          <w:rFonts w:eastAsia="Times New Roman" w:cstheme="minorHAnsi"/>
          <w:color w:val="222222"/>
          <w:sz w:val="24"/>
          <w:szCs w:val="24"/>
          <w:lang w:bidi="th-TH"/>
        </w:rPr>
        <w:t>GCP</w:t>
      </w:r>
      <w:proofErr w:type="spellEnd"/>
      <w:r w:rsidRPr="001473E7">
        <w:rPr>
          <w:rFonts w:eastAsia="Times New Roman" w:cstheme="minorHAnsi"/>
          <w:color w:val="222222"/>
          <w:sz w:val="24"/>
          <w:szCs w:val="24"/>
          <w:lang w:bidi="th-TH"/>
        </w:rPr>
        <w:t xml:space="preserve"> folders. The proposed names shall be passed to Hoi for coordination.</w:t>
      </w:r>
    </w:p>
    <w:p w14:paraId="4F65B323" w14:textId="77777777" w:rsidR="001473E7" w:rsidRPr="001473E7" w:rsidRDefault="001473E7" w:rsidP="001473E7">
      <w:pPr>
        <w:shd w:val="clear" w:color="auto" w:fill="FFFFFF"/>
        <w:spacing w:after="0" w:line="235" w:lineRule="atLeast"/>
        <w:ind w:left="720"/>
        <w:rPr>
          <w:rFonts w:eastAsia="Times New Roman" w:cstheme="minorHAnsi"/>
          <w:color w:val="222222"/>
          <w:sz w:val="24"/>
          <w:szCs w:val="24"/>
          <w:lang w:bidi="th-TH"/>
        </w:rPr>
      </w:pPr>
      <w:r w:rsidRPr="001473E7">
        <w:rPr>
          <w:rFonts w:eastAsia="Times New Roman" w:cstheme="minorHAnsi"/>
          <w:color w:val="222222"/>
          <w:sz w:val="24"/>
          <w:szCs w:val="24"/>
          <w:lang w:bidi="th-TH"/>
        </w:rPr>
        <w:t xml:space="preserve">4.       Would Sam please find out who will be the responsible person(s) from </w:t>
      </w:r>
      <w:proofErr w:type="spellStart"/>
      <w:r w:rsidRPr="001473E7">
        <w:rPr>
          <w:rFonts w:eastAsia="Times New Roman" w:cstheme="minorHAnsi"/>
          <w:color w:val="222222"/>
          <w:sz w:val="24"/>
          <w:szCs w:val="24"/>
          <w:lang w:bidi="th-TH"/>
        </w:rPr>
        <w:t>YMG</w:t>
      </w:r>
      <w:proofErr w:type="spellEnd"/>
      <w:r w:rsidRPr="001473E7">
        <w:rPr>
          <w:rFonts w:eastAsia="Times New Roman" w:cstheme="minorHAnsi"/>
          <w:color w:val="222222"/>
          <w:sz w:val="24"/>
          <w:szCs w:val="24"/>
          <w:lang w:bidi="th-TH"/>
        </w:rPr>
        <w:t xml:space="preserve"> for accessing to </w:t>
      </w:r>
      <w:proofErr w:type="spellStart"/>
      <w:r w:rsidRPr="001473E7">
        <w:rPr>
          <w:rFonts w:eastAsia="Times New Roman" w:cstheme="minorHAnsi"/>
          <w:color w:val="222222"/>
          <w:sz w:val="24"/>
          <w:szCs w:val="24"/>
          <w:lang w:bidi="th-TH"/>
        </w:rPr>
        <w:t>YMG</w:t>
      </w:r>
      <w:proofErr w:type="spellEnd"/>
      <w:r w:rsidRPr="001473E7">
        <w:rPr>
          <w:rFonts w:eastAsia="Times New Roman" w:cstheme="minorHAnsi"/>
          <w:color w:val="222222"/>
          <w:sz w:val="24"/>
          <w:szCs w:val="24"/>
          <w:lang w:bidi="th-TH"/>
        </w:rPr>
        <w:t xml:space="preserve"> folder.</w:t>
      </w:r>
    </w:p>
    <w:p w14:paraId="0B961777" w14:textId="77777777" w:rsidR="001473E7" w:rsidRPr="001473E7" w:rsidRDefault="001473E7" w:rsidP="001473E7">
      <w:pPr>
        <w:shd w:val="clear" w:color="auto" w:fill="FFFFFF"/>
        <w:spacing w:line="235" w:lineRule="atLeast"/>
        <w:ind w:left="720"/>
        <w:rPr>
          <w:rFonts w:eastAsia="Times New Roman" w:cstheme="minorHAnsi"/>
          <w:color w:val="222222"/>
          <w:sz w:val="24"/>
          <w:szCs w:val="24"/>
          <w:lang w:bidi="th-TH"/>
        </w:rPr>
      </w:pPr>
      <w:r w:rsidRPr="001473E7">
        <w:rPr>
          <w:rFonts w:eastAsia="Times New Roman" w:cstheme="minorHAnsi"/>
          <w:color w:val="222222"/>
          <w:sz w:val="24"/>
          <w:szCs w:val="24"/>
          <w:lang w:bidi="th-TH"/>
        </w:rPr>
        <w:t xml:space="preserve">5.       Would the Committee Leaders please helping to shape the culture and </w:t>
      </w:r>
      <w:proofErr w:type="spellStart"/>
      <w:r w:rsidRPr="001473E7">
        <w:rPr>
          <w:rFonts w:eastAsia="Times New Roman" w:cstheme="minorHAnsi"/>
          <w:color w:val="222222"/>
          <w:sz w:val="24"/>
          <w:szCs w:val="24"/>
          <w:lang w:bidi="th-TH"/>
        </w:rPr>
        <w:t>behavior</w:t>
      </w:r>
      <w:proofErr w:type="spellEnd"/>
      <w:r w:rsidRPr="001473E7">
        <w:rPr>
          <w:rFonts w:eastAsia="Times New Roman" w:cstheme="minorHAnsi"/>
          <w:color w:val="222222"/>
          <w:sz w:val="24"/>
          <w:szCs w:val="24"/>
          <w:lang w:bidi="th-TH"/>
        </w:rPr>
        <w:t>.</w:t>
      </w:r>
    </w:p>
    <w:p w14:paraId="180EEA3A" w14:textId="77777777" w:rsidR="001473E7" w:rsidRPr="001473E7" w:rsidRDefault="001473E7" w:rsidP="001473E7">
      <w:pPr>
        <w:shd w:val="clear" w:color="auto" w:fill="FFFFFF"/>
        <w:spacing w:line="235" w:lineRule="atLeast"/>
        <w:ind w:left="720"/>
        <w:rPr>
          <w:rFonts w:eastAsia="Times New Roman" w:cstheme="minorHAnsi"/>
          <w:color w:val="222222"/>
          <w:sz w:val="24"/>
          <w:szCs w:val="24"/>
          <w:lang w:bidi="th-TH"/>
        </w:rPr>
      </w:pPr>
    </w:p>
    <w:p w14:paraId="0F3C7D2D" w14:textId="77777777" w:rsidR="001473E7" w:rsidRPr="001473E7" w:rsidRDefault="001473E7" w:rsidP="001473E7">
      <w:pPr>
        <w:shd w:val="clear" w:color="auto" w:fill="FFFFFF"/>
        <w:spacing w:line="235" w:lineRule="atLeast"/>
        <w:ind w:left="720"/>
        <w:rPr>
          <w:rFonts w:eastAsia="Times New Roman" w:cstheme="minorHAnsi"/>
          <w:color w:val="222222"/>
          <w:sz w:val="24"/>
          <w:szCs w:val="24"/>
          <w:lang w:bidi="th-TH"/>
        </w:rPr>
      </w:pPr>
      <w:r w:rsidRPr="001473E7">
        <w:rPr>
          <w:rFonts w:eastAsia="Times New Roman" w:cstheme="minorHAnsi"/>
          <w:b/>
          <w:bCs/>
          <w:color w:val="222222"/>
          <w:sz w:val="24"/>
          <w:szCs w:val="24"/>
          <w:lang w:bidi="th-TH"/>
        </w:rPr>
        <w:t>NOTE:</w:t>
      </w:r>
    </w:p>
    <w:p w14:paraId="1E9AF37A" w14:textId="77777777" w:rsidR="001473E7" w:rsidRPr="001473E7" w:rsidRDefault="001473E7" w:rsidP="001473E7">
      <w:pPr>
        <w:shd w:val="clear" w:color="auto" w:fill="FFFFFF"/>
        <w:spacing w:after="0" w:line="235" w:lineRule="atLeast"/>
        <w:ind w:left="720"/>
        <w:rPr>
          <w:rFonts w:eastAsia="Times New Roman" w:cstheme="minorHAnsi"/>
          <w:color w:val="222222"/>
          <w:sz w:val="24"/>
          <w:szCs w:val="24"/>
          <w:lang w:bidi="th-TH"/>
        </w:rPr>
      </w:pPr>
      <w:r w:rsidRPr="001473E7">
        <w:rPr>
          <w:rFonts w:eastAsia="Times New Roman" w:cstheme="minorHAnsi"/>
          <w:color w:val="222222"/>
          <w:sz w:val="24"/>
          <w:szCs w:val="24"/>
          <w:lang w:bidi="th-TH"/>
        </w:rPr>
        <w:t xml:space="preserve">1.       Learning and Sharing is very important to make </w:t>
      </w:r>
      <w:proofErr w:type="spellStart"/>
      <w:r w:rsidRPr="001473E7">
        <w:rPr>
          <w:rFonts w:eastAsia="Times New Roman" w:cstheme="minorHAnsi"/>
          <w:color w:val="222222"/>
          <w:sz w:val="24"/>
          <w:szCs w:val="24"/>
          <w:lang w:bidi="th-TH"/>
        </w:rPr>
        <w:t>EWB</w:t>
      </w:r>
      <w:proofErr w:type="spellEnd"/>
      <w:r w:rsidRPr="001473E7">
        <w:rPr>
          <w:rFonts w:eastAsia="Times New Roman" w:cstheme="minorHAnsi"/>
          <w:color w:val="222222"/>
          <w:sz w:val="24"/>
          <w:szCs w:val="24"/>
          <w:lang w:bidi="th-TH"/>
        </w:rPr>
        <w:t xml:space="preserve"> as </w:t>
      </w:r>
      <w:proofErr w:type="gramStart"/>
      <w:r w:rsidRPr="001473E7">
        <w:rPr>
          <w:rFonts w:eastAsia="Times New Roman" w:cstheme="minorHAnsi"/>
          <w:color w:val="222222"/>
          <w:sz w:val="24"/>
          <w:szCs w:val="24"/>
          <w:lang w:bidi="th-TH"/>
        </w:rPr>
        <w:t>an</w:t>
      </w:r>
      <w:proofErr w:type="gramEnd"/>
      <w:r w:rsidRPr="001473E7">
        <w:rPr>
          <w:rFonts w:eastAsia="Times New Roman" w:cstheme="minorHAnsi"/>
          <w:color w:val="222222"/>
          <w:sz w:val="24"/>
          <w:szCs w:val="24"/>
          <w:lang w:bidi="th-TH"/>
        </w:rPr>
        <w:t xml:space="preserve"> Learning Organization.  Such intention has been discussed in the Roundtable in May 2019.</w:t>
      </w:r>
    </w:p>
    <w:p w14:paraId="397B57C7" w14:textId="77777777" w:rsidR="001473E7" w:rsidRPr="001473E7" w:rsidRDefault="001473E7" w:rsidP="001473E7">
      <w:pPr>
        <w:shd w:val="clear" w:color="auto" w:fill="FFFFFF"/>
        <w:spacing w:after="0" w:line="235" w:lineRule="atLeast"/>
        <w:ind w:left="720"/>
        <w:rPr>
          <w:rFonts w:eastAsia="Times New Roman" w:cstheme="minorHAnsi"/>
          <w:color w:val="222222"/>
          <w:sz w:val="24"/>
          <w:szCs w:val="24"/>
          <w:lang w:bidi="th-TH"/>
        </w:rPr>
      </w:pPr>
    </w:p>
    <w:p w14:paraId="4BE33992" w14:textId="77777777" w:rsidR="001473E7" w:rsidRPr="001473E7" w:rsidRDefault="001473E7" w:rsidP="001473E7">
      <w:pPr>
        <w:shd w:val="clear" w:color="auto" w:fill="FFFFFF"/>
        <w:spacing w:after="0" w:line="235" w:lineRule="atLeast"/>
        <w:ind w:left="720"/>
        <w:rPr>
          <w:rFonts w:eastAsia="Times New Roman" w:cstheme="minorHAnsi"/>
          <w:color w:val="222222"/>
          <w:sz w:val="24"/>
          <w:szCs w:val="24"/>
          <w:lang w:bidi="th-TH"/>
        </w:rPr>
      </w:pPr>
      <w:r w:rsidRPr="001473E7">
        <w:rPr>
          <w:rFonts w:eastAsia="Times New Roman" w:cstheme="minorHAnsi"/>
          <w:color w:val="222222"/>
          <w:sz w:val="24"/>
          <w:szCs w:val="24"/>
          <w:lang w:bidi="th-TH"/>
        </w:rPr>
        <w:t>2.       There are few approaches for of Learning and Sharing</w:t>
      </w:r>
    </w:p>
    <w:p w14:paraId="67246C6E" w14:textId="77777777" w:rsidR="001473E7" w:rsidRPr="001473E7" w:rsidRDefault="001473E7" w:rsidP="001473E7">
      <w:pPr>
        <w:shd w:val="clear" w:color="auto" w:fill="FFFFFF"/>
        <w:spacing w:after="0" w:line="235" w:lineRule="atLeast"/>
        <w:ind w:left="1440"/>
        <w:rPr>
          <w:rFonts w:eastAsia="Times New Roman" w:cstheme="minorHAnsi"/>
          <w:color w:val="222222"/>
          <w:sz w:val="24"/>
          <w:szCs w:val="24"/>
          <w:lang w:bidi="th-TH"/>
        </w:rPr>
      </w:pPr>
      <w:r w:rsidRPr="001473E7">
        <w:rPr>
          <w:rFonts w:eastAsia="Times New Roman" w:cstheme="minorHAnsi"/>
          <w:color w:val="222222"/>
          <w:sz w:val="24"/>
          <w:szCs w:val="24"/>
          <w:lang w:bidi="th-TH"/>
        </w:rPr>
        <w:t xml:space="preserve">a)       Previous project’s file and document sharing to sharing the experience.   How to manage the </w:t>
      </w:r>
      <w:proofErr w:type="spellStart"/>
      <w:r w:rsidRPr="001473E7">
        <w:rPr>
          <w:rFonts w:eastAsia="Times New Roman" w:cstheme="minorHAnsi"/>
          <w:color w:val="222222"/>
          <w:sz w:val="24"/>
          <w:szCs w:val="24"/>
          <w:lang w:bidi="th-TH"/>
        </w:rPr>
        <w:t>CFS’s</w:t>
      </w:r>
      <w:proofErr w:type="spellEnd"/>
      <w:r w:rsidRPr="001473E7">
        <w:rPr>
          <w:rFonts w:eastAsia="Times New Roman" w:cstheme="minorHAnsi"/>
          <w:color w:val="222222"/>
          <w:sz w:val="24"/>
          <w:szCs w:val="24"/>
          <w:lang w:bidi="th-TH"/>
        </w:rPr>
        <w:t xml:space="preserve"> folder, to be left to committee heads’ hands. </w:t>
      </w:r>
    </w:p>
    <w:p w14:paraId="7B60A25B" w14:textId="77777777" w:rsidR="001473E7" w:rsidRPr="001473E7" w:rsidRDefault="001473E7" w:rsidP="001473E7">
      <w:pPr>
        <w:shd w:val="clear" w:color="auto" w:fill="FFFFFF"/>
        <w:spacing w:after="0" w:line="235" w:lineRule="atLeast"/>
        <w:ind w:left="1440"/>
        <w:rPr>
          <w:rFonts w:eastAsia="Times New Roman" w:cstheme="minorHAnsi"/>
          <w:color w:val="222222"/>
          <w:sz w:val="24"/>
          <w:szCs w:val="24"/>
          <w:lang w:bidi="th-TH"/>
        </w:rPr>
      </w:pPr>
      <w:r w:rsidRPr="001473E7">
        <w:rPr>
          <w:rFonts w:eastAsia="Times New Roman" w:cstheme="minorHAnsi"/>
          <w:color w:val="222222"/>
          <w:sz w:val="24"/>
          <w:szCs w:val="24"/>
          <w:lang w:bidi="th-TH"/>
        </w:rPr>
        <w:t xml:space="preserve">b)      As discussed in the Monthly Management Meeting, we discussed the idea for making use of “Knowledge Sharing Session” as the catalyst for post-project / progress reporting, close-out reporting.  There are many methods to do it. I will get involve volunteer Simon and Ray, </w:t>
      </w:r>
      <w:proofErr w:type="spellStart"/>
      <w:r w:rsidRPr="001473E7">
        <w:rPr>
          <w:rFonts w:eastAsia="Times New Roman" w:cstheme="minorHAnsi"/>
          <w:color w:val="222222"/>
          <w:sz w:val="24"/>
          <w:szCs w:val="24"/>
          <w:lang w:bidi="th-TH"/>
        </w:rPr>
        <w:t>OPC</w:t>
      </w:r>
      <w:proofErr w:type="spellEnd"/>
      <w:r w:rsidRPr="001473E7">
        <w:rPr>
          <w:rFonts w:eastAsia="Times New Roman" w:cstheme="minorHAnsi"/>
          <w:color w:val="222222"/>
          <w:sz w:val="24"/>
          <w:szCs w:val="24"/>
          <w:lang w:bidi="th-TH"/>
        </w:rPr>
        <w:t xml:space="preserve"> and </w:t>
      </w:r>
      <w:proofErr w:type="spellStart"/>
      <w:r w:rsidRPr="001473E7">
        <w:rPr>
          <w:rFonts w:eastAsia="Times New Roman" w:cstheme="minorHAnsi"/>
          <w:color w:val="222222"/>
          <w:sz w:val="24"/>
          <w:szCs w:val="24"/>
          <w:lang w:bidi="th-TH"/>
        </w:rPr>
        <w:t>HKPC</w:t>
      </w:r>
      <w:proofErr w:type="spellEnd"/>
      <w:r w:rsidRPr="001473E7">
        <w:rPr>
          <w:rFonts w:eastAsia="Times New Roman" w:cstheme="minorHAnsi"/>
          <w:color w:val="222222"/>
          <w:sz w:val="24"/>
          <w:szCs w:val="24"/>
          <w:lang w:bidi="th-TH"/>
        </w:rPr>
        <w:t xml:space="preserve">, for this matter.   I am targeting to discussing the details in before </w:t>
      </w:r>
      <w:proofErr w:type="spellStart"/>
      <w:r w:rsidRPr="001473E7">
        <w:rPr>
          <w:rFonts w:eastAsia="Times New Roman" w:cstheme="minorHAnsi"/>
          <w:color w:val="222222"/>
          <w:sz w:val="24"/>
          <w:szCs w:val="24"/>
          <w:lang w:bidi="th-TH"/>
        </w:rPr>
        <w:t>mid August</w:t>
      </w:r>
      <w:proofErr w:type="spellEnd"/>
      <w:r w:rsidRPr="001473E7">
        <w:rPr>
          <w:rFonts w:eastAsia="Times New Roman" w:cstheme="minorHAnsi"/>
          <w:color w:val="222222"/>
          <w:sz w:val="24"/>
          <w:szCs w:val="24"/>
          <w:lang w:bidi="th-TH"/>
        </w:rPr>
        <w:t>.</w:t>
      </w:r>
    </w:p>
    <w:p w14:paraId="45417A90" w14:textId="77777777" w:rsidR="001473E7" w:rsidRPr="001473E7" w:rsidRDefault="001473E7" w:rsidP="001473E7">
      <w:pPr>
        <w:shd w:val="clear" w:color="auto" w:fill="FFFFFF"/>
        <w:spacing w:after="0" w:line="235" w:lineRule="atLeast"/>
        <w:ind w:left="1440"/>
        <w:rPr>
          <w:rFonts w:eastAsia="Times New Roman" w:cstheme="minorHAnsi"/>
          <w:color w:val="222222"/>
          <w:sz w:val="24"/>
          <w:szCs w:val="24"/>
          <w:lang w:bidi="th-TH"/>
        </w:rPr>
      </w:pPr>
      <w:r w:rsidRPr="001473E7">
        <w:rPr>
          <w:rFonts w:eastAsia="Times New Roman" w:cstheme="minorHAnsi"/>
          <w:color w:val="222222"/>
          <w:sz w:val="24"/>
          <w:szCs w:val="24"/>
          <w:lang w:bidi="th-TH"/>
        </w:rPr>
        <w:t>c)       Making use of “Journal of Humanitarian Engineering” as the platform learning and sharing. Would you all please helping to promote it.</w:t>
      </w:r>
    </w:p>
    <w:p w14:paraId="7C07C9BD" w14:textId="77777777" w:rsidR="001473E7" w:rsidRPr="001473E7" w:rsidRDefault="001473E7" w:rsidP="001473E7">
      <w:pPr>
        <w:shd w:val="clear" w:color="auto" w:fill="FFFFFF"/>
        <w:spacing w:after="0" w:line="235" w:lineRule="atLeast"/>
        <w:ind w:left="1440"/>
        <w:rPr>
          <w:rFonts w:eastAsia="Times New Roman" w:cstheme="minorHAnsi"/>
          <w:color w:val="222222"/>
          <w:sz w:val="24"/>
          <w:szCs w:val="24"/>
          <w:lang w:bidi="th-TH"/>
        </w:rPr>
      </w:pPr>
      <w:r w:rsidRPr="001473E7">
        <w:rPr>
          <w:rFonts w:eastAsia="Times New Roman" w:cstheme="minorHAnsi"/>
          <w:color w:val="222222"/>
          <w:sz w:val="24"/>
          <w:szCs w:val="24"/>
          <w:lang w:bidi="th-TH"/>
        </w:rPr>
        <w:t xml:space="preserve">d)      For long-term run, I wish </w:t>
      </w:r>
      <w:proofErr w:type="spellStart"/>
      <w:r w:rsidRPr="001473E7">
        <w:rPr>
          <w:rFonts w:eastAsia="Times New Roman" w:cstheme="minorHAnsi"/>
          <w:color w:val="222222"/>
          <w:sz w:val="24"/>
          <w:szCs w:val="24"/>
          <w:lang w:bidi="th-TH"/>
        </w:rPr>
        <w:t>EWB</w:t>
      </w:r>
      <w:proofErr w:type="spellEnd"/>
      <w:r w:rsidRPr="001473E7">
        <w:rPr>
          <w:rFonts w:eastAsia="Times New Roman" w:cstheme="minorHAnsi"/>
          <w:color w:val="222222"/>
          <w:sz w:val="24"/>
          <w:szCs w:val="24"/>
          <w:lang w:bidi="th-TH"/>
        </w:rPr>
        <w:t xml:space="preserve"> can create </w:t>
      </w:r>
      <w:proofErr w:type="gramStart"/>
      <w:r w:rsidRPr="001473E7">
        <w:rPr>
          <w:rFonts w:eastAsia="Times New Roman" w:cstheme="minorHAnsi"/>
          <w:color w:val="222222"/>
          <w:sz w:val="24"/>
          <w:szCs w:val="24"/>
          <w:lang w:bidi="th-TH"/>
        </w:rPr>
        <w:t>an</w:t>
      </w:r>
      <w:proofErr w:type="gramEnd"/>
      <w:r w:rsidRPr="001473E7">
        <w:rPr>
          <w:rFonts w:eastAsia="Times New Roman" w:cstheme="minorHAnsi"/>
          <w:color w:val="222222"/>
          <w:sz w:val="24"/>
          <w:szCs w:val="24"/>
          <w:lang w:bidi="th-TH"/>
        </w:rPr>
        <w:t xml:space="preserve"> web-based open-source Knowledge Portal. This topic can be further discussed separately, probably Q4 of this year.</w:t>
      </w:r>
    </w:p>
    <w:p w14:paraId="51D35949" w14:textId="77777777" w:rsidR="001473E7" w:rsidRPr="001473E7" w:rsidRDefault="001473E7" w:rsidP="001473E7">
      <w:pPr>
        <w:shd w:val="clear" w:color="auto" w:fill="FFFFFF"/>
        <w:spacing w:after="0" w:line="235" w:lineRule="atLeast"/>
        <w:ind w:left="1440"/>
        <w:rPr>
          <w:rFonts w:eastAsia="Times New Roman" w:cstheme="minorHAnsi"/>
          <w:color w:val="222222"/>
          <w:sz w:val="24"/>
          <w:szCs w:val="24"/>
          <w:lang w:bidi="th-TH"/>
        </w:rPr>
      </w:pPr>
    </w:p>
    <w:p w14:paraId="0746E4B9" w14:textId="5F784F8C" w:rsidR="001473E7" w:rsidRPr="001473E7" w:rsidRDefault="001473E7" w:rsidP="001473E7">
      <w:pPr>
        <w:shd w:val="clear" w:color="auto" w:fill="FFFFFF"/>
        <w:spacing w:line="235" w:lineRule="atLeast"/>
        <w:ind w:left="720"/>
        <w:rPr>
          <w:rFonts w:eastAsia="Times New Roman" w:cstheme="minorHAnsi"/>
          <w:color w:val="222222"/>
          <w:sz w:val="24"/>
          <w:szCs w:val="24"/>
          <w:lang w:bidi="th-TH"/>
        </w:rPr>
      </w:pPr>
      <w:r w:rsidRPr="001473E7">
        <w:rPr>
          <w:rFonts w:eastAsia="Times New Roman" w:cstheme="minorHAnsi"/>
          <w:color w:val="222222"/>
          <w:sz w:val="24"/>
          <w:szCs w:val="24"/>
          <w:lang w:bidi="th-TH"/>
        </w:rPr>
        <w:t>3.       Let me clarify, we are not going to convert photos in JPG format to PDF. PDF is talking about the file format in report, newsletter and promotional materials. We shall keep the JPG format and without need for conversion to PDF.  In most occasion, we circulate PDF format of file instead of the PPT or JPG because of the file size.  PDF is much more compact and friendly for information dissemination.  </w:t>
      </w:r>
      <w:r w:rsidRPr="001473E7">
        <w:rPr>
          <w:rFonts w:eastAsia="Times New Roman" w:cstheme="minorHAnsi"/>
          <w:color w:val="222222"/>
          <w:sz w:val="24"/>
          <w:szCs w:val="24"/>
          <w:lang w:bidi="th-TH"/>
        </w:rPr>
        <w:br/>
        <w:t xml:space="preserve">On the other than, the files of original format, e.g. ppt for </w:t>
      </w:r>
      <w:proofErr w:type="spellStart"/>
      <w:r w:rsidRPr="001473E7">
        <w:rPr>
          <w:rFonts w:eastAsia="Times New Roman" w:cstheme="minorHAnsi"/>
          <w:color w:val="222222"/>
          <w:sz w:val="24"/>
          <w:szCs w:val="24"/>
          <w:lang w:bidi="th-TH"/>
        </w:rPr>
        <w:t>GCP</w:t>
      </w:r>
      <w:proofErr w:type="spellEnd"/>
      <w:r w:rsidRPr="001473E7">
        <w:rPr>
          <w:rFonts w:eastAsia="Times New Roman" w:cstheme="minorHAnsi"/>
          <w:color w:val="222222"/>
          <w:sz w:val="24"/>
          <w:szCs w:val="24"/>
          <w:lang w:bidi="th-TH"/>
        </w:rPr>
        <w:t xml:space="preserve"> report, has been kept in </w:t>
      </w:r>
      <w:proofErr w:type="spellStart"/>
      <w:r w:rsidRPr="001473E7">
        <w:rPr>
          <w:rFonts w:eastAsia="Times New Roman" w:cstheme="minorHAnsi"/>
          <w:color w:val="222222"/>
          <w:sz w:val="24"/>
          <w:szCs w:val="24"/>
          <w:lang w:bidi="th-TH"/>
        </w:rPr>
        <w:t>CFS’s</w:t>
      </w:r>
      <w:proofErr w:type="spellEnd"/>
      <w:r w:rsidRPr="001473E7">
        <w:rPr>
          <w:rFonts w:eastAsia="Times New Roman" w:cstheme="minorHAnsi"/>
          <w:color w:val="222222"/>
          <w:sz w:val="24"/>
          <w:szCs w:val="24"/>
          <w:lang w:bidi="th-TH"/>
        </w:rPr>
        <w:t xml:space="preserve"> </w:t>
      </w:r>
      <w:proofErr w:type="spellStart"/>
      <w:r w:rsidRPr="001473E7">
        <w:rPr>
          <w:rFonts w:eastAsia="Times New Roman" w:cstheme="minorHAnsi"/>
          <w:color w:val="222222"/>
          <w:sz w:val="24"/>
          <w:szCs w:val="24"/>
          <w:lang w:bidi="th-TH"/>
        </w:rPr>
        <w:t>GCP</w:t>
      </w:r>
      <w:proofErr w:type="spellEnd"/>
      <w:r w:rsidRPr="001473E7">
        <w:rPr>
          <w:rFonts w:eastAsia="Times New Roman" w:cstheme="minorHAnsi"/>
          <w:color w:val="222222"/>
          <w:sz w:val="24"/>
          <w:szCs w:val="24"/>
          <w:lang w:bidi="th-TH"/>
        </w:rPr>
        <w:t xml:space="preserve"> folder. Only pdf is kept in GCP2019’s student folder.  I can see </w:t>
      </w:r>
      <w:proofErr w:type="spellStart"/>
      <w:r w:rsidRPr="001473E7">
        <w:rPr>
          <w:rFonts w:eastAsia="Times New Roman" w:cstheme="minorHAnsi"/>
          <w:color w:val="222222"/>
          <w:sz w:val="24"/>
          <w:szCs w:val="24"/>
          <w:lang w:bidi="th-TH"/>
        </w:rPr>
        <w:t>OPC</w:t>
      </w:r>
      <w:proofErr w:type="spellEnd"/>
      <w:r w:rsidRPr="001473E7">
        <w:rPr>
          <w:rFonts w:eastAsia="Times New Roman" w:cstheme="minorHAnsi"/>
          <w:color w:val="222222"/>
          <w:sz w:val="24"/>
          <w:szCs w:val="24"/>
          <w:lang w:bidi="th-TH"/>
        </w:rPr>
        <w:t xml:space="preserve"> is making balance on this.  </w:t>
      </w:r>
    </w:p>
    <w:sectPr w:rsidR="001473E7" w:rsidRPr="001473E7" w:rsidSect="001473E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3E7"/>
    <w:rsid w:val="001473E7"/>
    <w:rsid w:val="00E64847"/>
  </w:rsids>
  <m:mathPr>
    <m:mathFont m:val="Cambria Math"/>
    <m:brkBin m:val="before"/>
    <m:brkBinSub m:val="--"/>
    <m:smallFrac m:val="0"/>
    <m:dispDef/>
    <m:lMargin m:val="0"/>
    <m:rMargin m:val="0"/>
    <m:defJc m:val="centerGroup"/>
    <m:wrapIndent m:val="1440"/>
    <m:intLim m:val="subSup"/>
    <m:naryLim m:val="undOvr"/>
  </m:mathPr>
  <w:themeFontLang w:val="en-HK"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980D9"/>
  <w15:chartTrackingRefBased/>
  <w15:docId w15:val="{8991048A-B003-45E9-BBC9-ADDEAAF8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197534047318690387gmail-msolistparagraph">
    <w:name w:val="m_-8197534047318690387gmail-msolistparagraph"/>
    <w:basedOn w:val="Normal"/>
    <w:rsid w:val="001473E7"/>
    <w:pPr>
      <w:spacing w:before="100" w:beforeAutospacing="1" w:after="100" w:afterAutospacing="1" w:line="240" w:lineRule="auto"/>
    </w:pPr>
    <w:rPr>
      <w:rFonts w:ascii="Times New Roman" w:eastAsia="Times New Roman" w:hAnsi="Times New Roman" w:cs="Times New Roman"/>
      <w:sz w:val="24"/>
      <w:szCs w:val="24"/>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630826">
      <w:bodyDiv w:val="1"/>
      <w:marLeft w:val="0"/>
      <w:marRight w:val="0"/>
      <w:marTop w:val="0"/>
      <w:marBottom w:val="0"/>
      <w:divBdr>
        <w:top w:val="none" w:sz="0" w:space="0" w:color="auto"/>
        <w:left w:val="none" w:sz="0" w:space="0" w:color="auto"/>
        <w:bottom w:val="none" w:sz="0" w:space="0" w:color="auto"/>
        <w:right w:val="none" w:sz="0" w:space="0" w:color="auto"/>
      </w:divBdr>
      <w:divsChild>
        <w:div w:id="598681138">
          <w:marLeft w:val="0"/>
          <w:marRight w:val="0"/>
          <w:marTop w:val="0"/>
          <w:marBottom w:val="0"/>
          <w:divBdr>
            <w:top w:val="none" w:sz="0" w:space="0" w:color="auto"/>
            <w:left w:val="none" w:sz="0" w:space="0" w:color="auto"/>
            <w:bottom w:val="none" w:sz="0" w:space="0" w:color="auto"/>
            <w:right w:val="none" w:sz="0" w:space="0" w:color="auto"/>
          </w:divBdr>
        </w:div>
        <w:div w:id="1502895203">
          <w:marLeft w:val="0"/>
          <w:marRight w:val="0"/>
          <w:marTop w:val="0"/>
          <w:marBottom w:val="0"/>
          <w:divBdr>
            <w:top w:val="none" w:sz="0" w:space="0" w:color="auto"/>
            <w:left w:val="none" w:sz="0" w:space="0" w:color="auto"/>
            <w:bottom w:val="none" w:sz="0" w:space="0" w:color="auto"/>
            <w:right w:val="none" w:sz="0" w:space="0" w:color="auto"/>
          </w:divBdr>
        </w:div>
        <w:div w:id="1558855269">
          <w:marLeft w:val="0"/>
          <w:marRight w:val="0"/>
          <w:marTop w:val="0"/>
          <w:marBottom w:val="0"/>
          <w:divBdr>
            <w:top w:val="none" w:sz="0" w:space="0" w:color="auto"/>
            <w:left w:val="none" w:sz="0" w:space="0" w:color="auto"/>
            <w:bottom w:val="none" w:sz="0" w:space="0" w:color="auto"/>
            <w:right w:val="none" w:sz="0" w:space="0" w:color="auto"/>
          </w:divBdr>
        </w:div>
        <w:div w:id="1306355372">
          <w:marLeft w:val="0"/>
          <w:marRight w:val="0"/>
          <w:marTop w:val="0"/>
          <w:marBottom w:val="0"/>
          <w:divBdr>
            <w:top w:val="none" w:sz="0" w:space="0" w:color="auto"/>
            <w:left w:val="none" w:sz="0" w:space="0" w:color="auto"/>
            <w:bottom w:val="none" w:sz="0" w:space="0" w:color="auto"/>
            <w:right w:val="none" w:sz="0" w:space="0" w:color="auto"/>
          </w:divBdr>
        </w:div>
        <w:div w:id="16127954">
          <w:marLeft w:val="0"/>
          <w:marRight w:val="0"/>
          <w:marTop w:val="0"/>
          <w:marBottom w:val="0"/>
          <w:divBdr>
            <w:top w:val="none" w:sz="0" w:space="0" w:color="auto"/>
            <w:left w:val="none" w:sz="0" w:space="0" w:color="auto"/>
            <w:bottom w:val="none" w:sz="0" w:space="0" w:color="auto"/>
            <w:right w:val="none" w:sz="0" w:space="0" w:color="auto"/>
          </w:divBdr>
        </w:div>
        <w:div w:id="1551913693">
          <w:marLeft w:val="0"/>
          <w:marRight w:val="0"/>
          <w:marTop w:val="0"/>
          <w:marBottom w:val="0"/>
          <w:divBdr>
            <w:top w:val="none" w:sz="0" w:space="0" w:color="auto"/>
            <w:left w:val="none" w:sz="0" w:space="0" w:color="auto"/>
            <w:bottom w:val="none" w:sz="0" w:space="0" w:color="auto"/>
            <w:right w:val="none" w:sz="0" w:space="0" w:color="auto"/>
          </w:divBdr>
        </w:div>
        <w:div w:id="2016498941">
          <w:marLeft w:val="0"/>
          <w:marRight w:val="0"/>
          <w:marTop w:val="0"/>
          <w:marBottom w:val="0"/>
          <w:divBdr>
            <w:top w:val="none" w:sz="0" w:space="0" w:color="auto"/>
            <w:left w:val="none" w:sz="0" w:space="0" w:color="auto"/>
            <w:bottom w:val="none" w:sz="0" w:space="0" w:color="auto"/>
            <w:right w:val="none" w:sz="0" w:space="0" w:color="auto"/>
          </w:divBdr>
        </w:div>
        <w:div w:id="2083485217">
          <w:marLeft w:val="0"/>
          <w:marRight w:val="0"/>
          <w:marTop w:val="0"/>
          <w:marBottom w:val="0"/>
          <w:divBdr>
            <w:top w:val="none" w:sz="0" w:space="0" w:color="auto"/>
            <w:left w:val="none" w:sz="0" w:space="0" w:color="auto"/>
            <w:bottom w:val="none" w:sz="0" w:space="0" w:color="auto"/>
            <w:right w:val="none" w:sz="0" w:space="0" w:color="auto"/>
          </w:divBdr>
        </w:div>
        <w:div w:id="1817643511">
          <w:marLeft w:val="0"/>
          <w:marRight w:val="0"/>
          <w:marTop w:val="0"/>
          <w:marBottom w:val="0"/>
          <w:divBdr>
            <w:top w:val="none" w:sz="0" w:space="0" w:color="auto"/>
            <w:left w:val="none" w:sz="0" w:space="0" w:color="auto"/>
            <w:bottom w:val="none" w:sz="0" w:space="0" w:color="auto"/>
            <w:right w:val="none" w:sz="0" w:space="0" w:color="auto"/>
          </w:divBdr>
        </w:div>
        <w:div w:id="1351103958">
          <w:marLeft w:val="0"/>
          <w:marRight w:val="0"/>
          <w:marTop w:val="0"/>
          <w:marBottom w:val="0"/>
          <w:divBdr>
            <w:top w:val="none" w:sz="0" w:space="0" w:color="auto"/>
            <w:left w:val="none" w:sz="0" w:space="0" w:color="auto"/>
            <w:bottom w:val="none" w:sz="0" w:space="0" w:color="auto"/>
            <w:right w:val="none" w:sz="0" w:space="0" w:color="auto"/>
          </w:divBdr>
        </w:div>
        <w:div w:id="1813714551">
          <w:marLeft w:val="0"/>
          <w:marRight w:val="0"/>
          <w:marTop w:val="0"/>
          <w:marBottom w:val="0"/>
          <w:divBdr>
            <w:top w:val="none" w:sz="0" w:space="0" w:color="auto"/>
            <w:left w:val="none" w:sz="0" w:space="0" w:color="auto"/>
            <w:bottom w:val="none" w:sz="0" w:space="0" w:color="auto"/>
            <w:right w:val="none" w:sz="0" w:space="0" w:color="auto"/>
          </w:divBdr>
        </w:div>
        <w:div w:id="1960255526">
          <w:marLeft w:val="0"/>
          <w:marRight w:val="0"/>
          <w:marTop w:val="0"/>
          <w:marBottom w:val="0"/>
          <w:divBdr>
            <w:top w:val="none" w:sz="0" w:space="0" w:color="auto"/>
            <w:left w:val="none" w:sz="0" w:space="0" w:color="auto"/>
            <w:bottom w:val="none" w:sz="0" w:space="0" w:color="auto"/>
            <w:right w:val="none" w:sz="0" w:space="0" w:color="auto"/>
          </w:divBdr>
        </w:div>
        <w:div w:id="1712026493">
          <w:marLeft w:val="0"/>
          <w:marRight w:val="0"/>
          <w:marTop w:val="0"/>
          <w:marBottom w:val="0"/>
          <w:divBdr>
            <w:top w:val="none" w:sz="0" w:space="0" w:color="auto"/>
            <w:left w:val="none" w:sz="0" w:space="0" w:color="auto"/>
            <w:bottom w:val="none" w:sz="0" w:space="0" w:color="auto"/>
            <w:right w:val="none" w:sz="0" w:space="0" w:color="auto"/>
          </w:divBdr>
        </w:div>
        <w:div w:id="886259538">
          <w:marLeft w:val="0"/>
          <w:marRight w:val="0"/>
          <w:marTop w:val="0"/>
          <w:marBottom w:val="0"/>
          <w:divBdr>
            <w:top w:val="none" w:sz="0" w:space="0" w:color="auto"/>
            <w:left w:val="none" w:sz="0" w:space="0" w:color="auto"/>
            <w:bottom w:val="none" w:sz="0" w:space="0" w:color="auto"/>
            <w:right w:val="none" w:sz="0" w:space="0" w:color="auto"/>
          </w:divBdr>
        </w:div>
        <w:div w:id="1316375552">
          <w:marLeft w:val="0"/>
          <w:marRight w:val="0"/>
          <w:marTop w:val="0"/>
          <w:marBottom w:val="0"/>
          <w:divBdr>
            <w:top w:val="none" w:sz="0" w:space="0" w:color="auto"/>
            <w:left w:val="none" w:sz="0" w:space="0" w:color="auto"/>
            <w:bottom w:val="none" w:sz="0" w:space="0" w:color="auto"/>
            <w:right w:val="none" w:sz="0" w:space="0" w:color="auto"/>
          </w:divBdr>
        </w:div>
        <w:div w:id="1208302619">
          <w:marLeft w:val="0"/>
          <w:marRight w:val="0"/>
          <w:marTop w:val="0"/>
          <w:marBottom w:val="0"/>
          <w:divBdr>
            <w:top w:val="none" w:sz="0" w:space="0" w:color="auto"/>
            <w:left w:val="none" w:sz="0" w:space="0" w:color="auto"/>
            <w:bottom w:val="none" w:sz="0" w:space="0" w:color="auto"/>
            <w:right w:val="none" w:sz="0" w:space="0" w:color="auto"/>
          </w:divBdr>
        </w:div>
        <w:div w:id="62064834">
          <w:marLeft w:val="0"/>
          <w:marRight w:val="0"/>
          <w:marTop w:val="0"/>
          <w:marBottom w:val="0"/>
          <w:divBdr>
            <w:top w:val="none" w:sz="0" w:space="0" w:color="auto"/>
            <w:left w:val="none" w:sz="0" w:space="0" w:color="auto"/>
            <w:bottom w:val="none" w:sz="0" w:space="0" w:color="auto"/>
            <w:right w:val="none" w:sz="0" w:space="0" w:color="auto"/>
          </w:divBdr>
        </w:div>
        <w:div w:id="75786707">
          <w:marLeft w:val="0"/>
          <w:marRight w:val="0"/>
          <w:marTop w:val="0"/>
          <w:marBottom w:val="0"/>
          <w:divBdr>
            <w:top w:val="none" w:sz="0" w:space="0" w:color="auto"/>
            <w:left w:val="none" w:sz="0" w:space="0" w:color="auto"/>
            <w:bottom w:val="none" w:sz="0" w:space="0" w:color="auto"/>
            <w:right w:val="none" w:sz="0" w:space="0" w:color="auto"/>
          </w:divBdr>
        </w:div>
        <w:div w:id="1653636328">
          <w:marLeft w:val="0"/>
          <w:marRight w:val="0"/>
          <w:marTop w:val="0"/>
          <w:marBottom w:val="0"/>
          <w:divBdr>
            <w:top w:val="none" w:sz="0" w:space="0" w:color="auto"/>
            <w:left w:val="none" w:sz="0" w:space="0" w:color="auto"/>
            <w:bottom w:val="none" w:sz="0" w:space="0" w:color="auto"/>
            <w:right w:val="none" w:sz="0" w:space="0" w:color="auto"/>
          </w:divBdr>
        </w:div>
        <w:div w:id="2048724989">
          <w:marLeft w:val="0"/>
          <w:marRight w:val="0"/>
          <w:marTop w:val="0"/>
          <w:marBottom w:val="0"/>
          <w:divBdr>
            <w:top w:val="none" w:sz="0" w:space="0" w:color="auto"/>
            <w:left w:val="none" w:sz="0" w:space="0" w:color="auto"/>
            <w:bottom w:val="none" w:sz="0" w:space="0" w:color="auto"/>
            <w:right w:val="none" w:sz="0" w:space="0" w:color="auto"/>
          </w:divBdr>
        </w:div>
        <w:div w:id="1513716475">
          <w:marLeft w:val="0"/>
          <w:marRight w:val="0"/>
          <w:marTop w:val="0"/>
          <w:marBottom w:val="0"/>
          <w:divBdr>
            <w:top w:val="none" w:sz="0" w:space="0" w:color="auto"/>
            <w:left w:val="none" w:sz="0" w:space="0" w:color="auto"/>
            <w:bottom w:val="none" w:sz="0" w:space="0" w:color="auto"/>
            <w:right w:val="none" w:sz="0" w:space="0" w:color="auto"/>
          </w:divBdr>
        </w:div>
        <w:div w:id="513108282">
          <w:marLeft w:val="0"/>
          <w:marRight w:val="0"/>
          <w:marTop w:val="0"/>
          <w:marBottom w:val="0"/>
          <w:divBdr>
            <w:top w:val="none" w:sz="0" w:space="0" w:color="auto"/>
            <w:left w:val="none" w:sz="0" w:space="0" w:color="auto"/>
            <w:bottom w:val="none" w:sz="0" w:space="0" w:color="auto"/>
            <w:right w:val="none" w:sz="0" w:space="0" w:color="auto"/>
          </w:divBdr>
        </w:div>
        <w:div w:id="2059738524">
          <w:marLeft w:val="0"/>
          <w:marRight w:val="0"/>
          <w:marTop w:val="0"/>
          <w:marBottom w:val="0"/>
          <w:divBdr>
            <w:top w:val="none" w:sz="0" w:space="0" w:color="auto"/>
            <w:left w:val="none" w:sz="0" w:space="0" w:color="auto"/>
            <w:bottom w:val="none" w:sz="0" w:space="0" w:color="auto"/>
            <w:right w:val="none" w:sz="0" w:space="0" w:color="auto"/>
          </w:divBdr>
        </w:div>
        <w:div w:id="2127037179">
          <w:marLeft w:val="0"/>
          <w:marRight w:val="0"/>
          <w:marTop w:val="0"/>
          <w:marBottom w:val="0"/>
          <w:divBdr>
            <w:top w:val="none" w:sz="0" w:space="0" w:color="auto"/>
            <w:left w:val="none" w:sz="0" w:space="0" w:color="auto"/>
            <w:bottom w:val="none" w:sz="0" w:space="0" w:color="auto"/>
            <w:right w:val="none" w:sz="0" w:space="0" w:color="auto"/>
          </w:divBdr>
        </w:div>
        <w:div w:id="1913154798">
          <w:marLeft w:val="0"/>
          <w:marRight w:val="0"/>
          <w:marTop w:val="0"/>
          <w:marBottom w:val="0"/>
          <w:divBdr>
            <w:top w:val="none" w:sz="0" w:space="0" w:color="auto"/>
            <w:left w:val="none" w:sz="0" w:space="0" w:color="auto"/>
            <w:bottom w:val="none" w:sz="0" w:space="0" w:color="auto"/>
            <w:right w:val="none" w:sz="0" w:space="0" w:color="auto"/>
          </w:divBdr>
        </w:div>
        <w:div w:id="335114300">
          <w:marLeft w:val="0"/>
          <w:marRight w:val="0"/>
          <w:marTop w:val="0"/>
          <w:marBottom w:val="0"/>
          <w:divBdr>
            <w:top w:val="none" w:sz="0" w:space="0" w:color="auto"/>
            <w:left w:val="none" w:sz="0" w:space="0" w:color="auto"/>
            <w:bottom w:val="none" w:sz="0" w:space="0" w:color="auto"/>
            <w:right w:val="none" w:sz="0" w:space="0" w:color="auto"/>
          </w:divBdr>
        </w:div>
        <w:div w:id="1204055796">
          <w:marLeft w:val="0"/>
          <w:marRight w:val="0"/>
          <w:marTop w:val="0"/>
          <w:marBottom w:val="0"/>
          <w:divBdr>
            <w:top w:val="none" w:sz="0" w:space="0" w:color="auto"/>
            <w:left w:val="none" w:sz="0" w:space="0" w:color="auto"/>
            <w:bottom w:val="none" w:sz="0" w:space="0" w:color="auto"/>
            <w:right w:val="none" w:sz="0" w:space="0" w:color="auto"/>
          </w:divBdr>
        </w:div>
        <w:div w:id="1023677075">
          <w:marLeft w:val="0"/>
          <w:marRight w:val="0"/>
          <w:marTop w:val="0"/>
          <w:marBottom w:val="0"/>
          <w:divBdr>
            <w:top w:val="none" w:sz="0" w:space="0" w:color="auto"/>
            <w:left w:val="none" w:sz="0" w:space="0" w:color="auto"/>
            <w:bottom w:val="none" w:sz="0" w:space="0" w:color="auto"/>
            <w:right w:val="none" w:sz="0" w:space="0" w:color="auto"/>
          </w:divBdr>
        </w:div>
        <w:div w:id="432747020">
          <w:marLeft w:val="0"/>
          <w:marRight w:val="0"/>
          <w:marTop w:val="0"/>
          <w:marBottom w:val="0"/>
          <w:divBdr>
            <w:top w:val="none" w:sz="0" w:space="0" w:color="auto"/>
            <w:left w:val="none" w:sz="0" w:space="0" w:color="auto"/>
            <w:bottom w:val="none" w:sz="0" w:space="0" w:color="auto"/>
            <w:right w:val="none" w:sz="0" w:space="0" w:color="auto"/>
          </w:divBdr>
        </w:div>
        <w:div w:id="173962782">
          <w:marLeft w:val="0"/>
          <w:marRight w:val="0"/>
          <w:marTop w:val="0"/>
          <w:marBottom w:val="0"/>
          <w:divBdr>
            <w:top w:val="none" w:sz="0" w:space="0" w:color="auto"/>
            <w:left w:val="none" w:sz="0" w:space="0" w:color="auto"/>
            <w:bottom w:val="none" w:sz="0" w:space="0" w:color="auto"/>
            <w:right w:val="none" w:sz="0" w:space="0" w:color="auto"/>
          </w:divBdr>
        </w:div>
        <w:div w:id="435366425">
          <w:marLeft w:val="0"/>
          <w:marRight w:val="0"/>
          <w:marTop w:val="0"/>
          <w:marBottom w:val="0"/>
          <w:divBdr>
            <w:top w:val="none" w:sz="0" w:space="0" w:color="auto"/>
            <w:left w:val="none" w:sz="0" w:space="0" w:color="auto"/>
            <w:bottom w:val="none" w:sz="0" w:space="0" w:color="auto"/>
            <w:right w:val="none" w:sz="0" w:space="0" w:color="auto"/>
          </w:divBdr>
        </w:div>
        <w:div w:id="128205052">
          <w:marLeft w:val="0"/>
          <w:marRight w:val="0"/>
          <w:marTop w:val="0"/>
          <w:marBottom w:val="0"/>
          <w:divBdr>
            <w:top w:val="none" w:sz="0" w:space="0" w:color="auto"/>
            <w:left w:val="none" w:sz="0" w:space="0" w:color="auto"/>
            <w:bottom w:val="none" w:sz="0" w:space="0" w:color="auto"/>
            <w:right w:val="none" w:sz="0" w:space="0" w:color="auto"/>
          </w:divBdr>
        </w:div>
        <w:div w:id="499393511">
          <w:marLeft w:val="0"/>
          <w:marRight w:val="0"/>
          <w:marTop w:val="0"/>
          <w:marBottom w:val="0"/>
          <w:divBdr>
            <w:top w:val="none" w:sz="0" w:space="0" w:color="auto"/>
            <w:left w:val="none" w:sz="0" w:space="0" w:color="auto"/>
            <w:bottom w:val="none" w:sz="0" w:space="0" w:color="auto"/>
            <w:right w:val="none" w:sz="0" w:space="0" w:color="auto"/>
          </w:divBdr>
        </w:div>
        <w:div w:id="1657105903">
          <w:marLeft w:val="0"/>
          <w:marRight w:val="0"/>
          <w:marTop w:val="0"/>
          <w:marBottom w:val="0"/>
          <w:divBdr>
            <w:top w:val="none" w:sz="0" w:space="0" w:color="auto"/>
            <w:left w:val="none" w:sz="0" w:space="0" w:color="auto"/>
            <w:bottom w:val="none" w:sz="0" w:space="0" w:color="auto"/>
            <w:right w:val="none" w:sz="0" w:space="0" w:color="auto"/>
          </w:divBdr>
        </w:div>
        <w:div w:id="125053097">
          <w:marLeft w:val="0"/>
          <w:marRight w:val="0"/>
          <w:marTop w:val="0"/>
          <w:marBottom w:val="0"/>
          <w:divBdr>
            <w:top w:val="none" w:sz="0" w:space="0" w:color="auto"/>
            <w:left w:val="none" w:sz="0" w:space="0" w:color="auto"/>
            <w:bottom w:val="none" w:sz="0" w:space="0" w:color="auto"/>
            <w:right w:val="none" w:sz="0" w:space="0" w:color="auto"/>
          </w:divBdr>
        </w:div>
        <w:div w:id="1581796723">
          <w:marLeft w:val="0"/>
          <w:marRight w:val="0"/>
          <w:marTop w:val="0"/>
          <w:marBottom w:val="0"/>
          <w:divBdr>
            <w:top w:val="none" w:sz="0" w:space="0" w:color="auto"/>
            <w:left w:val="none" w:sz="0" w:space="0" w:color="auto"/>
            <w:bottom w:val="none" w:sz="0" w:space="0" w:color="auto"/>
            <w:right w:val="none" w:sz="0" w:space="0" w:color="auto"/>
          </w:divBdr>
        </w:div>
        <w:div w:id="1187789672">
          <w:marLeft w:val="0"/>
          <w:marRight w:val="0"/>
          <w:marTop w:val="0"/>
          <w:marBottom w:val="0"/>
          <w:divBdr>
            <w:top w:val="none" w:sz="0" w:space="0" w:color="auto"/>
            <w:left w:val="none" w:sz="0" w:space="0" w:color="auto"/>
            <w:bottom w:val="none" w:sz="0" w:space="0" w:color="auto"/>
            <w:right w:val="none" w:sz="0" w:space="0" w:color="auto"/>
          </w:divBdr>
        </w:div>
        <w:div w:id="236937862">
          <w:marLeft w:val="0"/>
          <w:marRight w:val="0"/>
          <w:marTop w:val="0"/>
          <w:marBottom w:val="0"/>
          <w:divBdr>
            <w:top w:val="none" w:sz="0" w:space="0" w:color="auto"/>
            <w:left w:val="none" w:sz="0" w:space="0" w:color="auto"/>
            <w:bottom w:val="none" w:sz="0" w:space="0" w:color="auto"/>
            <w:right w:val="none" w:sz="0" w:space="0" w:color="auto"/>
          </w:divBdr>
        </w:div>
        <w:div w:id="1462963270">
          <w:marLeft w:val="0"/>
          <w:marRight w:val="0"/>
          <w:marTop w:val="0"/>
          <w:marBottom w:val="0"/>
          <w:divBdr>
            <w:top w:val="none" w:sz="0" w:space="0" w:color="auto"/>
            <w:left w:val="none" w:sz="0" w:space="0" w:color="auto"/>
            <w:bottom w:val="none" w:sz="0" w:space="0" w:color="auto"/>
            <w:right w:val="none" w:sz="0" w:space="0" w:color="auto"/>
          </w:divBdr>
        </w:div>
        <w:div w:id="1645424060">
          <w:marLeft w:val="0"/>
          <w:marRight w:val="0"/>
          <w:marTop w:val="0"/>
          <w:marBottom w:val="0"/>
          <w:divBdr>
            <w:top w:val="none" w:sz="0" w:space="0" w:color="auto"/>
            <w:left w:val="none" w:sz="0" w:space="0" w:color="auto"/>
            <w:bottom w:val="none" w:sz="0" w:space="0" w:color="auto"/>
            <w:right w:val="none" w:sz="0" w:space="0" w:color="auto"/>
          </w:divBdr>
        </w:div>
        <w:div w:id="670063827">
          <w:marLeft w:val="0"/>
          <w:marRight w:val="0"/>
          <w:marTop w:val="0"/>
          <w:marBottom w:val="0"/>
          <w:divBdr>
            <w:top w:val="none" w:sz="0" w:space="0" w:color="auto"/>
            <w:left w:val="none" w:sz="0" w:space="0" w:color="auto"/>
            <w:bottom w:val="none" w:sz="0" w:space="0" w:color="auto"/>
            <w:right w:val="none" w:sz="0" w:space="0" w:color="auto"/>
          </w:divBdr>
        </w:div>
        <w:div w:id="927160074">
          <w:marLeft w:val="0"/>
          <w:marRight w:val="0"/>
          <w:marTop w:val="0"/>
          <w:marBottom w:val="0"/>
          <w:divBdr>
            <w:top w:val="none" w:sz="0" w:space="0" w:color="auto"/>
            <w:left w:val="none" w:sz="0" w:space="0" w:color="auto"/>
            <w:bottom w:val="none" w:sz="0" w:space="0" w:color="auto"/>
            <w:right w:val="none" w:sz="0" w:space="0" w:color="auto"/>
          </w:divBdr>
        </w:div>
        <w:div w:id="1177499754">
          <w:marLeft w:val="0"/>
          <w:marRight w:val="0"/>
          <w:marTop w:val="0"/>
          <w:marBottom w:val="0"/>
          <w:divBdr>
            <w:top w:val="none" w:sz="0" w:space="0" w:color="auto"/>
            <w:left w:val="none" w:sz="0" w:space="0" w:color="auto"/>
            <w:bottom w:val="none" w:sz="0" w:space="0" w:color="auto"/>
            <w:right w:val="none" w:sz="0" w:space="0" w:color="auto"/>
          </w:divBdr>
        </w:div>
        <w:div w:id="1275135372">
          <w:marLeft w:val="0"/>
          <w:marRight w:val="0"/>
          <w:marTop w:val="0"/>
          <w:marBottom w:val="0"/>
          <w:divBdr>
            <w:top w:val="none" w:sz="0" w:space="0" w:color="auto"/>
            <w:left w:val="none" w:sz="0" w:space="0" w:color="auto"/>
            <w:bottom w:val="none" w:sz="0" w:space="0" w:color="auto"/>
            <w:right w:val="none" w:sz="0" w:space="0" w:color="auto"/>
          </w:divBdr>
        </w:div>
        <w:div w:id="1544250792">
          <w:marLeft w:val="0"/>
          <w:marRight w:val="0"/>
          <w:marTop w:val="0"/>
          <w:marBottom w:val="0"/>
          <w:divBdr>
            <w:top w:val="none" w:sz="0" w:space="0" w:color="auto"/>
            <w:left w:val="none" w:sz="0" w:space="0" w:color="auto"/>
            <w:bottom w:val="none" w:sz="0" w:space="0" w:color="auto"/>
            <w:right w:val="none" w:sz="0" w:space="0" w:color="auto"/>
          </w:divBdr>
        </w:div>
      </w:divsChild>
    </w:div>
    <w:div w:id="1976643178">
      <w:bodyDiv w:val="1"/>
      <w:marLeft w:val="0"/>
      <w:marRight w:val="0"/>
      <w:marTop w:val="0"/>
      <w:marBottom w:val="0"/>
      <w:divBdr>
        <w:top w:val="none" w:sz="0" w:space="0" w:color="auto"/>
        <w:left w:val="none" w:sz="0" w:space="0" w:color="auto"/>
        <w:bottom w:val="none" w:sz="0" w:space="0" w:color="auto"/>
        <w:right w:val="none" w:sz="0" w:space="0" w:color="auto"/>
      </w:divBdr>
      <w:divsChild>
        <w:div w:id="909273589">
          <w:marLeft w:val="0"/>
          <w:marRight w:val="0"/>
          <w:marTop w:val="0"/>
          <w:marBottom w:val="0"/>
          <w:divBdr>
            <w:top w:val="none" w:sz="0" w:space="0" w:color="auto"/>
            <w:left w:val="none" w:sz="0" w:space="0" w:color="auto"/>
            <w:bottom w:val="none" w:sz="0" w:space="0" w:color="auto"/>
            <w:right w:val="none" w:sz="0" w:space="0" w:color="auto"/>
          </w:divBdr>
        </w:div>
        <w:div w:id="340472835">
          <w:marLeft w:val="0"/>
          <w:marRight w:val="0"/>
          <w:marTop w:val="0"/>
          <w:marBottom w:val="0"/>
          <w:divBdr>
            <w:top w:val="none" w:sz="0" w:space="0" w:color="auto"/>
            <w:left w:val="none" w:sz="0" w:space="0" w:color="auto"/>
            <w:bottom w:val="none" w:sz="0" w:space="0" w:color="auto"/>
            <w:right w:val="none" w:sz="0" w:space="0" w:color="auto"/>
          </w:divBdr>
        </w:div>
      </w:divsChild>
    </w:div>
    <w:div w:id="2122842636">
      <w:bodyDiv w:val="1"/>
      <w:marLeft w:val="0"/>
      <w:marRight w:val="0"/>
      <w:marTop w:val="0"/>
      <w:marBottom w:val="0"/>
      <w:divBdr>
        <w:top w:val="none" w:sz="0" w:space="0" w:color="auto"/>
        <w:left w:val="none" w:sz="0" w:space="0" w:color="auto"/>
        <w:bottom w:val="none" w:sz="0" w:space="0" w:color="auto"/>
        <w:right w:val="none" w:sz="0" w:space="0" w:color="auto"/>
      </w:divBdr>
      <w:divsChild>
        <w:div w:id="2072531855">
          <w:marLeft w:val="0"/>
          <w:marRight w:val="0"/>
          <w:marTop w:val="0"/>
          <w:marBottom w:val="0"/>
          <w:divBdr>
            <w:top w:val="none" w:sz="0" w:space="0" w:color="auto"/>
            <w:left w:val="none" w:sz="0" w:space="0" w:color="auto"/>
            <w:bottom w:val="none" w:sz="0" w:space="0" w:color="auto"/>
            <w:right w:val="none" w:sz="0" w:space="0" w:color="auto"/>
          </w:divBdr>
        </w:div>
        <w:div w:id="1161389411">
          <w:marLeft w:val="0"/>
          <w:marRight w:val="0"/>
          <w:marTop w:val="0"/>
          <w:marBottom w:val="0"/>
          <w:divBdr>
            <w:top w:val="none" w:sz="0" w:space="0" w:color="auto"/>
            <w:left w:val="none" w:sz="0" w:space="0" w:color="auto"/>
            <w:bottom w:val="none" w:sz="0" w:space="0" w:color="auto"/>
            <w:right w:val="none" w:sz="0" w:space="0" w:color="auto"/>
          </w:divBdr>
        </w:div>
        <w:div w:id="1009798255">
          <w:marLeft w:val="0"/>
          <w:marRight w:val="0"/>
          <w:marTop w:val="0"/>
          <w:marBottom w:val="0"/>
          <w:divBdr>
            <w:top w:val="none" w:sz="0" w:space="0" w:color="auto"/>
            <w:left w:val="none" w:sz="0" w:space="0" w:color="auto"/>
            <w:bottom w:val="none" w:sz="0" w:space="0" w:color="auto"/>
            <w:right w:val="none" w:sz="0" w:space="0" w:color="auto"/>
          </w:divBdr>
        </w:div>
        <w:div w:id="1729262956">
          <w:marLeft w:val="0"/>
          <w:marRight w:val="0"/>
          <w:marTop w:val="0"/>
          <w:marBottom w:val="0"/>
          <w:divBdr>
            <w:top w:val="none" w:sz="0" w:space="0" w:color="auto"/>
            <w:left w:val="none" w:sz="0" w:space="0" w:color="auto"/>
            <w:bottom w:val="none" w:sz="0" w:space="0" w:color="auto"/>
            <w:right w:val="none" w:sz="0" w:space="0" w:color="auto"/>
          </w:divBdr>
        </w:div>
        <w:div w:id="1608197331">
          <w:marLeft w:val="0"/>
          <w:marRight w:val="0"/>
          <w:marTop w:val="0"/>
          <w:marBottom w:val="0"/>
          <w:divBdr>
            <w:top w:val="none" w:sz="0" w:space="0" w:color="auto"/>
            <w:left w:val="none" w:sz="0" w:space="0" w:color="auto"/>
            <w:bottom w:val="none" w:sz="0" w:space="0" w:color="auto"/>
            <w:right w:val="none" w:sz="0" w:space="0" w:color="auto"/>
          </w:divBdr>
        </w:div>
        <w:div w:id="1224871167">
          <w:marLeft w:val="0"/>
          <w:marRight w:val="0"/>
          <w:marTop w:val="0"/>
          <w:marBottom w:val="0"/>
          <w:divBdr>
            <w:top w:val="none" w:sz="0" w:space="0" w:color="auto"/>
            <w:left w:val="none" w:sz="0" w:space="0" w:color="auto"/>
            <w:bottom w:val="none" w:sz="0" w:space="0" w:color="auto"/>
            <w:right w:val="none" w:sz="0" w:space="0" w:color="auto"/>
          </w:divBdr>
        </w:div>
        <w:div w:id="563569902">
          <w:marLeft w:val="0"/>
          <w:marRight w:val="0"/>
          <w:marTop w:val="0"/>
          <w:marBottom w:val="0"/>
          <w:divBdr>
            <w:top w:val="none" w:sz="0" w:space="0" w:color="auto"/>
            <w:left w:val="none" w:sz="0" w:space="0" w:color="auto"/>
            <w:bottom w:val="none" w:sz="0" w:space="0" w:color="auto"/>
            <w:right w:val="none" w:sz="0" w:space="0" w:color="auto"/>
          </w:divBdr>
        </w:div>
        <w:div w:id="855734352">
          <w:marLeft w:val="0"/>
          <w:marRight w:val="0"/>
          <w:marTop w:val="0"/>
          <w:marBottom w:val="0"/>
          <w:divBdr>
            <w:top w:val="none" w:sz="0" w:space="0" w:color="auto"/>
            <w:left w:val="none" w:sz="0" w:space="0" w:color="auto"/>
            <w:bottom w:val="none" w:sz="0" w:space="0" w:color="auto"/>
            <w:right w:val="none" w:sz="0" w:space="0" w:color="auto"/>
          </w:divBdr>
        </w:div>
        <w:div w:id="799110178">
          <w:marLeft w:val="0"/>
          <w:marRight w:val="0"/>
          <w:marTop w:val="0"/>
          <w:marBottom w:val="0"/>
          <w:divBdr>
            <w:top w:val="none" w:sz="0" w:space="0" w:color="auto"/>
            <w:left w:val="none" w:sz="0" w:space="0" w:color="auto"/>
            <w:bottom w:val="none" w:sz="0" w:space="0" w:color="auto"/>
            <w:right w:val="none" w:sz="0" w:space="0" w:color="auto"/>
          </w:divBdr>
        </w:div>
        <w:div w:id="1511681155">
          <w:marLeft w:val="0"/>
          <w:marRight w:val="0"/>
          <w:marTop w:val="0"/>
          <w:marBottom w:val="0"/>
          <w:divBdr>
            <w:top w:val="none" w:sz="0" w:space="0" w:color="auto"/>
            <w:left w:val="none" w:sz="0" w:space="0" w:color="auto"/>
            <w:bottom w:val="none" w:sz="0" w:space="0" w:color="auto"/>
            <w:right w:val="none" w:sz="0" w:space="0" w:color="auto"/>
          </w:divBdr>
        </w:div>
        <w:div w:id="2001736690">
          <w:marLeft w:val="0"/>
          <w:marRight w:val="0"/>
          <w:marTop w:val="0"/>
          <w:marBottom w:val="0"/>
          <w:divBdr>
            <w:top w:val="none" w:sz="0" w:space="0" w:color="auto"/>
            <w:left w:val="none" w:sz="0" w:space="0" w:color="auto"/>
            <w:bottom w:val="none" w:sz="0" w:space="0" w:color="auto"/>
            <w:right w:val="none" w:sz="0" w:space="0" w:color="auto"/>
          </w:divBdr>
        </w:div>
        <w:div w:id="955019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1161</Words>
  <Characters>6618</Characters>
  <Application>Microsoft Office Word</Application>
  <DocSecurity>0</DocSecurity>
  <Lines>55</Lines>
  <Paragraphs>15</Paragraphs>
  <ScaleCrop>false</ScaleCrop>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 Two</dc:creator>
  <cp:keywords/>
  <dc:description/>
  <cp:lastModifiedBy>One Two</cp:lastModifiedBy>
  <cp:revision>1</cp:revision>
  <dcterms:created xsi:type="dcterms:W3CDTF">2019-08-08T05:42:00Z</dcterms:created>
  <dcterms:modified xsi:type="dcterms:W3CDTF">2019-08-08T05:49:00Z</dcterms:modified>
</cp:coreProperties>
</file>