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6BED998"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CE1707">
        <w:rPr>
          <w:rFonts w:ascii="Arial" w:hAnsi="Arial" w:cs="Arial"/>
          <w:noProof/>
          <w:sz w:val="18"/>
        </w:rPr>
        <w:t>2015-04-08</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r>
        <w:rPr>
          <w:rFonts w:ascii="Arial" w:hAnsi="Arial" w:cs="Arial"/>
          <w:b/>
          <w:sz w:val="52"/>
          <w:szCs w:val="20"/>
        </w:rPr>
        <w:t>on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6CBCF4E0"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 xml:space="preserve">Software &amp; Systems Engineering </w:t>
      </w:r>
      <w:r w:rsidRPr="00760DD4">
        <w:rPr>
          <w:rFonts w:ascii="Arial" w:hAnsi="Arial" w:cs="Arial"/>
          <w:b/>
          <w:sz w:val="22"/>
        </w:rPr>
        <w:t>at</w:t>
      </w:r>
    </w:p>
    <w:p w14:paraId="2369A2F5" w14:textId="280B22B2" w:rsidR="001432C6" w:rsidRPr="00760DD4" w:rsidRDefault="001432C6" w:rsidP="001432C6">
      <w:pPr>
        <w:rPr>
          <w:rFonts w:ascii="Arial" w:hAnsi="Arial" w:cs="Arial"/>
          <w:b/>
          <w:sz w:val="22"/>
        </w:rPr>
      </w:pPr>
      <w:r w:rsidRPr="00760DD4">
        <w:rPr>
          <w:rFonts w:ascii="Arial" w:hAnsi="Arial" w:cs="Arial"/>
          <w:b/>
          <w:sz w:val="22"/>
        </w:rPr>
        <w:t>Embry-Riddle Aeronautical University</w:t>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CE1707">
        <w:rPr>
          <w:rFonts w:ascii="Arial" w:hAnsi="Arial" w:cs="Arial"/>
          <w:noProof/>
        </w:rPr>
        <w:t>April 8,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D4E8580"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 Oracle,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28645E49"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p>
    <w:p w14:paraId="70C1D7E9" w14:textId="5D6394B7" w:rsidR="00B13752" w:rsidRPr="00760DD4" w:rsidRDefault="00BB26E6" w:rsidP="001432C6">
      <w:pPr>
        <w:rPr>
          <w:rFonts w:ascii="Arial" w:hAnsi="Arial" w:cs="Arial"/>
          <w:sz w:val="16"/>
        </w:rPr>
      </w:pPr>
      <w:r>
        <w:rPr>
          <w:rFonts w:ascii="Arial" w:hAnsi="Arial" w:cs="Arial"/>
          <w:sz w:val="16"/>
        </w:rPr>
        <w:t>Graduate Research Project, Spring 2015</w:t>
      </w:r>
    </w:p>
    <w:p w14:paraId="5784E913" w14:textId="77777777" w:rsidR="00B13752" w:rsidRPr="00760DD4" w:rsidRDefault="00B13752" w:rsidP="001432C6">
      <w:pPr>
        <w:rPr>
          <w:rFonts w:ascii="Arial" w:hAnsi="Arial" w:cs="Arial"/>
        </w:rPr>
      </w:pPr>
    </w:p>
    <w:p w14:paraId="20EE593E" w14:textId="2D81E7BE" w:rsidR="00B13752" w:rsidRPr="00760DD4" w:rsidRDefault="00B13752" w:rsidP="001432C6">
      <w:pPr>
        <w:rPr>
          <w:rFonts w:ascii="Arial" w:hAnsi="Arial" w:cs="Arial"/>
          <w:sz w:val="16"/>
        </w:rPr>
      </w:pPr>
      <w:r w:rsidRPr="00760DD4">
        <w:rPr>
          <w:rFonts w:ascii="Arial" w:hAnsi="Arial" w:cs="Arial"/>
          <w:sz w:val="16"/>
        </w:rPr>
        <w:t>Embry-Riddle Aeronautical University</w:t>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6BA439F7"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This document is</w:t>
      </w:r>
      <w:r w:rsidR="00A529C2">
        <w:rPr>
          <w:rFonts w:ascii="Arial" w:hAnsi="Arial" w:cs="Arial"/>
          <w:sz w:val="16"/>
        </w:rPr>
        <w:t xml:space="preserve"> the</w:t>
      </w:r>
      <w:r w:rsidRPr="00760DD4">
        <w:rPr>
          <w:rFonts w:ascii="Arial" w:hAnsi="Arial" w:cs="Arial"/>
          <w:sz w:val="16"/>
        </w:rPr>
        <w:t xml:space="preserve"> property of the </w:t>
      </w:r>
      <w:r w:rsidR="00067A6D">
        <w:rPr>
          <w:rFonts w:ascii="Arial" w:hAnsi="Arial" w:cs="Arial"/>
          <w:sz w:val="16"/>
        </w:rPr>
        <w:t xml:space="preserve">Justin Albano </w:t>
      </w:r>
      <w:r w:rsidRPr="00760DD4">
        <w:rPr>
          <w:rFonts w:ascii="Arial" w:hAnsi="Arial" w:cs="Arial"/>
          <w:sz w:val="16"/>
        </w:rPr>
        <w:t xml:space="preserve">at Embry-Riddle Aeronautical University </w:t>
      </w:r>
      <w:r w:rsidR="00067A6D">
        <w:rPr>
          <w:rFonts w:ascii="Arial" w:hAnsi="Arial" w:cs="Arial"/>
          <w:sz w:val="16"/>
        </w:rPr>
        <w:t xml:space="preserve">(2015) </w:t>
      </w:r>
      <w:r w:rsidRPr="00760DD4">
        <w:rPr>
          <w:rFonts w:ascii="Arial" w:hAnsi="Arial" w:cs="Arial"/>
          <w:sz w:val="16"/>
        </w:rPr>
        <w:t xml:space="preserve">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300453"/>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r w:rsidR="00940E67" w14:paraId="5AECD463" w14:textId="77777777" w:rsidTr="00390B32">
        <w:trPr>
          <w:jc w:val="center"/>
        </w:trPr>
        <w:tc>
          <w:tcPr>
            <w:tcW w:w="1501" w:type="dxa"/>
            <w:vAlign w:val="center"/>
          </w:tcPr>
          <w:p w14:paraId="50CEFFAA" w14:textId="1B0DB88A" w:rsidR="00940E67" w:rsidRDefault="00A719ED" w:rsidP="00B53826">
            <w:pPr>
              <w:jc w:val="center"/>
              <w:rPr>
                <w:rFonts w:cs="Times New Roman"/>
                <w:szCs w:val="20"/>
              </w:rPr>
            </w:pPr>
            <w:r>
              <w:rPr>
                <w:rFonts w:cs="Times New Roman"/>
                <w:szCs w:val="20"/>
              </w:rPr>
              <w:t>Apr. 5</w:t>
            </w:r>
            <w:r w:rsidR="00940E67">
              <w:rPr>
                <w:rFonts w:cs="Times New Roman"/>
                <w:szCs w:val="20"/>
              </w:rPr>
              <w:t>, 2015</w:t>
            </w:r>
          </w:p>
        </w:tc>
        <w:tc>
          <w:tcPr>
            <w:tcW w:w="4680" w:type="dxa"/>
            <w:vAlign w:val="center"/>
          </w:tcPr>
          <w:p w14:paraId="3032EF7B" w14:textId="2F34FBC1" w:rsidR="00940E67" w:rsidRPr="0087114E" w:rsidRDefault="00940E67" w:rsidP="00B53826">
            <w:pPr>
              <w:rPr>
                <w:rFonts w:cs="Times New Roman"/>
                <w:szCs w:val="20"/>
              </w:rPr>
            </w:pPr>
            <w:r>
              <w:rPr>
                <w:rFonts w:cs="Times New Roman"/>
                <w:szCs w:val="20"/>
              </w:rPr>
              <w:t xml:space="preserve">Completion of </w:t>
            </w:r>
            <w:r w:rsidR="00273B5F">
              <w:rPr>
                <w:rFonts w:cs="Times New Roman"/>
                <w:szCs w:val="20"/>
              </w:rPr>
              <w:t xml:space="preserve">conceptual </w:t>
            </w:r>
            <w:r>
              <w:rPr>
                <w:rFonts w:cs="Times New Roman"/>
                <w:szCs w:val="20"/>
              </w:rPr>
              <w:t>solution description</w:t>
            </w:r>
          </w:p>
        </w:tc>
        <w:tc>
          <w:tcPr>
            <w:tcW w:w="1001" w:type="dxa"/>
            <w:vAlign w:val="center"/>
          </w:tcPr>
          <w:p w14:paraId="2D1A098B" w14:textId="00ADC88B" w:rsidR="00940E67" w:rsidRDefault="00940E67" w:rsidP="00B53826">
            <w:pPr>
              <w:jc w:val="center"/>
              <w:rPr>
                <w:rFonts w:cs="Times New Roman"/>
                <w:szCs w:val="20"/>
              </w:rPr>
            </w:pPr>
            <w:r>
              <w:rPr>
                <w:rFonts w:cs="Times New Roman"/>
                <w:szCs w:val="20"/>
              </w:rPr>
              <w:t>0.2.0</w:t>
            </w:r>
          </w:p>
        </w:tc>
      </w:tr>
      <w:tr w:rsidR="00273B5F" w14:paraId="390DF051" w14:textId="77777777" w:rsidTr="00390B32">
        <w:trPr>
          <w:jc w:val="center"/>
        </w:trPr>
        <w:tc>
          <w:tcPr>
            <w:tcW w:w="1501" w:type="dxa"/>
            <w:vAlign w:val="center"/>
          </w:tcPr>
          <w:p w14:paraId="0D62C2B3" w14:textId="66C92B64" w:rsidR="00273B5F" w:rsidRDefault="00273B5F" w:rsidP="00B53826">
            <w:pPr>
              <w:jc w:val="center"/>
              <w:rPr>
                <w:rFonts w:cs="Times New Roman"/>
                <w:szCs w:val="20"/>
              </w:rPr>
            </w:pPr>
            <w:r>
              <w:rPr>
                <w:rFonts w:cs="Times New Roman"/>
                <w:szCs w:val="20"/>
              </w:rPr>
              <w:t>Apr. 7, 2015</w:t>
            </w:r>
          </w:p>
        </w:tc>
        <w:tc>
          <w:tcPr>
            <w:tcW w:w="4680" w:type="dxa"/>
            <w:vAlign w:val="center"/>
          </w:tcPr>
          <w:p w14:paraId="20D40274" w14:textId="792F8602" w:rsidR="00273B5F" w:rsidRDefault="00273B5F" w:rsidP="00B53826">
            <w:pPr>
              <w:rPr>
                <w:rFonts w:cs="Times New Roman"/>
                <w:szCs w:val="20"/>
              </w:rPr>
            </w:pPr>
            <w:r>
              <w:rPr>
                <w:rFonts w:cs="Times New Roman"/>
                <w:szCs w:val="20"/>
              </w:rPr>
              <w:t>Completion of solution architecture</w:t>
            </w:r>
          </w:p>
        </w:tc>
        <w:tc>
          <w:tcPr>
            <w:tcW w:w="1001" w:type="dxa"/>
            <w:vAlign w:val="center"/>
          </w:tcPr>
          <w:p w14:paraId="006EE32D" w14:textId="5DEA7F52" w:rsidR="00273B5F" w:rsidRDefault="007A501F" w:rsidP="00B53826">
            <w:pPr>
              <w:jc w:val="center"/>
              <w:rPr>
                <w:rFonts w:cs="Times New Roman"/>
                <w:szCs w:val="20"/>
              </w:rPr>
            </w:pPr>
            <w:r>
              <w:rPr>
                <w:rFonts w:cs="Times New Roman"/>
                <w:szCs w:val="20"/>
              </w:rPr>
              <w:t>0.3.</w:t>
            </w:r>
            <w:r w:rsidR="00657957">
              <w:rPr>
                <w:rFonts w:cs="Times New Roman"/>
                <w:szCs w:val="20"/>
              </w:rPr>
              <w:t>0</w:t>
            </w:r>
          </w:p>
        </w:tc>
      </w:tr>
      <w:tr w:rsidR="00D92F07" w14:paraId="048C5C5E" w14:textId="77777777" w:rsidTr="00390B32">
        <w:trPr>
          <w:jc w:val="center"/>
        </w:trPr>
        <w:tc>
          <w:tcPr>
            <w:tcW w:w="1501" w:type="dxa"/>
            <w:vAlign w:val="center"/>
          </w:tcPr>
          <w:p w14:paraId="70F4EBC2" w14:textId="7C0E62F6" w:rsidR="00D92F07" w:rsidRDefault="00D92F07" w:rsidP="00B53826">
            <w:pPr>
              <w:jc w:val="center"/>
              <w:rPr>
                <w:rFonts w:cs="Times New Roman"/>
                <w:szCs w:val="20"/>
              </w:rPr>
            </w:pPr>
            <w:r>
              <w:rPr>
                <w:rFonts w:cs="Times New Roman"/>
                <w:szCs w:val="20"/>
              </w:rPr>
              <w:t>Apr. 8, 2015</w:t>
            </w:r>
          </w:p>
        </w:tc>
        <w:tc>
          <w:tcPr>
            <w:tcW w:w="4680" w:type="dxa"/>
            <w:vAlign w:val="center"/>
          </w:tcPr>
          <w:p w14:paraId="7F055BCC" w14:textId="4E7BC44F" w:rsidR="00D92F07" w:rsidRDefault="00D92F07" w:rsidP="00D92F07">
            <w:pPr>
              <w:rPr>
                <w:rFonts w:cs="Times New Roman"/>
                <w:szCs w:val="20"/>
              </w:rPr>
            </w:pPr>
            <w:r>
              <w:rPr>
                <w:rFonts w:cs="Times New Roman"/>
                <w:szCs w:val="20"/>
              </w:rPr>
              <w:t>Final submission revision</w:t>
            </w:r>
            <w:bookmarkStart w:id="1" w:name="_GoBack"/>
            <w:bookmarkEnd w:id="1"/>
          </w:p>
        </w:tc>
        <w:tc>
          <w:tcPr>
            <w:tcW w:w="1001" w:type="dxa"/>
            <w:vAlign w:val="center"/>
          </w:tcPr>
          <w:p w14:paraId="0B9F97B9" w14:textId="07BE41B0" w:rsidR="00D92F07" w:rsidRDefault="00D92F07" w:rsidP="00B53826">
            <w:pPr>
              <w:jc w:val="center"/>
              <w:rPr>
                <w:rFonts w:cs="Times New Roman"/>
                <w:szCs w:val="20"/>
              </w:rPr>
            </w:pPr>
            <w:r>
              <w:rPr>
                <w:rFonts w:cs="Times New Roman"/>
                <w:szCs w:val="20"/>
              </w:rPr>
              <w:t>1.0.0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 xml:space="preserve">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w:t>
            </w:r>
            <w:r>
              <w:lastRenderedPageBreak/>
              <w:t>material used in this document is publically available or within the public domain and is attributed accordingly. This document does not contain any information that is restricted or otherwise constrained to a specific audience.</w:t>
            </w:r>
          </w:p>
        </w:tc>
      </w:tr>
    </w:tbl>
    <w:p w14:paraId="10E456F1" w14:textId="5230936D" w:rsidR="00A92F73" w:rsidRDefault="00A92F73" w:rsidP="00A92F73">
      <w:pPr>
        <w:pStyle w:val="Heading1"/>
        <w:numPr>
          <w:ilvl w:val="0"/>
          <w:numId w:val="0"/>
        </w:numPr>
      </w:pPr>
      <w:bookmarkStart w:id="2" w:name="_Toc416300454"/>
      <w:r>
        <w:lastRenderedPageBreak/>
        <w:t>Signatures &amp; Official Release</w:t>
      </w:r>
      <w:bookmarkEnd w:id="2"/>
    </w:p>
    <w:p w14:paraId="763983F8" w14:textId="24FFFC39" w:rsidR="00A92F73" w:rsidRDefault="00A92F73" w:rsidP="00A92F73">
      <w:r>
        <w:t>The following signatures denote the official release of this document as part of the Graduate Research Project conducted by Justin Albano as part of the requirements for completion of the Masters in Software Engineering degree through the department of Electrical, Computer, Software, and Systems Engineering at Embry-Riddle Aeronautical University in the Spring 2015 semester.</w:t>
      </w:r>
      <w:r w:rsidR="00BB16B6">
        <w:t xml:space="preserve"> Such signatures, apart from the </w:t>
      </w:r>
      <w:r w:rsidR="00657957">
        <w:t>signature of Justin Albano, do</w:t>
      </w:r>
      <w:r w:rsidR="00BB16B6">
        <w:t xml:space="preserve"> not denote any responsibility of the signing party for the content contained within this document and does not serve as an acceptance of the accuracy or veracity of the content contained within this document.</w:t>
      </w:r>
    </w:p>
    <w:p w14:paraId="0B4BC05C" w14:textId="77777777" w:rsidR="00BB16B6" w:rsidRDefault="00BB16B6" w:rsidP="00A92F73"/>
    <w:p w14:paraId="1788BFCD" w14:textId="77777777" w:rsidR="00A92F73" w:rsidRPr="00A92F73" w:rsidRDefault="00A92F73" w:rsidP="00A92F73"/>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7"/>
        <w:gridCol w:w="2163"/>
        <w:gridCol w:w="3240"/>
        <w:gridCol w:w="1610"/>
      </w:tblGrid>
      <w:tr w:rsidR="00A92F73" w:rsidRPr="00CF758E" w14:paraId="1FE1DDC9" w14:textId="77777777" w:rsidTr="00B775D2">
        <w:tc>
          <w:tcPr>
            <w:tcW w:w="2337" w:type="dxa"/>
            <w:tcBorders>
              <w:top w:val="nil"/>
              <w:left w:val="nil"/>
            </w:tcBorders>
            <w:shd w:val="clear" w:color="auto" w:fill="auto"/>
          </w:tcPr>
          <w:p w14:paraId="2008F903" w14:textId="77777777" w:rsidR="00A92F73" w:rsidRPr="00CF758E" w:rsidRDefault="00A92F73" w:rsidP="00B775D2">
            <w:pPr>
              <w:rPr>
                <w:rFonts w:ascii="Arial" w:hAnsi="Arial" w:cs="Arial"/>
                <w:b/>
                <w:sz w:val="18"/>
              </w:rPr>
            </w:pPr>
          </w:p>
        </w:tc>
        <w:tc>
          <w:tcPr>
            <w:tcW w:w="2163" w:type="dxa"/>
            <w:shd w:val="clear" w:color="auto" w:fill="D9D9D9" w:themeFill="background1" w:themeFillShade="D9"/>
          </w:tcPr>
          <w:p w14:paraId="13459BA5" w14:textId="77777777" w:rsidR="00A92F73" w:rsidRPr="00CF758E" w:rsidRDefault="00A92F73" w:rsidP="00B775D2">
            <w:pPr>
              <w:rPr>
                <w:rFonts w:ascii="Arial" w:hAnsi="Arial" w:cs="Arial"/>
                <w:b/>
                <w:sz w:val="18"/>
              </w:rPr>
            </w:pPr>
            <w:r w:rsidRPr="00CF758E">
              <w:rPr>
                <w:rFonts w:ascii="Arial" w:hAnsi="Arial" w:cs="Arial"/>
                <w:b/>
                <w:sz w:val="18"/>
              </w:rPr>
              <w:t>Name</w:t>
            </w:r>
          </w:p>
        </w:tc>
        <w:tc>
          <w:tcPr>
            <w:tcW w:w="3240" w:type="dxa"/>
            <w:shd w:val="clear" w:color="auto" w:fill="D9D9D9" w:themeFill="background1" w:themeFillShade="D9"/>
          </w:tcPr>
          <w:p w14:paraId="7070BB37" w14:textId="77777777" w:rsidR="00A92F73" w:rsidRPr="00CF758E" w:rsidRDefault="00A92F73" w:rsidP="00B775D2">
            <w:pPr>
              <w:rPr>
                <w:rFonts w:ascii="Arial" w:hAnsi="Arial" w:cs="Arial"/>
                <w:b/>
                <w:sz w:val="18"/>
              </w:rPr>
            </w:pPr>
            <w:r w:rsidRPr="00CF758E">
              <w:rPr>
                <w:rFonts w:ascii="Arial" w:hAnsi="Arial" w:cs="Arial"/>
                <w:b/>
                <w:sz w:val="18"/>
              </w:rPr>
              <w:t>Signature</w:t>
            </w:r>
          </w:p>
        </w:tc>
        <w:tc>
          <w:tcPr>
            <w:tcW w:w="1610" w:type="dxa"/>
            <w:shd w:val="clear" w:color="auto" w:fill="D9D9D9" w:themeFill="background1" w:themeFillShade="D9"/>
          </w:tcPr>
          <w:p w14:paraId="2FCB289D" w14:textId="77777777" w:rsidR="00A92F73" w:rsidRPr="00CF758E" w:rsidRDefault="00A92F73" w:rsidP="00B775D2">
            <w:pPr>
              <w:rPr>
                <w:rFonts w:ascii="Arial" w:hAnsi="Arial" w:cs="Arial"/>
                <w:b/>
                <w:sz w:val="18"/>
              </w:rPr>
            </w:pPr>
            <w:r w:rsidRPr="00CF758E">
              <w:rPr>
                <w:rFonts w:ascii="Arial" w:hAnsi="Arial" w:cs="Arial"/>
                <w:b/>
                <w:sz w:val="18"/>
              </w:rPr>
              <w:t>Date</w:t>
            </w:r>
          </w:p>
        </w:tc>
      </w:tr>
      <w:tr w:rsidR="00A92F73" w:rsidRPr="00CF758E" w14:paraId="078BD90E" w14:textId="77777777" w:rsidTr="00B775D2">
        <w:tc>
          <w:tcPr>
            <w:tcW w:w="2337" w:type="dxa"/>
            <w:shd w:val="clear" w:color="auto" w:fill="D9D9D9" w:themeFill="background1" w:themeFillShade="D9"/>
          </w:tcPr>
          <w:p w14:paraId="37063E30" w14:textId="77777777" w:rsidR="00A92F73" w:rsidRPr="00977A72" w:rsidRDefault="00A92F73" w:rsidP="00B775D2">
            <w:pPr>
              <w:rPr>
                <w:rFonts w:ascii="Arial" w:hAnsi="Arial" w:cs="Arial"/>
                <w:b/>
                <w:sz w:val="18"/>
              </w:rPr>
            </w:pPr>
            <w:r w:rsidRPr="00977A72">
              <w:rPr>
                <w:rFonts w:ascii="Arial" w:hAnsi="Arial" w:cs="Arial"/>
                <w:b/>
                <w:sz w:val="18"/>
              </w:rPr>
              <w:t>Student</w:t>
            </w:r>
          </w:p>
        </w:tc>
        <w:tc>
          <w:tcPr>
            <w:tcW w:w="2163" w:type="dxa"/>
            <w:vAlign w:val="center"/>
          </w:tcPr>
          <w:p w14:paraId="058C8CEF" w14:textId="77777777" w:rsidR="00A92F73" w:rsidRPr="00CF758E" w:rsidRDefault="00A92F73" w:rsidP="00B775D2">
            <w:pPr>
              <w:rPr>
                <w:rFonts w:ascii="Arial" w:hAnsi="Arial" w:cs="Arial"/>
                <w:sz w:val="18"/>
              </w:rPr>
            </w:pPr>
            <w:r>
              <w:rPr>
                <w:rFonts w:ascii="Arial" w:hAnsi="Arial" w:cs="Arial"/>
                <w:sz w:val="18"/>
              </w:rPr>
              <w:t>Mr. Justin Albano</w:t>
            </w:r>
          </w:p>
        </w:tc>
        <w:tc>
          <w:tcPr>
            <w:tcW w:w="3240" w:type="dxa"/>
            <w:vAlign w:val="center"/>
          </w:tcPr>
          <w:p w14:paraId="7C0769F6" w14:textId="77777777" w:rsidR="00A92F73" w:rsidRDefault="00A92F73" w:rsidP="00B775D2">
            <w:pPr>
              <w:rPr>
                <w:rFonts w:ascii="Arial" w:hAnsi="Arial" w:cs="Arial"/>
                <w:sz w:val="18"/>
              </w:rPr>
            </w:pPr>
          </w:p>
          <w:p w14:paraId="43790AF6" w14:textId="77777777" w:rsidR="00A92F73" w:rsidRDefault="00A92F73" w:rsidP="00B775D2">
            <w:pPr>
              <w:rPr>
                <w:rFonts w:ascii="Arial" w:hAnsi="Arial" w:cs="Arial"/>
                <w:sz w:val="18"/>
              </w:rPr>
            </w:pPr>
          </w:p>
          <w:p w14:paraId="15A65E4E" w14:textId="77777777" w:rsidR="00A92F73" w:rsidRPr="00CF758E" w:rsidRDefault="00A92F73" w:rsidP="00B775D2">
            <w:pPr>
              <w:rPr>
                <w:rFonts w:ascii="Arial" w:hAnsi="Arial" w:cs="Arial"/>
                <w:sz w:val="18"/>
              </w:rPr>
            </w:pPr>
          </w:p>
        </w:tc>
        <w:tc>
          <w:tcPr>
            <w:tcW w:w="1610" w:type="dxa"/>
            <w:vAlign w:val="center"/>
          </w:tcPr>
          <w:p w14:paraId="2A7C8F22" w14:textId="77777777" w:rsidR="00A92F73" w:rsidRPr="00CF758E" w:rsidRDefault="00A92F73" w:rsidP="00B775D2">
            <w:pPr>
              <w:rPr>
                <w:rFonts w:ascii="Arial" w:hAnsi="Arial" w:cs="Arial"/>
                <w:sz w:val="18"/>
              </w:rPr>
            </w:pPr>
          </w:p>
        </w:tc>
      </w:tr>
      <w:tr w:rsidR="00A92F73" w:rsidRPr="00CF758E" w14:paraId="15B8ABF6" w14:textId="77777777" w:rsidTr="00B775D2">
        <w:tc>
          <w:tcPr>
            <w:tcW w:w="2337" w:type="dxa"/>
            <w:shd w:val="clear" w:color="auto" w:fill="D9D9D9" w:themeFill="background1" w:themeFillShade="D9"/>
          </w:tcPr>
          <w:p w14:paraId="1B12AF6D" w14:textId="77777777" w:rsidR="00A92F73" w:rsidRPr="00977A72" w:rsidRDefault="00A92F73" w:rsidP="00B775D2">
            <w:pPr>
              <w:rPr>
                <w:rFonts w:ascii="Arial" w:hAnsi="Arial" w:cs="Arial"/>
                <w:b/>
                <w:sz w:val="18"/>
              </w:rPr>
            </w:pPr>
            <w:r w:rsidRPr="00977A72">
              <w:rPr>
                <w:rFonts w:ascii="Arial" w:hAnsi="Arial" w:cs="Arial"/>
                <w:b/>
                <w:sz w:val="18"/>
              </w:rPr>
              <w:t>GRP Advisor</w:t>
            </w:r>
          </w:p>
        </w:tc>
        <w:tc>
          <w:tcPr>
            <w:tcW w:w="2163" w:type="dxa"/>
            <w:vAlign w:val="center"/>
          </w:tcPr>
          <w:p w14:paraId="36E0AB0F" w14:textId="77777777" w:rsidR="00A92F73" w:rsidRPr="00CF758E" w:rsidRDefault="00A92F73" w:rsidP="00B775D2">
            <w:pPr>
              <w:rPr>
                <w:rFonts w:ascii="Arial" w:hAnsi="Arial" w:cs="Arial"/>
                <w:sz w:val="18"/>
              </w:rPr>
            </w:pPr>
            <w:r>
              <w:rPr>
                <w:rFonts w:ascii="Arial" w:hAnsi="Arial" w:cs="Arial"/>
                <w:sz w:val="18"/>
              </w:rPr>
              <w:t>Dr. Remzi Seker</w:t>
            </w:r>
          </w:p>
        </w:tc>
        <w:tc>
          <w:tcPr>
            <w:tcW w:w="3240" w:type="dxa"/>
            <w:vAlign w:val="center"/>
          </w:tcPr>
          <w:p w14:paraId="640F3CB5" w14:textId="77777777" w:rsidR="00A92F73" w:rsidRDefault="00A92F73" w:rsidP="00B775D2">
            <w:pPr>
              <w:rPr>
                <w:rFonts w:ascii="Arial" w:hAnsi="Arial" w:cs="Arial"/>
                <w:sz w:val="18"/>
              </w:rPr>
            </w:pPr>
          </w:p>
          <w:p w14:paraId="3798D8ED" w14:textId="77777777" w:rsidR="00A92F73" w:rsidRDefault="00A92F73" w:rsidP="00B775D2">
            <w:pPr>
              <w:rPr>
                <w:rFonts w:ascii="Arial" w:hAnsi="Arial" w:cs="Arial"/>
                <w:sz w:val="18"/>
              </w:rPr>
            </w:pPr>
          </w:p>
          <w:p w14:paraId="7DC6C885" w14:textId="77777777" w:rsidR="00A92F73" w:rsidRPr="00CF758E" w:rsidRDefault="00A92F73" w:rsidP="00B775D2">
            <w:pPr>
              <w:rPr>
                <w:rFonts w:ascii="Arial" w:hAnsi="Arial" w:cs="Arial"/>
                <w:sz w:val="18"/>
              </w:rPr>
            </w:pPr>
          </w:p>
        </w:tc>
        <w:tc>
          <w:tcPr>
            <w:tcW w:w="1610" w:type="dxa"/>
            <w:vAlign w:val="center"/>
          </w:tcPr>
          <w:p w14:paraId="4E07A102" w14:textId="77777777" w:rsidR="00A92F73" w:rsidRPr="00CF758E" w:rsidRDefault="00A92F73" w:rsidP="00B775D2">
            <w:pPr>
              <w:rPr>
                <w:rFonts w:ascii="Arial" w:hAnsi="Arial" w:cs="Arial"/>
                <w:sz w:val="18"/>
              </w:rPr>
            </w:pPr>
          </w:p>
        </w:tc>
      </w:tr>
      <w:tr w:rsidR="00A92F73" w:rsidRPr="00CF758E" w14:paraId="74EAFEAF" w14:textId="77777777" w:rsidTr="00B775D2">
        <w:tc>
          <w:tcPr>
            <w:tcW w:w="2337" w:type="dxa"/>
            <w:shd w:val="clear" w:color="auto" w:fill="D9D9D9" w:themeFill="background1" w:themeFillShade="D9"/>
          </w:tcPr>
          <w:p w14:paraId="68A9B4DC" w14:textId="77777777" w:rsidR="00A92F73" w:rsidRPr="00977A72" w:rsidRDefault="00A92F73" w:rsidP="00B775D2">
            <w:pPr>
              <w:rPr>
                <w:rFonts w:ascii="Arial" w:hAnsi="Arial" w:cs="Arial"/>
                <w:b/>
                <w:sz w:val="18"/>
              </w:rPr>
            </w:pPr>
            <w:r w:rsidRPr="00977A72">
              <w:rPr>
                <w:rFonts w:ascii="Arial" w:hAnsi="Arial" w:cs="Arial"/>
                <w:b/>
                <w:sz w:val="18"/>
              </w:rPr>
              <w:t>MSE Coordinator / Department Chair</w:t>
            </w:r>
          </w:p>
        </w:tc>
        <w:tc>
          <w:tcPr>
            <w:tcW w:w="2163" w:type="dxa"/>
            <w:vAlign w:val="center"/>
          </w:tcPr>
          <w:p w14:paraId="518C5A7A" w14:textId="77777777" w:rsidR="00A92F73" w:rsidRPr="00CF758E" w:rsidRDefault="00A92F73" w:rsidP="00B775D2">
            <w:pPr>
              <w:rPr>
                <w:rFonts w:ascii="Arial" w:hAnsi="Arial" w:cs="Arial"/>
                <w:sz w:val="18"/>
              </w:rPr>
            </w:pPr>
            <w:r>
              <w:rPr>
                <w:rFonts w:ascii="Arial" w:hAnsi="Arial" w:cs="Arial"/>
                <w:sz w:val="18"/>
              </w:rPr>
              <w:t>Dr. Remzi Seker</w:t>
            </w:r>
          </w:p>
        </w:tc>
        <w:tc>
          <w:tcPr>
            <w:tcW w:w="3240" w:type="dxa"/>
            <w:vAlign w:val="center"/>
          </w:tcPr>
          <w:p w14:paraId="1077CC25" w14:textId="77777777" w:rsidR="00A92F73" w:rsidRDefault="00A92F73" w:rsidP="00B775D2">
            <w:pPr>
              <w:rPr>
                <w:rFonts w:ascii="Arial" w:hAnsi="Arial" w:cs="Arial"/>
                <w:sz w:val="18"/>
              </w:rPr>
            </w:pPr>
          </w:p>
          <w:p w14:paraId="5EDF6867" w14:textId="77777777" w:rsidR="00A92F73" w:rsidRDefault="00A92F73" w:rsidP="00B775D2">
            <w:pPr>
              <w:rPr>
                <w:rFonts w:ascii="Arial" w:hAnsi="Arial" w:cs="Arial"/>
                <w:sz w:val="18"/>
              </w:rPr>
            </w:pPr>
          </w:p>
          <w:p w14:paraId="3BB523C4" w14:textId="77777777" w:rsidR="00A92F73" w:rsidRPr="00CF758E" w:rsidRDefault="00A92F73" w:rsidP="00B775D2">
            <w:pPr>
              <w:rPr>
                <w:rFonts w:ascii="Arial" w:hAnsi="Arial" w:cs="Arial"/>
                <w:sz w:val="18"/>
              </w:rPr>
            </w:pPr>
          </w:p>
        </w:tc>
        <w:tc>
          <w:tcPr>
            <w:tcW w:w="1610" w:type="dxa"/>
            <w:vAlign w:val="center"/>
          </w:tcPr>
          <w:p w14:paraId="2F29E2B5" w14:textId="77777777" w:rsidR="00A92F73" w:rsidRPr="00CF758E" w:rsidRDefault="00A92F73" w:rsidP="00B775D2">
            <w:pPr>
              <w:rPr>
                <w:rFonts w:ascii="Arial" w:hAnsi="Arial" w:cs="Arial"/>
                <w:sz w:val="18"/>
              </w:rPr>
            </w:pPr>
          </w:p>
        </w:tc>
      </w:tr>
    </w:tbl>
    <w:p w14:paraId="4B628DF9" w14:textId="346B3BDD" w:rsidR="000777BE" w:rsidRDefault="000777BE" w:rsidP="00390B32">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65375897" w14:textId="77777777" w:rsidR="00F12DE0" w:rsidRPr="00F12DE0" w:rsidRDefault="007C3CC1">
          <w:pPr>
            <w:pStyle w:val="TOC1"/>
            <w:tabs>
              <w:tab w:val="right" w:leader="dot" w:pos="9350"/>
            </w:tabs>
            <w:rPr>
              <w:rFonts w:ascii="Times New Roman" w:hAnsi="Times New Roman" w:cs="Times New Roman"/>
              <w:noProof/>
              <w:sz w:val="22"/>
            </w:rPr>
          </w:pPr>
          <w:r w:rsidRPr="007A501F">
            <w:rPr>
              <w:rFonts w:ascii="Times New Roman" w:hAnsi="Times New Roman" w:cs="Times New Roman"/>
            </w:rPr>
            <w:fldChar w:fldCharType="begin"/>
          </w:r>
          <w:r w:rsidR="001245DD" w:rsidRPr="007A501F">
            <w:rPr>
              <w:rFonts w:ascii="Times New Roman" w:hAnsi="Times New Roman" w:cs="Times New Roman"/>
            </w:rPr>
            <w:instrText xml:space="preserve"> TOC \o "1-2" \h \z \u </w:instrText>
          </w:r>
          <w:r w:rsidRPr="007A501F">
            <w:rPr>
              <w:rFonts w:ascii="Times New Roman" w:hAnsi="Times New Roman" w:cs="Times New Roman"/>
            </w:rPr>
            <w:fldChar w:fldCharType="separate"/>
          </w:r>
          <w:hyperlink w:anchor="_Toc416300453" w:history="1">
            <w:r w:rsidR="00F12DE0" w:rsidRPr="00F12DE0">
              <w:rPr>
                <w:rStyle w:val="Hyperlink"/>
                <w:rFonts w:ascii="Times New Roman" w:hAnsi="Times New Roman" w:cs="Times New Roman"/>
                <w:noProof/>
              </w:rPr>
              <w:t>Revision History</w:t>
            </w:r>
            <w:r w:rsidR="00F12DE0" w:rsidRPr="00F12DE0">
              <w:rPr>
                <w:rFonts w:ascii="Times New Roman" w:hAnsi="Times New Roman" w:cs="Times New Roman"/>
                <w:noProof/>
                <w:webHidden/>
              </w:rPr>
              <w:tab/>
            </w:r>
            <w:r w:rsidR="00F12DE0" w:rsidRPr="00F12DE0">
              <w:rPr>
                <w:rFonts w:ascii="Times New Roman" w:hAnsi="Times New Roman" w:cs="Times New Roman"/>
                <w:noProof/>
                <w:webHidden/>
              </w:rPr>
              <w:fldChar w:fldCharType="begin"/>
            </w:r>
            <w:r w:rsidR="00F12DE0" w:rsidRPr="00F12DE0">
              <w:rPr>
                <w:rFonts w:ascii="Times New Roman" w:hAnsi="Times New Roman" w:cs="Times New Roman"/>
                <w:noProof/>
                <w:webHidden/>
              </w:rPr>
              <w:instrText xml:space="preserve"> PAGEREF _Toc416300453 \h </w:instrText>
            </w:r>
            <w:r w:rsidR="00F12DE0" w:rsidRPr="00F12DE0">
              <w:rPr>
                <w:rFonts w:ascii="Times New Roman" w:hAnsi="Times New Roman" w:cs="Times New Roman"/>
                <w:noProof/>
                <w:webHidden/>
              </w:rPr>
            </w:r>
            <w:r w:rsidR="00F12DE0" w:rsidRPr="00F12DE0">
              <w:rPr>
                <w:rFonts w:ascii="Times New Roman" w:hAnsi="Times New Roman" w:cs="Times New Roman"/>
                <w:noProof/>
                <w:webHidden/>
              </w:rPr>
              <w:fldChar w:fldCharType="separate"/>
            </w:r>
            <w:r w:rsidR="00CE1707">
              <w:rPr>
                <w:rFonts w:ascii="Times New Roman" w:hAnsi="Times New Roman" w:cs="Times New Roman"/>
                <w:noProof/>
                <w:webHidden/>
              </w:rPr>
              <w:t>i</w:t>
            </w:r>
            <w:r w:rsidR="00F12DE0" w:rsidRPr="00F12DE0">
              <w:rPr>
                <w:rFonts w:ascii="Times New Roman" w:hAnsi="Times New Roman" w:cs="Times New Roman"/>
                <w:noProof/>
                <w:webHidden/>
              </w:rPr>
              <w:fldChar w:fldCharType="end"/>
            </w:r>
          </w:hyperlink>
        </w:p>
        <w:p w14:paraId="174E844E" w14:textId="77777777" w:rsidR="00F12DE0" w:rsidRPr="00F12DE0" w:rsidRDefault="00F12DE0">
          <w:pPr>
            <w:pStyle w:val="TOC1"/>
            <w:tabs>
              <w:tab w:val="right" w:leader="dot" w:pos="9350"/>
            </w:tabs>
            <w:rPr>
              <w:rFonts w:ascii="Times New Roman" w:hAnsi="Times New Roman" w:cs="Times New Roman"/>
              <w:noProof/>
              <w:sz w:val="22"/>
            </w:rPr>
          </w:pPr>
          <w:hyperlink w:anchor="_Toc416300454" w:history="1">
            <w:r w:rsidRPr="00F12DE0">
              <w:rPr>
                <w:rStyle w:val="Hyperlink"/>
                <w:rFonts w:ascii="Times New Roman" w:hAnsi="Times New Roman" w:cs="Times New Roman"/>
                <w:noProof/>
              </w:rPr>
              <w:t>Signatures &amp; Official Release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_Toc416300454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iii</w:t>
            </w:r>
            <w:r w:rsidRPr="00F12DE0">
              <w:rPr>
                <w:rFonts w:ascii="Times New Roman" w:hAnsi="Times New Roman" w:cs="Times New Roman"/>
                <w:noProof/>
                <w:webHidden/>
              </w:rPr>
              <w:fldChar w:fldCharType="end"/>
            </w:r>
          </w:hyperlink>
        </w:p>
        <w:p w14:paraId="3A3669F2" w14:textId="77777777" w:rsidR="00F12DE0" w:rsidRPr="00F12DE0" w:rsidRDefault="00F12DE0">
          <w:pPr>
            <w:pStyle w:val="TOC1"/>
            <w:tabs>
              <w:tab w:val="right" w:leader="dot" w:pos="9350"/>
            </w:tabs>
            <w:rPr>
              <w:rFonts w:ascii="Times New Roman" w:hAnsi="Times New Roman" w:cs="Times New Roman"/>
              <w:noProof/>
              <w:sz w:val="22"/>
            </w:rPr>
          </w:pPr>
          <w:hyperlink w:anchor="_Toc416300455" w:history="1">
            <w:r w:rsidRPr="00F12DE0">
              <w:rPr>
                <w:rStyle w:val="Hyperlink"/>
                <w:rFonts w:ascii="Times New Roman" w:hAnsi="Times New Roman" w:cs="Times New Roman"/>
                <w:noProof/>
              </w:rPr>
              <w:t>1. Introduction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_Toc416300455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1</w:t>
            </w:r>
            <w:r w:rsidRPr="00F12DE0">
              <w:rPr>
                <w:rFonts w:ascii="Times New Roman" w:hAnsi="Times New Roman" w:cs="Times New Roman"/>
                <w:noProof/>
                <w:webHidden/>
              </w:rPr>
              <w:fldChar w:fldCharType="end"/>
            </w:r>
          </w:hyperlink>
        </w:p>
        <w:p w14:paraId="548B38F0" w14:textId="77777777" w:rsidR="00F12DE0" w:rsidRPr="00F12DE0" w:rsidRDefault="00F12DE0">
          <w:pPr>
            <w:pStyle w:val="TOC2"/>
            <w:tabs>
              <w:tab w:val="right" w:leader="dot" w:pos="9350"/>
            </w:tabs>
            <w:rPr>
              <w:rFonts w:ascii="Times New Roman" w:hAnsi="Times New Roman" w:cs="Times New Roman"/>
              <w:noProof/>
              <w:sz w:val="22"/>
            </w:rPr>
          </w:pPr>
          <w:hyperlink w:anchor="_Toc416300456" w:history="1">
            <w:r w:rsidRPr="00F12DE0">
              <w:rPr>
                <w:rStyle w:val="Hyperlink"/>
                <w:rFonts w:ascii="Times New Roman" w:hAnsi="Times New Roman" w:cs="Times New Roman"/>
                <w:noProof/>
              </w:rPr>
              <w:t>1.1 Scope of Work</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_Toc416300456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2</w:t>
            </w:r>
            <w:r w:rsidRPr="00F12DE0">
              <w:rPr>
                <w:rFonts w:ascii="Times New Roman" w:hAnsi="Times New Roman" w:cs="Times New Roman"/>
                <w:noProof/>
                <w:webHidden/>
              </w:rPr>
              <w:fldChar w:fldCharType="end"/>
            </w:r>
          </w:hyperlink>
        </w:p>
        <w:p w14:paraId="7C1428B9" w14:textId="77777777" w:rsidR="00F12DE0" w:rsidRPr="00F12DE0" w:rsidRDefault="00F12DE0">
          <w:pPr>
            <w:pStyle w:val="TOC2"/>
            <w:tabs>
              <w:tab w:val="right" w:leader="dot" w:pos="9350"/>
            </w:tabs>
            <w:rPr>
              <w:rFonts w:ascii="Times New Roman" w:hAnsi="Times New Roman" w:cs="Times New Roman"/>
              <w:noProof/>
              <w:sz w:val="22"/>
            </w:rPr>
          </w:pPr>
          <w:hyperlink w:anchor="_Toc416300457" w:history="1">
            <w:r w:rsidRPr="00F12DE0">
              <w:rPr>
                <w:rStyle w:val="Hyperlink"/>
                <w:rFonts w:ascii="Times New Roman" w:hAnsi="Times New Roman" w:cs="Times New Roman"/>
                <w:noProof/>
              </w:rPr>
              <w:t>1.2 Prerequisite Knowledge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_Toc416300457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2</w:t>
            </w:r>
            <w:r w:rsidRPr="00F12DE0">
              <w:rPr>
                <w:rFonts w:ascii="Times New Roman" w:hAnsi="Times New Roman" w:cs="Times New Roman"/>
                <w:noProof/>
                <w:webHidden/>
              </w:rPr>
              <w:fldChar w:fldCharType="end"/>
            </w:r>
          </w:hyperlink>
        </w:p>
        <w:p w14:paraId="2C6B43BC" w14:textId="77777777" w:rsidR="00F12DE0" w:rsidRPr="00F12DE0" w:rsidRDefault="00F12DE0">
          <w:pPr>
            <w:pStyle w:val="TOC2"/>
            <w:tabs>
              <w:tab w:val="right" w:leader="dot" w:pos="9350"/>
            </w:tabs>
            <w:rPr>
              <w:rFonts w:ascii="Times New Roman" w:hAnsi="Times New Roman" w:cs="Times New Roman"/>
              <w:noProof/>
              <w:sz w:val="22"/>
            </w:rPr>
          </w:pPr>
          <w:hyperlink w:anchor="_Toc416300458" w:history="1">
            <w:r w:rsidRPr="00F12DE0">
              <w:rPr>
                <w:rStyle w:val="Hyperlink"/>
                <w:rFonts w:ascii="Times New Roman" w:hAnsi="Times New Roman" w:cs="Times New Roman"/>
                <w:noProof/>
              </w:rPr>
              <w:t>1.3 Structure of Paper</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_Toc416300458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3</w:t>
            </w:r>
            <w:r w:rsidRPr="00F12DE0">
              <w:rPr>
                <w:rFonts w:ascii="Times New Roman" w:hAnsi="Times New Roman" w:cs="Times New Roman"/>
                <w:noProof/>
                <w:webHidden/>
              </w:rPr>
              <w:fldChar w:fldCharType="end"/>
            </w:r>
          </w:hyperlink>
        </w:p>
        <w:p w14:paraId="2A1246F5" w14:textId="77777777" w:rsidR="00F12DE0" w:rsidRPr="00F12DE0" w:rsidRDefault="00F12DE0">
          <w:pPr>
            <w:pStyle w:val="TOC2"/>
            <w:tabs>
              <w:tab w:val="right" w:leader="dot" w:pos="9350"/>
            </w:tabs>
            <w:rPr>
              <w:rFonts w:ascii="Times New Roman" w:hAnsi="Times New Roman" w:cs="Times New Roman"/>
              <w:noProof/>
              <w:sz w:val="22"/>
            </w:rPr>
          </w:pPr>
          <w:hyperlink w:anchor="_Toc416300459" w:history="1">
            <w:r w:rsidRPr="00F12DE0">
              <w:rPr>
                <w:rStyle w:val="Hyperlink"/>
                <w:rFonts w:ascii="Times New Roman" w:hAnsi="Times New Roman" w:cs="Times New Roman"/>
                <w:noProof/>
              </w:rPr>
              <w:t>1.4 Notes to the Reader</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_Toc416300459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3</w:t>
            </w:r>
            <w:r w:rsidRPr="00F12DE0">
              <w:rPr>
                <w:rFonts w:ascii="Times New Roman" w:hAnsi="Times New Roman" w:cs="Times New Roman"/>
                <w:noProof/>
                <w:webHidden/>
              </w:rPr>
              <w:fldChar w:fldCharType="end"/>
            </w:r>
          </w:hyperlink>
        </w:p>
        <w:p w14:paraId="1A38FFAB" w14:textId="77777777" w:rsidR="00F12DE0" w:rsidRPr="00F12DE0" w:rsidRDefault="00F12DE0">
          <w:pPr>
            <w:pStyle w:val="TOC2"/>
            <w:tabs>
              <w:tab w:val="right" w:leader="dot" w:pos="9350"/>
            </w:tabs>
            <w:rPr>
              <w:rFonts w:ascii="Times New Roman" w:hAnsi="Times New Roman" w:cs="Times New Roman"/>
              <w:noProof/>
              <w:sz w:val="22"/>
            </w:rPr>
          </w:pPr>
          <w:hyperlink w:anchor="_Toc416300460" w:history="1">
            <w:r w:rsidRPr="00F12DE0">
              <w:rPr>
                <w:rStyle w:val="Hyperlink"/>
                <w:rFonts w:ascii="Times New Roman" w:hAnsi="Times New Roman" w:cs="Times New Roman"/>
                <w:noProof/>
              </w:rPr>
              <w:t>1.5 Acknowledgements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_Toc416300460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w:t>
            </w:r>
            <w:r w:rsidRPr="00F12DE0">
              <w:rPr>
                <w:rFonts w:ascii="Times New Roman" w:hAnsi="Times New Roman" w:cs="Times New Roman"/>
                <w:noProof/>
                <w:webHidden/>
              </w:rPr>
              <w:fldChar w:fldCharType="end"/>
            </w:r>
          </w:hyperlink>
        </w:p>
        <w:p w14:paraId="17B514B9" w14:textId="77777777" w:rsidR="00F12DE0" w:rsidRPr="00F12DE0" w:rsidRDefault="00F12DE0">
          <w:pPr>
            <w:pStyle w:val="TOC1"/>
            <w:tabs>
              <w:tab w:val="right" w:leader="dot" w:pos="9350"/>
            </w:tabs>
            <w:rPr>
              <w:rFonts w:ascii="Times New Roman" w:hAnsi="Times New Roman" w:cs="Times New Roman"/>
              <w:noProof/>
              <w:sz w:val="22"/>
            </w:rPr>
          </w:pPr>
          <w:hyperlink w:anchor="_Toc416300461" w:history="1">
            <w:r w:rsidRPr="00F12DE0">
              <w:rPr>
                <w:rStyle w:val="Hyperlink"/>
                <w:rFonts w:ascii="Times New Roman" w:hAnsi="Times New Roman" w:cs="Times New Roman"/>
                <w:noProof/>
              </w:rPr>
              <w:t>2. Background</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_Toc416300461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5</w:t>
            </w:r>
            <w:r w:rsidRPr="00F12DE0">
              <w:rPr>
                <w:rFonts w:ascii="Times New Roman" w:hAnsi="Times New Roman" w:cs="Times New Roman"/>
                <w:noProof/>
                <w:webHidden/>
              </w:rPr>
              <w:fldChar w:fldCharType="end"/>
            </w:r>
          </w:hyperlink>
        </w:p>
        <w:p w14:paraId="18E8A945" w14:textId="77777777" w:rsidR="00F12DE0" w:rsidRPr="00F12DE0" w:rsidRDefault="00F12DE0">
          <w:pPr>
            <w:pStyle w:val="TOC2"/>
            <w:tabs>
              <w:tab w:val="right" w:leader="dot" w:pos="9350"/>
            </w:tabs>
            <w:rPr>
              <w:rFonts w:ascii="Times New Roman" w:hAnsi="Times New Roman" w:cs="Times New Roman"/>
              <w:noProof/>
              <w:sz w:val="22"/>
            </w:rPr>
          </w:pPr>
          <w:hyperlink w:anchor="_Toc416300462" w:history="1">
            <w:r w:rsidRPr="00F12DE0">
              <w:rPr>
                <w:rStyle w:val="Hyperlink"/>
                <w:rFonts w:ascii="Times New Roman" w:hAnsi="Times New Roman" w:cs="Times New Roman"/>
                <w:noProof/>
              </w:rPr>
              <w:t>2.1 A Brief History of the Lustre File System</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_Toc416300462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w:t>
            </w:r>
            <w:r w:rsidRPr="00F12DE0">
              <w:rPr>
                <w:rFonts w:ascii="Times New Roman" w:hAnsi="Times New Roman" w:cs="Times New Roman"/>
                <w:noProof/>
                <w:webHidden/>
              </w:rPr>
              <w:fldChar w:fldCharType="end"/>
            </w:r>
          </w:hyperlink>
        </w:p>
        <w:p w14:paraId="30B2680D" w14:textId="77777777" w:rsidR="00F12DE0" w:rsidRPr="00F12DE0" w:rsidRDefault="00F12DE0">
          <w:pPr>
            <w:pStyle w:val="TOC2"/>
            <w:tabs>
              <w:tab w:val="right" w:leader="dot" w:pos="9350"/>
            </w:tabs>
            <w:rPr>
              <w:rFonts w:ascii="Times New Roman" w:hAnsi="Times New Roman" w:cs="Times New Roman"/>
              <w:noProof/>
              <w:sz w:val="22"/>
            </w:rPr>
          </w:pPr>
          <w:hyperlink w:anchor="_Toc416300463" w:history="1">
            <w:r w:rsidRPr="00F12DE0">
              <w:rPr>
                <w:rStyle w:val="Hyperlink"/>
                <w:rFonts w:ascii="Times New Roman" w:hAnsi="Times New Roman" w:cs="Times New Roman"/>
                <w:noProof/>
              </w:rPr>
              <w:t>2.2 An Overview of the Lustre File System</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_Toc416300463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8</w:t>
            </w:r>
            <w:r w:rsidRPr="00F12DE0">
              <w:rPr>
                <w:rFonts w:ascii="Times New Roman" w:hAnsi="Times New Roman" w:cs="Times New Roman"/>
                <w:noProof/>
                <w:webHidden/>
              </w:rPr>
              <w:fldChar w:fldCharType="end"/>
            </w:r>
          </w:hyperlink>
        </w:p>
        <w:p w14:paraId="474E861A" w14:textId="77777777" w:rsidR="00F12DE0" w:rsidRPr="00F12DE0" w:rsidRDefault="00F12DE0">
          <w:pPr>
            <w:pStyle w:val="TOC2"/>
            <w:tabs>
              <w:tab w:val="right" w:leader="dot" w:pos="9350"/>
            </w:tabs>
            <w:rPr>
              <w:rFonts w:ascii="Times New Roman" w:hAnsi="Times New Roman" w:cs="Times New Roman"/>
              <w:noProof/>
              <w:sz w:val="22"/>
            </w:rPr>
          </w:pPr>
          <w:hyperlink w:anchor="_Toc416300464" w:history="1">
            <w:r w:rsidRPr="00F12DE0">
              <w:rPr>
                <w:rStyle w:val="Hyperlink"/>
                <w:rFonts w:ascii="Times New Roman" w:hAnsi="Times New Roman" w:cs="Times New Roman"/>
                <w:noProof/>
              </w:rPr>
              <w:t>2.3 Object Storage &amp; Striping</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_Toc416300464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10</w:t>
            </w:r>
            <w:r w:rsidRPr="00F12DE0">
              <w:rPr>
                <w:rFonts w:ascii="Times New Roman" w:hAnsi="Times New Roman" w:cs="Times New Roman"/>
                <w:noProof/>
                <w:webHidden/>
              </w:rPr>
              <w:fldChar w:fldCharType="end"/>
            </w:r>
          </w:hyperlink>
        </w:p>
        <w:p w14:paraId="2A7B62F2" w14:textId="77777777" w:rsidR="00F12DE0" w:rsidRPr="00F12DE0" w:rsidRDefault="00F12DE0">
          <w:pPr>
            <w:pStyle w:val="TOC2"/>
            <w:tabs>
              <w:tab w:val="right" w:leader="dot" w:pos="9350"/>
            </w:tabs>
            <w:rPr>
              <w:rFonts w:ascii="Times New Roman" w:hAnsi="Times New Roman" w:cs="Times New Roman"/>
              <w:noProof/>
              <w:sz w:val="22"/>
            </w:rPr>
          </w:pPr>
          <w:hyperlink w:anchor="_Toc416300465" w:history="1">
            <w:r w:rsidRPr="00F12DE0">
              <w:rPr>
                <w:rStyle w:val="Hyperlink"/>
                <w:rFonts w:ascii="Times New Roman" w:hAnsi="Times New Roman" w:cs="Times New Roman"/>
                <w:noProof/>
              </w:rPr>
              <w:t>2.4 Client Interface to a Lustre File System</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_Toc416300465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13</w:t>
            </w:r>
            <w:r w:rsidRPr="00F12DE0">
              <w:rPr>
                <w:rFonts w:ascii="Times New Roman" w:hAnsi="Times New Roman" w:cs="Times New Roman"/>
                <w:noProof/>
                <w:webHidden/>
              </w:rPr>
              <w:fldChar w:fldCharType="end"/>
            </w:r>
          </w:hyperlink>
        </w:p>
        <w:p w14:paraId="5A8FAD09" w14:textId="77777777" w:rsidR="00F12DE0" w:rsidRPr="00F12DE0" w:rsidRDefault="00F12DE0">
          <w:pPr>
            <w:pStyle w:val="TOC2"/>
            <w:tabs>
              <w:tab w:val="right" w:leader="dot" w:pos="9350"/>
            </w:tabs>
            <w:rPr>
              <w:rFonts w:ascii="Times New Roman" w:hAnsi="Times New Roman" w:cs="Times New Roman"/>
              <w:noProof/>
              <w:sz w:val="22"/>
            </w:rPr>
          </w:pPr>
          <w:hyperlink w:anchor="_Toc416300466" w:history="1">
            <w:r w:rsidRPr="00F12DE0">
              <w:rPr>
                <w:rStyle w:val="Hyperlink"/>
                <w:rFonts w:ascii="Times New Roman" w:hAnsi="Times New Roman" w:cs="Times New Roman"/>
                <w:noProof/>
              </w:rPr>
              <w:t>2.5 Linux VFS &amp; Lustre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_Toc416300466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15</w:t>
            </w:r>
            <w:r w:rsidRPr="00F12DE0">
              <w:rPr>
                <w:rFonts w:ascii="Times New Roman" w:hAnsi="Times New Roman" w:cs="Times New Roman"/>
                <w:noProof/>
                <w:webHidden/>
              </w:rPr>
              <w:fldChar w:fldCharType="end"/>
            </w:r>
          </w:hyperlink>
        </w:p>
        <w:p w14:paraId="54EE2B47" w14:textId="77777777" w:rsidR="00F12DE0" w:rsidRPr="00F12DE0" w:rsidRDefault="00F12DE0">
          <w:pPr>
            <w:pStyle w:val="TOC2"/>
            <w:tabs>
              <w:tab w:val="right" w:leader="dot" w:pos="9350"/>
            </w:tabs>
            <w:rPr>
              <w:rFonts w:ascii="Times New Roman" w:hAnsi="Times New Roman" w:cs="Times New Roman"/>
              <w:noProof/>
              <w:sz w:val="22"/>
            </w:rPr>
          </w:pPr>
          <w:hyperlink w:anchor="_Toc416300467" w:history="1">
            <w:r w:rsidRPr="00F12DE0">
              <w:rPr>
                <w:rStyle w:val="Hyperlink"/>
                <w:rFonts w:ascii="Times New Roman" w:hAnsi="Times New Roman" w:cs="Times New Roman"/>
                <w:noProof/>
              </w:rPr>
              <w:t>2.6 End-to-End Lustre Operation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_Toc416300467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25</w:t>
            </w:r>
            <w:r w:rsidRPr="00F12DE0">
              <w:rPr>
                <w:rFonts w:ascii="Times New Roman" w:hAnsi="Times New Roman" w:cs="Times New Roman"/>
                <w:noProof/>
                <w:webHidden/>
              </w:rPr>
              <w:fldChar w:fldCharType="end"/>
            </w:r>
          </w:hyperlink>
        </w:p>
        <w:p w14:paraId="4FFF2A0B" w14:textId="77777777" w:rsidR="00F12DE0" w:rsidRPr="00F12DE0" w:rsidRDefault="00F12DE0">
          <w:pPr>
            <w:pStyle w:val="TOC2"/>
            <w:tabs>
              <w:tab w:val="right" w:leader="dot" w:pos="9350"/>
            </w:tabs>
            <w:rPr>
              <w:rFonts w:ascii="Times New Roman" w:hAnsi="Times New Roman" w:cs="Times New Roman"/>
              <w:noProof/>
              <w:sz w:val="22"/>
            </w:rPr>
          </w:pPr>
          <w:hyperlink w:anchor="_Toc416300468" w:history="1">
            <w:r w:rsidRPr="00F12DE0">
              <w:rPr>
                <w:rStyle w:val="Hyperlink"/>
                <w:rFonts w:ascii="Times New Roman" w:hAnsi="Times New Roman" w:cs="Times New Roman"/>
                <w:noProof/>
              </w:rPr>
              <w:t>2.7 MapReduce Architecture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_Toc416300468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27</w:t>
            </w:r>
            <w:r w:rsidRPr="00F12DE0">
              <w:rPr>
                <w:rFonts w:ascii="Times New Roman" w:hAnsi="Times New Roman" w:cs="Times New Roman"/>
                <w:noProof/>
                <w:webHidden/>
              </w:rPr>
              <w:fldChar w:fldCharType="end"/>
            </w:r>
          </w:hyperlink>
        </w:p>
        <w:p w14:paraId="0AFCCD61" w14:textId="77777777" w:rsidR="00F12DE0" w:rsidRPr="00F12DE0" w:rsidRDefault="00F12DE0">
          <w:pPr>
            <w:pStyle w:val="TOC1"/>
            <w:tabs>
              <w:tab w:val="right" w:leader="dot" w:pos="9350"/>
            </w:tabs>
            <w:rPr>
              <w:rFonts w:ascii="Times New Roman" w:hAnsi="Times New Roman" w:cs="Times New Roman"/>
              <w:noProof/>
              <w:sz w:val="22"/>
            </w:rPr>
          </w:pPr>
          <w:hyperlink w:anchor="_Toc416300469" w:history="1">
            <w:r w:rsidRPr="00F12DE0">
              <w:rPr>
                <w:rStyle w:val="Hyperlink"/>
                <w:rFonts w:ascii="Times New Roman" w:hAnsi="Times New Roman" w:cs="Times New Roman"/>
                <w:noProof/>
              </w:rPr>
              <w:t>3. Installation Procedures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_Toc416300469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30</w:t>
            </w:r>
            <w:r w:rsidRPr="00F12DE0">
              <w:rPr>
                <w:rFonts w:ascii="Times New Roman" w:hAnsi="Times New Roman" w:cs="Times New Roman"/>
                <w:noProof/>
                <w:webHidden/>
              </w:rPr>
              <w:fldChar w:fldCharType="end"/>
            </w:r>
          </w:hyperlink>
        </w:p>
        <w:p w14:paraId="1F5FAC80" w14:textId="77777777" w:rsidR="00F12DE0" w:rsidRPr="00F12DE0" w:rsidRDefault="00F12DE0">
          <w:pPr>
            <w:pStyle w:val="TOC2"/>
            <w:tabs>
              <w:tab w:val="right" w:leader="dot" w:pos="9350"/>
            </w:tabs>
            <w:rPr>
              <w:rFonts w:ascii="Times New Roman" w:hAnsi="Times New Roman" w:cs="Times New Roman"/>
              <w:noProof/>
              <w:sz w:val="22"/>
            </w:rPr>
          </w:pPr>
          <w:hyperlink w:anchor="_Toc416300470" w:history="1">
            <w:r w:rsidRPr="00F12DE0">
              <w:rPr>
                <w:rStyle w:val="Hyperlink"/>
                <w:rFonts w:ascii="Times New Roman" w:hAnsi="Times New Roman" w:cs="Times New Roman"/>
                <w:noProof/>
              </w:rPr>
              <w:t>3.1 Lustre Server Installation &amp; Configuration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_Toc416300470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30</w:t>
            </w:r>
            <w:r w:rsidRPr="00F12DE0">
              <w:rPr>
                <w:rFonts w:ascii="Times New Roman" w:hAnsi="Times New Roman" w:cs="Times New Roman"/>
                <w:noProof/>
                <w:webHidden/>
              </w:rPr>
              <w:fldChar w:fldCharType="end"/>
            </w:r>
          </w:hyperlink>
        </w:p>
        <w:p w14:paraId="34696F0F" w14:textId="77777777" w:rsidR="00F12DE0" w:rsidRPr="00F12DE0" w:rsidRDefault="00F12DE0">
          <w:pPr>
            <w:pStyle w:val="TOC2"/>
            <w:tabs>
              <w:tab w:val="right" w:leader="dot" w:pos="9350"/>
            </w:tabs>
            <w:rPr>
              <w:rFonts w:ascii="Times New Roman" w:hAnsi="Times New Roman" w:cs="Times New Roman"/>
              <w:noProof/>
              <w:sz w:val="22"/>
            </w:rPr>
          </w:pPr>
          <w:hyperlink w:anchor="_Toc416300471" w:history="1">
            <w:r w:rsidRPr="00F12DE0">
              <w:rPr>
                <w:rStyle w:val="Hyperlink"/>
                <w:rFonts w:ascii="Times New Roman" w:hAnsi="Times New Roman" w:cs="Times New Roman"/>
                <w:noProof/>
              </w:rPr>
              <w:t>3.2 Server-side Communication Setup</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_Toc416300471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36</w:t>
            </w:r>
            <w:r w:rsidRPr="00F12DE0">
              <w:rPr>
                <w:rFonts w:ascii="Times New Roman" w:hAnsi="Times New Roman" w:cs="Times New Roman"/>
                <w:noProof/>
                <w:webHidden/>
              </w:rPr>
              <w:fldChar w:fldCharType="end"/>
            </w:r>
          </w:hyperlink>
        </w:p>
        <w:p w14:paraId="4BD67401" w14:textId="77777777" w:rsidR="00F12DE0" w:rsidRPr="00F12DE0" w:rsidRDefault="00F12DE0">
          <w:pPr>
            <w:pStyle w:val="TOC2"/>
            <w:tabs>
              <w:tab w:val="right" w:leader="dot" w:pos="9350"/>
            </w:tabs>
            <w:rPr>
              <w:rFonts w:ascii="Times New Roman" w:hAnsi="Times New Roman" w:cs="Times New Roman"/>
              <w:noProof/>
              <w:sz w:val="22"/>
            </w:rPr>
          </w:pPr>
          <w:hyperlink w:anchor="_Toc416300472" w:history="1">
            <w:r w:rsidRPr="00F12DE0">
              <w:rPr>
                <w:rStyle w:val="Hyperlink"/>
                <w:rFonts w:ascii="Times New Roman" w:hAnsi="Times New Roman" w:cs="Times New Roman"/>
                <w:noProof/>
              </w:rPr>
              <w:t>3.3 Lustre Client Installation &amp; Configuration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_Toc416300472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41</w:t>
            </w:r>
            <w:r w:rsidRPr="00F12DE0">
              <w:rPr>
                <w:rFonts w:ascii="Times New Roman" w:hAnsi="Times New Roman" w:cs="Times New Roman"/>
                <w:noProof/>
                <w:webHidden/>
              </w:rPr>
              <w:fldChar w:fldCharType="end"/>
            </w:r>
          </w:hyperlink>
        </w:p>
        <w:p w14:paraId="7D2D373B" w14:textId="77777777" w:rsidR="00F12DE0" w:rsidRPr="00F12DE0" w:rsidRDefault="00F12DE0">
          <w:pPr>
            <w:pStyle w:val="TOC1"/>
            <w:tabs>
              <w:tab w:val="right" w:leader="dot" w:pos="9350"/>
            </w:tabs>
            <w:rPr>
              <w:rFonts w:ascii="Times New Roman" w:hAnsi="Times New Roman" w:cs="Times New Roman"/>
              <w:noProof/>
              <w:sz w:val="22"/>
            </w:rPr>
          </w:pPr>
          <w:hyperlink w:anchor="_Toc416300473" w:history="1">
            <w:r w:rsidRPr="00F12DE0">
              <w:rPr>
                <w:rStyle w:val="Hyperlink"/>
                <w:rFonts w:ascii="Times New Roman" w:hAnsi="Times New Roman" w:cs="Times New Roman"/>
                <w:noProof/>
              </w:rPr>
              <w:t>4. Problem Statement</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_Toc416300473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44</w:t>
            </w:r>
            <w:r w:rsidRPr="00F12DE0">
              <w:rPr>
                <w:rFonts w:ascii="Times New Roman" w:hAnsi="Times New Roman" w:cs="Times New Roman"/>
                <w:noProof/>
                <w:webHidden/>
              </w:rPr>
              <w:fldChar w:fldCharType="end"/>
            </w:r>
          </w:hyperlink>
        </w:p>
        <w:p w14:paraId="4AACCFB7" w14:textId="77777777" w:rsidR="00F12DE0" w:rsidRPr="00F12DE0" w:rsidRDefault="00F12DE0">
          <w:pPr>
            <w:pStyle w:val="TOC1"/>
            <w:tabs>
              <w:tab w:val="right" w:leader="dot" w:pos="9350"/>
            </w:tabs>
            <w:rPr>
              <w:rFonts w:ascii="Times New Roman" w:hAnsi="Times New Roman" w:cs="Times New Roman"/>
              <w:noProof/>
              <w:sz w:val="22"/>
            </w:rPr>
          </w:pPr>
          <w:hyperlink w:anchor="_Toc416300474" w:history="1">
            <w:r w:rsidRPr="00F12DE0">
              <w:rPr>
                <w:rStyle w:val="Hyperlink"/>
                <w:rFonts w:ascii="Times New Roman" w:hAnsi="Times New Roman" w:cs="Times New Roman"/>
                <w:noProof/>
              </w:rPr>
              <w:t>5. Solution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_Toc416300474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48</w:t>
            </w:r>
            <w:r w:rsidRPr="00F12DE0">
              <w:rPr>
                <w:rFonts w:ascii="Times New Roman" w:hAnsi="Times New Roman" w:cs="Times New Roman"/>
                <w:noProof/>
                <w:webHidden/>
              </w:rPr>
              <w:fldChar w:fldCharType="end"/>
            </w:r>
          </w:hyperlink>
        </w:p>
        <w:p w14:paraId="62A96DEE" w14:textId="77777777" w:rsidR="00F12DE0" w:rsidRPr="00F12DE0" w:rsidRDefault="00F12DE0">
          <w:pPr>
            <w:pStyle w:val="TOC2"/>
            <w:tabs>
              <w:tab w:val="right" w:leader="dot" w:pos="9350"/>
            </w:tabs>
            <w:rPr>
              <w:rFonts w:ascii="Times New Roman" w:hAnsi="Times New Roman" w:cs="Times New Roman"/>
              <w:noProof/>
              <w:sz w:val="22"/>
            </w:rPr>
          </w:pPr>
          <w:hyperlink w:anchor="_Toc416300475" w:history="1">
            <w:r w:rsidRPr="00F12DE0">
              <w:rPr>
                <w:rStyle w:val="Hyperlink"/>
                <w:rFonts w:ascii="Times New Roman" w:hAnsi="Times New Roman" w:cs="Times New Roman"/>
                <w:noProof/>
              </w:rPr>
              <w:t>5.1 Background Knowledge &amp; Terminology</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_Toc416300475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48</w:t>
            </w:r>
            <w:r w:rsidRPr="00F12DE0">
              <w:rPr>
                <w:rFonts w:ascii="Times New Roman" w:hAnsi="Times New Roman" w:cs="Times New Roman"/>
                <w:noProof/>
                <w:webHidden/>
              </w:rPr>
              <w:fldChar w:fldCharType="end"/>
            </w:r>
          </w:hyperlink>
        </w:p>
        <w:p w14:paraId="18EB241F" w14:textId="77777777" w:rsidR="00F12DE0" w:rsidRPr="00F12DE0" w:rsidRDefault="00F12DE0">
          <w:pPr>
            <w:pStyle w:val="TOC2"/>
            <w:tabs>
              <w:tab w:val="right" w:leader="dot" w:pos="9350"/>
            </w:tabs>
            <w:rPr>
              <w:rFonts w:ascii="Times New Roman" w:hAnsi="Times New Roman" w:cs="Times New Roman"/>
              <w:noProof/>
              <w:sz w:val="22"/>
            </w:rPr>
          </w:pPr>
          <w:hyperlink w:anchor="_Toc416300476" w:history="1">
            <w:r w:rsidRPr="00F12DE0">
              <w:rPr>
                <w:rStyle w:val="Hyperlink"/>
                <w:rFonts w:ascii="Times New Roman" w:hAnsi="Times New Roman" w:cs="Times New Roman"/>
                <w:noProof/>
              </w:rPr>
              <w:t>5.2 Three-Step Recovery Solution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_Toc416300476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48</w:t>
            </w:r>
            <w:r w:rsidRPr="00F12DE0">
              <w:rPr>
                <w:rFonts w:ascii="Times New Roman" w:hAnsi="Times New Roman" w:cs="Times New Roman"/>
                <w:noProof/>
                <w:webHidden/>
              </w:rPr>
              <w:fldChar w:fldCharType="end"/>
            </w:r>
          </w:hyperlink>
        </w:p>
        <w:p w14:paraId="0FD578E1" w14:textId="77777777" w:rsidR="00F12DE0" w:rsidRPr="00F12DE0" w:rsidRDefault="00F12DE0">
          <w:pPr>
            <w:pStyle w:val="TOC2"/>
            <w:tabs>
              <w:tab w:val="right" w:leader="dot" w:pos="9350"/>
            </w:tabs>
            <w:rPr>
              <w:rFonts w:ascii="Times New Roman" w:hAnsi="Times New Roman" w:cs="Times New Roman"/>
              <w:noProof/>
              <w:sz w:val="22"/>
            </w:rPr>
          </w:pPr>
          <w:hyperlink w:anchor="_Toc416300477" w:history="1">
            <w:r w:rsidRPr="00F12DE0">
              <w:rPr>
                <w:rStyle w:val="Hyperlink"/>
                <w:rFonts w:ascii="Times New Roman" w:hAnsi="Times New Roman" w:cs="Times New Roman"/>
                <w:noProof/>
              </w:rPr>
              <w:t>5.3 Solution Architecture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_Toc416300477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52</w:t>
            </w:r>
            <w:r w:rsidRPr="00F12DE0">
              <w:rPr>
                <w:rFonts w:ascii="Times New Roman" w:hAnsi="Times New Roman" w:cs="Times New Roman"/>
                <w:noProof/>
                <w:webHidden/>
              </w:rPr>
              <w:fldChar w:fldCharType="end"/>
            </w:r>
          </w:hyperlink>
        </w:p>
        <w:p w14:paraId="0B8B0B62" w14:textId="77777777" w:rsidR="00F12DE0" w:rsidRPr="00F12DE0" w:rsidRDefault="00F12DE0">
          <w:pPr>
            <w:pStyle w:val="TOC1"/>
            <w:tabs>
              <w:tab w:val="right" w:leader="dot" w:pos="9350"/>
            </w:tabs>
            <w:rPr>
              <w:rFonts w:ascii="Times New Roman" w:hAnsi="Times New Roman" w:cs="Times New Roman"/>
              <w:noProof/>
              <w:sz w:val="22"/>
            </w:rPr>
          </w:pPr>
          <w:hyperlink w:anchor="_Toc416300478" w:history="1">
            <w:r w:rsidRPr="00F12DE0">
              <w:rPr>
                <w:rStyle w:val="Hyperlink"/>
                <w:rFonts w:ascii="Times New Roman" w:hAnsi="Times New Roman" w:cs="Times New Roman"/>
                <w:noProof/>
              </w:rPr>
              <w:t>6. Conclusion</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_Toc416300478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57</w:t>
            </w:r>
            <w:r w:rsidRPr="00F12DE0">
              <w:rPr>
                <w:rFonts w:ascii="Times New Roman" w:hAnsi="Times New Roman" w:cs="Times New Roman"/>
                <w:noProof/>
                <w:webHidden/>
              </w:rPr>
              <w:fldChar w:fldCharType="end"/>
            </w:r>
          </w:hyperlink>
        </w:p>
        <w:p w14:paraId="7040788E" w14:textId="77777777" w:rsidR="00F12DE0" w:rsidRPr="00F12DE0" w:rsidRDefault="00F12DE0">
          <w:pPr>
            <w:pStyle w:val="TOC1"/>
            <w:tabs>
              <w:tab w:val="right" w:leader="dot" w:pos="9350"/>
            </w:tabs>
            <w:rPr>
              <w:rFonts w:ascii="Times New Roman" w:hAnsi="Times New Roman" w:cs="Times New Roman"/>
              <w:noProof/>
              <w:sz w:val="22"/>
            </w:rPr>
          </w:pPr>
          <w:hyperlink w:anchor="_Toc416300479" w:history="1">
            <w:r w:rsidRPr="00F12DE0">
              <w:rPr>
                <w:rStyle w:val="Hyperlink"/>
                <w:rFonts w:ascii="Times New Roman" w:hAnsi="Times New Roman" w:cs="Times New Roman"/>
                <w:noProof/>
              </w:rPr>
              <w:t>Glossary</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_Toc416300479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59</w:t>
            </w:r>
            <w:r w:rsidRPr="00F12DE0">
              <w:rPr>
                <w:rFonts w:ascii="Times New Roman" w:hAnsi="Times New Roman" w:cs="Times New Roman"/>
                <w:noProof/>
                <w:webHidden/>
              </w:rPr>
              <w:fldChar w:fldCharType="end"/>
            </w:r>
          </w:hyperlink>
        </w:p>
        <w:p w14:paraId="745DC423" w14:textId="77777777" w:rsidR="00F12DE0" w:rsidRPr="00F12DE0" w:rsidRDefault="00F12DE0">
          <w:pPr>
            <w:pStyle w:val="TOC1"/>
            <w:tabs>
              <w:tab w:val="right" w:leader="dot" w:pos="9350"/>
            </w:tabs>
            <w:rPr>
              <w:rFonts w:ascii="Times New Roman" w:hAnsi="Times New Roman" w:cs="Times New Roman"/>
              <w:noProof/>
              <w:sz w:val="22"/>
            </w:rPr>
          </w:pPr>
          <w:hyperlink w:anchor="_Toc416300480" w:history="1">
            <w:r w:rsidRPr="00F12DE0">
              <w:rPr>
                <w:rStyle w:val="Hyperlink"/>
                <w:rFonts w:ascii="Times New Roman" w:hAnsi="Times New Roman" w:cs="Times New Roman"/>
                <w:noProof/>
              </w:rPr>
              <w:t>Acronyms &amp; Abbreviations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_Toc416300480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62</w:t>
            </w:r>
            <w:r w:rsidRPr="00F12DE0">
              <w:rPr>
                <w:rFonts w:ascii="Times New Roman" w:hAnsi="Times New Roman" w:cs="Times New Roman"/>
                <w:noProof/>
                <w:webHidden/>
              </w:rPr>
              <w:fldChar w:fldCharType="end"/>
            </w:r>
          </w:hyperlink>
        </w:p>
        <w:p w14:paraId="4C3A69ED" w14:textId="77777777" w:rsidR="00F12DE0" w:rsidRPr="00F12DE0" w:rsidRDefault="00F12DE0">
          <w:pPr>
            <w:pStyle w:val="TOC1"/>
            <w:tabs>
              <w:tab w:val="right" w:leader="dot" w:pos="9350"/>
            </w:tabs>
            <w:rPr>
              <w:rFonts w:ascii="Times New Roman" w:hAnsi="Times New Roman" w:cs="Times New Roman"/>
              <w:noProof/>
              <w:sz w:val="22"/>
            </w:rPr>
          </w:pPr>
          <w:hyperlink w:anchor="_Toc416300481" w:history="1">
            <w:r w:rsidRPr="00F12DE0">
              <w:rPr>
                <w:rStyle w:val="Hyperlink"/>
                <w:rFonts w:ascii="Times New Roman" w:hAnsi="Times New Roman" w:cs="Times New Roman"/>
                <w:noProof/>
              </w:rPr>
              <w:t>References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_Toc416300481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64</w:t>
            </w:r>
            <w:r w:rsidRPr="00F12DE0">
              <w:rPr>
                <w:rFonts w:ascii="Times New Roman" w:hAnsi="Times New Roman" w:cs="Times New Roman"/>
                <w:noProof/>
                <w:webHidden/>
              </w:rPr>
              <w:fldChar w:fldCharType="end"/>
            </w:r>
          </w:hyperlink>
        </w:p>
        <w:p w14:paraId="77FE82A2" w14:textId="77777777" w:rsidR="00F12DE0" w:rsidRPr="00F12DE0" w:rsidRDefault="00F12DE0">
          <w:pPr>
            <w:pStyle w:val="TOC1"/>
            <w:tabs>
              <w:tab w:val="right" w:leader="dot" w:pos="9350"/>
            </w:tabs>
            <w:rPr>
              <w:rFonts w:ascii="Times New Roman" w:hAnsi="Times New Roman" w:cs="Times New Roman"/>
              <w:noProof/>
              <w:sz w:val="22"/>
            </w:rPr>
          </w:pPr>
          <w:hyperlink w:anchor="_Toc416300482" w:history="1">
            <w:r w:rsidRPr="00F12DE0">
              <w:rPr>
                <w:rStyle w:val="Hyperlink"/>
                <w:rFonts w:ascii="Times New Roman" w:hAnsi="Times New Roman" w:cs="Times New Roman"/>
                <w:noProof/>
              </w:rPr>
              <w:t>Appendix A: Original Research Proposal</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_Toc416300482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67</w:t>
            </w:r>
            <w:r w:rsidRPr="00F12DE0">
              <w:rPr>
                <w:rFonts w:ascii="Times New Roman" w:hAnsi="Times New Roman" w:cs="Times New Roman"/>
                <w:noProof/>
                <w:webHidden/>
              </w:rPr>
              <w:fldChar w:fldCharType="end"/>
            </w:r>
          </w:hyperlink>
        </w:p>
        <w:p w14:paraId="79E68360" w14:textId="77777777" w:rsidR="00F12DE0" w:rsidRPr="00F12DE0" w:rsidRDefault="00F12DE0">
          <w:pPr>
            <w:pStyle w:val="TOC2"/>
            <w:tabs>
              <w:tab w:val="right" w:leader="dot" w:pos="9350"/>
            </w:tabs>
            <w:rPr>
              <w:rFonts w:ascii="Times New Roman" w:hAnsi="Times New Roman" w:cs="Times New Roman"/>
              <w:noProof/>
              <w:sz w:val="22"/>
            </w:rPr>
          </w:pPr>
          <w:hyperlink w:anchor="_Toc416300483" w:history="1">
            <w:r w:rsidRPr="00F12DE0">
              <w:rPr>
                <w:rStyle w:val="Hyperlink"/>
                <w:rFonts w:ascii="Times New Roman" w:hAnsi="Times New Roman" w:cs="Times New Roman"/>
                <w:noProof/>
              </w:rPr>
              <w:t>Objective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_Toc416300483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67</w:t>
            </w:r>
            <w:r w:rsidRPr="00F12DE0">
              <w:rPr>
                <w:rFonts w:ascii="Times New Roman" w:hAnsi="Times New Roman" w:cs="Times New Roman"/>
                <w:noProof/>
                <w:webHidden/>
              </w:rPr>
              <w:fldChar w:fldCharType="end"/>
            </w:r>
          </w:hyperlink>
        </w:p>
        <w:p w14:paraId="1B4AE3E7" w14:textId="77777777" w:rsidR="00F12DE0" w:rsidRPr="00F12DE0" w:rsidRDefault="00F12DE0">
          <w:pPr>
            <w:pStyle w:val="TOC2"/>
            <w:tabs>
              <w:tab w:val="right" w:leader="dot" w:pos="9350"/>
            </w:tabs>
            <w:rPr>
              <w:rFonts w:ascii="Times New Roman" w:hAnsi="Times New Roman" w:cs="Times New Roman"/>
              <w:noProof/>
              <w:sz w:val="22"/>
            </w:rPr>
          </w:pPr>
          <w:hyperlink w:anchor="_Toc416300484" w:history="1">
            <w:r w:rsidRPr="00F12DE0">
              <w:rPr>
                <w:rStyle w:val="Hyperlink"/>
                <w:rFonts w:ascii="Times New Roman" w:hAnsi="Times New Roman" w:cs="Times New Roman"/>
                <w:noProof/>
              </w:rPr>
              <w:t>Background</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_Toc416300484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67</w:t>
            </w:r>
            <w:r w:rsidRPr="00F12DE0">
              <w:rPr>
                <w:rFonts w:ascii="Times New Roman" w:hAnsi="Times New Roman" w:cs="Times New Roman"/>
                <w:noProof/>
                <w:webHidden/>
              </w:rPr>
              <w:fldChar w:fldCharType="end"/>
            </w:r>
          </w:hyperlink>
        </w:p>
        <w:p w14:paraId="2315C94C" w14:textId="77777777" w:rsidR="00F12DE0" w:rsidRPr="00F12DE0" w:rsidRDefault="00F12DE0">
          <w:pPr>
            <w:pStyle w:val="TOC2"/>
            <w:tabs>
              <w:tab w:val="right" w:leader="dot" w:pos="9350"/>
            </w:tabs>
            <w:rPr>
              <w:rFonts w:ascii="Times New Roman" w:hAnsi="Times New Roman" w:cs="Times New Roman"/>
              <w:noProof/>
              <w:sz w:val="22"/>
            </w:rPr>
          </w:pPr>
          <w:hyperlink w:anchor="_Toc416300485" w:history="1">
            <w:r w:rsidRPr="00F12DE0">
              <w:rPr>
                <w:rStyle w:val="Hyperlink"/>
                <w:rFonts w:ascii="Times New Roman" w:hAnsi="Times New Roman" w:cs="Times New Roman"/>
                <w:noProof/>
              </w:rPr>
              <w:t>Problem Statement</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_Toc416300485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67</w:t>
            </w:r>
            <w:r w:rsidRPr="00F12DE0">
              <w:rPr>
                <w:rFonts w:ascii="Times New Roman" w:hAnsi="Times New Roman" w:cs="Times New Roman"/>
                <w:noProof/>
                <w:webHidden/>
              </w:rPr>
              <w:fldChar w:fldCharType="end"/>
            </w:r>
          </w:hyperlink>
        </w:p>
        <w:p w14:paraId="15D81AD0" w14:textId="77777777" w:rsidR="00F12DE0" w:rsidRPr="00F12DE0" w:rsidRDefault="00F12DE0">
          <w:pPr>
            <w:pStyle w:val="TOC2"/>
            <w:tabs>
              <w:tab w:val="right" w:leader="dot" w:pos="9350"/>
            </w:tabs>
            <w:rPr>
              <w:rFonts w:ascii="Times New Roman" w:hAnsi="Times New Roman" w:cs="Times New Roman"/>
              <w:noProof/>
              <w:sz w:val="22"/>
            </w:rPr>
          </w:pPr>
          <w:hyperlink w:anchor="_Toc416300486" w:history="1">
            <w:r w:rsidRPr="00F12DE0">
              <w:rPr>
                <w:rStyle w:val="Hyperlink"/>
                <w:rFonts w:ascii="Times New Roman" w:hAnsi="Times New Roman" w:cs="Times New Roman"/>
                <w:noProof/>
              </w:rPr>
              <w:t>References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_Toc416300486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67</w:t>
            </w:r>
            <w:r w:rsidRPr="00F12DE0">
              <w:rPr>
                <w:rFonts w:ascii="Times New Roman" w:hAnsi="Times New Roman" w:cs="Times New Roman"/>
                <w:noProof/>
                <w:webHidden/>
              </w:rPr>
              <w:fldChar w:fldCharType="end"/>
            </w:r>
          </w:hyperlink>
        </w:p>
        <w:p w14:paraId="1E896BDD" w14:textId="77777777" w:rsidR="00F12DE0" w:rsidRPr="00F12DE0" w:rsidRDefault="00F12DE0">
          <w:pPr>
            <w:pStyle w:val="TOC1"/>
            <w:tabs>
              <w:tab w:val="right" w:leader="dot" w:pos="9350"/>
            </w:tabs>
            <w:rPr>
              <w:rFonts w:ascii="Times New Roman" w:hAnsi="Times New Roman" w:cs="Times New Roman"/>
              <w:noProof/>
              <w:sz w:val="22"/>
            </w:rPr>
          </w:pPr>
          <w:hyperlink w:anchor="_Toc416300487" w:history="1">
            <w:r w:rsidRPr="00F12DE0">
              <w:rPr>
                <w:rStyle w:val="Hyperlink"/>
                <w:rFonts w:ascii="Times New Roman" w:hAnsi="Times New Roman" w:cs="Times New Roman"/>
                <w:noProof/>
              </w:rPr>
              <w:t>Appendix B: Incomplete Solutions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_Toc416300487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68</w:t>
            </w:r>
            <w:r w:rsidRPr="00F12DE0">
              <w:rPr>
                <w:rFonts w:ascii="Times New Roman" w:hAnsi="Times New Roman" w:cs="Times New Roman"/>
                <w:noProof/>
                <w:webHidden/>
              </w:rPr>
              <w:fldChar w:fldCharType="end"/>
            </w:r>
          </w:hyperlink>
        </w:p>
        <w:p w14:paraId="18FBD002" w14:textId="77777777" w:rsidR="00F12DE0" w:rsidRPr="00F12DE0" w:rsidRDefault="00F12DE0">
          <w:pPr>
            <w:pStyle w:val="TOC2"/>
            <w:tabs>
              <w:tab w:val="right" w:leader="dot" w:pos="9350"/>
            </w:tabs>
            <w:rPr>
              <w:rFonts w:ascii="Times New Roman" w:hAnsi="Times New Roman" w:cs="Times New Roman"/>
              <w:noProof/>
              <w:sz w:val="22"/>
            </w:rPr>
          </w:pPr>
          <w:hyperlink w:anchor="_Toc416300488" w:history="1">
            <w:r w:rsidRPr="00F12DE0">
              <w:rPr>
                <w:rStyle w:val="Hyperlink"/>
                <w:rFonts w:ascii="Times New Roman" w:hAnsi="Times New Roman" w:cs="Times New Roman"/>
                <w:noProof/>
              </w:rPr>
              <w:t>Aggregation of Lustre Log Files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_Toc416300488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68</w:t>
            </w:r>
            <w:r w:rsidRPr="00F12DE0">
              <w:rPr>
                <w:rFonts w:ascii="Times New Roman" w:hAnsi="Times New Roman" w:cs="Times New Roman"/>
                <w:noProof/>
                <w:webHidden/>
              </w:rPr>
              <w:fldChar w:fldCharType="end"/>
            </w:r>
          </w:hyperlink>
        </w:p>
        <w:p w14:paraId="0F67A496" w14:textId="77777777" w:rsidR="00F12DE0" w:rsidRPr="00F12DE0" w:rsidRDefault="00F12DE0">
          <w:pPr>
            <w:pStyle w:val="TOC2"/>
            <w:tabs>
              <w:tab w:val="right" w:leader="dot" w:pos="9350"/>
            </w:tabs>
            <w:rPr>
              <w:rFonts w:ascii="Times New Roman" w:hAnsi="Times New Roman" w:cs="Times New Roman"/>
              <w:noProof/>
              <w:sz w:val="22"/>
            </w:rPr>
          </w:pPr>
          <w:hyperlink w:anchor="_Toc416300489" w:history="1">
            <w:r w:rsidRPr="00F12DE0">
              <w:rPr>
                <w:rStyle w:val="Hyperlink"/>
                <w:rFonts w:ascii="Times New Roman" w:hAnsi="Times New Roman" w:cs="Times New Roman"/>
                <w:noProof/>
              </w:rPr>
              <w:t>Offline Recording of Files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_Toc416300489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70</w:t>
            </w:r>
            <w:r w:rsidRPr="00F12DE0">
              <w:rPr>
                <w:rFonts w:ascii="Times New Roman" w:hAnsi="Times New Roman" w:cs="Times New Roman"/>
                <w:noProof/>
                <w:webHidden/>
              </w:rPr>
              <w:fldChar w:fldCharType="end"/>
            </w:r>
          </w:hyperlink>
        </w:p>
        <w:p w14:paraId="1621C964" w14:textId="77777777" w:rsidR="00F12DE0" w:rsidRPr="00F12DE0" w:rsidRDefault="00F12DE0">
          <w:pPr>
            <w:pStyle w:val="TOC1"/>
            <w:tabs>
              <w:tab w:val="right" w:leader="dot" w:pos="9350"/>
            </w:tabs>
            <w:rPr>
              <w:rFonts w:ascii="Times New Roman" w:hAnsi="Times New Roman" w:cs="Times New Roman"/>
              <w:noProof/>
              <w:sz w:val="22"/>
            </w:rPr>
          </w:pPr>
          <w:hyperlink w:anchor="_Toc416300490" w:history="1">
            <w:r w:rsidRPr="00F12DE0">
              <w:rPr>
                <w:rStyle w:val="Hyperlink"/>
                <w:rFonts w:ascii="Times New Roman" w:hAnsi="Times New Roman" w:cs="Times New Roman"/>
                <w:noProof/>
              </w:rPr>
              <w:t>Appendix C: Common Pitfalls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_Toc416300490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73</w:t>
            </w:r>
            <w:r w:rsidRPr="00F12DE0">
              <w:rPr>
                <w:rFonts w:ascii="Times New Roman" w:hAnsi="Times New Roman" w:cs="Times New Roman"/>
                <w:noProof/>
                <w:webHidden/>
              </w:rPr>
              <w:fldChar w:fldCharType="end"/>
            </w:r>
          </w:hyperlink>
        </w:p>
        <w:p w14:paraId="2937ABF7" w14:textId="77777777" w:rsidR="00F12DE0" w:rsidRPr="00F12DE0" w:rsidRDefault="00F12DE0">
          <w:pPr>
            <w:pStyle w:val="TOC2"/>
            <w:tabs>
              <w:tab w:val="right" w:leader="dot" w:pos="9350"/>
            </w:tabs>
            <w:rPr>
              <w:rFonts w:ascii="Times New Roman" w:hAnsi="Times New Roman" w:cs="Times New Roman"/>
              <w:noProof/>
              <w:sz w:val="22"/>
            </w:rPr>
          </w:pPr>
          <w:hyperlink w:anchor="_Toc416300491" w:history="1">
            <w:r w:rsidRPr="00F12DE0">
              <w:rPr>
                <w:rStyle w:val="Hyperlink"/>
                <w:rFonts w:ascii="Times New Roman" w:hAnsi="Times New Roman" w:cs="Times New Roman"/>
                <w:noProof/>
              </w:rPr>
              <w:t>Confusion between OSSs &amp; OSTs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_Toc416300491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73</w:t>
            </w:r>
            <w:r w:rsidRPr="00F12DE0">
              <w:rPr>
                <w:rFonts w:ascii="Times New Roman" w:hAnsi="Times New Roman" w:cs="Times New Roman"/>
                <w:noProof/>
                <w:webHidden/>
              </w:rPr>
              <w:fldChar w:fldCharType="end"/>
            </w:r>
          </w:hyperlink>
        </w:p>
        <w:p w14:paraId="57CCE3C4" w14:textId="77777777" w:rsidR="00F12DE0" w:rsidRPr="00F12DE0" w:rsidRDefault="00F12DE0">
          <w:pPr>
            <w:pStyle w:val="TOC1"/>
            <w:tabs>
              <w:tab w:val="right" w:leader="dot" w:pos="9350"/>
            </w:tabs>
            <w:rPr>
              <w:rFonts w:ascii="Times New Roman" w:hAnsi="Times New Roman" w:cs="Times New Roman"/>
              <w:noProof/>
              <w:sz w:val="22"/>
            </w:rPr>
          </w:pPr>
          <w:hyperlink w:anchor="_Toc416300492" w:history="1">
            <w:r w:rsidRPr="00F12DE0">
              <w:rPr>
                <w:rStyle w:val="Hyperlink"/>
                <w:rFonts w:ascii="Times New Roman" w:hAnsi="Times New Roman" w:cs="Times New Roman"/>
                <w:noProof/>
              </w:rPr>
              <w:t>Appendix D: Outstanding &amp; Unresolved Issues</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_Toc416300492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74</w:t>
            </w:r>
            <w:r w:rsidRPr="00F12DE0">
              <w:rPr>
                <w:rFonts w:ascii="Times New Roman" w:hAnsi="Times New Roman" w:cs="Times New Roman"/>
                <w:noProof/>
                <w:webHidden/>
              </w:rPr>
              <w:fldChar w:fldCharType="end"/>
            </w:r>
          </w:hyperlink>
        </w:p>
        <w:p w14:paraId="6A4AC984" w14:textId="77777777" w:rsidR="00F12DE0" w:rsidRPr="00F12DE0" w:rsidRDefault="00F12DE0">
          <w:pPr>
            <w:pStyle w:val="TOC2"/>
            <w:tabs>
              <w:tab w:val="right" w:leader="dot" w:pos="9350"/>
            </w:tabs>
            <w:rPr>
              <w:rFonts w:ascii="Times New Roman" w:hAnsi="Times New Roman" w:cs="Times New Roman"/>
              <w:noProof/>
              <w:sz w:val="22"/>
            </w:rPr>
          </w:pPr>
          <w:hyperlink w:anchor="_Toc416300493" w:history="1">
            <w:r w:rsidRPr="00F12DE0">
              <w:rPr>
                <w:rStyle w:val="Hyperlink"/>
                <w:rFonts w:ascii="Times New Roman" w:hAnsi="Times New Roman" w:cs="Times New Roman"/>
                <w:noProof/>
              </w:rPr>
              <w:t>Failure to Connect OSS to MGS/MDS Node</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_Toc416300493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74</w:t>
            </w:r>
            <w:r w:rsidRPr="00F12DE0">
              <w:rPr>
                <w:rFonts w:ascii="Times New Roman" w:hAnsi="Times New Roman" w:cs="Times New Roman"/>
                <w:noProof/>
                <w:webHidden/>
              </w:rPr>
              <w:fldChar w:fldCharType="end"/>
            </w:r>
          </w:hyperlink>
        </w:p>
        <w:p w14:paraId="5221BBB2" w14:textId="77777777" w:rsidR="00F12DE0" w:rsidRDefault="00F12DE0">
          <w:pPr>
            <w:pStyle w:val="TOC1"/>
            <w:tabs>
              <w:tab w:val="right" w:leader="dot" w:pos="9350"/>
            </w:tabs>
            <w:rPr>
              <w:rFonts w:asciiTheme="minorHAnsi" w:hAnsiTheme="minorHAnsi"/>
              <w:noProof/>
              <w:sz w:val="22"/>
            </w:rPr>
          </w:pPr>
          <w:hyperlink w:anchor="_Toc416300494" w:history="1">
            <w:r w:rsidRPr="00F12DE0">
              <w:rPr>
                <w:rStyle w:val="Hyperlink"/>
                <w:rFonts w:ascii="Times New Roman" w:hAnsi="Times New Roman" w:cs="Times New Roman"/>
                <w:noProof/>
              </w:rPr>
              <w:t>Index</w:t>
            </w:r>
            <w:r w:rsidRPr="00F12DE0">
              <w:rPr>
                <w:rFonts w:ascii="Times New Roman" w:hAnsi="Times New Roman" w:cs="Times New Roman"/>
                <w:noProof/>
                <w:webHidden/>
              </w:rPr>
              <w:tab/>
            </w:r>
            <w:r w:rsidRPr="00F12DE0">
              <w:rPr>
                <w:rFonts w:ascii="Times New Roman" w:hAnsi="Times New Roman" w:cs="Times New Roman"/>
                <w:noProof/>
                <w:webHidden/>
              </w:rPr>
              <w:fldChar w:fldCharType="begin"/>
            </w:r>
            <w:r w:rsidRPr="00F12DE0">
              <w:rPr>
                <w:rFonts w:ascii="Times New Roman" w:hAnsi="Times New Roman" w:cs="Times New Roman"/>
                <w:noProof/>
                <w:webHidden/>
              </w:rPr>
              <w:instrText xml:space="preserve"> PAGEREF _Toc416300494 \h </w:instrText>
            </w:r>
            <w:r w:rsidRPr="00F12DE0">
              <w:rPr>
                <w:rFonts w:ascii="Times New Roman" w:hAnsi="Times New Roman" w:cs="Times New Roman"/>
                <w:noProof/>
                <w:webHidden/>
              </w:rPr>
            </w:r>
            <w:r w:rsidRPr="00F12DE0">
              <w:rPr>
                <w:rFonts w:ascii="Times New Roman" w:hAnsi="Times New Roman" w:cs="Times New Roman"/>
                <w:noProof/>
                <w:webHidden/>
              </w:rPr>
              <w:fldChar w:fldCharType="separate"/>
            </w:r>
            <w:r w:rsidR="00CE1707">
              <w:rPr>
                <w:rFonts w:ascii="Times New Roman" w:hAnsi="Times New Roman" w:cs="Times New Roman"/>
                <w:noProof/>
                <w:webHidden/>
              </w:rPr>
              <w:t>81</w:t>
            </w:r>
            <w:r w:rsidRPr="00F12DE0">
              <w:rPr>
                <w:rFonts w:ascii="Times New Roman" w:hAnsi="Times New Roman" w:cs="Times New Roman"/>
                <w:noProof/>
                <w:webHidden/>
              </w:rPr>
              <w:fldChar w:fldCharType="end"/>
            </w:r>
          </w:hyperlink>
        </w:p>
        <w:p w14:paraId="60D7730E" w14:textId="77777777" w:rsidR="00014974" w:rsidRDefault="007C3CC1">
          <w:r w:rsidRPr="007A501F">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3" w:name="_Toc416300455"/>
      <w:r>
        <w:lastRenderedPageBreak/>
        <w:t>Introduction</w:t>
      </w:r>
      <w:bookmarkEnd w:id="3"/>
    </w:p>
    <w:p w14:paraId="6AAA6175" w14:textId="00F222F8" w:rsidR="00192740" w:rsidRDefault="00192740" w:rsidP="00192740">
      <w:bookmarkStart w:id="4" w:name="Introduction"/>
      <w:r>
        <w:t>With the explosion of large-scale distributed applications and cloud networks, the focus of a large portion of software application development has shifted from geographically local applications to disperse</w:t>
      </w:r>
      <w:r w:rsidR="0078556C">
        <w:t>,</w:t>
      </w:r>
      <w:r>
        <w:t xml:space="preserv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48ED5B4"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CE1707">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Primary among these is the lack of focus on high throughput and large-scale storage.</w:t>
      </w:r>
    </w:p>
    <w:p w14:paraId="05E4C4A6" w14:textId="77777777" w:rsidR="00192740" w:rsidRDefault="00192740" w:rsidP="00192740"/>
    <w:p w14:paraId="4DB2CCCB" w14:textId="582B6BB6"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17B13">
        <w:fldChar w:fldCharType="begin"/>
      </w:r>
      <w:r w:rsidR="00B17B13">
        <w:instrText xml:space="preserve"> XE "</w:instrText>
      </w:r>
      <w:r w:rsidR="00B17B13" w:rsidRPr="00C50A93">
        <w:instrText>Peter Braam</w:instrText>
      </w:r>
      <w:r w:rsidR="00B17B13">
        <w:instrText xml:space="preserve">" </w:instrText>
      </w:r>
      <w:r w:rsidR="00B17B13">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CE1707">
        <w:t>[2]</w:t>
      </w:r>
      <w:r w:rsidR="009B1667">
        <w:fldChar w:fldCharType="end"/>
      </w:r>
      <w:r w:rsidR="00597C49">
        <w:t>. In 2001, Braam started Cluster File Systems</w:t>
      </w:r>
      <w:r w:rsidR="0078556C">
        <w:t xml:space="preserve"> (CFS)</w:t>
      </w:r>
      <w:r w:rsidR="00597C49">
        <w:t xml:space="preserve"> and after a series of acquisitions, Open Scalable File Systems</w:t>
      </w:r>
      <w:r w:rsidR="00B17B13">
        <w:fldChar w:fldCharType="begin"/>
      </w:r>
      <w:r w:rsidR="00B17B13">
        <w:instrText xml:space="preserve"> XE "</w:instrText>
      </w:r>
      <w:r w:rsidR="00B17B13" w:rsidRPr="006C6690">
        <w:instrText>Open Scalable File Systems</w:instrText>
      </w:r>
      <w:r w:rsidR="00B17B13">
        <w:instrText xml:space="preserve">" </w:instrText>
      </w:r>
      <w:r w:rsidR="00B17B13">
        <w:fldChar w:fldCharType="end"/>
      </w:r>
      <w:r w:rsidR="00597C49">
        <w:t xml:space="preserve"> (OpenSFS) has become the </w:t>
      </w:r>
      <w:r w:rsidR="00597C49">
        <w:rPr>
          <w:i/>
        </w:rPr>
        <w:t>de facto</w:t>
      </w:r>
      <w:r w:rsidR="00597C49">
        <w:t xml:space="preserve"> maintainer of the Lustre file system, in consort with companies such as Intel (and Whamcloud</w:t>
      </w:r>
      <w:r w:rsidR="00B17B13">
        <w:fldChar w:fldCharType="begin"/>
      </w:r>
      <w:r w:rsidR="00B17B13">
        <w:instrText xml:space="preserve"> XE "</w:instrText>
      </w:r>
      <w:r w:rsidR="00B17B13" w:rsidRPr="00270163">
        <w:instrText>Intel:Whamcloud</w:instrText>
      </w:r>
      <w:r w:rsidR="00B17B13">
        <w:instrText xml:space="preserve">" </w:instrText>
      </w:r>
      <w:r w:rsidR="00B17B13">
        <w:fldChar w:fldCharType="end"/>
      </w:r>
      <w:r w:rsidR="00597C49">
        <w:t>, which is now a subsidiary of Intel</w:t>
      </w:r>
      <w:r w:rsidR="00B17B13">
        <w:fldChar w:fldCharType="begin"/>
      </w:r>
      <w:r w:rsidR="00B17B13">
        <w:instrText xml:space="preserve"> XE "</w:instrText>
      </w:r>
      <w:r w:rsidR="00B17B13" w:rsidRPr="00C9794F">
        <w:instrText>Intel</w:instrText>
      </w:r>
      <w:r w:rsidR="00B17B13">
        <w:instrText xml:space="preserve">" </w:instrText>
      </w:r>
      <w:r w:rsidR="00B17B13">
        <w:fldChar w:fldCharType="end"/>
      </w:r>
      <w:r w:rsidR="00597C49">
        <w:t>, Corp.). As of March 2015, Lustre is now on its 2.7 future release version, with plans for exabyte storage capability by 2018 (on behalf of research efforts by the US Department of Energy</w:t>
      </w:r>
      <w:r w:rsidR="00B17B13">
        <w:fldChar w:fldCharType="begin"/>
      </w:r>
      <w:r w:rsidR="00B17B13">
        <w:instrText xml:space="preserve"> XE "</w:instrText>
      </w:r>
      <w:r w:rsidR="00B17B13" w:rsidRPr="002223C2">
        <w:instrText>US Department of Energy</w:instrText>
      </w:r>
      <w:r w:rsidR="00B17B13">
        <w:instrText xml:space="preserve">" </w:instrText>
      </w:r>
      <w:r w:rsidR="00B17B13">
        <w:fldChar w:fldCharType="end"/>
      </w:r>
      <w:r w:rsidR="00597C49">
        <w:t>, DoE)</w:t>
      </w:r>
      <w:r w:rsidR="00363BDD">
        <w:t xml:space="preserve"> </w:t>
      </w:r>
      <w:r w:rsidR="00363BDD">
        <w:fldChar w:fldCharType="begin"/>
      </w:r>
      <w:r w:rsidR="00363BDD">
        <w:instrText xml:space="preserve"> REF _Ref415732634 \r \h </w:instrText>
      </w:r>
      <w:r w:rsidR="00363BDD">
        <w:fldChar w:fldCharType="separate"/>
      </w:r>
      <w:r w:rsidR="00CE1707">
        <w:t>[3]</w:t>
      </w:r>
      <w:r w:rsidR="00363BDD">
        <w:fldChar w:fldCharType="end"/>
      </w:r>
      <w:r w:rsidR="00597C49">
        <w:t>.</w:t>
      </w:r>
    </w:p>
    <w:p w14:paraId="1F3D319F" w14:textId="77777777" w:rsidR="00AE76C4" w:rsidRDefault="00AE76C4" w:rsidP="00192740"/>
    <w:p w14:paraId="258CABC6" w14:textId="1CE08FF3"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CE1707">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 continue to grow in popularity, so will file systems that can be support larger I/O rates and larger volumes of persistent storage.</w:t>
      </w:r>
    </w:p>
    <w:p w14:paraId="05E27B82" w14:textId="77777777" w:rsidR="0016284C" w:rsidRDefault="0016284C" w:rsidP="00192740"/>
    <w:p w14:paraId="4854F61D" w14:textId="618DEC67" w:rsidR="001601FE" w:rsidRDefault="0016284C" w:rsidP="00192740">
      <w:r>
        <w:t xml:space="preserve">While Lustre continues its substantial growth, research in the corollary fields surrounding the file system have lagged behind. Primary among these deficiencies is research in the area of forensics on large-scale Lustre file systems. In an age of increasing cyberwarfare, cybercrime, </w:t>
      </w:r>
      <w:r w:rsidR="0078556C">
        <w:t xml:space="preserve">and </w:t>
      </w:r>
      <w:r>
        <w:t>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7271A6ED" w:rsidR="0016284C" w:rsidRDefault="001601FE" w:rsidP="00192740">
      <w:r>
        <w:t>In order to bridge this gap between Lustre development and Lustre fo</w:t>
      </w:r>
      <w:r w:rsidR="0078556C">
        <w:t>rensic research, the author</w:t>
      </w:r>
      <w:r>
        <w:t xml:space="preserve"> proposed the topic of Lustre file system forensics, with a focus on the recovery of deleted files, as his Graduate Research Project (GRP) for the Department of Electrical, Computer, Software, and Systems Engineering</w:t>
      </w:r>
      <w:r w:rsidR="00B17B13">
        <w:fldChar w:fldCharType="begin"/>
      </w:r>
      <w:r w:rsidR="00B17B13">
        <w:instrText xml:space="preserve"> XE "</w:instrText>
      </w:r>
      <w:r w:rsidR="00B17B13" w:rsidRPr="008A43B2">
        <w:instrText>Department of Electrical, Computer, Software, and Systems Engineering</w:instrText>
      </w:r>
      <w:r w:rsidR="00B17B13">
        <w:instrText xml:space="preserve">" \r "Introduction" </w:instrText>
      </w:r>
      <w:r w:rsidR="00B17B13">
        <w:fldChar w:fldCharType="end"/>
      </w:r>
      <w:r>
        <w:t xml:space="preserve"> (ECSSE) at Embry-Riddle Aeronautical University</w:t>
      </w:r>
      <w:r w:rsidR="00B17B13">
        <w:fldChar w:fldCharType="begin"/>
      </w:r>
      <w:r w:rsidR="00B17B13">
        <w:instrText xml:space="preserve"> XE "</w:instrText>
      </w:r>
      <w:r w:rsidR="00B17B13" w:rsidRPr="00B81BF0">
        <w:instrText>Embry-Riddle Aeronautical University</w:instrText>
      </w:r>
      <w:r w:rsidR="00B17B13">
        <w:instrText xml:space="preserve">" \r "Introduction" </w:instrText>
      </w:r>
      <w:r w:rsidR="00B17B13">
        <w:fldChar w:fldCharType="end"/>
      </w:r>
      <w:r>
        <w:t xml:space="preserve">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0F68C10D" w14:textId="2083A0CA" w:rsidR="009E5AC5" w:rsidRPr="00597C49" w:rsidRDefault="009E5AC5" w:rsidP="00192740">
      <w:r>
        <w:lastRenderedPageBreak/>
        <w:t xml:space="preserve">The following section provides an overview of the scope of the research conducted, as well as the constraints and freedoms under which this research was completed. While a singular, definitive solution has not yet been </w:t>
      </w:r>
      <w:r w:rsidR="00C823E8">
        <w:t>implemented</w:t>
      </w:r>
      <w:r>
        <w:t xml:space="preserve"> to solve the problem of Lustre file system forensics, it is the opinion of the author that such a solution is p</w:t>
      </w:r>
      <w:r w:rsidR="00C823E8">
        <w:t>ossible</w:t>
      </w:r>
      <w:r>
        <w:t>,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5" w:name="_Toc416300456"/>
      <w:r>
        <w:t>Scope of Work</w:t>
      </w:r>
      <w:bookmarkEnd w:id="5"/>
    </w:p>
    <w:p w14:paraId="2162097C" w14:textId="357D9B80"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CE1707">
        <w:t>[5]</w:t>
      </w:r>
      <w:r>
        <w:fldChar w:fldCharType="end"/>
      </w:r>
      <w:r>
        <w:t xml:space="preserve">, </w:t>
      </w:r>
      <w:r>
        <w:fldChar w:fldCharType="begin"/>
      </w:r>
      <w:r>
        <w:instrText xml:space="preserve"> REF _Ref415170781 \r \h </w:instrText>
      </w:r>
      <w:r>
        <w:fldChar w:fldCharType="separate"/>
      </w:r>
      <w:r w:rsidR="00CE1707">
        <w:t>[6]</w:t>
      </w:r>
      <w:r>
        <w:fldChar w:fldCharType="end"/>
      </w:r>
      <w:r>
        <w:t xml:space="preserve">, </w:t>
      </w:r>
      <w:r>
        <w:fldChar w:fldCharType="begin"/>
      </w:r>
      <w:r>
        <w:instrText xml:space="preserve"> REF _Ref415170782 \r \h </w:instrText>
      </w:r>
      <w:r>
        <w:fldChar w:fldCharType="separate"/>
      </w:r>
      <w:r w:rsidR="00CE1707">
        <w:t>[7]</w:t>
      </w:r>
      <w:r>
        <w:fldChar w:fldCharType="end"/>
      </w:r>
      <w:r>
        <w:t xml:space="preserve">, and </w:t>
      </w:r>
      <w:r>
        <w:fldChar w:fldCharType="begin"/>
      </w:r>
      <w:r>
        <w:instrText xml:space="preserve"> REF _Ref415170784 \r \h </w:instrText>
      </w:r>
      <w:r>
        <w:fldChar w:fldCharType="separate"/>
      </w:r>
      <w:r w:rsidR="00CE1707">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w:t>
      </w:r>
      <w:r w:rsidR="00B17B13">
        <w:fldChar w:fldCharType="begin"/>
      </w:r>
      <w:r w:rsidR="00B17B13">
        <w:instrText xml:space="preserve"> XE "</w:instrText>
      </w:r>
      <w:r w:rsidR="00B17B13" w:rsidRPr="003434F8">
        <w:instrText>Oak Ridge National Laboratory</w:instrText>
      </w:r>
      <w:r w:rsidR="00B17B13">
        <w:instrText xml:space="preserve">" </w:instrText>
      </w:r>
      <w:r w:rsidR="00B17B13">
        <w:fldChar w:fldCharType="end"/>
      </w:r>
      <w:r>
        <w:t xml:space="preserve"> (ORNL). In order to meet this need, original topic of the author’s GRP was altered to focus on the forensic analysis of Lustre file systems.</w:t>
      </w:r>
    </w:p>
    <w:p w14:paraId="112FA148" w14:textId="77777777" w:rsidR="000D3FD5" w:rsidRDefault="000D3FD5" w:rsidP="000D3FD5"/>
    <w:p w14:paraId="7A02FB24" w14:textId="36176793"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w:t>
      </w:r>
      <w:r w:rsidR="00C823E8">
        <w:t xml:space="preserve">til </w:t>
      </w:r>
      <w:r w:rsidR="005546F6">
        <w:t>mid-April</w:t>
      </w:r>
      <w:r>
        <w:t xml:space="preserve">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6" w:name="_Toc416300457"/>
      <w:r>
        <w:t>Prerequisite Knowledge</w:t>
      </w:r>
      <w:bookmarkEnd w:id="6"/>
    </w:p>
    <w:p w14:paraId="30D0CA78" w14:textId="0810E201"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w:t>
      </w:r>
      <w:r w:rsidR="00C823E8">
        <w:t>search presented. The purpose of</w:t>
      </w:r>
      <w:r>
        <w:t xml:space="preserve">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7A434BE2" w:rsidR="001622FC" w:rsidRDefault="001622FC" w:rsidP="00577CCE">
      <w:pPr>
        <w:pStyle w:val="ListParagraph"/>
        <w:numPr>
          <w:ilvl w:val="0"/>
          <w:numId w:val="26"/>
        </w:numPr>
        <w:spacing w:before="60" w:after="60"/>
        <w:contextualSpacing w:val="0"/>
      </w:pPr>
      <w:r>
        <w:t>A working knowledge of the C programming language</w:t>
      </w:r>
      <w:r w:rsidR="00B17B13">
        <w:fldChar w:fldCharType="begin"/>
      </w:r>
      <w:r w:rsidR="00B17B13">
        <w:instrText xml:space="preserve"> XE "</w:instrText>
      </w:r>
      <w:r w:rsidR="00B17B13" w:rsidRPr="00C21323">
        <w:instrText>C programming language</w:instrText>
      </w:r>
      <w:r w:rsidR="00B17B13">
        <w:instrText xml:space="preserve">" </w:instrText>
      </w:r>
      <w:r w:rsidR="00B17B13">
        <w:fldChar w:fldCharType="end"/>
      </w:r>
      <w:r>
        <w:t>, including its constructs and the common manner in which C source code is written on large scale projects. The Lustre code base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r w:rsidRPr="001622FC">
        <w:rPr>
          <w:rStyle w:val="CodeChar"/>
        </w:rPr>
        <w:t>struct</w:t>
      </w:r>
      <w:r>
        <w:t>), and pointer manipulation.</w:t>
      </w:r>
    </w:p>
    <w:p w14:paraId="66CB71AD" w14:textId="0A820759" w:rsidR="001622FC" w:rsidRDefault="001622FC" w:rsidP="00577CCE">
      <w:pPr>
        <w:pStyle w:val="ListParagraph"/>
        <w:numPr>
          <w:ilvl w:val="0"/>
          <w:numId w:val="26"/>
        </w:numPr>
        <w:spacing w:before="60" w:after="60"/>
        <w:contextualSpacing w:val="0"/>
      </w:pPr>
      <w:r>
        <w:t>An understanding of the class hierarchy constructs in Object-Oriented Programming</w:t>
      </w:r>
      <w:r w:rsidR="00B17B13">
        <w:fldChar w:fldCharType="begin"/>
      </w:r>
      <w:r w:rsidR="00B17B13">
        <w:instrText xml:space="preserve"> XE "</w:instrText>
      </w:r>
      <w:r w:rsidR="00B17B13" w:rsidRPr="00C21323">
        <w:instrText>Object-Oriented Programming</w:instrText>
      </w:r>
      <w:r w:rsidR="00B17B13">
        <w:instrText xml:space="preserve">" </w:instrText>
      </w:r>
      <w:r w:rsidR="00B17B13">
        <w:fldChar w:fldCharType="end"/>
      </w:r>
      <w:r>
        <w:t xml:space="preserve">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6DFF297A" w:rsidR="00577CCE" w:rsidRDefault="00577CCE" w:rsidP="00577CCE">
      <w:pPr>
        <w:pStyle w:val="ListParagraph"/>
        <w:numPr>
          <w:ilvl w:val="0"/>
          <w:numId w:val="26"/>
        </w:numPr>
        <w:spacing w:before="60" w:after="60"/>
        <w:contextualSpacing w:val="0"/>
      </w:pPr>
      <w:r>
        <w:t>A working knowledge of telecommunications and network concepts. For example, it is understood that the reader knows what an Internet Protocol (IP) address is and</w:t>
      </w:r>
      <w:r w:rsidR="005546F6">
        <w:t xml:space="preserve"> thus,</w:t>
      </w:r>
      <w:r>
        <w:t xml:space="preserve"> when an IP is assigned to a node in a network, no further explanation is presented about the details of IP or its address assignment.</w:t>
      </w:r>
    </w:p>
    <w:p w14:paraId="46C608CC" w14:textId="6568606C" w:rsidR="00577CCE" w:rsidRPr="00237989" w:rsidRDefault="00577CCE" w:rsidP="00577CCE">
      <w:pPr>
        <w:pStyle w:val="ListParagraph"/>
        <w:numPr>
          <w:ilvl w:val="0"/>
          <w:numId w:val="26"/>
        </w:numPr>
        <w:spacing w:before="60" w:after="60"/>
        <w:contextualSpacing w:val="0"/>
      </w:pPr>
      <w:r>
        <w:lastRenderedPageBreak/>
        <w:t>A working knowledge of Linux. A large portion of the installation procedures presented in this paper leverage a working knowledge of Linux</w:t>
      </w:r>
      <w:r w:rsidR="00B17B13">
        <w:fldChar w:fldCharType="begin"/>
      </w:r>
      <w:r w:rsidR="00B17B13">
        <w:instrText xml:space="preserve"> XE "</w:instrText>
      </w:r>
      <w:r w:rsidR="00B17B13" w:rsidRPr="00C21323">
        <w:instrText>Linux</w:instrText>
      </w:r>
      <w:r w:rsidR="00B17B13">
        <w:instrText xml:space="preserve">" </w:instrText>
      </w:r>
      <w:r w:rsidR="00B17B13">
        <w:fldChar w:fldCharType="end"/>
      </w:r>
      <w:r>
        <w:t xml:space="preserve">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23A48EA8" w14:textId="7AA2FF8F" w:rsidR="003711DE" w:rsidRDefault="003711DE" w:rsidP="003711DE">
      <w:pPr>
        <w:pStyle w:val="Heading2"/>
      </w:pPr>
      <w:bookmarkStart w:id="7" w:name="_Toc416300458"/>
      <w:r>
        <w:t>Structure of Paper</w:t>
      </w:r>
      <w:bookmarkEnd w:id="7"/>
    </w:p>
    <w:p w14:paraId="04C9C693" w14:textId="1CA2BE9E" w:rsidR="003711DE" w:rsidRDefault="003711DE" w:rsidP="003711DE">
      <w:r>
        <w:t xml:space="preserve">Section </w:t>
      </w:r>
      <w:r>
        <w:fldChar w:fldCharType="begin"/>
      </w:r>
      <w:r>
        <w:instrText xml:space="preserve"> REF _Ref416119963 \r \h </w:instrText>
      </w:r>
      <w:r>
        <w:fldChar w:fldCharType="separate"/>
      </w:r>
      <w:r w:rsidR="00CE1707">
        <w:t>2</w:t>
      </w:r>
      <w:r>
        <w:fldChar w:fldCharType="end"/>
      </w:r>
      <w:r>
        <w:t xml:space="preserve"> of this paper presents the background information required to understand both the problem statement as well as the</w:t>
      </w:r>
      <w:r w:rsidR="005546F6">
        <w:t xml:space="preserve"> proposed</w:t>
      </w:r>
      <w:r>
        <w:t xml:space="preserve"> solution. This foundational information includes a description of the terminology used throughout the Lustre file system, </w:t>
      </w:r>
      <w:r w:rsidR="005546F6">
        <w:t>and</w:t>
      </w:r>
      <w:r>
        <w:t xml:space="preserve"> a brief introduction to the Linux kernel structures and algorithms used by the Lustre file system, as well as the solution presented in this paper. Section </w:t>
      </w:r>
      <w:r>
        <w:fldChar w:fldCharType="begin"/>
      </w:r>
      <w:r>
        <w:instrText xml:space="preserve"> REF _Ref416119974 \r \h </w:instrText>
      </w:r>
      <w:r>
        <w:fldChar w:fldCharType="separate"/>
      </w:r>
      <w:r w:rsidR="00CE1707">
        <w:t>3</w:t>
      </w:r>
      <w:r>
        <w:fldChar w:fldCharType="end"/>
      </w:r>
      <w:r>
        <w:t xml:space="preserve"> describes the process of creating a Lustre cluster to replicate the findings in this paper. This description includes information about setting up the virtualization environment required to host the client and server components of a Lustre file system, as well as the procedures required to configure these Lustre components to communicate with one another. </w:t>
      </w:r>
    </w:p>
    <w:p w14:paraId="12BA8923" w14:textId="77777777" w:rsidR="003711DE" w:rsidRDefault="003711DE" w:rsidP="003711DE"/>
    <w:p w14:paraId="2C5626AF" w14:textId="4C33BAE7" w:rsidR="003711DE" w:rsidRDefault="003711DE" w:rsidP="003711DE">
      <w:r>
        <w:t xml:space="preserve">Section </w:t>
      </w:r>
      <w:r>
        <w:fldChar w:fldCharType="begin"/>
      </w:r>
      <w:r>
        <w:instrText xml:space="preserve"> REF _Ref416119985 \r \h </w:instrText>
      </w:r>
      <w:r>
        <w:fldChar w:fldCharType="separate"/>
      </w:r>
      <w:r w:rsidR="00CE1707">
        <w:t>4</w:t>
      </w:r>
      <w:r>
        <w:fldChar w:fldCharType="end"/>
      </w:r>
      <w:r>
        <w:t xml:space="preserve"> provides the reader with a description of the problem being solved by th</w:t>
      </w:r>
      <w:r w:rsidR="005546F6">
        <w:t>is</w:t>
      </w:r>
      <w:r>
        <w:t xml:space="preserve"> paper. This information includes the fundamental abstraction required to characterize both the problem, as well as provide a basis on which the solution is presented. Section </w:t>
      </w:r>
      <w:r>
        <w:fldChar w:fldCharType="begin"/>
      </w:r>
      <w:r>
        <w:instrText xml:space="preserve"> REF _Ref416119993 \r \h </w:instrText>
      </w:r>
      <w:r>
        <w:fldChar w:fldCharType="separate"/>
      </w:r>
      <w:r w:rsidR="00CE1707">
        <w:t>5</w:t>
      </w:r>
      <w:r>
        <w:fldChar w:fldCharType="end"/>
      </w:r>
      <w:r>
        <w:t xml:space="preserve"> provides a detailed description of the solution design suggested by this paper. This section also describes various perspective surrounding the solution, including the differing viewpoints and contexts in which the solution can be viewed. This section heavily relies on an understanding of the fundamental concepts presented in section </w:t>
      </w:r>
      <w:r>
        <w:fldChar w:fldCharType="begin"/>
      </w:r>
      <w:r>
        <w:instrText xml:space="preserve"> REF _Ref416120005 \r \h </w:instrText>
      </w:r>
      <w:r>
        <w:fldChar w:fldCharType="separate"/>
      </w:r>
      <w:r w:rsidR="00CE1707">
        <w:t>2</w:t>
      </w:r>
      <w:r>
        <w:fldChar w:fldCharType="end"/>
      </w:r>
      <w:r>
        <w:t xml:space="preserve">, as well as the basis provided by section </w:t>
      </w:r>
      <w:r>
        <w:fldChar w:fldCharType="begin"/>
      </w:r>
      <w:r>
        <w:instrText xml:space="preserve"> REF _Ref416120015 \r \h </w:instrText>
      </w:r>
      <w:r>
        <w:fldChar w:fldCharType="separate"/>
      </w:r>
      <w:r w:rsidR="00CE1707">
        <w:t>4</w:t>
      </w:r>
      <w:r>
        <w:fldChar w:fldCharType="end"/>
      </w:r>
      <w:r w:rsidR="005546F6">
        <w:t xml:space="preserve">. Section </w:t>
      </w:r>
      <w:r w:rsidR="005546F6">
        <w:fldChar w:fldCharType="begin"/>
      </w:r>
      <w:r w:rsidR="005546F6">
        <w:instrText xml:space="preserve"> REF _Ref416210759 \r \h </w:instrText>
      </w:r>
      <w:r w:rsidR="005546F6">
        <w:fldChar w:fldCharType="separate"/>
      </w:r>
      <w:r w:rsidR="00CE1707">
        <w:t>6</w:t>
      </w:r>
      <w:r w:rsidR="005546F6">
        <w:fldChar w:fldCharType="end"/>
      </w:r>
      <w:r>
        <w:t xml:space="preserve"> provides concluding comments about both the solution and the Lustre file system in general, including opinions and closing comments by the author.</w:t>
      </w:r>
    </w:p>
    <w:p w14:paraId="3778AD99" w14:textId="77777777" w:rsidR="003711DE" w:rsidRDefault="003711DE" w:rsidP="003711DE"/>
    <w:p w14:paraId="7EC604E9" w14:textId="70A26862" w:rsidR="003711DE" w:rsidRDefault="003711DE" w:rsidP="003711DE">
      <w:r>
        <w:t>The glossary of this document provides brief definitions for the terms commonly used throughout this document. These definitions are not intended to be exhaustive, and the references throughout this document should be used where further, more detailed information about a term or concept are required. The acronyms and abbreviations section provides a complete enumeration of all acronyms, abbreviations, and other shorthand terms used throughout this document. This list is alphabetically order and include any parenthetically defined shorthand terms used throughout this document. The references section contains a complete listing of all references used throughout this document, ordered by used in the text of this paper (where the first source referenced appears first in the list and the last source referenced appears last in the list). Any supplemental comments about the references are also included in this section.</w:t>
      </w:r>
    </w:p>
    <w:p w14:paraId="78D3CE68" w14:textId="77777777" w:rsidR="003711DE" w:rsidRDefault="003711DE" w:rsidP="003711DE"/>
    <w:p w14:paraId="218B7A81" w14:textId="27988132" w:rsidR="003711DE" w:rsidRDefault="003711DE" w:rsidP="003711DE">
      <w:r>
        <w:t xml:space="preserve">Appendix A presents the reader with the original proposal presented to Dr. Remzi Seker of the ECSSE department at ERAU in order to initiate the research contained in this paper. Appendix B contains a description of solutions that were investigated prior to the completion of the solution presented in section </w:t>
      </w:r>
      <w:r>
        <w:fldChar w:fldCharType="begin"/>
      </w:r>
      <w:r>
        <w:instrText xml:space="preserve"> REF _Ref416119993 \r \h </w:instrText>
      </w:r>
      <w:r>
        <w:fldChar w:fldCharType="separate"/>
      </w:r>
      <w:r w:rsidR="00CE1707">
        <w:t>5</w:t>
      </w:r>
      <w:r>
        <w:fldChar w:fldCharType="end"/>
      </w:r>
      <w:r>
        <w:t>. The intent of this section is to provide the reader a view into the thought process of the author while developing the solution contained in this paper, as well as provide information to the reader about solutions that may be infeasible (letting the reader know about solutions that are ultimately dead-ends) or solutions that can be developed through future research. Appendix C describes various pitfalls common</w:t>
      </w:r>
      <w:r w:rsidR="005546F6">
        <w:t>ly found</w:t>
      </w:r>
      <w:r>
        <w:t xml:space="preserve"> throughout researching the Lustre file system, </w:t>
      </w:r>
      <w:r w:rsidR="005546F6">
        <w:t>with respect to</w:t>
      </w:r>
      <w:r>
        <w:t xml:space="preserve"> the Lustre documentation, source code, and client and server software. Appendix D presents the reader with a detailed description of the major issues encountered during research in hopes that the reader may avoid the same issues, or else, overcome these issues with a fresh perspective not afforded to the author.</w:t>
      </w:r>
    </w:p>
    <w:p w14:paraId="13F25AF3" w14:textId="77777777" w:rsidR="007041E4" w:rsidRDefault="007041E4" w:rsidP="003711DE"/>
    <w:p w14:paraId="07D224F4" w14:textId="2ABDA055" w:rsidR="007041E4" w:rsidRDefault="007041E4" w:rsidP="003711DE">
      <w:r>
        <w:t xml:space="preserve">It is the hope of the author that the culmination of these sections will provide the reader with both breadth and depth of understanding about the Lustre file system, as well as the challenges and hurdled learned by the author during the ensuing research. While many of these sections are not considered essential in a research document, it is the intent of the author to provide the reader with the greatest level of detail and allow the reader to learn from the mistakes of the author, eventually leading to a solid foundation from which future research in the area of Lustre file system forensics (and </w:t>
      </w:r>
      <w:r w:rsidR="00A047A6">
        <w:t>the Lustre file system in general</w:t>
      </w:r>
      <w:r>
        <w:t>) can be conducted.</w:t>
      </w:r>
    </w:p>
    <w:p w14:paraId="20DB71AF" w14:textId="77777777" w:rsidR="003711DE" w:rsidRDefault="003711DE" w:rsidP="003711DE">
      <w:pPr>
        <w:pStyle w:val="Heading2"/>
      </w:pPr>
      <w:bookmarkStart w:id="8" w:name="_Toc416300459"/>
      <w:r>
        <w:t>Notes to the Reader</w:t>
      </w:r>
      <w:bookmarkEnd w:id="8"/>
    </w:p>
    <w:p w14:paraId="5ACA6041" w14:textId="47BCA3FC" w:rsidR="003711DE" w:rsidRPr="003711DE" w:rsidRDefault="003711DE" w:rsidP="003711DE">
      <w:r>
        <w:t xml:space="preserve">I take full responsibility for all the information contained within this document. All material and information obtained from external references has been cited accordingly, and all effort has been given to provide the original </w:t>
      </w:r>
      <w:r>
        <w:lastRenderedPageBreak/>
        <w:t xml:space="preserve">author with proper acknowledgement for his or her work. All errors contained within this document are my fault alone, and I take full responsibility for </w:t>
      </w:r>
      <w:r w:rsidR="00A047A6">
        <w:t xml:space="preserve">each of </w:t>
      </w:r>
      <w:r>
        <w:t>them.</w:t>
      </w:r>
    </w:p>
    <w:p w14:paraId="6403A374" w14:textId="2B60784F" w:rsidR="00A15A31" w:rsidRDefault="00A15A31" w:rsidP="00A15A31">
      <w:pPr>
        <w:pStyle w:val="Heading2"/>
      </w:pPr>
      <w:bookmarkStart w:id="9" w:name="_Toc416300460"/>
      <w:r>
        <w:t>Acknowledgements</w:t>
      </w:r>
      <w:bookmarkEnd w:id="9"/>
    </w:p>
    <w:p w14:paraId="4396FF5A" w14:textId="61493229"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and his guidance in both the GRP process, as well as throughout my time at ERAU, this research would not have been possible. I would also like to thank Dr. Oral H. Sarp at ORNL</w:t>
      </w:r>
      <w:r w:rsidR="00B17B13">
        <w:fldChar w:fldCharType="begin"/>
      </w:r>
      <w:r w:rsidR="00B17B13">
        <w:instrText xml:space="preserve"> XE "</w:instrText>
      </w:r>
      <w:r w:rsidR="00B17B13" w:rsidRPr="001D48AF">
        <w:instrText>Oak Ridge National Laboratory</w:instrText>
      </w:r>
      <w:r w:rsidR="00B17B13">
        <w:instrText xml:space="preserve">" </w:instrText>
      </w:r>
      <w:r w:rsidR="00B17B13">
        <w:fldChar w:fldCharType="end"/>
      </w:r>
      <w:r w:rsidR="00BC3E01">
        <w:t xml:space="preserve">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3F61E3FE" w14:textId="77777777" w:rsidR="001422CC" w:rsidRDefault="001422CC" w:rsidP="000D3FD5"/>
    <w:p w14:paraId="4426743D" w14:textId="16EAD3F4" w:rsidR="00BC3E01" w:rsidRPr="00391205" w:rsidRDefault="00B52E3E" w:rsidP="00BC3E01">
      <w:pPr>
        <w:jc w:val="center"/>
        <w:rPr>
          <w:i/>
        </w:rPr>
      </w:pPr>
      <w:r w:rsidRPr="00391205">
        <w:rPr>
          <w:i/>
        </w:rPr>
        <w:t>Joshua 24:15</w:t>
      </w:r>
    </w:p>
    <w:p w14:paraId="22812792" w14:textId="77777777" w:rsidR="00BC3E01" w:rsidRPr="00391205" w:rsidRDefault="00BC3E01" w:rsidP="00BC3E01">
      <w:pPr>
        <w:jc w:val="center"/>
        <w:rPr>
          <w:i/>
          <w:sz w:val="18"/>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10" w:name="_Ref367351088"/>
      <w:bookmarkStart w:id="11" w:name="_Ref367353937"/>
      <w:r w:rsidRPr="00391205">
        <w:rPr>
          <w:rFonts w:ascii="Arial" w:hAnsi="Arial" w:cs="Arial"/>
          <w:color w:val="545454"/>
          <w:shd w:val="clear" w:color="auto" w:fill="FFFFFF"/>
        </w:rPr>
        <w:t>—</w:t>
      </w:r>
      <w:r w:rsidRPr="00391205">
        <w:rPr>
          <w:i/>
        </w:rPr>
        <w:t>J.A.</w:t>
      </w:r>
      <w:bookmarkEnd w:id="4"/>
      <w:r w:rsidR="00C93F2B">
        <w:br w:type="page"/>
      </w:r>
    </w:p>
    <w:p w14:paraId="24362113" w14:textId="492CB77C" w:rsidR="00D609FF" w:rsidRDefault="00D609FF" w:rsidP="00D609FF">
      <w:pPr>
        <w:pStyle w:val="Heading1"/>
      </w:pPr>
      <w:bookmarkStart w:id="12" w:name="_Ref416119963"/>
      <w:bookmarkStart w:id="13" w:name="_Ref416120005"/>
      <w:bookmarkStart w:id="14" w:name="_Toc416300461"/>
      <w:r>
        <w:lastRenderedPageBreak/>
        <w:t>Background</w:t>
      </w:r>
      <w:bookmarkEnd w:id="12"/>
      <w:bookmarkEnd w:id="13"/>
      <w:bookmarkEnd w:id="14"/>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73DD9836"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w:t>
      </w:r>
      <w:r w:rsidR="000A1BD1">
        <w:t xml:space="preserve">, </w:t>
      </w:r>
      <w:r>
        <w:t>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69B759B0" w14:textId="32137E48" w:rsidR="00A03B91" w:rsidRDefault="00A03B91" w:rsidP="00FC1513">
      <w:pPr>
        <w:pStyle w:val="ListParagraph"/>
        <w:numPr>
          <w:ilvl w:val="0"/>
          <w:numId w:val="20"/>
        </w:numPr>
        <w:spacing w:before="60" w:after="60"/>
        <w:contextualSpacing w:val="0"/>
      </w:pPr>
      <w:r>
        <w:t xml:space="preserve">A brief description of the MapReduce architecture, which is required as a foundation for understanding the solution architecture </w:t>
      </w:r>
      <w:r w:rsidR="00B56D06">
        <w:t>presented in this paper</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CE1707">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CE1707">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1C5E7823"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w:t>
      </w:r>
      <w:r w:rsidR="00D97252">
        <w:t xml:space="preserve">refore, the reader should </w:t>
      </w:r>
      <w:r>
        <w:t>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15" w:name="_Toc416300462"/>
      <w:r>
        <w:lastRenderedPageBreak/>
        <w:t>A Brief History of the Lustre File System</w:t>
      </w:r>
      <w:bookmarkEnd w:id="15"/>
    </w:p>
    <w:p w14:paraId="7EEA34F6" w14:textId="45339E44"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w:t>
      </w:r>
      <w:r w:rsidR="00B17B13">
        <w:fldChar w:fldCharType="begin"/>
      </w:r>
      <w:r w:rsidR="00B17B13">
        <w:instrText xml:space="preserve"> XE "</w:instrText>
      </w:r>
      <w:r w:rsidR="00B17B13" w:rsidRPr="00996652">
        <w:instrText>Carnegie Mellon University</w:instrText>
      </w:r>
      <w:r w:rsidR="00B17B13">
        <w:instrText xml:space="preserve">" </w:instrText>
      </w:r>
      <w:r w:rsidR="00B17B13">
        <w:fldChar w:fldCharType="end"/>
      </w:r>
      <w:r w:rsidR="00212F16">
        <w:t>, Sun Microsystem</w:t>
      </w:r>
      <w:r w:rsidR="00B17B13">
        <w:fldChar w:fldCharType="begin"/>
      </w:r>
      <w:r w:rsidR="00B17B13">
        <w:instrText xml:space="preserve"> XE "</w:instrText>
      </w:r>
      <w:r w:rsidR="00B17B13" w:rsidRPr="00996652">
        <w:instrText>Sun Microsystem</w:instrText>
      </w:r>
      <w:r w:rsidR="00B17B13">
        <w:instrText xml:space="preserve">" </w:instrText>
      </w:r>
      <w:r w:rsidR="00B17B13">
        <w:fldChar w:fldCharType="end"/>
      </w:r>
      <w:r w:rsidR="00212F16">
        <w:t>, Oracle</w:t>
      </w:r>
      <w:r w:rsidR="00B17B13">
        <w:fldChar w:fldCharType="begin"/>
      </w:r>
      <w:r w:rsidR="00B17B13">
        <w:instrText xml:space="preserve"> XE "</w:instrText>
      </w:r>
      <w:r w:rsidR="00B17B13" w:rsidRPr="00996652">
        <w:instrText>Oracle</w:instrText>
      </w:r>
      <w:r w:rsidR="00B17B13">
        <w:instrText xml:space="preserve">" </w:instrText>
      </w:r>
      <w:r w:rsidR="00B17B13">
        <w:fldChar w:fldCharType="end"/>
      </w:r>
      <w:r w:rsidR="00212F16">
        <w:t>, Intel</w:t>
      </w:r>
      <w:r w:rsidR="00B17B13">
        <w:fldChar w:fldCharType="begin"/>
      </w:r>
      <w:r w:rsidR="00B17B13">
        <w:instrText xml:space="preserve"> XE "</w:instrText>
      </w:r>
      <w:r w:rsidR="00B17B13" w:rsidRPr="00996652">
        <w:instrText>Intel</w:instrText>
      </w:r>
      <w:r w:rsidR="00B17B13">
        <w:instrText xml:space="preserve">" </w:instrText>
      </w:r>
      <w:r w:rsidR="00B17B13">
        <w:fldChar w:fldCharType="end"/>
      </w:r>
      <w:r w:rsidR="00212F16">
        <w:t>, and Seagate</w:t>
      </w:r>
      <w:r w:rsidR="00B17B13">
        <w:fldChar w:fldCharType="begin"/>
      </w:r>
      <w:r w:rsidR="00B17B13">
        <w:instrText xml:space="preserve"> XE "</w:instrText>
      </w:r>
      <w:r w:rsidR="00B17B13" w:rsidRPr="00996652">
        <w:instrText>Seagate</w:instrText>
      </w:r>
      <w:r w:rsidR="00B17B13">
        <w:instrText xml:space="preserve">" </w:instrText>
      </w:r>
      <w:r w:rsidR="00B17B13">
        <w:fldChar w:fldCharType="end"/>
      </w:r>
      <w:r w:rsidR="00212F16">
        <w:t xml:space="preserv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w:t>
      </w:r>
      <w:r w:rsidR="00E60B98">
        <w:t xml:space="preserve">from which it </w:t>
      </w:r>
      <w:r w:rsidR="00212F16">
        <w:t xml:space="preserve">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CE1707" w:rsidRPr="00CE1707">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04771DC9">
            <wp:extent cx="5706533" cy="4193252"/>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711825" cy="419714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B17B13" w:rsidRPr="008166DA" w:rsidRDefault="00B17B13" w:rsidP="00503B30">
                            <w:pPr>
                              <w:pStyle w:val="Documenttext"/>
                              <w:rPr>
                                <w:noProof/>
                                <w:sz w:val="18"/>
                              </w:rPr>
                            </w:pPr>
                            <w:bookmarkStart w:id="16"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1</w:t>
                            </w:r>
                            <w:r w:rsidRPr="008166DA">
                              <w:rPr>
                                <w:b/>
                                <w:sz w:val="18"/>
                              </w:rPr>
                              <w:fldChar w:fldCharType="end"/>
                            </w:r>
                            <w:bookmarkEnd w:id="16"/>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CE1707">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CE1707">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CE1707">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B17B13" w:rsidRPr="008166DA" w:rsidRDefault="00B17B13" w:rsidP="00503B30">
                      <w:pPr>
                        <w:pStyle w:val="Documenttext"/>
                        <w:rPr>
                          <w:noProof/>
                          <w:sz w:val="18"/>
                        </w:rPr>
                      </w:pPr>
                      <w:bookmarkStart w:id="17"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1</w:t>
                      </w:r>
                      <w:r w:rsidRPr="008166DA">
                        <w:rPr>
                          <w:b/>
                          <w:sz w:val="18"/>
                        </w:rPr>
                        <w:fldChar w:fldCharType="end"/>
                      </w:r>
                      <w:bookmarkEnd w:id="17"/>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CE1707">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CE1707">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CE1707">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294722FB" w:rsidR="00B91AB3" w:rsidRDefault="00306A7B" w:rsidP="00851C1A">
      <w:r>
        <w:t xml:space="preserve">The Lustre file system, originally called the Object-Based File System (ODBFS), was conceived at Carnegie Mellon University in 1999 and was later acquired by Dr. Peter Braam under his company, </w:t>
      </w:r>
      <w:r w:rsidR="00E60B98">
        <w:t>CFS</w:t>
      </w:r>
      <w:r w:rsidR="001317C0">
        <w:t xml:space="preserve"> </w:t>
      </w:r>
      <w:r w:rsidR="001317C0">
        <w:fldChar w:fldCharType="begin"/>
      </w:r>
      <w:r w:rsidR="001317C0">
        <w:instrText xml:space="preserve"> REF _Ref415163223 \r \h </w:instrText>
      </w:r>
      <w:r w:rsidR="001317C0">
        <w:fldChar w:fldCharType="separate"/>
      </w:r>
      <w:r w:rsidR="00CE1707">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CE1707">
        <w:t>[14]</w:t>
      </w:r>
      <w:r w:rsidR="00B8455F">
        <w:fldChar w:fldCharType="end"/>
      </w:r>
      <w:r w:rsidR="001317C0">
        <w:t>. When Oracle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CE1707">
        <w:t>[15]</w:t>
      </w:r>
      <w:r w:rsidR="00BB5D9B">
        <w:fldChar w:fldCharType="end"/>
      </w:r>
      <w:r w:rsidR="001317C0">
        <w:t>.</w:t>
      </w:r>
      <w:r w:rsidR="0013617B">
        <w:t xml:space="preserve"> </w:t>
      </w:r>
    </w:p>
    <w:p w14:paraId="1E30861C" w14:textId="77777777" w:rsidR="00B91AB3" w:rsidRDefault="00B91AB3" w:rsidP="00851C1A"/>
    <w:p w14:paraId="03A7355F" w14:textId="4F1AE494" w:rsidR="00503B30" w:rsidRDefault="0013617B" w:rsidP="00851C1A">
      <w:r>
        <w:lastRenderedPageBreak/>
        <w:t xml:space="preserve">After this acquisition, Oracle announced in December of 2010 that long-term support for Lustre would be ceased </w:t>
      </w:r>
      <w:r>
        <w:fldChar w:fldCharType="begin"/>
      </w:r>
      <w:r>
        <w:instrText xml:space="preserve"> REF _Ref415866432 \r \h </w:instrText>
      </w:r>
      <w:r>
        <w:fldChar w:fldCharType="separate"/>
      </w:r>
      <w:r w:rsidR="00CE1707">
        <w:t>[16]</w:t>
      </w:r>
      <w:r>
        <w:fldChar w:fldCharType="end"/>
      </w:r>
      <w:r>
        <w:t xml:space="preserve">. In response to this discontinuation of Lustre support, </w:t>
      </w:r>
      <w:r w:rsidR="00B91AB3">
        <w:t>organizations such as Whamcloud</w:t>
      </w:r>
      <w:r w:rsidR="00B17B13">
        <w:fldChar w:fldCharType="begin"/>
      </w:r>
      <w:r w:rsidR="00B17B13">
        <w:instrText xml:space="preserve"> XE "</w:instrText>
      </w:r>
      <w:r w:rsidR="00B17B13" w:rsidRPr="00C143D0">
        <w:instrText>Intel:Whamcloud</w:instrText>
      </w:r>
      <w:r w:rsidR="00B17B13">
        <w:instrText xml:space="preserve">" </w:instrText>
      </w:r>
      <w:r w:rsidR="00B17B13">
        <w:fldChar w:fldCharType="end"/>
      </w:r>
      <w:r w:rsidR="00B91AB3">
        <w:t xml:space="preserve"> and OpenSFS</w:t>
      </w:r>
      <w:r w:rsidR="00B17B13">
        <w:fldChar w:fldCharType="begin"/>
      </w:r>
      <w:r w:rsidR="00B17B13">
        <w:instrText xml:space="preserve"> XE "</w:instrText>
      </w:r>
      <w:r w:rsidR="00B17B13" w:rsidRPr="007601A0">
        <w:instrText>Open Scalable File Systems</w:instrText>
      </w:r>
      <w:r w:rsidR="00B17B13">
        <w:instrText xml:space="preserve">" </w:instrText>
      </w:r>
      <w:r w:rsidR="00B17B13">
        <w:fldChar w:fldCharType="end"/>
      </w:r>
      <w:r w:rsidR="00B91AB3">
        <w:t xml:space="preserve">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CE1707">
        <w:t>[17]</w:t>
      </w:r>
      <w:r w:rsidR="00DB539A">
        <w:fldChar w:fldCharType="end"/>
      </w:r>
      <w:r w:rsidR="00B91AB3">
        <w:t>.</w:t>
      </w:r>
      <w:r w:rsidR="00DB539A">
        <w:t xml:space="preserve"> The following August, OpenSFS awarded Whamcloud</w:t>
      </w:r>
      <w:r w:rsidR="00B17B13">
        <w:fldChar w:fldCharType="begin"/>
      </w:r>
      <w:r w:rsidR="00B17B13">
        <w:instrText xml:space="preserve"> XE "</w:instrText>
      </w:r>
      <w:r w:rsidR="00B17B13" w:rsidRPr="00270163">
        <w:instrText>Intel:Whamcloud</w:instrText>
      </w:r>
      <w:r w:rsidR="00B17B13">
        <w:instrText xml:space="preserve">" </w:instrText>
      </w:r>
      <w:r w:rsidR="00B17B13">
        <w:fldChar w:fldCharType="end"/>
      </w:r>
      <w:r w:rsidR="00DB539A">
        <w:t xml:space="preserve">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CE1707">
        <w:t>[18]</w:t>
      </w:r>
      <w:r w:rsidR="00DB539A">
        <w:fldChar w:fldCharType="end"/>
      </w:r>
      <w:r w:rsidR="00DB539A">
        <w:t>.</w:t>
      </w:r>
    </w:p>
    <w:p w14:paraId="48CAB1E1" w14:textId="77777777" w:rsidR="00DB539A" w:rsidRDefault="00DB539A" w:rsidP="00851C1A"/>
    <w:p w14:paraId="2316E446" w14:textId="55BFE44C" w:rsidR="00DB539A" w:rsidRDefault="005B10D3" w:rsidP="00851C1A">
      <w:r>
        <w:t>In July of 2012, Intel</w:t>
      </w:r>
      <w:r w:rsidR="00DC7794">
        <w:t xml:space="preserve"> purchased</w:t>
      </w:r>
      <w:r>
        <w:t xml:space="preserve"> Whamcloud</w:t>
      </w:r>
      <w:r w:rsidR="00B17B13">
        <w:fldChar w:fldCharType="begin"/>
      </w:r>
      <w:r w:rsidR="00B17B13">
        <w:instrText xml:space="preserve"> XE "</w:instrText>
      </w:r>
      <w:r w:rsidR="00B17B13" w:rsidRPr="00270163">
        <w:instrText>Intel:Whamcloud</w:instrText>
      </w:r>
      <w:r w:rsidR="00B17B13">
        <w:instrText xml:space="preserve">" </w:instrText>
      </w:r>
      <w:r w:rsidR="00B17B13">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CE1707">
        <w:t>[19]</w:t>
      </w:r>
      <w:r w:rsidR="00457AF5">
        <w:fldChar w:fldCharType="end"/>
      </w:r>
      <w:r>
        <w:t xml:space="preserve">. In accordance with this transfer of responsibility, </w:t>
      </w:r>
      <w:r w:rsidR="008013FB">
        <w:t>OpenSFS transferred its contracts with Whamcloud</w:t>
      </w:r>
      <w:r w:rsidR="00B17B13">
        <w:fldChar w:fldCharType="begin"/>
      </w:r>
      <w:r w:rsidR="00B17B13">
        <w:instrText xml:space="preserve"> XE "</w:instrText>
      </w:r>
      <w:r w:rsidR="00B17B13" w:rsidRPr="00270163">
        <w:instrText>Intel:Whamcloud</w:instrText>
      </w:r>
      <w:r w:rsidR="00B17B13">
        <w:instrText xml:space="preserve">" </w:instrText>
      </w:r>
      <w:r w:rsidR="00B17B13">
        <w:fldChar w:fldCharType="end"/>
      </w:r>
      <w:r w:rsidR="008013FB">
        <w:t xml:space="preserve"> directly to Intel, who continued to invest in development of Lust</w:t>
      </w:r>
      <w:r w:rsidR="00F01696">
        <w:t>r</w:t>
      </w:r>
      <w:r w:rsidR="008013FB">
        <w:t>e.</w:t>
      </w:r>
      <w:r w:rsidR="00DC7794">
        <w:t xml:space="preserve"> F</w:t>
      </w:r>
      <w:r w:rsidR="00F01696">
        <w:t xml:space="preserve">ollowing the trend of acquiring Lustre-related resources from Oracle after its failure to continue Lustre development, </w:t>
      </w:r>
      <w:r w:rsidR="00F01696" w:rsidRPr="00F01696">
        <w:t>Xyratex Ltd</w:t>
      </w:r>
      <w:r w:rsidR="00B17B13">
        <w:fldChar w:fldCharType="begin"/>
      </w:r>
      <w:r w:rsidR="00B17B13">
        <w:instrText xml:space="preserve"> XE "</w:instrText>
      </w:r>
      <w:r w:rsidR="00B17B13" w:rsidRPr="00024683">
        <w:instrText>Seagate:Xyratex Ltd.</w:instrText>
      </w:r>
      <w:r w:rsidR="00B17B13">
        <w:instrText xml:space="preserve">" </w:instrText>
      </w:r>
      <w:r w:rsidR="00B17B13">
        <w:fldChar w:fldCharType="end"/>
      </w:r>
      <w:r w:rsidR="00F01696" w:rsidRPr="00F01696">
        <w:t>.</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CE1707">
        <w:t>[20]</w:t>
      </w:r>
      <w:r w:rsidR="00F3315D">
        <w:fldChar w:fldCharType="end"/>
      </w:r>
      <w:r w:rsidR="00F01696">
        <w:t>.</w:t>
      </w:r>
      <w:r w:rsidR="00F3315D">
        <w:t xml:space="preserve"> Xyratex,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w:t>
      </w:r>
      <w:r w:rsidR="002D7CAC">
        <w:t xml:space="preserve">ained by the Lustre </w:t>
      </w:r>
      <w:r w:rsidR="00871104">
        <w:t>community.</w:t>
      </w:r>
    </w:p>
    <w:p w14:paraId="10A1854E" w14:textId="77777777" w:rsidR="00DB539A" w:rsidRDefault="00DB539A" w:rsidP="00851C1A"/>
    <w:p w14:paraId="60CB2C5B" w14:textId="3DA60BFB" w:rsidR="00762300" w:rsidRDefault="006A0319" w:rsidP="00851C1A">
      <w:r>
        <w:t>As of today, OpenSFS is largely responsible for the d</w:t>
      </w:r>
      <w:r w:rsidR="002D7CAC">
        <w:t>istribution of Lustre contracts</w:t>
      </w:r>
      <w:r>
        <w:t xml:space="preserve"> </w:t>
      </w:r>
      <w:r w:rsidR="002D7CAC">
        <w:t>(</w:t>
      </w:r>
      <w:r>
        <w:t>of which the original proposal for this paper used as a jumping-off point</w:t>
      </w:r>
      <w:r w:rsidR="002D7CAC">
        <w:t>)</w:t>
      </w:r>
      <w:r>
        <w:t xml:space="preserve"> while Intel and Seagate share a large portion of the development workload and are responsible for many of the recent feature releases of the file system. While</w:t>
      </w:r>
      <w:r w:rsidR="002D7CAC">
        <w:t xml:space="preserve"> the</w:t>
      </w:r>
      <w:r>
        <w:t xml:space="preserv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p>
    <w:p w14:paraId="37880696" w14:textId="77777777" w:rsidR="00762300" w:rsidRDefault="00762300" w:rsidP="00851C1A"/>
    <w:p w14:paraId="4E0F81B6" w14:textId="2D68E16E" w:rsidR="005A24D8" w:rsidRDefault="00762300" w:rsidP="001103D8">
      <w:r>
        <w:t>During this period of drastic ownership changes and possible discontinuation, Lustre published a total of fourteen releases, the earliest at its interception in 1999 and the most recent in March of 2015. At the time of writing, Lustre 1.8 is considered to be one of the most widel</w:t>
      </w:r>
      <w:r w:rsidR="00B87C33">
        <w:t xml:space="preserve">y used version of Lustre and has served the purpose of bridging </w:t>
      </w:r>
      <w:r>
        <w:t xml:space="preserve">the gap between the </w:t>
      </w:r>
      <w:r w:rsidR="001103D8">
        <w:t>1.x and 2.x releases of Lustre.</w:t>
      </w:r>
    </w:p>
    <w:p w14:paraId="49FC8151" w14:textId="43F002CD" w:rsidR="009E5AC5" w:rsidRDefault="009E5AC5" w:rsidP="005A24D8">
      <w:r>
        <w:br w:type="page"/>
      </w:r>
    </w:p>
    <w:p w14:paraId="10B9AE4D" w14:textId="5271C90F" w:rsidR="00DE2CF5" w:rsidRDefault="00DE2CF5" w:rsidP="00DE2CF5">
      <w:pPr>
        <w:pStyle w:val="Heading2"/>
      </w:pPr>
      <w:bookmarkStart w:id="18" w:name="_Ref416022738"/>
      <w:bookmarkStart w:id="19" w:name="_Toc416300463"/>
      <w:r>
        <w:lastRenderedPageBreak/>
        <w:t>An Overview of the Lustre File System</w:t>
      </w:r>
      <w:bookmarkEnd w:id="18"/>
      <w:bookmarkEnd w:id="19"/>
      <w:r>
        <w:t xml:space="preserve"> </w:t>
      </w:r>
    </w:p>
    <w:p w14:paraId="260144C3" w14:textId="6CED3B68"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t>
      </w:r>
      <w:r w:rsidR="00D77750">
        <w:t>on</w:t>
      </w:r>
      <w:r>
        <w:t xml:space="preserve">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CE1707" w:rsidRPr="00CE1707">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B17B13" w:rsidRPr="008166DA" w:rsidRDefault="00B17B13" w:rsidP="004B5123">
                            <w:pPr>
                              <w:pStyle w:val="Documenttext"/>
                              <w:rPr>
                                <w:noProof/>
                                <w:sz w:val="18"/>
                              </w:rPr>
                            </w:pPr>
                            <w:bookmarkStart w:id="20" w:name="_Ref415161507"/>
                            <w:bookmarkStart w:id="21"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w:t>
                            </w:r>
                            <w:r w:rsidRPr="008166DA">
                              <w:rPr>
                                <w:b/>
                                <w:sz w:val="18"/>
                              </w:rPr>
                              <w:fldChar w:fldCharType="end"/>
                            </w:r>
                            <w:bookmarkEnd w:id="20"/>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B17B13" w:rsidRPr="008166DA" w:rsidRDefault="00B17B13" w:rsidP="004B5123">
                      <w:pPr>
                        <w:pStyle w:val="Documenttext"/>
                        <w:rPr>
                          <w:noProof/>
                          <w:sz w:val="18"/>
                        </w:rPr>
                      </w:pPr>
                      <w:bookmarkStart w:id="22" w:name="_Ref415161507"/>
                      <w:bookmarkStart w:id="23"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w:t>
                      </w:r>
                      <w:r w:rsidRPr="008166DA">
                        <w:rPr>
                          <w:b/>
                          <w:sz w:val="18"/>
                        </w:rPr>
                        <w:fldChar w:fldCharType="end"/>
                      </w:r>
                      <w:bookmarkEnd w:id="22"/>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23"/>
                    </w:p>
                  </w:txbxContent>
                </v:textbox>
                <w10:wrap anchorx="margin"/>
              </v:shape>
            </w:pict>
          </mc:Fallback>
        </mc:AlternateContent>
      </w:r>
      <w:r w:rsidR="00DE2CF5">
        <w:br w:type="page"/>
      </w:r>
    </w:p>
    <w:p w14:paraId="14116F6D" w14:textId="17253A65" w:rsidR="004B5123" w:rsidRDefault="004B5123" w:rsidP="00120E0B">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rsidR="001C7E2D">
        <w:fldChar w:fldCharType="begin"/>
      </w:r>
      <w:r w:rsidR="001C7E2D">
        <w:instrText xml:space="preserve"> REF _Ref415946992 \r \h </w:instrText>
      </w:r>
      <w:r w:rsidR="00120E0B">
        <w:instrText xml:space="preserve"> \* MERGEFORMAT </w:instrText>
      </w:r>
      <w:r w:rsidR="001C7E2D">
        <w:fldChar w:fldCharType="separate"/>
      </w:r>
      <w:r w:rsidR="00CE1707">
        <w:t>[21]</w:t>
      </w:r>
      <w:r w:rsidR="001C7E2D">
        <w:fldChar w:fldCharType="end"/>
      </w:r>
      <w:r>
        <w:t xml:space="preserve">. Thus, the OSS, paired with its multiple OSTs, make up the backbone of the storage capability of a Lustre file system: During operation, </w:t>
      </w:r>
      <w:r w:rsidR="001C7E2D">
        <w:t xml:space="preserve">files are broken up into segments, and </w:t>
      </w:r>
      <w:r>
        <w:t>the</w:t>
      </w:r>
      <w:r w:rsidR="001C7E2D">
        <w:t xml:space="preserve">se segments </w:t>
      </w:r>
      <w:r w:rsidR="005F09BB">
        <w:t xml:space="preserve">ultimately </w:t>
      </w:r>
      <w:r w:rsidR="001C7E2D">
        <w:t>reside</w:t>
      </w:r>
      <w:r>
        <w:t xml:space="preserve"> on the OSTs.</w:t>
      </w:r>
    </w:p>
    <w:p w14:paraId="33A64F0B" w14:textId="77777777" w:rsidR="004B5123" w:rsidRDefault="004B5123" w:rsidP="004B5123"/>
    <w:p w14:paraId="5B99DFC7" w14:textId="30A648F3"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170CDA">
        <w:t xml:space="preserve"> (CRUSH</w:t>
      </w:r>
      <w:r w:rsidR="00B17B13">
        <w:fldChar w:fldCharType="begin"/>
      </w:r>
      <w:r w:rsidR="00B17B13">
        <w:instrText xml:space="preserve"> XE "</w:instrText>
      </w:r>
      <w:r w:rsidR="00B17B13" w:rsidRPr="00996652">
        <w:instrText>CRUSH</w:instrText>
      </w:r>
      <w:r w:rsidR="00B17B13">
        <w:instrText xml:space="preserve">" </w:instrText>
      </w:r>
      <w:r w:rsidR="00B17B13">
        <w:fldChar w:fldCharType="end"/>
      </w:r>
      <w:r w:rsidR="00170CDA">
        <w:t>) file system;</w:t>
      </w:r>
      <w:r w:rsidR="000F5B34">
        <w:t xml:space="preserve"> </w:t>
      </w:r>
      <w:r w:rsidR="00170CDA">
        <w:t xml:space="preserve">thus, </w:t>
      </w:r>
      <w:r w:rsidR="000F5B34">
        <w:t>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CE1707" w:rsidRPr="00CE1707">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0122B214">
            <wp:extent cx="4182533" cy="271635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16355"/>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0D7C848F" w:rsidR="00B17B13" w:rsidRPr="008166DA" w:rsidRDefault="00B17B13" w:rsidP="00CB76C6">
                            <w:pPr>
                              <w:pStyle w:val="Documenttext"/>
                              <w:rPr>
                                <w:noProof/>
                                <w:sz w:val="18"/>
                              </w:rPr>
                            </w:pPr>
                            <w:bookmarkStart w:id="24" w:name="_Ref415165717"/>
                            <w:bookmarkStart w:id="25"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w:t>
                            </w:r>
                            <w:r w:rsidRPr="008166DA">
                              <w:rPr>
                                <w:b/>
                                <w:sz w:val="18"/>
                              </w:rPr>
                              <w:fldChar w:fldCharType="end"/>
                            </w:r>
                            <w:bookmarkEnd w:id="24"/>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these segments.</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0D7C848F" w:rsidR="00B17B13" w:rsidRPr="008166DA" w:rsidRDefault="00B17B13" w:rsidP="00CB76C6">
                      <w:pPr>
                        <w:pStyle w:val="Documenttext"/>
                        <w:rPr>
                          <w:noProof/>
                          <w:sz w:val="18"/>
                        </w:rPr>
                      </w:pPr>
                      <w:bookmarkStart w:id="26" w:name="_Ref415165717"/>
                      <w:bookmarkStart w:id="27"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w:t>
                      </w:r>
                      <w:r w:rsidRPr="008166DA">
                        <w:rPr>
                          <w:b/>
                          <w:sz w:val="18"/>
                        </w:rPr>
                        <w:fldChar w:fldCharType="end"/>
                      </w:r>
                      <w:bookmarkEnd w:id="26"/>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these segments.</w:t>
                      </w:r>
                      <w:bookmarkEnd w:id="27"/>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0AD7B8CB" w:rsidR="000F5B34" w:rsidRDefault="000F5B34" w:rsidP="000F5B34">
      <w:r>
        <w:t xml:space="preserve">In the context of a Lustre file system, the MDS acts as the metadata server, storing the persistent metadata information on its accompanying MDT. </w:t>
      </w:r>
      <w:r w:rsidR="00757192">
        <w:t>I</w:t>
      </w:r>
      <w:r>
        <w:t xml:space="preserve">n </w:t>
      </w:r>
      <w:r w:rsidR="00757192">
        <w:t>Lustre, the</w:t>
      </w:r>
      <w:r>
        <w:t xml:space="preserve"> locations </w:t>
      </w:r>
      <w:r w:rsidR="00A320EE">
        <w:t xml:space="preserve">of file segments </w:t>
      </w:r>
      <w:r>
        <w:t>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904EE2">
        <w:t xml:space="preserve"> </w:t>
      </w:r>
      <w:r w:rsidR="00904EE2">
        <w:fldChar w:fldCharType="begin"/>
      </w:r>
      <w:r w:rsidR="00904EE2">
        <w:instrText xml:space="preserve"> REF _Ref415946992 \r \h </w:instrText>
      </w:r>
      <w:r w:rsidR="00904EE2">
        <w:fldChar w:fldCharType="separate"/>
      </w:r>
      <w:r w:rsidR="00CE1707">
        <w:t>[21]</w:t>
      </w:r>
      <w:r w:rsidR="00904EE2">
        <w:fldChar w:fldCharType="end"/>
      </w:r>
      <w:r w:rsidR="0082170C">
        <w:t>,</w:t>
      </w:r>
      <w:r w:rsidR="00904EE2">
        <w:t xml:space="preserve"> </w:t>
      </w:r>
      <w:r w:rsidR="00904EE2">
        <w:fldChar w:fldCharType="begin"/>
      </w:r>
      <w:r w:rsidR="00904EE2">
        <w:instrText xml:space="preserve"> REF _Ref415252612 \r \h </w:instrText>
      </w:r>
      <w:r w:rsidR="00904EE2">
        <w:fldChar w:fldCharType="separate"/>
      </w:r>
      <w:r w:rsidR="00CE1707">
        <w:t>[22]</w:t>
      </w:r>
      <w:r w:rsidR="00904EE2">
        <w:fldChar w:fldCharType="end"/>
      </w:r>
      <w:r>
        <w:t>.</w:t>
      </w:r>
    </w:p>
    <w:p w14:paraId="16472F04" w14:textId="77777777" w:rsidR="000F5B34" w:rsidRDefault="000F5B34" w:rsidP="000F5B34"/>
    <w:p w14:paraId="43E3732F" w14:textId="7381EE4E" w:rsidR="000F5B34" w:rsidRDefault="000F5B34" w:rsidP="000F5B34">
      <w:r>
        <w:t>A CRUSH</w:t>
      </w:r>
      <w:r w:rsidR="00B17B13">
        <w:fldChar w:fldCharType="begin"/>
      </w:r>
      <w:r w:rsidR="00B17B13">
        <w:instrText xml:space="preserve"> XE "</w:instrText>
      </w:r>
      <w:r w:rsidR="00B17B13" w:rsidRPr="00996652">
        <w:instrText>CRUSH</w:instrText>
      </w:r>
      <w:r w:rsidR="00B17B13">
        <w:instrText xml:space="preserve">" </w:instrText>
      </w:r>
      <w:r w:rsidR="00B17B13">
        <w:fldChar w:fldCharType="end"/>
      </w:r>
      <w:r>
        <w:t xml:space="preserve">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CE1707">
        <w:t>[23]</w:t>
      </w:r>
      <w:r w:rsidR="00F71039">
        <w:fldChar w:fldCharType="end"/>
      </w:r>
      <w:r w:rsidR="00F71039">
        <w:t>.</w:t>
      </w:r>
      <w:r w:rsidR="00CB76C6">
        <w:t xml:space="preserve"> The advantage of a CRUSH</w:t>
      </w:r>
      <w:r w:rsidR="00B17B13">
        <w:fldChar w:fldCharType="begin"/>
      </w:r>
      <w:r w:rsidR="00B17B13">
        <w:instrText xml:space="preserve"> XE "</w:instrText>
      </w:r>
      <w:r w:rsidR="00B17B13" w:rsidRPr="00996652">
        <w:instrText>CRUSH</w:instrText>
      </w:r>
      <w:r w:rsidR="00B17B13">
        <w:instrText xml:space="preserve">" </w:instrText>
      </w:r>
      <w:r w:rsidR="00B17B13">
        <w:fldChar w:fldCharType="end"/>
      </w:r>
      <w:r w:rsidR="00CB76C6">
        <w:t xml:space="preserve">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504BC6FA" w:rsidR="006D1467" w:rsidRDefault="0063240C" w:rsidP="006D1467">
      <w:r>
        <w:t>An MG</w:t>
      </w:r>
      <w:r w:rsidR="001754DC">
        <w:t>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w:t>
      </w:r>
      <w:r>
        <w:t xml:space="preserve"> </w:t>
      </w:r>
      <w:r>
        <w:fldChar w:fldCharType="begin"/>
      </w:r>
      <w:r>
        <w:instrText xml:space="preserve"> REF _Ref415946992 \r \h </w:instrText>
      </w:r>
      <w:r>
        <w:fldChar w:fldCharType="separate"/>
      </w:r>
      <w:r w:rsidR="00CE1707">
        <w:t>[21]</w:t>
      </w:r>
      <w:r>
        <w:fldChar w:fldCharType="end"/>
      </w:r>
      <w:r w:rsidR="001754DC">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2BA6234F"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CE1707" w:rsidRPr="00CE1707">
        <w:rPr>
          <w:b/>
        </w:rPr>
        <w:t>Figure 2</w:t>
      </w:r>
      <w:r w:rsidRPr="004B5123">
        <w:rPr>
          <w:b/>
        </w:rPr>
        <w:fldChar w:fldCharType="end"/>
      </w:r>
      <w:r>
        <w:rPr>
          <w:b/>
        </w:rPr>
        <w:t xml:space="preserve"> </w:t>
      </w:r>
      <w:r>
        <w:t>is a simple example of the server and client portions of Lustre, enterprise Lustre file systems con</w:t>
      </w:r>
      <w:r w:rsidR="0063240C">
        <w:t>tain many more nodes than</w:t>
      </w:r>
      <w:r>
        <w:t xml:space="preserve"> illustrated. </w:t>
      </w:r>
      <w:r w:rsidR="00B72D8E">
        <w:t>As of Lustre 2.4, multiple MDTs can be supported by a single file system, but only a single MDS can interface with the MDT on behalf of a client at a given time</w:t>
      </w:r>
      <w:r w:rsidR="001634D9">
        <w:t xml:space="preserve"> </w:t>
      </w:r>
      <w:r w:rsidR="001634D9">
        <w:fldChar w:fldCharType="begin"/>
      </w:r>
      <w:r w:rsidR="001634D9">
        <w:instrText xml:space="preserve"> REF _Ref415946992 \r \h </w:instrText>
      </w:r>
      <w:r w:rsidR="001634D9">
        <w:fldChar w:fldCharType="separate"/>
      </w:r>
      <w:r w:rsidR="00CE1707">
        <w:t>[21]</w:t>
      </w:r>
      <w:r w:rsidR="001634D9">
        <w:fldChar w:fldCharType="end"/>
      </w:r>
      <w:r w:rsidR="00B72D8E">
        <w:t xml:space="preserve">. Therefore, the metadata portion of the Lustre file system can be </w:t>
      </w:r>
      <w:r w:rsidR="006E1E81">
        <w:t>configured using a</w:t>
      </w:r>
      <w:r w:rsidR="00B72D8E">
        <w:t xml:space="preserve"> fail-over </w:t>
      </w:r>
      <w:r w:rsidR="006E1E81">
        <w:t>setup</w:t>
      </w:r>
      <w:r w:rsidR="00B72D8E">
        <w:t>,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w:t>
      </w:r>
      <w:r w:rsidR="001C3B78">
        <w:t xml:space="preserve"> </w:t>
      </w:r>
      <w:r w:rsidR="001C3B78">
        <w:fldChar w:fldCharType="begin"/>
      </w:r>
      <w:r w:rsidR="001C3B78">
        <w:instrText xml:space="preserve"> REF _Ref415946992 \r \h </w:instrText>
      </w:r>
      <w:r w:rsidR="001C3B78">
        <w:fldChar w:fldCharType="separate"/>
      </w:r>
      <w:r w:rsidR="00CE1707">
        <w:t>[21]</w:t>
      </w:r>
      <w:r w:rsidR="001C3B78">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37212B98" w:rsidR="00C8218F" w:rsidRDefault="00C8218F" w:rsidP="00C8218F">
      <w:r>
        <w:t xml:space="preserve">While this is a theoretical upper bound, the following has been defined as the practical range for a Lustre file system (not yet tested in a practical environment) </w:t>
      </w:r>
      <w:r w:rsidR="00A45F1E">
        <w:fldChar w:fldCharType="begin"/>
      </w:r>
      <w:r w:rsidR="00A45F1E">
        <w:instrText xml:space="preserve"> REF _Ref415946992 \r \h </w:instrText>
      </w:r>
      <w:r w:rsidR="00A45F1E">
        <w:fldChar w:fldCharType="separate"/>
      </w:r>
      <w:r w:rsidR="00CE1707">
        <w:t>[21]</w:t>
      </w:r>
      <w:r w:rsidR="00A45F1E">
        <w:fldChar w:fldCharType="end"/>
      </w:r>
      <w:r>
        <w:t>:</w:t>
      </w:r>
    </w:p>
    <w:p w14:paraId="1F223368" w14:textId="77777777" w:rsidR="00C8218F" w:rsidRDefault="00C8218F" w:rsidP="00C8218F"/>
    <w:p w14:paraId="109CFDB4" w14:textId="1FA55602"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4F10B661"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CE1707" w:rsidRPr="00CE1707">
        <w:rPr>
          <w:b/>
        </w:rPr>
        <w:t>Figure 2</w:t>
      </w:r>
      <w:r w:rsidRPr="004B5123">
        <w:rPr>
          <w:b/>
        </w:rPr>
        <w:fldChar w:fldCharType="end"/>
      </w:r>
      <w:r>
        <w:t>. In reality, the nodes in a Lustre file system are connected through the Lustre Network (LNET</w:t>
      </w:r>
      <w:r w:rsidR="00B17B13">
        <w:fldChar w:fldCharType="begin"/>
      </w:r>
      <w:r w:rsidR="00B17B13">
        <w:instrText xml:space="preserve"> XE "</w:instrText>
      </w:r>
      <w:r w:rsidR="00B17B13" w:rsidRPr="00996652">
        <w:instrText>LNET</w:instrText>
      </w:r>
      <w:r w:rsidR="00B17B13">
        <w:instrText xml:space="preserve">" </w:instrText>
      </w:r>
      <w:r w:rsidR="00B17B13">
        <w:fldChar w:fldCharType="end"/>
      </w:r>
      <w:r>
        <w:t xml:space="preserve">). LNET </w:t>
      </w:r>
      <w:r w:rsidR="00CE55DD">
        <w:t xml:space="preserve">is a networking Application Programming Interface (API) specific to Lustre that provides many of the capabilities required by Lustre to perform large-scale </w:t>
      </w:r>
      <w:r w:rsidR="005C6F53">
        <w:t>I/O</w:t>
      </w:r>
      <w:r w:rsidR="00CE55DD">
        <w:t xml:space="preserve"> aggregation and transfers over disparate networks.</w:t>
      </w:r>
      <w:r w:rsidR="005733D4">
        <w:t xml:space="preserve"> </w:t>
      </w:r>
    </w:p>
    <w:p w14:paraId="3313539C" w14:textId="77777777" w:rsidR="00432DCB" w:rsidRDefault="00432DCB" w:rsidP="006D1467"/>
    <w:p w14:paraId="6F61E92D" w14:textId="57BB07D8" w:rsidR="00B72D8E" w:rsidRDefault="005733D4" w:rsidP="006D1467">
      <w:r>
        <w:t>For example, if some of the nodes are connected to the file system using an InfiniBand network, while others are connected using an Ethernet network, LNET</w:t>
      </w:r>
      <w:r w:rsidR="00B17B13">
        <w:fldChar w:fldCharType="begin"/>
      </w:r>
      <w:r w:rsidR="00B17B13">
        <w:instrText xml:space="preserve"> XE "</w:instrText>
      </w:r>
      <w:r w:rsidR="00B17B13" w:rsidRPr="00996652">
        <w:instrText>LNET</w:instrText>
      </w:r>
      <w:r w:rsidR="00B17B13">
        <w:instrText xml:space="preserve">" </w:instrText>
      </w:r>
      <w:r w:rsidR="00B17B13">
        <w:fldChar w:fldCharType="end"/>
      </w:r>
      <w:r>
        <w:t xml:space="preserve">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w:t>
      </w:r>
      <w:r w:rsidR="00133541">
        <w:t>as</w:t>
      </w:r>
      <w:r w:rsidR="00432DCB">
        <w:t xml:space="preserve">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133541">
        <w:fldChar w:fldCharType="begin"/>
      </w:r>
      <w:r w:rsidR="00133541">
        <w:instrText xml:space="preserve"> REF _Ref415946992 \r \h </w:instrText>
      </w:r>
      <w:r w:rsidR="00133541">
        <w:fldChar w:fldCharType="separate"/>
      </w:r>
      <w:r w:rsidR="00CE1707">
        <w:t>[21]</w:t>
      </w:r>
      <w:r w:rsidR="00133541">
        <w:fldChar w:fldCharType="end"/>
      </w:r>
      <w:r w:rsidR="00432DCB">
        <w:t>.</w:t>
      </w:r>
    </w:p>
    <w:p w14:paraId="148FB8FA" w14:textId="77777777" w:rsidR="00432DCB" w:rsidRDefault="00432DCB" w:rsidP="006D1467"/>
    <w:p w14:paraId="79BDC6EE" w14:textId="0B2157B0" w:rsidR="00432DCB" w:rsidRDefault="00B817E9" w:rsidP="006D1467">
      <w:r>
        <w:t>With an understanding of the topology and components of a Lustre cluster, i</w:t>
      </w:r>
      <w:r w:rsidR="00133541">
        <w:t>t is important to</w:t>
      </w:r>
      <w:r>
        <w:t xml:space="preserv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8" w:name="_Ref416023245"/>
      <w:bookmarkStart w:id="29" w:name="_Toc416300464"/>
      <w:r>
        <w:t xml:space="preserve">Object Storage &amp; </w:t>
      </w:r>
      <w:r w:rsidR="00B70C96">
        <w:t>Striping</w:t>
      </w:r>
      <w:bookmarkEnd w:id="28"/>
      <w:bookmarkEnd w:id="29"/>
    </w:p>
    <w:p w14:paraId="043AAAA8" w14:textId="58B66CE3" w:rsidR="00417D02" w:rsidRDefault="00417D02" w:rsidP="00417D02">
      <w:r>
        <w:t>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w:t>
      </w:r>
      <w:r w:rsidR="007969C1">
        <w:t>te OSTs is that the I/O required</w:t>
      </w:r>
      <w:r>
        <w:t xml:space="preserve"> to retrieve a file from the file system become</w:t>
      </w:r>
      <w:r w:rsidR="007969C1">
        <w:t>s</w:t>
      </w:r>
      <w:r>
        <w:t xml:space="preserve"> parallelized: Instead of a client reading the objects in a serial fashion from a single storage device (as is the case on a local file </w:t>
      </w:r>
      <w:r w:rsidR="003477C7">
        <w:lastRenderedPageBreak/>
        <w:t>system), the client can</w:t>
      </w:r>
      <w:r>
        <w:t xml:space="preserve"> simultaneously read the objects from different OSTs in the </w:t>
      </w:r>
      <w:r w:rsidR="00334025">
        <w:t>cluster. Thus, the distribution of objects in the file system closely mimics the behavior of a Redundant Array of Independent Disks (RAID</w:t>
      </w:r>
      <w:r w:rsidR="00B17B13">
        <w:fldChar w:fldCharType="begin"/>
      </w:r>
      <w:r w:rsidR="00B17B13">
        <w:instrText xml:space="preserve"> XE "</w:instrText>
      </w:r>
      <w:r w:rsidR="00B17B13" w:rsidRPr="00996652">
        <w:instrText>RAID</w:instrText>
      </w:r>
      <w:r w:rsidR="00B17B13">
        <w:instrText xml:space="preserve">" </w:instrText>
      </w:r>
      <w:r w:rsidR="00B17B13">
        <w:fldChar w:fldCharType="end"/>
      </w:r>
      <w:r w:rsidR="00334025">
        <w:t xml:space="preserve">) setup for the disks of a </w:t>
      </w:r>
      <w:r w:rsidR="003477C7">
        <w:t>local file system</w:t>
      </w:r>
      <w:r w:rsidR="00334025">
        <w:t>.</w:t>
      </w:r>
    </w:p>
    <w:p w14:paraId="48DF5505" w14:textId="77777777" w:rsidR="00334025" w:rsidRDefault="00334025" w:rsidP="00417D02"/>
    <w:p w14:paraId="3ACD799B" w14:textId="39CDDAB7" w:rsidR="00334025" w:rsidRDefault="00334025" w:rsidP="00417D02">
      <w:r>
        <w:t>Moreover, a Lustre file system can distribute the objects of a file over topologically diverse portions of a network (or an aggregate network, as in the case of LNET</w:t>
      </w:r>
      <w:r w:rsidR="00B17B13">
        <w:fldChar w:fldCharType="begin"/>
      </w:r>
      <w:r w:rsidR="00B17B13">
        <w:instrText xml:space="preserve"> XE "</w:instrText>
      </w:r>
      <w:r w:rsidR="00B17B13" w:rsidRPr="00996652">
        <w:instrText>LNET</w:instrText>
      </w:r>
      <w:r w:rsidR="00B17B13">
        <w:instrText xml:space="preserve">" </w:instrText>
      </w:r>
      <w:r w:rsidR="00B17B13">
        <w:fldChar w:fldCharType="end"/>
      </w:r>
      <w:r>
        <w: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r w:rsidR="003477C7">
        <w:t>s</w:t>
      </w:r>
      <w:r>
        <w:t>.</w:t>
      </w:r>
    </w:p>
    <w:p w14:paraId="20073EC7" w14:textId="77777777" w:rsidR="00334025" w:rsidRDefault="00334025" w:rsidP="00417D02"/>
    <w:p w14:paraId="0B9C418D" w14:textId="39C1C524" w:rsidR="00334025" w:rsidRDefault="00334025" w:rsidP="00417D02">
      <w:r>
        <w:t>Using this approach, a Lustre file system matches a RAID</w:t>
      </w:r>
      <w:r w:rsidR="00B17B13">
        <w:fldChar w:fldCharType="begin"/>
      </w:r>
      <w:r w:rsidR="00B17B13">
        <w:instrText xml:space="preserve"> XE "</w:instrText>
      </w:r>
      <w:r w:rsidR="00B17B13" w:rsidRPr="00996652">
        <w:instrText>RAID</w:instrText>
      </w:r>
      <w:r w:rsidR="00B17B13">
        <w:instrText xml:space="preserve">" </w:instrText>
      </w:r>
      <w:r w:rsidR="00B17B13">
        <w:fldChar w:fldCharType="end"/>
      </w:r>
      <w:r>
        <w:t xml:space="preserve">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CE1707">
        <w:t>[25]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w:t>
      </w:r>
      <w:r w:rsidR="0044284A">
        <w:t>hat of a RAID 0 arrangement for</w:t>
      </w:r>
      <w:r w:rsidR="007346BC">
        <w:t xml:space="preserve"> physical disk</w:t>
      </w:r>
      <w:r w:rsidR="0044284A">
        <w:t>s</w:t>
      </w:r>
      <w:r w:rsidR="007346BC">
        <w:t>), Lustre currently supports RAID 0 and is focused on the increased I/O performance of this setup, rather than the redundancy benefits of alternative types of RAID setups</w:t>
      </w:r>
      <w:r w:rsidR="007346BC">
        <w:rPr>
          <w:rStyle w:val="FootnoteReference"/>
        </w:rPr>
        <w:footnoteReference w:id="5"/>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9458FB">
        <w:fldChar w:fldCharType="begin"/>
      </w:r>
      <w:r w:rsidR="009458FB">
        <w:instrText xml:space="preserve"> REF _Ref415946992 \r \h </w:instrText>
      </w:r>
      <w:r w:rsidR="009458FB">
        <w:fldChar w:fldCharType="separate"/>
      </w:r>
      <w:r w:rsidR="00CE1707">
        <w:t>[21]</w:t>
      </w:r>
      <w:r w:rsidR="009458FB">
        <w:fldChar w:fldCharType="end"/>
      </w:r>
      <w:r w:rsidR="007346BC">
        <w:t>.</w:t>
      </w:r>
    </w:p>
    <w:p w14:paraId="7A507B31" w14:textId="77777777" w:rsidR="001A12CE" w:rsidRDefault="001A12CE" w:rsidP="00417D02"/>
    <w:p w14:paraId="7C930354" w14:textId="71BCEFCF"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w:t>
      </w:r>
      <w:r w:rsidR="008679F5">
        <w:t xml:space="preserve">first </w:t>
      </w:r>
      <w:r>
        <w:t>stripe within the object of the first OST</w:t>
      </w:r>
      <w:r w:rsidR="002A786C">
        <w:t xml:space="preserve"> </w:t>
      </w:r>
      <w:r w:rsidR="009458FB">
        <w:fldChar w:fldCharType="begin"/>
      </w:r>
      <w:r w:rsidR="009458FB">
        <w:instrText xml:space="preserve"> REF _Ref415946992 \r \h </w:instrText>
      </w:r>
      <w:r w:rsidR="009458FB">
        <w:fldChar w:fldCharType="separate"/>
      </w:r>
      <w:r w:rsidR="00CE1707">
        <w:t>[21]</w:t>
      </w:r>
      <w:r w:rsidR="009458FB">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CE1707" w:rsidRPr="00CE1707">
        <w:rPr>
          <w:b/>
        </w:rPr>
        <w:t>Figure 4</w:t>
      </w:r>
      <w:r w:rsidR="002A786C" w:rsidRPr="002A786C">
        <w:rPr>
          <w:b/>
        </w:rPr>
        <w:fldChar w:fldCharType="end"/>
      </w:r>
      <w:r w:rsidR="0095042B">
        <w:t>. Note that the OSTs on which objects are written need not be adjacent.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666D3FC5" w:rsidR="00B17B13" w:rsidRPr="008166DA" w:rsidRDefault="00B17B13" w:rsidP="00724A79">
                            <w:pPr>
                              <w:pStyle w:val="Documenttext"/>
                              <w:rPr>
                                <w:noProof/>
                                <w:sz w:val="18"/>
                              </w:rPr>
                            </w:pPr>
                            <w:bookmarkStart w:id="30" w:name="_Ref415172132"/>
                            <w:bookmarkStart w:id="31"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4</w:t>
                            </w:r>
                            <w:r w:rsidRPr="008166DA">
                              <w:rPr>
                                <w:b/>
                                <w:sz w:val="18"/>
                              </w:rPr>
                              <w:fldChar w:fldCharType="end"/>
                            </w:r>
                            <w:bookmarkEnd w:id="30"/>
                            <w:r w:rsidRPr="008166DA">
                              <w:rPr>
                                <w:b/>
                                <w:sz w:val="18"/>
                              </w:rPr>
                              <w:t>.</w:t>
                            </w:r>
                            <w:r>
                              <w:rPr>
                                <w:sz w:val="18"/>
                              </w:rPr>
                              <w:t xml:space="preserve"> Parts of a file exist on an OST as objects, which contain one or more stripes that are written to the object in a round-robin fashion.</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666D3FC5" w:rsidR="00B17B13" w:rsidRPr="008166DA" w:rsidRDefault="00B17B13" w:rsidP="00724A79">
                      <w:pPr>
                        <w:pStyle w:val="Documenttext"/>
                        <w:rPr>
                          <w:noProof/>
                          <w:sz w:val="18"/>
                        </w:rPr>
                      </w:pPr>
                      <w:bookmarkStart w:id="32" w:name="_Ref415172132"/>
                      <w:bookmarkStart w:id="33"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4</w:t>
                      </w:r>
                      <w:r w:rsidRPr="008166DA">
                        <w:rPr>
                          <w:b/>
                          <w:sz w:val="18"/>
                        </w:rPr>
                        <w:fldChar w:fldCharType="end"/>
                      </w:r>
                      <w:bookmarkEnd w:id="32"/>
                      <w:r w:rsidRPr="008166DA">
                        <w:rPr>
                          <w:b/>
                          <w:sz w:val="18"/>
                        </w:rPr>
                        <w:t>.</w:t>
                      </w:r>
                      <w:r>
                        <w:rPr>
                          <w:sz w:val="18"/>
                        </w:rPr>
                        <w:t xml:space="preserve"> Parts of a file exist on an OST as objects, which contain one or more stripes that are written to the object in a round-robin fashion.</w:t>
                      </w:r>
                      <w:bookmarkEnd w:id="33"/>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146A8817"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CE1707" w:rsidRPr="00CE1707">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rsidR="003E41BA">
        <w:fldChar w:fldCharType="begin"/>
      </w:r>
      <w:r w:rsidR="003E41BA">
        <w:instrText xml:space="preserve"> REF _Ref415946992 \r \h </w:instrText>
      </w:r>
      <w:r w:rsidR="003E41BA">
        <w:fldChar w:fldCharType="separate"/>
      </w:r>
      <w:r w:rsidR="00CE1707">
        <w:t>[21]</w:t>
      </w:r>
      <w:r w:rsidR="003E41BA">
        <w:fldChar w:fldCharType="end"/>
      </w:r>
      <w:r>
        <w:t>.</w:t>
      </w:r>
    </w:p>
    <w:p w14:paraId="05E21732" w14:textId="77777777" w:rsidR="00622329" w:rsidRDefault="00622329" w:rsidP="00417D02"/>
    <w:p w14:paraId="3E043B5A" w14:textId="7848C1D8"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CE1707" w:rsidRPr="00CE1707">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B17B13" w:rsidRPr="008166DA" w:rsidRDefault="00B17B13" w:rsidP="0082579C">
                            <w:pPr>
                              <w:pStyle w:val="Documenttext"/>
                              <w:rPr>
                                <w:noProof/>
                                <w:sz w:val="18"/>
                              </w:rPr>
                            </w:pPr>
                            <w:bookmarkStart w:id="34" w:name="_Ref415173103"/>
                            <w:bookmarkStart w:id="35"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5</w:t>
                            </w:r>
                            <w:r w:rsidRPr="008166DA">
                              <w:rPr>
                                <w:b/>
                                <w:sz w:val="18"/>
                              </w:rPr>
                              <w:fldChar w:fldCharType="end"/>
                            </w:r>
                            <w:bookmarkEnd w:id="34"/>
                            <w:r w:rsidRPr="008166DA">
                              <w:rPr>
                                <w:b/>
                                <w:sz w:val="18"/>
                              </w:rPr>
                              <w:t>.</w:t>
                            </w:r>
                            <w:r>
                              <w:rPr>
                                <w:sz w:val="18"/>
                              </w:rPr>
                              <w:t xml:space="preserve"> Various objects, representing parts of files, concurrently exist on a single OST, each with possibly varying stripe count and strip size.</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B17B13" w:rsidRPr="008166DA" w:rsidRDefault="00B17B13" w:rsidP="0082579C">
                      <w:pPr>
                        <w:pStyle w:val="Documenttext"/>
                        <w:rPr>
                          <w:noProof/>
                          <w:sz w:val="18"/>
                        </w:rPr>
                      </w:pPr>
                      <w:bookmarkStart w:id="36" w:name="_Ref415173103"/>
                      <w:bookmarkStart w:id="37"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5</w:t>
                      </w:r>
                      <w:r w:rsidRPr="008166DA">
                        <w:rPr>
                          <w:b/>
                          <w:sz w:val="18"/>
                        </w:rPr>
                        <w:fldChar w:fldCharType="end"/>
                      </w:r>
                      <w:bookmarkEnd w:id="36"/>
                      <w:r w:rsidRPr="008166DA">
                        <w:rPr>
                          <w:b/>
                          <w:sz w:val="18"/>
                        </w:rPr>
                        <w:t>.</w:t>
                      </w:r>
                      <w:r>
                        <w:rPr>
                          <w:sz w:val="18"/>
                        </w:rPr>
                        <w:t xml:space="preserve"> Various objects, representing parts of files, concurrently exist on a single OST, each with possibly varying stripe count and strip size.</w:t>
                      </w:r>
                      <w:bookmarkEnd w:id="37"/>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1A41802B"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w:t>
      </w:r>
      <w:r w:rsidR="00642F73">
        <w:t xml:space="preserve"> (note that the stripe count is implicitly known)</w:t>
      </w:r>
      <w:r>
        <w:t xml:space="preserve">.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w:t>
      </w:r>
      <w:r w:rsidR="00386A4D">
        <w:t xml:space="preserve">, starting at bit </w:t>
      </w:r>
      <m:oMath>
        <m:r>
          <w:rPr>
            <w:rFonts w:ascii="Cambria Math" w:hAnsi="Cambria Math"/>
          </w:rPr>
          <m:t>0</m:t>
        </m:r>
      </m:oMath>
      <w:r>
        <w:t xml:space="preserve"> (and it known that there are more bits in the file, such as with knowledge of the file size), then </w:t>
      </w:r>
      <m:oMath>
        <m:r>
          <w:rPr>
            <w:rFonts w:ascii="Cambria Math" w:hAnsi="Cambria Math"/>
          </w:rPr>
          <m:t>n</m:t>
        </m:r>
      </m:oMath>
      <w:r>
        <w:t xml:space="preserve"> bits are read from the second object</w:t>
      </w:r>
      <w:r w:rsidR="00386A4D">
        <w:t xml:space="preserve">, starting at bit </w:t>
      </w:r>
      <m:oMath>
        <m:r>
          <w:rPr>
            <w:rFonts w:ascii="Cambria Math" w:hAnsi="Cambria Math"/>
          </w:rPr>
          <m:t>n</m:t>
        </m:r>
      </m:oMath>
      <w:r>
        <w:t xml:space="preserve">. If there are more bits to read, </w:t>
      </w:r>
      <m:oMath>
        <m:r>
          <w:rPr>
            <w:rFonts w:ascii="Cambria Math" w:hAnsi="Cambria Math"/>
          </w:rPr>
          <m:t>n</m:t>
        </m:r>
      </m:oMath>
      <w:r>
        <w:t xml:space="preserve"> bits are read from first object, starting at bit </w:t>
      </w:r>
      <m:oMath>
        <m:r>
          <w:rPr>
            <w:rFonts w:ascii="Cambria Math" w:hAnsi="Cambria Math"/>
          </w:rPr>
          <m:t>2n</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5DDEBF78"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CE1707" w:rsidRPr="00CE1707">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CE1707" w:rsidRPr="00CE1707">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4564543B"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7AFE53F7">
            <wp:extent cx="4010746" cy="2436603"/>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36603"/>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B17B13" w:rsidRPr="008166DA" w:rsidRDefault="00B17B13" w:rsidP="00A41020">
                            <w:pPr>
                              <w:pStyle w:val="Documenttext"/>
                              <w:rPr>
                                <w:noProof/>
                                <w:sz w:val="18"/>
                              </w:rPr>
                            </w:pPr>
                            <w:bookmarkStart w:id="38" w:name="_Ref415177651"/>
                            <w:bookmarkStart w:id="39"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6</w:t>
                            </w:r>
                            <w:r w:rsidRPr="008166DA">
                              <w:rPr>
                                <w:b/>
                                <w:sz w:val="18"/>
                              </w:rPr>
                              <w:fldChar w:fldCharType="end"/>
                            </w:r>
                            <w:bookmarkEnd w:id="38"/>
                            <w:r w:rsidRPr="008166DA">
                              <w:rPr>
                                <w:b/>
                                <w:sz w:val="18"/>
                              </w:rPr>
                              <w:t>.</w:t>
                            </w:r>
                            <w:r>
                              <w:rPr>
                                <w:sz w:val="18"/>
                              </w:rPr>
                              <w:t xml:space="preserve"> After obtaining the location of the objects from the MDS, the client then retrieves the objects from the OSTs and reconstructs a logical file from the stripes.</w:t>
                            </w:r>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B17B13" w:rsidRPr="008166DA" w:rsidRDefault="00B17B13" w:rsidP="00A41020">
                      <w:pPr>
                        <w:pStyle w:val="Documenttext"/>
                        <w:rPr>
                          <w:noProof/>
                          <w:sz w:val="18"/>
                        </w:rPr>
                      </w:pPr>
                      <w:bookmarkStart w:id="40" w:name="_Ref415177651"/>
                      <w:bookmarkStart w:id="41"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6</w:t>
                      </w:r>
                      <w:r w:rsidRPr="008166DA">
                        <w:rPr>
                          <w:b/>
                          <w:sz w:val="18"/>
                        </w:rPr>
                        <w:fldChar w:fldCharType="end"/>
                      </w:r>
                      <w:bookmarkEnd w:id="40"/>
                      <w:r w:rsidRPr="008166DA">
                        <w:rPr>
                          <w:b/>
                          <w:sz w:val="18"/>
                        </w:rPr>
                        <w:t>.</w:t>
                      </w:r>
                      <w:r>
                        <w:rPr>
                          <w:sz w:val="18"/>
                        </w:rPr>
                        <w:t xml:space="preserve"> After obtaining the location of the objects from the MDS, the client then retrieves the objects from the OSTs and reconstructs a logical file from the stripes.</w:t>
                      </w:r>
                      <w:bookmarkEnd w:id="41"/>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42" w:name="_Ref416021093"/>
      <w:bookmarkStart w:id="43" w:name="_Toc416300465"/>
      <w:r>
        <w:t>Client Interface to a Lustre File System</w:t>
      </w:r>
      <w:bookmarkEnd w:id="42"/>
      <w:bookmarkEnd w:id="43"/>
    </w:p>
    <w:p w14:paraId="6FA951B1" w14:textId="7C4E48FE"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CE1707" w:rsidRPr="00CE1707">
        <w:rPr>
          <w:b/>
        </w:rPr>
        <w:t>Figure 6</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CE1707" w:rsidRPr="00CE1707">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2D26D80">
                <wp:simplePos x="0" y="0"/>
                <wp:positionH relativeFrom="margin">
                  <wp:align>center</wp:align>
                </wp:positionH>
                <wp:positionV relativeFrom="paragraph">
                  <wp:posOffset>114088</wp:posOffset>
                </wp:positionV>
                <wp:extent cx="4622800" cy="211667"/>
                <wp:effectExtent l="0" t="0" r="635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369828C9" w:rsidR="00B17B13" w:rsidRPr="008166DA" w:rsidRDefault="00B17B13" w:rsidP="001826BD">
                            <w:pPr>
                              <w:pStyle w:val="Documenttext"/>
                              <w:rPr>
                                <w:noProof/>
                                <w:sz w:val="18"/>
                              </w:rPr>
                            </w:pPr>
                            <w:bookmarkStart w:id="44" w:name="_Ref415251211"/>
                            <w:bookmarkStart w:id="45"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7</w:t>
                            </w:r>
                            <w:r w:rsidRPr="008166DA">
                              <w:rPr>
                                <w:b/>
                                <w:sz w:val="18"/>
                              </w:rPr>
                              <w:fldChar w:fldCharType="end"/>
                            </w:r>
                            <w:bookmarkEnd w:id="44"/>
                            <w:r w:rsidRPr="008166DA">
                              <w:rPr>
                                <w:b/>
                                <w:sz w:val="18"/>
                              </w:rPr>
                              <w:t>.</w:t>
                            </w:r>
                            <w:r>
                              <w:rPr>
                                <w:sz w:val="18"/>
                              </w:rPr>
                              <w:t xml:space="preserve"> Lustre uses a layered architecture to communicate between clients, OSSs, and MDSs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w:t>
                            </w:r>
                            <w:bookmarkEnd w:id="4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pt;width:364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" stroked="f">
                <v:textbox inset="0,0,0,0">
                  <w:txbxContent>
                    <w:p w14:paraId="248A3AF8" w14:textId="369828C9" w:rsidR="00B17B13" w:rsidRPr="008166DA" w:rsidRDefault="00B17B13" w:rsidP="001826BD">
                      <w:pPr>
                        <w:pStyle w:val="Documenttext"/>
                        <w:rPr>
                          <w:noProof/>
                          <w:sz w:val="18"/>
                        </w:rPr>
                      </w:pPr>
                      <w:bookmarkStart w:id="46" w:name="_Ref415251211"/>
                      <w:bookmarkStart w:id="47"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7</w:t>
                      </w:r>
                      <w:r w:rsidRPr="008166DA">
                        <w:rPr>
                          <w:b/>
                          <w:sz w:val="18"/>
                        </w:rPr>
                        <w:fldChar w:fldCharType="end"/>
                      </w:r>
                      <w:bookmarkEnd w:id="46"/>
                      <w:r w:rsidRPr="008166DA">
                        <w:rPr>
                          <w:b/>
                          <w:sz w:val="18"/>
                        </w:rPr>
                        <w:t>.</w:t>
                      </w:r>
                      <w:r>
                        <w:rPr>
                          <w:sz w:val="18"/>
                        </w:rPr>
                        <w:t xml:space="preserve"> Lustre uses a layered architecture to communicate between clients, OSSs, and MDSs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w:t>
                      </w:r>
                      <w:bookmarkEnd w:id="47"/>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2B3AAE35" w:rsidR="001826BD" w:rsidRDefault="001826BD" w:rsidP="001826BD">
      <w:r>
        <w:lastRenderedPageBreak/>
        <w:t>Starting from the top of the client stack, the Linux VFS interacts with the Lustre implementa</w:t>
      </w:r>
      <w:r w:rsidR="005C048A">
        <w:t>tion of the VFS: Lustre lite (llite). The l</w:t>
      </w:r>
      <w:r>
        <w:t>lite layer then interacts with the Logical</w:t>
      </w:r>
      <w:r w:rsidR="0051303E">
        <w:t xml:space="preserve"> Object Volume (LOV) when data needs</w:t>
      </w:r>
      <w:r>
        <w:t xml:space="preserve"> to be accessed (as in the case of retrieving an object from an OST) or the Metada</w:t>
      </w:r>
      <w:r w:rsidR="0051303E">
        <w:t>ta Client (MDC) when metadata needs</w:t>
      </w:r>
      <w:r>
        <w:t xml:space="preserve"> to be accessed (as in the case of retrieving the metadata for a file on the MDS</w:t>
      </w:r>
      <w:r w:rsidR="0051303E">
        <w:t>)</w:t>
      </w:r>
      <w:r>
        <w:t xml:space="preserve">. When the LOV must access metadata, the LOV </w:t>
      </w:r>
      <w:r w:rsidR="0051303E">
        <w:t>directly</w:t>
      </w:r>
      <w:r>
        <w:t xml:space="preserve"> interacts with the MDC in order to obtain the needed metadata. When data is needed, the LOV contacts a series of Object Storage Clients (OSCs). Each client has one OSC per OST in the file system, where each OSC is paired with </w:t>
      </w:r>
      <w:r w:rsidR="0051303E">
        <w:t xml:space="preserve">its corresponding </w:t>
      </w:r>
      <w:r>
        <w:t>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CE1707">
        <w:rPr>
          <w:sz w:val="18"/>
        </w:rPr>
        <w:t>[22]</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CE1707" w:rsidRPr="00CE1707">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61D9F5D9" w:rsidR="00B17B13" w:rsidRPr="00E830E1" w:rsidRDefault="00B17B13" w:rsidP="00E830E1">
                            <w:pPr>
                              <w:rPr>
                                <w:noProof/>
                                <w:sz w:val="18"/>
                              </w:rPr>
                            </w:pPr>
                            <w:bookmarkStart w:id="48" w:name="_Ref415252236"/>
                            <w:bookmarkStart w:id="49"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8</w:t>
                            </w:r>
                            <w:r w:rsidRPr="00E830E1">
                              <w:rPr>
                                <w:b/>
                                <w:sz w:val="18"/>
                              </w:rPr>
                              <w:fldChar w:fldCharType="end"/>
                            </w:r>
                            <w:bookmarkEnd w:id="48"/>
                            <w:r w:rsidRPr="00E830E1">
                              <w:rPr>
                                <w:b/>
                                <w:sz w:val="18"/>
                              </w:rPr>
                              <w:t>.</w:t>
                            </w:r>
                            <w:r w:rsidRPr="00E830E1">
                              <w:rPr>
                                <w:sz w:val="18"/>
                              </w:rPr>
                              <w:t xml:space="preserve"> The OSCs of the client stack pair with each of the OSTs in the Lustre file system and the MDC pairs with the MDS running</w:t>
                            </w:r>
                            <w:r>
                              <w:rPr>
                                <w:sz w:val="18"/>
                              </w:rPr>
                              <w:t xml:space="preserve"> in</w:t>
                            </w:r>
                            <w:r w:rsidRPr="00E830E1">
                              <w:rPr>
                                <w:sz w:val="18"/>
                              </w:rPr>
                              <w:t xml:space="preserve"> the Lustre file system.</w:t>
                            </w:r>
                            <w:bookmarkEnd w:id="4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61D9F5D9" w:rsidR="00B17B13" w:rsidRPr="00E830E1" w:rsidRDefault="00B17B13" w:rsidP="00E830E1">
                      <w:pPr>
                        <w:rPr>
                          <w:noProof/>
                          <w:sz w:val="18"/>
                        </w:rPr>
                      </w:pPr>
                      <w:bookmarkStart w:id="50" w:name="_Ref415252236"/>
                      <w:bookmarkStart w:id="51"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8</w:t>
                      </w:r>
                      <w:r w:rsidRPr="00E830E1">
                        <w:rPr>
                          <w:b/>
                          <w:sz w:val="18"/>
                        </w:rPr>
                        <w:fldChar w:fldCharType="end"/>
                      </w:r>
                      <w:bookmarkEnd w:id="50"/>
                      <w:r w:rsidRPr="00E830E1">
                        <w:rPr>
                          <w:b/>
                          <w:sz w:val="18"/>
                        </w:rPr>
                        <w:t>.</w:t>
                      </w:r>
                      <w:r w:rsidRPr="00E830E1">
                        <w:rPr>
                          <w:sz w:val="18"/>
                        </w:rPr>
                        <w:t xml:space="preserve"> The OSCs of the client stack pair with each of the OSTs in the Lustre file system and the MDC pairs with the MDS running</w:t>
                      </w:r>
                      <w:r>
                        <w:rPr>
                          <w:sz w:val="18"/>
                        </w:rPr>
                        <w:t xml:space="preserve"> in</w:t>
                      </w:r>
                      <w:r w:rsidRPr="00E830E1">
                        <w:rPr>
                          <w:sz w:val="18"/>
                        </w:rPr>
                        <w:t xml:space="preserve"> the Lustre file system.</w:t>
                      </w:r>
                      <w:bookmarkEnd w:id="51"/>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DCB15B3" w:rsidR="00556999" w:rsidRDefault="00556999" w:rsidP="00F10D8B">
      <w:pPr>
        <w:rPr>
          <w:sz w:val="18"/>
        </w:rPr>
      </w:pPr>
      <w:r>
        <w:t>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w:t>
      </w:r>
      <w:r w:rsidR="00B17B13">
        <w:fldChar w:fldCharType="begin"/>
      </w:r>
      <w:r w:rsidR="00B17B13">
        <w:instrText xml:space="preserve"> XE "</w:instrText>
      </w:r>
      <w:r w:rsidR="00B17B13" w:rsidRPr="00996652">
        <w:instrText>LNET</w:instrText>
      </w:r>
      <w:r w:rsidR="00B17B13">
        <w:instrText xml:space="preserve">" </w:instrText>
      </w:r>
      <w:r w:rsidR="00B17B13">
        <w:fldChar w:fldCharType="end"/>
      </w:r>
      <w:r>
        <w:t xml:space="preserve">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CE1707">
        <w:rPr>
          <w:sz w:val="18"/>
        </w:rPr>
        <w:t>[22]</w:t>
      </w:r>
      <w:r>
        <w:rPr>
          <w:sz w:val="18"/>
        </w:rPr>
        <w:fldChar w:fldCharType="end"/>
      </w:r>
      <w:r>
        <w:rPr>
          <w:sz w:val="18"/>
        </w:rPr>
        <w:t xml:space="preserve">. </w:t>
      </w:r>
    </w:p>
    <w:p w14:paraId="27BC2583" w14:textId="77777777" w:rsidR="00556999" w:rsidRDefault="00556999" w:rsidP="00556999">
      <w:pPr>
        <w:rPr>
          <w:sz w:val="18"/>
        </w:rPr>
      </w:pPr>
    </w:p>
    <w:p w14:paraId="3CD2FC04" w14:textId="6076D678" w:rsidR="00556999" w:rsidRDefault="00556999" w:rsidP="00F10D8B">
      <w:r>
        <w:t>For data requests, these messages are read by LNET</w:t>
      </w:r>
      <w:r w:rsidR="00B17B13">
        <w:fldChar w:fldCharType="begin"/>
      </w:r>
      <w:r w:rsidR="00B17B13">
        <w:instrText xml:space="preserve"> XE "</w:instrText>
      </w:r>
      <w:r w:rsidR="00B17B13" w:rsidRPr="00996652">
        <w:instrText>LNET</w:instrText>
      </w:r>
      <w:r w:rsidR="00B17B13">
        <w:instrText xml:space="preserve">" </w:instrText>
      </w:r>
      <w:r w:rsidR="00B17B13">
        <w:fldChar w:fldCharType="end"/>
      </w:r>
      <w:r>
        <w:t xml:space="preserve">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w:t>
      </w:r>
      <w:r w:rsidR="00DB0BD2">
        <w:t xml:space="preserve"> Disk</w:t>
      </w:r>
      <w:r>
        <w:t xml:space="preserve"> (OBD) Filter, which in turn accesses the File System Filter (FSFilt) wrapper. The FSFilt wrapper is essentially an interface that abstracts the backend file system on the OST</w:t>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CE1707">
        <w:t>[22]</w:t>
      </w:r>
      <w:r>
        <w:fldChar w:fldCharType="end"/>
      </w:r>
      <w:r>
        <w:t>.</w:t>
      </w:r>
    </w:p>
    <w:p w14:paraId="458321FB" w14:textId="77777777" w:rsidR="006D2902" w:rsidRDefault="006D2902" w:rsidP="00F10D8B"/>
    <w:p w14:paraId="52BB870E" w14:textId="068091A3" w:rsidR="006D2902" w:rsidRDefault="006D2902" w:rsidP="00F10D8B">
      <w:r>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CE1707">
        <w:t>[22]</w:t>
      </w:r>
      <w:r>
        <w:fldChar w:fldCharType="end"/>
      </w:r>
      <w:r>
        <w:t>.</w:t>
      </w:r>
    </w:p>
    <w:p w14:paraId="52F0C531" w14:textId="77777777" w:rsidR="00253667" w:rsidRDefault="00253667" w:rsidP="00F10D8B"/>
    <w:p w14:paraId="79C9C329" w14:textId="0D5FCDFE"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w:t>
      </w:r>
      <w:r w:rsidR="005C048A">
        <w:t>l</w:t>
      </w:r>
      <w:r>
        <w:t>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52" w:name="_Toc416300466"/>
      <w:r>
        <w:t xml:space="preserve">Linux </w:t>
      </w:r>
      <w:r w:rsidR="006457B7">
        <w:t>VFS &amp; L</w:t>
      </w:r>
      <w:r w:rsidR="006874C5">
        <w:t>ustre</w:t>
      </w:r>
      <w:bookmarkEnd w:id="52"/>
    </w:p>
    <w:p w14:paraId="6347D84B" w14:textId="78F90FE8" w:rsidR="006457B7" w:rsidRDefault="0057298D" w:rsidP="006457B7">
      <w:bookmarkStart w:id="53" w:name="VFS"/>
      <w:r>
        <w:t>The Linux VFS</w:t>
      </w:r>
      <w:r w:rsidR="00B17B13">
        <w:fldChar w:fldCharType="begin"/>
      </w:r>
      <w:r w:rsidR="00B17B13">
        <w:instrText xml:space="preserve"> XE "</w:instrText>
      </w:r>
      <w:r w:rsidR="00B17B13" w:rsidRPr="00AB0BE0">
        <w:instrText>Linux Virtual File System</w:instrText>
      </w:r>
      <w:r w:rsidR="00B17B13">
        <w:instrText xml:space="preserve">" \r "VFS" </w:instrText>
      </w:r>
      <w:r w:rsidR="00B17B13">
        <w:fldChar w:fldCharType="end"/>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CE1707" w:rsidRPr="00CE1707">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B17B13" w:rsidRPr="00E830E1" w:rsidRDefault="00B17B13" w:rsidP="000C12F1">
                            <w:pPr>
                              <w:rPr>
                                <w:noProof/>
                                <w:sz w:val="18"/>
                              </w:rPr>
                            </w:pPr>
                            <w:bookmarkStart w:id="54" w:name="_Ref415261044"/>
                            <w:bookmarkStart w:id="55"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9</w:t>
                            </w:r>
                            <w:r w:rsidRPr="00E830E1">
                              <w:rPr>
                                <w:b/>
                                <w:sz w:val="18"/>
                              </w:rPr>
                              <w:fldChar w:fldCharType="end"/>
                            </w:r>
                            <w:bookmarkEnd w:id="54"/>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B17B13" w:rsidRPr="00E830E1" w:rsidRDefault="00B17B13" w:rsidP="000C12F1">
                      <w:pPr>
                        <w:rPr>
                          <w:noProof/>
                          <w:sz w:val="18"/>
                        </w:rPr>
                      </w:pPr>
                      <w:bookmarkStart w:id="56" w:name="_Ref415261044"/>
                      <w:bookmarkStart w:id="57"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9</w:t>
                      </w:r>
                      <w:r w:rsidRPr="00E830E1">
                        <w:rPr>
                          <w:b/>
                          <w:sz w:val="18"/>
                        </w:rPr>
                        <w:fldChar w:fldCharType="end"/>
                      </w:r>
                      <w:bookmarkEnd w:id="56"/>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7"/>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1E789499" w:rsidR="00413862" w:rsidRDefault="004D0CB6" w:rsidP="000C12F1">
      <w:r>
        <w:t xml:space="preserve">This scheme is very similar to the use of software interfaces in </w:t>
      </w:r>
      <w:r w:rsidR="001622FC">
        <w:t>OOP</w:t>
      </w:r>
      <w:r>
        <w:t xml:space="preserve"> to abstract the implementation details of a class, and as will </w:t>
      </w:r>
      <w:r w:rsidR="00DB0BD2">
        <w:t>seen</w:t>
      </w:r>
      <w:r>
        <w:t xml:space="preserve">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w:t>
      </w:r>
      <w:r w:rsidR="00DB0BD2">
        <w:t xml:space="preserve"> V</w:t>
      </w:r>
      <w:r w:rsidR="00413862">
        <w:t>FS structures are (</w:t>
      </w:r>
      <w:r w:rsidR="00413862">
        <w:fldChar w:fldCharType="begin"/>
      </w:r>
      <w:r w:rsidR="00413862">
        <w:instrText xml:space="preserve"> REF _Ref415260386 \r \h </w:instrText>
      </w:r>
      <w:r w:rsidR="00413862">
        <w:fldChar w:fldCharType="separate"/>
      </w:r>
      <w:r w:rsidR="00CE1707">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CE1707" w:rsidRPr="00CE1707">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B17B13" w:rsidRPr="00E830E1" w:rsidRDefault="00B17B13" w:rsidP="009F4506">
                            <w:pPr>
                              <w:rPr>
                                <w:noProof/>
                                <w:sz w:val="18"/>
                              </w:rPr>
                            </w:pPr>
                            <w:bookmarkStart w:id="58" w:name="_Ref415263833"/>
                            <w:bookmarkStart w:id="59"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10</w:t>
                            </w:r>
                            <w:r w:rsidRPr="00E830E1">
                              <w:rPr>
                                <w:b/>
                                <w:sz w:val="18"/>
                              </w:rPr>
                              <w:fldChar w:fldCharType="end"/>
                            </w:r>
                            <w:bookmarkEnd w:id="58"/>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B17B13" w:rsidRPr="00E830E1" w:rsidRDefault="00B17B13" w:rsidP="009F4506">
                      <w:pPr>
                        <w:rPr>
                          <w:noProof/>
                          <w:sz w:val="18"/>
                        </w:rPr>
                      </w:pPr>
                      <w:bookmarkStart w:id="60" w:name="_Ref415263833"/>
                      <w:bookmarkStart w:id="61"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10</w:t>
                      </w:r>
                      <w:r w:rsidRPr="00E830E1">
                        <w:rPr>
                          <w:b/>
                          <w:sz w:val="18"/>
                        </w:rPr>
                        <w:fldChar w:fldCharType="end"/>
                      </w:r>
                      <w:bookmarkEnd w:id="60"/>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61"/>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CE1707" w:rsidRPr="00CE1707">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B17B13" w:rsidRPr="00E830E1" w:rsidRDefault="00B17B13" w:rsidP="009772F2">
                            <w:pPr>
                              <w:rPr>
                                <w:noProof/>
                                <w:sz w:val="18"/>
                              </w:rPr>
                            </w:pPr>
                            <w:bookmarkStart w:id="62" w:name="_Ref415264717"/>
                            <w:bookmarkStart w:id="63"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11</w:t>
                            </w:r>
                            <w:r w:rsidRPr="00E830E1">
                              <w:rPr>
                                <w:b/>
                                <w:sz w:val="18"/>
                              </w:rPr>
                              <w:fldChar w:fldCharType="end"/>
                            </w:r>
                            <w:bookmarkEnd w:id="62"/>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B17B13" w:rsidRPr="00E830E1" w:rsidRDefault="00B17B13" w:rsidP="009772F2">
                      <w:pPr>
                        <w:rPr>
                          <w:noProof/>
                          <w:sz w:val="18"/>
                        </w:rPr>
                      </w:pPr>
                      <w:bookmarkStart w:id="64" w:name="_Ref415264717"/>
                      <w:bookmarkStart w:id="65"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11</w:t>
                      </w:r>
                      <w:r w:rsidRPr="00E830E1">
                        <w:rPr>
                          <w:b/>
                          <w:sz w:val="18"/>
                        </w:rPr>
                        <w:fldChar w:fldCharType="end"/>
                      </w:r>
                      <w:bookmarkEnd w:id="64"/>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5"/>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CE1707" w:rsidRPr="00CE1707">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CE1707">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CE1707" w:rsidRPr="00CE1707">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B17B13" w:rsidRPr="00E830E1" w:rsidRDefault="00B17B13" w:rsidP="0025129E">
                            <w:pPr>
                              <w:rPr>
                                <w:noProof/>
                                <w:sz w:val="18"/>
                              </w:rPr>
                            </w:pPr>
                            <w:bookmarkStart w:id="66" w:name="_Ref415266893"/>
                            <w:bookmarkStart w:id="67"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12</w:t>
                            </w:r>
                            <w:r w:rsidRPr="00E830E1">
                              <w:rPr>
                                <w:b/>
                                <w:sz w:val="18"/>
                              </w:rPr>
                              <w:fldChar w:fldCharType="end"/>
                            </w:r>
                            <w:bookmarkEnd w:id="66"/>
                            <w:r w:rsidRPr="00E830E1">
                              <w:rPr>
                                <w:b/>
                                <w:sz w:val="18"/>
                              </w:rPr>
                              <w:t>.</w:t>
                            </w:r>
                            <w:r w:rsidRPr="00E830E1">
                              <w:rPr>
                                <w:sz w:val="18"/>
                              </w:rPr>
                              <w:t xml:space="preserve"> </w:t>
                            </w:r>
                            <w:r>
                              <w:rPr>
                                <w:sz w:val="18"/>
                              </w:rPr>
                              <w:t>The VFS data structures and operation tables are analogous to class inheritance and method overriding in OOP.</w:t>
                            </w:r>
                            <w:bookmarkEnd w:id="6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B17B13" w:rsidRPr="00E830E1" w:rsidRDefault="00B17B13" w:rsidP="0025129E">
                      <w:pPr>
                        <w:rPr>
                          <w:noProof/>
                          <w:sz w:val="18"/>
                        </w:rPr>
                      </w:pPr>
                      <w:bookmarkStart w:id="68" w:name="_Ref415266893"/>
                      <w:bookmarkStart w:id="69"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12</w:t>
                      </w:r>
                      <w:r w:rsidRPr="00E830E1">
                        <w:rPr>
                          <w:b/>
                          <w:sz w:val="18"/>
                        </w:rPr>
                        <w:fldChar w:fldCharType="end"/>
                      </w:r>
                      <w:bookmarkEnd w:id="68"/>
                      <w:r w:rsidRPr="00E830E1">
                        <w:rPr>
                          <w:b/>
                          <w:sz w:val="18"/>
                        </w:rPr>
                        <w:t>.</w:t>
                      </w:r>
                      <w:r w:rsidRPr="00E830E1">
                        <w:rPr>
                          <w:sz w:val="18"/>
                        </w:rPr>
                        <w:t xml:space="preserve"> </w:t>
                      </w:r>
                      <w:r>
                        <w:rPr>
                          <w:sz w:val="18"/>
                        </w:rPr>
                        <w:t>The VFS data structures and operation tables are analogous to class inheritance and method overriding in OOP.</w:t>
                      </w:r>
                      <w:bookmarkEnd w:id="69"/>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CE1707" w:rsidRPr="00CE1707">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B17B13" w:rsidRPr="00E830E1" w:rsidRDefault="00B17B13" w:rsidP="00997E01">
                            <w:pPr>
                              <w:rPr>
                                <w:noProof/>
                                <w:sz w:val="18"/>
                              </w:rPr>
                            </w:pPr>
                            <w:bookmarkStart w:id="70" w:name="_Ref415269437"/>
                            <w:bookmarkStart w:id="71"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13</w:t>
                            </w:r>
                            <w:r w:rsidRPr="00E830E1">
                              <w:rPr>
                                <w:b/>
                                <w:sz w:val="18"/>
                              </w:rPr>
                              <w:fldChar w:fldCharType="end"/>
                            </w:r>
                            <w:bookmarkEnd w:id="70"/>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CE1707">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CE1707">
                              <w:rPr>
                                <w:sz w:val="18"/>
                              </w:rPr>
                              <w:t>[29]</w:t>
                            </w:r>
                            <w:r>
                              <w:rPr>
                                <w:sz w:val="18"/>
                              </w:rPr>
                              <w:fldChar w:fldCharType="end"/>
                            </w:r>
                            <w:r>
                              <w:rPr>
                                <w:sz w:val="18"/>
                              </w:rPr>
                              <w:t>.</w:t>
                            </w:r>
                            <w:bookmarkEnd w:id="7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B17B13" w:rsidRPr="00E830E1" w:rsidRDefault="00B17B13" w:rsidP="00997E01">
                      <w:pPr>
                        <w:rPr>
                          <w:noProof/>
                          <w:sz w:val="18"/>
                        </w:rPr>
                      </w:pPr>
                      <w:bookmarkStart w:id="72" w:name="_Ref415269437"/>
                      <w:bookmarkStart w:id="73"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13</w:t>
                      </w:r>
                      <w:r w:rsidRPr="00E830E1">
                        <w:rPr>
                          <w:b/>
                          <w:sz w:val="18"/>
                        </w:rPr>
                        <w:fldChar w:fldCharType="end"/>
                      </w:r>
                      <w:bookmarkEnd w:id="72"/>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CE1707">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CE1707">
                        <w:rPr>
                          <w:sz w:val="18"/>
                        </w:rPr>
                        <w:t>[29]</w:t>
                      </w:r>
                      <w:r>
                        <w:rPr>
                          <w:sz w:val="18"/>
                        </w:rPr>
                        <w:fldChar w:fldCharType="end"/>
                      </w:r>
                      <w:r>
                        <w:rPr>
                          <w:sz w:val="18"/>
                        </w:rPr>
                        <w:t>.</w:t>
                      </w:r>
                      <w:bookmarkEnd w:id="73"/>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79DA0A24" w:rsidR="006C1E16" w:rsidRPr="00F22C02" w:rsidRDefault="000D60D2" w:rsidP="008E5213">
      <w:r>
        <w:t>For exam</w:t>
      </w:r>
      <w:r w:rsidR="00651F0E">
        <w:t>ple, assume</w:t>
      </w:r>
      <w:r>
        <w:t xml:space="preserve">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would have the dentry represent</w:t>
      </w:r>
      <w:r w:rsidR="004079D0">
        <w:t>ing</w:t>
      </w:r>
      <w:r>
        <w:t xml:space="preserve">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CE1707" w:rsidRPr="00CE1707">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B17B13" w:rsidRPr="00E830E1" w:rsidRDefault="00B17B13" w:rsidP="00F22C02">
                            <w:pPr>
                              <w:rPr>
                                <w:noProof/>
                                <w:sz w:val="18"/>
                              </w:rPr>
                            </w:pPr>
                            <w:bookmarkStart w:id="74" w:name="_Ref415272571"/>
                            <w:bookmarkStart w:id="75"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14</w:t>
                            </w:r>
                            <w:r w:rsidRPr="00E830E1">
                              <w:rPr>
                                <w:b/>
                                <w:sz w:val="18"/>
                              </w:rPr>
                              <w:fldChar w:fldCharType="end"/>
                            </w:r>
                            <w:bookmarkEnd w:id="74"/>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B17B13" w:rsidRPr="00E830E1" w:rsidRDefault="00B17B13" w:rsidP="00F22C02">
                      <w:pPr>
                        <w:rPr>
                          <w:noProof/>
                          <w:sz w:val="18"/>
                        </w:rPr>
                      </w:pPr>
                      <w:bookmarkStart w:id="76" w:name="_Ref415272571"/>
                      <w:bookmarkStart w:id="77"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14</w:t>
                      </w:r>
                      <w:r w:rsidRPr="00E830E1">
                        <w:rPr>
                          <w:b/>
                          <w:sz w:val="18"/>
                        </w:rPr>
                        <w:fldChar w:fldCharType="end"/>
                      </w:r>
                      <w:bookmarkEnd w:id="76"/>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7"/>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CE1707" w:rsidRPr="00CE1707">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CE1707">
        <w:t>[30]</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CE1707">
        <w:t>[32]</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CE1707" w:rsidRPr="00CE1707">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B17B13" w:rsidRPr="00E830E1" w:rsidRDefault="00B17B13" w:rsidP="00613395">
                            <w:pPr>
                              <w:rPr>
                                <w:noProof/>
                                <w:sz w:val="18"/>
                              </w:rPr>
                            </w:pPr>
                            <w:bookmarkStart w:id="78" w:name="_Ref415325952"/>
                            <w:bookmarkStart w:id="79"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15</w:t>
                            </w:r>
                            <w:r w:rsidRPr="00E830E1">
                              <w:rPr>
                                <w:b/>
                                <w:sz w:val="18"/>
                              </w:rPr>
                              <w:fldChar w:fldCharType="end"/>
                            </w:r>
                            <w:bookmarkEnd w:id="78"/>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B17B13" w:rsidRPr="00E830E1" w:rsidRDefault="00B17B13" w:rsidP="00613395">
                      <w:pPr>
                        <w:rPr>
                          <w:noProof/>
                          <w:sz w:val="18"/>
                        </w:rPr>
                      </w:pPr>
                      <w:bookmarkStart w:id="80" w:name="_Ref415325952"/>
                      <w:bookmarkStart w:id="81"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15</w:t>
                      </w:r>
                      <w:r w:rsidRPr="00E830E1">
                        <w:rPr>
                          <w:b/>
                          <w:sz w:val="18"/>
                        </w:rPr>
                        <w:fldChar w:fldCharType="end"/>
                      </w:r>
                      <w:bookmarkEnd w:id="80"/>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81"/>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CE1707" w:rsidRPr="00CE1707">
        <w:rPr>
          <w:b/>
        </w:rPr>
        <w:t>Figure 16</w:t>
      </w:r>
      <w:r w:rsidR="00917BF2" w:rsidRPr="00917BF2">
        <w:rPr>
          <w:b/>
        </w:rPr>
        <w:fldChar w:fldCharType="end"/>
      </w:r>
      <w:r w:rsidR="00C60001" w:rsidRPr="001E4653">
        <w:rPr>
          <w:rStyle w:val="FootnoteReference"/>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B17B13" w:rsidRPr="00E830E1" w:rsidRDefault="00B17B13" w:rsidP="00917BF2">
                            <w:pPr>
                              <w:rPr>
                                <w:noProof/>
                                <w:sz w:val="18"/>
                              </w:rPr>
                            </w:pPr>
                            <w:bookmarkStart w:id="82" w:name="_Ref415328098"/>
                            <w:bookmarkStart w:id="83"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16</w:t>
                            </w:r>
                            <w:r w:rsidRPr="00E830E1">
                              <w:rPr>
                                <w:b/>
                                <w:sz w:val="18"/>
                              </w:rPr>
                              <w:fldChar w:fldCharType="end"/>
                            </w:r>
                            <w:bookmarkEnd w:id="82"/>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CE1707">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CE1707">
                              <w:rPr>
                                <w:sz w:val="18"/>
                              </w:rPr>
                              <w:t>[32]</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CE1707">
                              <w:rPr>
                                <w:sz w:val="18"/>
                              </w:rPr>
                              <w:t>[33]</w:t>
                            </w:r>
                            <w:r>
                              <w:rPr>
                                <w:sz w:val="18"/>
                              </w:rPr>
                              <w:fldChar w:fldCharType="end"/>
                            </w:r>
                            <w:r>
                              <w:rPr>
                                <w:sz w:val="18"/>
                              </w:rPr>
                              <w:t>.</w:t>
                            </w:r>
                            <w:bookmarkEnd w:id="8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B17B13" w:rsidRPr="00E830E1" w:rsidRDefault="00B17B13" w:rsidP="00917BF2">
                      <w:pPr>
                        <w:rPr>
                          <w:noProof/>
                          <w:sz w:val="18"/>
                        </w:rPr>
                      </w:pPr>
                      <w:bookmarkStart w:id="84" w:name="_Ref415328098"/>
                      <w:bookmarkStart w:id="85"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16</w:t>
                      </w:r>
                      <w:r w:rsidRPr="00E830E1">
                        <w:rPr>
                          <w:b/>
                          <w:sz w:val="18"/>
                        </w:rPr>
                        <w:fldChar w:fldCharType="end"/>
                      </w:r>
                      <w:bookmarkEnd w:id="84"/>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CE1707">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CE1707">
                        <w:rPr>
                          <w:sz w:val="18"/>
                        </w:rPr>
                        <w:t>[32]</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CE1707">
                        <w:rPr>
                          <w:sz w:val="18"/>
                        </w:rPr>
                        <w:t>[33]</w:t>
                      </w:r>
                      <w:r>
                        <w:rPr>
                          <w:sz w:val="18"/>
                        </w:rPr>
                        <w:fldChar w:fldCharType="end"/>
                      </w:r>
                      <w:r>
                        <w:rPr>
                          <w:sz w:val="18"/>
                        </w:rPr>
                        <w:t>.</w:t>
                      </w:r>
                      <w:bookmarkEnd w:id="85"/>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3EDAB0C"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w:t>
      </w:r>
      <w:r w:rsidR="001E4653">
        <w:t xml:space="preserve">indirect blocks, following </w:t>
      </w:r>
      <w:r>
        <w:t>the same scheme as doubl</w:t>
      </w:r>
      <w:r w:rsidR="001E4653">
        <w:t>e indirect blocks, but includes</w:t>
      </w:r>
      <w:r>
        <w:t xml:space="preserve"> one more level of indirection </w:t>
      </w:r>
      <w:r>
        <w:fldChar w:fldCharType="begin"/>
      </w:r>
      <w:r>
        <w:instrText xml:space="preserve"> REF _Ref415325121 \r \h </w:instrText>
      </w:r>
      <w:r>
        <w:fldChar w:fldCharType="separate"/>
      </w:r>
      <w:r w:rsidR="00CE1707">
        <w:t>[32]</w:t>
      </w:r>
      <w:r>
        <w:fldChar w:fldCharType="end"/>
      </w:r>
      <w:r>
        <w:rPr>
          <w:rStyle w:val="FootnoteReference"/>
        </w:rPr>
        <w:footnoteReference w:id="16"/>
      </w:r>
      <w:r>
        <w:t>.</w:t>
      </w:r>
    </w:p>
    <w:p w14:paraId="2629C08A" w14:textId="77777777" w:rsidR="00C17A3A" w:rsidRDefault="00C17A3A" w:rsidP="00F33032"/>
    <w:p w14:paraId="59C94F6C" w14:textId="4E49E211"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w:t>
      </w:r>
      <w:r w:rsidR="00117E44">
        <w:t>i</w:t>
      </w:r>
      <w:r w:rsidR="00F253AE">
        <w:t xml:space="preserve">node, such security data or other non-essential inode data </w:t>
      </w:r>
      <w:r w:rsidR="00F253AE">
        <w:fldChar w:fldCharType="begin"/>
      </w:r>
      <w:r w:rsidR="00F253AE">
        <w:instrText xml:space="preserve"> REF _Ref415325121 \r \h </w:instrText>
      </w:r>
      <w:r w:rsidR="00F253AE">
        <w:fldChar w:fldCharType="separate"/>
      </w:r>
      <w:r w:rsidR="00CE1707">
        <w:t>[32]</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CE1707">
        <w:t>[32]</w:t>
      </w:r>
      <w:r w:rsidR="00F253AE">
        <w:fldChar w:fldCharType="end"/>
      </w:r>
      <w:r w:rsidR="00F253AE">
        <w:t xml:space="preserve">. </w:t>
      </w:r>
    </w:p>
    <w:p w14:paraId="552E413C" w14:textId="77777777" w:rsidR="00F253AE" w:rsidRDefault="00F253AE" w:rsidP="00F33032"/>
    <w:p w14:paraId="78F960EA" w14:textId="5C8E9523" w:rsidR="006874C5" w:rsidRDefault="00F253AE" w:rsidP="00F33032">
      <w:r>
        <w:t xml:space="preserve">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w:t>
      </w:r>
      <w:r w:rsidR="00117E44">
        <w:t>a file, it could do so by creating</w:t>
      </w:r>
      <w:r>
        <w:t xml:space="preserv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6B85C101"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CE1707">
        <w:t>[26]</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w:t>
      </w:r>
      <w:r w:rsidR="001C1DEF">
        <w:t>lementation does not require in-</w:t>
      </w:r>
      <w:r w:rsidR="00FF14A5">
        <w:t xml:space="preserve">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CE1707">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CE1707">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CE1707">
        <w:t>[32]</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CE1707">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CE1707">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CE1707">
        <w:t>[35]</w:t>
      </w:r>
      <w:r w:rsidR="00770686">
        <w:fldChar w:fldCharType="end"/>
      </w:r>
      <w:r w:rsidR="00770686">
        <w:t>.</w:t>
      </w:r>
    </w:p>
    <w:p w14:paraId="35BF1630" w14:textId="0B125DC2" w:rsidR="00C15C81" w:rsidRDefault="005C048A" w:rsidP="00C15C81">
      <w:pPr>
        <w:pStyle w:val="Heading3"/>
      </w:pPr>
      <w:r>
        <w:t>ll</w:t>
      </w:r>
      <w:r w:rsidR="00C15C81">
        <w:t>ite VFS Implementation</w:t>
      </w:r>
    </w:p>
    <w:p w14:paraId="621061FF" w14:textId="14462F88" w:rsidR="00FB4BC7" w:rsidRPr="00610397" w:rsidRDefault="00FB4BC7" w:rsidP="00F33032">
      <w:r>
        <w:t xml:space="preserve">With this foundational understanding of the structures that the Linux VFS is composed of, the </w:t>
      </w:r>
      <w:r w:rsidR="005C048A">
        <w:t>llite</w:t>
      </w:r>
      <w:r>
        <w:t xml:space="preserve"> implementation of the VFS can be understood. As the client implementation of the VFS (the file system seen by the end-user), </w:t>
      </w:r>
      <w:r w:rsidR="005C048A">
        <w:t>llite</w:t>
      </w:r>
      <w:r>
        <w:t xml:space="preserve"> is responsible for presenting a coherent and seamless file system to the end-user, even though the files of the file system, and their accompanying data, are not stored on the local machine (as in Ext4).</w:t>
      </w:r>
      <w:r w:rsidR="006F1ED0">
        <w:t xml:space="preserve"> In order to do this, </w:t>
      </w:r>
      <w:r w:rsidR="005C048A">
        <w:t>llite</w:t>
      </w:r>
      <w:r w:rsidR="006F1ED0">
        <w:t xml:space="preserve"> overrides the operations associated with inodes (inode operations) and the superblock (superblock operations). This overriding is illustrated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CE1707" w:rsidRPr="00CE1707">
        <w:rPr>
          <w:b/>
        </w:rPr>
        <w:t>Figure 17</w:t>
      </w:r>
      <w:r w:rsidR="00610397" w:rsidRPr="00610397">
        <w:rPr>
          <w:b/>
        </w:rPr>
        <w:fldChar w:fldCharType="end"/>
      </w:r>
      <w:r w:rsidR="00712864">
        <w:t xml:space="preserve"> (on the following page)</w:t>
      </w:r>
      <w:r w:rsidR="00610397">
        <w:t>.</w:t>
      </w:r>
    </w:p>
    <w:p w14:paraId="2ACC4799" w14:textId="77777777" w:rsidR="00C17A3A" w:rsidRDefault="00C17A3A" w:rsidP="00F33032"/>
    <w:p w14:paraId="309261A9" w14:textId="53928E80" w:rsidR="001641C9" w:rsidRDefault="001641C9" w:rsidP="001641C9">
      <w:r>
        <w:t xml:space="preserve">In order to select the </w:t>
      </w:r>
      <w:r w:rsidR="005C048A">
        <w:t>llite</w:t>
      </w:r>
      <w:r>
        <w:t xml:space="preserv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r>
        <w:t>static int client_common_fill_super(struct super_block *sb, char *md, char *dt,</w:t>
      </w:r>
    </w:p>
    <w:p w14:paraId="1B66DBC2" w14:textId="75BDB895" w:rsidR="001641C9" w:rsidRDefault="001641C9" w:rsidP="001641C9">
      <w:pPr>
        <w:pStyle w:val="Code"/>
        <w:ind w:left="720"/>
      </w:pPr>
      <w:r>
        <w:t xml:space="preserve">                                    struct vfsmount *mnt)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r>
        <w:t>function with the following logic:</w:t>
      </w:r>
    </w:p>
    <w:p w14:paraId="4B013941" w14:textId="77777777" w:rsidR="001641C9" w:rsidRDefault="001641C9" w:rsidP="001641C9"/>
    <w:p w14:paraId="1C88E9AE" w14:textId="6707DAF2" w:rsidR="001641C9" w:rsidRDefault="001641C9" w:rsidP="001641C9">
      <w:pPr>
        <w:pStyle w:val="Code"/>
        <w:ind w:left="720"/>
      </w:pPr>
      <w:r w:rsidRPr="001641C9">
        <w:t>sb-&gt;</w:t>
      </w:r>
      <w:r w:rsidR="00363C8C">
        <w:t>s_op = &amp;lustre_super_operations</w:t>
      </w:r>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r w:rsidRPr="005A6648">
        <w:t>int ll_fill_super(struct super_</w:t>
      </w:r>
      <w:r w:rsidR="00961C81">
        <w:t>block *sb, struct vfsmount *mnt)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1FA19BF6" w:rsidR="00B17B13" w:rsidRPr="00E830E1" w:rsidRDefault="00B17B13" w:rsidP="00610397">
                            <w:pPr>
                              <w:rPr>
                                <w:noProof/>
                                <w:sz w:val="18"/>
                              </w:rPr>
                            </w:pPr>
                            <w:bookmarkStart w:id="86" w:name="_Ref415333194"/>
                            <w:bookmarkStart w:id="87"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17</w:t>
                            </w:r>
                            <w:r w:rsidRPr="00E830E1">
                              <w:rPr>
                                <w:b/>
                                <w:sz w:val="18"/>
                              </w:rPr>
                              <w:fldChar w:fldCharType="end"/>
                            </w:r>
                            <w:bookmarkEnd w:id="86"/>
                            <w:r w:rsidRPr="00E830E1">
                              <w:rPr>
                                <w:b/>
                                <w:sz w:val="18"/>
                              </w:rPr>
                              <w:t>.</w:t>
                            </w:r>
                            <w:r w:rsidRPr="00E830E1">
                              <w:rPr>
                                <w:sz w:val="18"/>
                              </w:rPr>
                              <w:t xml:space="preserve"> </w:t>
                            </w:r>
                            <w:r>
                              <w:rPr>
                                <w:sz w:val="18"/>
                              </w:rPr>
                              <w:t xml:space="preserve">By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w:t>
                            </w:r>
                            <w:bookmarkEnd w:id="8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1FA19BF6" w:rsidR="00B17B13" w:rsidRPr="00E830E1" w:rsidRDefault="00B17B13" w:rsidP="00610397">
                      <w:pPr>
                        <w:rPr>
                          <w:noProof/>
                          <w:sz w:val="18"/>
                        </w:rPr>
                      </w:pPr>
                      <w:bookmarkStart w:id="88" w:name="_Ref415333194"/>
                      <w:bookmarkStart w:id="89"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17</w:t>
                      </w:r>
                      <w:r w:rsidRPr="00E830E1">
                        <w:rPr>
                          <w:b/>
                          <w:sz w:val="18"/>
                        </w:rPr>
                        <w:fldChar w:fldCharType="end"/>
                      </w:r>
                      <w:bookmarkEnd w:id="88"/>
                      <w:r w:rsidRPr="00E830E1">
                        <w:rPr>
                          <w:b/>
                          <w:sz w:val="18"/>
                        </w:rPr>
                        <w:t>.</w:t>
                      </w:r>
                      <w:r w:rsidRPr="00E830E1">
                        <w:rPr>
                          <w:sz w:val="18"/>
                        </w:rPr>
                        <w:t xml:space="preserve"> </w:t>
                      </w:r>
                      <w:r>
                        <w:rPr>
                          <w:sz w:val="18"/>
                        </w:rPr>
                        <w:t xml:space="preserve">By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w:t>
                      </w:r>
                      <w:bookmarkEnd w:id="89"/>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7BF0A8F6" w:rsidR="005A6648" w:rsidRDefault="005A6648" w:rsidP="00F33032">
      <w:r>
        <w:t xml:space="preserve">This function simply sets the </w:t>
      </w:r>
      <w:r w:rsidRPr="005A6648">
        <w:rPr>
          <w:rStyle w:val="CodeChar"/>
        </w:rPr>
        <w:t>client_fill_super</w:t>
      </w:r>
      <w:r>
        <w:rPr>
          <w:rStyle w:val="FootnoteReference"/>
        </w:rPr>
        <w:footnoteReference w:id="21"/>
      </w:r>
      <w:r>
        <w:t xml:space="preserve"> variable in OBD mount module of </w:t>
      </w:r>
      <w:r w:rsidR="005C048A">
        <w:t>llite</w:t>
      </w:r>
      <w:r>
        <w:t>,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r w:rsidRPr="005A6648">
        <w:t>static int lustre_fill_super(struct super_block *sb, void *data, int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CE1707" w:rsidRPr="00CE1707">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B17B13" w:rsidRPr="00E830E1" w:rsidRDefault="00B17B13" w:rsidP="00363C8C">
                            <w:pPr>
                              <w:rPr>
                                <w:noProof/>
                                <w:sz w:val="18"/>
                              </w:rPr>
                            </w:pPr>
                            <w:bookmarkStart w:id="90" w:name="_Ref415347692"/>
                            <w:bookmarkStart w:id="91"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18</w:t>
                            </w:r>
                            <w:r w:rsidRPr="00E830E1">
                              <w:rPr>
                                <w:b/>
                                <w:sz w:val="18"/>
                              </w:rPr>
                              <w:fldChar w:fldCharType="end"/>
                            </w:r>
                            <w:bookmarkEnd w:id="90"/>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9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B17B13" w:rsidRPr="00E830E1" w:rsidRDefault="00B17B13" w:rsidP="00363C8C">
                      <w:pPr>
                        <w:rPr>
                          <w:noProof/>
                          <w:sz w:val="18"/>
                        </w:rPr>
                      </w:pPr>
                      <w:bookmarkStart w:id="92" w:name="_Ref415347692"/>
                      <w:bookmarkStart w:id="93"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18</w:t>
                      </w:r>
                      <w:r w:rsidRPr="00E830E1">
                        <w:rPr>
                          <w:b/>
                          <w:sz w:val="18"/>
                        </w:rPr>
                        <w:fldChar w:fldCharType="end"/>
                      </w:r>
                      <w:bookmarkEnd w:id="92"/>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93"/>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CE1707" w:rsidRPr="00CE1707">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ll_read_inode2()</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CE1707">
        <w:t>[22]</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r>
        <w:t>if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r>
        <w:t>inode-&gt;i_op = &amp;ll_file_inode_operations;</w:t>
      </w:r>
    </w:p>
    <w:p w14:paraId="401A6EFB" w14:textId="5DB6A0CB" w:rsidR="00961C81" w:rsidRDefault="00961C81" w:rsidP="00961C81">
      <w:pPr>
        <w:pStyle w:val="Code"/>
        <w:ind w:left="1440"/>
      </w:pPr>
      <w:r>
        <w:t>inode-&gt;i_fop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(S_ISDIR(inode-&gt;i_mode)) {</w:t>
      </w:r>
    </w:p>
    <w:p w14:paraId="7A239669" w14:textId="3F31B605" w:rsidR="00961C81" w:rsidRDefault="00961C81" w:rsidP="00961C81">
      <w:pPr>
        <w:pStyle w:val="Code"/>
        <w:ind w:left="1440"/>
      </w:pPr>
      <w:r>
        <w:t>inode-&gt;i_op = &amp;ll_dir_inode_operations;</w:t>
      </w:r>
    </w:p>
    <w:p w14:paraId="424E3002" w14:textId="3D3541FF" w:rsidR="00961C81" w:rsidRDefault="00961C81" w:rsidP="00961C81">
      <w:pPr>
        <w:pStyle w:val="Code"/>
        <w:ind w:left="1440"/>
      </w:pPr>
      <w:r>
        <w:t>inode-&gt;i_fop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(S_ISLNK(inode-&gt;i_mode)) {</w:t>
      </w:r>
    </w:p>
    <w:p w14:paraId="29C81540" w14:textId="6BDECEC4" w:rsidR="00961C81" w:rsidRDefault="00961C81" w:rsidP="00961C81">
      <w:pPr>
        <w:pStyle w:val="Code"/>
        <w:ind w:left="1440"/>
      </w:pPr>
      <w:r>
        <w:t>inode-&gt;i_op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r>
        <w:t>inode-&gt;i_op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S_ISDIR(inode-&gt;i_mode)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35D9317F"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CE1707">
        <w:t>[22]</w:t>
      </w:r>
      <w:r>
        <w:fldChar w:fldCharType="end"/>
      </w:r>
      <w:r>
        <w:t>.</w:t>
      </w:r>
      <w:r w:rsidR="00B71411">
        <w:t xml:space="preserve"> With these operations structures established, </w:t>
      </w:r>
      <w:r w:rsidR="005C048A">
        <w:t>llite</w:t>
      </w:r>
      <w:r w:rsidR="00B71411">
        <w:t xml:space="preserve"> can present to the end-user a file system that appears to be interacting with the local disk, but instead leverages the services established in the server-side portion of the Lustre cluster.</w:t>
      </w:r>
    </w:p>
    <w:p w14:paraId="432600B7" w14:textId="2F6E5075" w:rsidR="00C15C81" w:rsidRDefault="00C15C81" w:rsidP="00C15C81">
      <w:pPr>
        <w:pStyle w:val="Heading3"/>
      </w:pPr>
      <w:bookmarkStart w:id="94" w:name="_Ref415384600"/>
      <w:r>
        <w:t>MDS VFS Implementation</w:t>
      </w:r>
      <w:bookmarkEnd w:id="94"/>
    </w:p>
    <w:p w14:paraId="74D9F21B" w14:textId="36116169" w:rsidR="00C15C81" w:rsidRDefault="00C15C81" w:rsidP="00C15C81">
      <w:r>
        <w:t xml:space="preserve">While the </w:t>
      </w:r>
      <w:r w:rsidR="005C048A">
        <w:t>llite</w:t>
      </w:r>
      <w:r>
        <w:t xml:space="preserve"> implementation of the VFS is used on the client nodes of a Lustre file system, there is also a second implementation of the VFS on the MDS of a Lustre cluster. In the case of the client VFS implementation, </w:t>
      </w:r>
      <w:r w:rsidR="005C048A">
        <w:t>llite</w:t>
      </w:r>
      <w:r>
        <w:t xml:space="preserv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5870D0AD" w:rsidR="00B0588A" w:rsidRDefault="00C15C81" w:rsidP="00C15C81">
      <w:r>
        <w:t xml:space="preserve">By shadow file system, we mean to say that the MDS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 contain that object.</w:t>
      </w:r>
      <w:r>
        <w:t xml:space="preserve"> </w:t>
      </w:r>
    </w:p>
    <w:p w14:paraId="0310A052" w14:textId="77777777" w:rsidR="00B0588A" w:rsidRDefault="00B0588A" w:rsidP="00C15C81"/>
    <w:p w14:paraId="163D94CF" w14:textId="61045FB1" w:rsidR="00476390" w:rsidRDefault="00B0588A" w:rsidP="00C15C81">
      <w:r>
        <w:t>This mapping, stored in what is called the layout extended attribute (EA</w:t>
      </w:r>
      <w:r>
        <w:rPr>
          <w:rStyle w:val="FootnoteReference"/>
        </w:rPr>
        <w:footnoteReference w:id="25"/>
      </w:r>
      <w:r>
        <w:t>), is stored as an object on the MDT associated with the MDS and identified by the Lustre FID for the file.</w:t>
      </w:r>
      <w:r w:rsidR="00DE03BD">
        <w:t xml:space="preserve"> The FID for a Lustre file is an identifier that is unique among all </w:t>
      </w:r>
      <w:r w:rsidR="00C614C0">
        <w:t xml:space="preserve">non-management </w:t>
      </w:r>
      <w:r w:rsidR="00DE03BD">
        <w:t>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w:t>
      </w:r>
      <w:r w:rsidR="005C0D0F">
        <w:t xml:space="preserve"> </w:t>
      </w:r>
      <w:r w:rsidR="005C0D0F">
        <w:fldChar w:fldCharType="begin"/>
      </w:r>
      <w:r w:rsidR="005C0D0F">
        <w:instrText xml:space="preserve"> REF _Ref415946992 \r \h </w:instrText>
      </w:r>
      <w:r w:rsidR="005C0D0F">
        <w:fldChar w:fldCharType="separate"/>
      </w:r>
      <w:r w:rsidR="00CE1707">
        <w:t>[21]</w:t>
      </w:r>
      <w:r w:rsidR="005C0D0F">
        <w:fldChar w:fldCharType="end"/>
      </w:r>
      <w:r w:rsidR="00DE03BD">
        <w:t>. This layout EA object simply contains a key-value mapping of the objects of a file to the OST containing that object,</w:t>
      </w:r>
      <w:r w:rsidR="003E25EC">
        <w:t xml:space="preserve"> as well as the stripe size and stripe count</w:t>
      </w:r>
      <w:r w:rsidR="00A56CBB">
        <w:rPr>
          <w:rStyle w:val="FootnoteReference"/>
        </w:rPr>
        <w:footnoteReference w:id="26"/>
      </w:r>
      <w:r w:rsidR="005C0D0F">
        <w:t xml:space="preserve"> </w:t>
      </w:r>
      <w:r w:rsidR="005C0D0F">
        <w:fldChar w:fldCharType="begin"/>
      </w:r>
      <w:r w:rsidR="005C0D0F">
        <w:instrText xml:space="preserve"> REF _Ref415946992 \r \h </w:instrText>
      </w:r>
      <w:r w:rsidR="005C0D0F">
        <w:fldChar w:fldCharType="separate"/>
      </w:r>
      <w:r w:rsidR="00CE1707">
        <w:t>[21]</w:t>
      </w:r>
      <w:r w:rsidR="005C0D0F">
        <w:fldChar w:fldCharType="end"/>
      </w:r>
      <w:r w:rsidR="008B1CF2">
        <w:t xml:space="preserve">, </w:t>
      </w:r>
      <w:r w:rsidR="008B1CF2">
        <w:fldChar w:fldCharType="begin"/>
      </w:r>
      <w:r w:rsidR="008B1CF2">
        <w:instrText xml:space="preserve"> REF _Ref415252612 \r \h </w:instrText>
      </w:r>
      <w:r w:rsidR="008B1CF2">
        <w:fldChar w:fldCharType="separate"/>
      </w:r>
      <w:r w:rsidR="00CE1707">
        <w:t>[22]</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CE1707" w:rsidRPr="00CE1707">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731B8D8E">
                <wp:simplePos x="0" y="0"/>
                <wp:positionH relativeFrom="margin">
                  <wp:align>center</wp:align>
                </wp:positionH>
                <wp:positionV relativeFrom="paragraph">
                  <wp:posOffset>1628140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B17B13" w:rsidRPr="00E830E1" w:rsidRDefault="00B17B13" w:rsidP="00476390">
                            <w:pPr>
                              <w:rPr>
                                <w:noProof/>
                                <w:sz w:val="18"/>
                              </w:rPr>
                            </w:pPr>
                            <w:bookmarkStart w:id="95" w:name="_Ref415385976"/>
                            <w:bookmarkStart w:id="96"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19</w:t>
                            </w:r>
                            <w:r w:rsidRPr="00E830E1">
                              <w:rPr>
                                <w:b/>
                                <w:sz w:val="18"/>
                              </w:rPr>
                              <w:fldChar w:fldCharType="end"/>
                            </w:r>
                            <w:bookmarkEnd w:id="95"/>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0;margin-top:128.2pt;width:280.65pt;height:26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" stroked="f">
                <v:textbox inset="0,0,0,0">
                  <w:txbxContent>
                    <w:p w14:paraId="29A24B10" w14:textId="45D12E28" w:rsidR="00B17B13" w:rsidRPr="00E830E1" w:rsidRDefault="00B17B13" w:rsidP="00476390">
                      <w:pPr>
                        <w:rPr>
                          <w:noProof/>
                          <w:sz w:val="18"/>
                        </w:rPr>
                      </w:pPr>
                      <w:bookmarkStart w:id="97" w:name="_Ref415385976"/>
                      <w:bookmarkStart w:id="98"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19</w:t>
                      </w:r>
                      <w:r w:rsidRPr="00E830E1">
                        <w:rPr>
                          <w:b/>
                          <w:sz w:val="18"/>
                        </w:rPr>
                        <w:fldChar w:fldCharType="end"/>
                      </w:r>
                      <w:bookmarkEnd w:id="97"/>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8"/>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1A1777E6" w:rsidR="00A1488A" w:rsidRPr="00413862" w:rsidRDefault="00A1488A" w:rsidP="000D42C0">
      <w:r>
        <w:lastRenderedPageBreak/>
        <w:t>While the Layout EA exists as an object in-and-of-itself on the MDT, the layout EA can be thought of as a logic extension of the inode structure maintained on the MDS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CE1707" w:rsidRPr="00CE1707">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7EB84CAA">
            <wp:extent cx="4825741"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1"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B17B13" w:rsidRPr="00E830E1" w:rsidRDefault="00B17B13" w:rsidP="001E7178">
                            <w:pPr>
                              <w:rPr>
                                <w:noProof/>
                                <w:sz w:val="18"/>
                              </w:rPr>
                            </w:pPr>
                            <w:bookmarkStart w:id="99" w:name="_Ref415388267"/>
                            <w:bookmarkStart w:id="100"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20</w:t>
                            </w:r>
                            <w:r w:rsidRPr="00E830E1">
                              <w:rPr>
                                <w:b/>
                                <w:sz w:val="18"/>
                              </w:rPr>
                              <w:fldChar w:fldCharType="end"/>
                            </w:r>
                            <w:bookmarkEnd w:id="99"/>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10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B17B13" w:rsidRPr="00E830E1" w:rsidRDefault="00B17B13" w:rsidP="001E7178">
                      <w:pPr>
                        <w:rPr>
                          <w:noProof/>
                          <w:sz w:val="18"/>
                        </w:rPr>
                      </w:pPr>
                      <w:bookmarkStart w:id="101" w:name="_Ref415388267"/>
                      <w:bookmarkStart w:id="102"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20</w:t>
                      </w:r>
                      <w:r w:rsidRPr="00E830E1">
                        <w:rPr>
                          <w:b/>
                          <w:sz w:val="18"/>
                        </w:rPr>
                        <w:fldChar w:fldCharType="end"/>
                      </w:r>
                      <w:bookmarkEnd w:id="101"/>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102"/>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115F5FBD" w:rsidR="001E7178" w:rsidRDefault="009B4118" w:rsidP="001E7178">
      <w:r>
        <w:t xml:space="preserve">It is important to reiterate that there is a distinction between the VFS implementation of </w:t>
      </w:r>
      <w:r w:rsidR="005C048A">
        <w:t>llite</w:t>
      </w:r>
      <w:r>
        <w:t>, which represents the client implementation of the VFS for the purpose of presenting a file system that appears to be to the client machine, and the MDS implementation of the file system, which maintains the metadata for the files within the file system in the f</w:t>
      </w:r>
      <w:r w:rsidR="000C4C52">
        <w:t>orm of inodes with layout EAs. While b</w:t>
      </w:r>
      <w:r>
        <w:t xml:space="preserve">oth VFS implementations use the same mechanism to alter the functionality of the VFS (using the setting of inode and superblock operation structures to implement the interface presented by the Linux VFS), </w:t>
      </w:r>
      <w:r w:rsidR="005C048A">
        <w:t>llite</w:t>
      </w:r>
      <w:r>
        <w:t xml:space="preserve"> and the MDS VFS implementation are two separate implementations: </w:t>
      </w:r>
      <w:r w:rsidR="000C4C52">
        <w:t>Although</w:t>
      </w:r>
      <w:r>
        <w:t xml:space="preserve"> the means and mechanism by which the extension of VFS functionality is achieved is the same (namely, through setting the proper operations structures), the end goal of each implementation is different.</w:t>
      </w:r>
      <w:bookmarkEnd w:id="53"/>
    </w:p>
    <w:p w14:paraId="0BD490C8" w14:textId="23F97745" w:rsidR="00060241" w:rsidRDefault="005E359C" w:rsidP="00060241">
      <w:pPr>
        <w:pStyle w:val="Heading2"/>
      </w:pPr>
      <w:bookmarkStart w:id="103" w:name="_Toc416300467"/>
      <w:r>
        <w:t>End-to-End Lustre Operation</w:t>
      </w:r>
      <w:bookmarkEnd w:id="103"/>
    </w:p>
    <w:p w14:paraId="77C77F58" w14:textId="00ECD258" w:rsidR="00060241" w:rsidRDefault="00060241" w:rsidP="001E7178">
      <w:r>
        <w:t xml:space="preserve">With an understanding of the three main portions of logic in the Lustre file system, namely objects and their striping, the </w:t>
      </w:r>
      <w:r w:rsidR="005C048A">
        <w:t>llite</w:t>
      </w:r>
      <w:r>
        <w:t xml:space="preserve"> client implementation of the Linux VFS, and the MDS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CE1707" w:rsidRPr="00CE1707">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w:t>
      </w:r>
      <w:r w:rsidR="000C4C52">
        <w:t>;</w:t>
      </w:r>
      <w:r w:rsidR="00502E80">
        <w:t xml:space="preserve"> the inodes, which exist in the persistent storage of the MDT and are loaded into memory on the MDS, at the bottom of the graphic</w:t>
      </w:r>
      <w:r w:rsidR="000C4C52">
        <w:t>;</w:t>
      </w:r>
      <w:r w:rsidR="00502E80">
        <w:t xml:space="preserve"> and the clients, using </w:t>
      </w:r>
      <w:r w:rsidR="005C048A">
        <w:t>llite</w:t>
      </w:r>
      <w:r w:rsidR="00502E80">
        <w:t>,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25AD587C">
            <wp:extent cx="5869159" cy="346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68630"/>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6A1F4ED6" w:rsidR="00B17B13" w:rsidRPr="00E830E1" w:rsidRDefault="00B17B13" w:rsidP="00D7792F">
                            <w:pPr>
                              <w:rPr>
                                <w:noProof/>
                                <w:sz w:val="18"/>
                              </w:rPr>
                            </w:pPr>
                            <w:bookmarkStart w:id="104" w:name="_Ref415391995"/>
                            <w:bookmarkStart w:id="105"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21</w:t>
                            </w:r>
                            <w:r w:rsidRPr="00E830E1">
                              <w:rPr>
                                <w:b/>
                                <w:sz w:val="18"/>
                              </w:rPr>
                              <w:fldChar w:fldCharType="end"/>
                            </w:r>
                            <w:bookmarkEnd w:id="104"/>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6A1F4ED6" w:rsidR="00B17B13" w:rsidRPr="00E830E1" w:rsidRDefault="00B17B13" w:rsidP="00D7792F">
                      <w:pPr>
                        <w:rPr>
                          <w:noProof/>
                          <w:sz w:val="18"/>
                        </w:rPr>
                      </w:pPr>
                      <w:bookmarkStart w:id="106" w:name="_Ref415391995"/>
                      <w:bookmarkStart w:id="107"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21</w:t>
                      </w:r>
                      <w:r w:rsidRPr="00E830E1">
                        <w:rPr>
                          <w:b/>
                          <w:sz w:val="18"/>
                        </w:rPr>
                        <w:fldChar w:fldCharType="end"/>
                      </w:r>
                      <w:bookmarkEnd w:id="106"/>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7"/>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184E28BA" w:rsidR="00CE2A5E" w:rsidRDefault="00D7792F" w:rsidP="00D7792F">
      <w:r>
        <w:t>While this scheme appears complex in visual form, the techniques used by Lustre are simple. For example, when an end-</w:t>
      </w:r>
      <w:r w:rsidR="00510BD7">
        <w:t>user wishes to a read a file, a</w:t>
      </w:r>
      <w:r>
        <w:t xml:space="preserve"> </w:t>
      </w:r>
      <w:r w:rsidR="00573BC7">
        <w:rPr>
          <w:rStyle w:val="CodeChar"/>
        </w:rPr>
        <w:t>read</w:t>
      </w:r>
      <w:r w:rsidRPr="003E25EC">
        <w:rPr>
          <w:rStyle w:val="CodeChar"/>
        </w:rPr>
        <w:t>(</w:t>
      </w:r>
      <w:r w:rsidR="00ED243B">
        <w:rPr>
          <w:rStyle w:val="CodeChar"/>
        </w:rPr>
        <w:t>..</w:t>
      </w:r>
      <w:r w:rsidRPr="003E25EC">
        <w:rPr>
          <w:rStyle w:val="CodeChar"/>
        </w:rPr>
        <w:t>)</w:t>
      </w:r>
      <w:r>
        <w:t xml:space="preserve"> request is initiated by the </w:t>
      </w:r>
      <w:r w:rsidR="0053607D">
        <w:t xml:space="preserve">operating system on the client machine. Being that Lustre is mounted as the file system, this read request is propagated through the Linux VFS to the Lustre client file system VFS implementation, or </w:t>
      </w:r>
      <w:r w:rsidR="005C048A">
        <w:t>llite</w:t>
      </w:r>
      <w:r w:rsidR="0053607D">
        <w:t xml:space="preserve">. </w:t>
      </w:r>
      <w:r w:rsidR="005C048A">
        <w:t>llite</w:t>
      </w:r>
      <w:r w:rsidR="0053607D">
        <w:t xml:space="preserve"> responds to this request by making a request to the MDS, asking for the OSTs on which the objects reside, as well as the stripe </w:t>
      </w:r>
      <w:r w:rsidR="005D0BB4">
        <w:t>size</w:t>
      </w:r>
      <w:r w:rsidR="0053607D">
        <w:t xml:space="preserve"> </w:t>
      </w:r>
      <w:r w:rsidR="005D0BB4">
        <w:t>and count</w:t>
      </w:r>
      <w:r w:rsidR="0053607D">
        <w:t xml:space="preserve">. This metadata is returned to the client, who then directly contacts the OSTs on which the objects are stored. Once the objects are returned to the client, the client uses the stripe </w:t>
      </w:r>
      <w:r w:rsidR="005D0BB4">
        <w:t>size and count</w:t>
      </w:r>
      <w:r w:rsidR="0053607D">
        <w:t xml:space="preserve"> to reconstruct the file. With the completi</w:t>
      </w:r>
      <w:r w:rsidR="005D0BB4">
        <w:t>on of the reconstruction of these</w:t>
      </w:r>
      <w:r w:rsidR="0053607D">
        <w:t xml:space="preserve"> object</w:t>
      </w:r>
      <w:r w:rsidR="005D0BB4">
        <w:t>s</w:t>
      </w:r>
      <w:r w:rsidR="0053607D">
        <w: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51EF4820" w14:textId="77777777" w:rsidR="00866BAE" w:rsidRDefault="00CE2A5E" w:rsidP="00D7792F">
      <w:r>
        <w:t xml:space="preserve">Using this logic, it can be seen that from the perspective of the end-user, the file system appears to be a local file system, where the files exist on the local disk. In reality, though, the </w:t>
      </w:r>
      <w:r w:rsidR="005C048A">
        <w:t>llite</w:t>
      </w:r>
      <w:r>
        <w:t xml:space="preserv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p>
    <w:p w14:paraId="46FE3E05" w14:textId="5D244F68" w:rsidR="00866BAE" w:rsidRPr="00866BAE" w:rsidRDefault="009A5401" w:rsidP="00866BAE">
      <w:pPr>
        <w:pStyle w:val="Heading2"/>
        <w:rPr>
          <w:szCs w:val="28"/>
        </w:rPr>
      </w:pPr>
      <w:bookmarkStart w:id="108" w:name="_Toc416300468"/>
      <w:r>
        <w:lastRenderedPageBreak/>
        <w:t>Map</w:t>
      </w:r>
      <w:r w:rsidR="00866BAE">
        <w:t>Reduce Architecture</w:t>
      </w:r>
      <w:bookmarkEnd w:id="108"/>
    </w:p>
    <w:p w14:paraId="300CD6B7" w14:textId="4F46B1F3" w:rsidR="00AD396C" w:rsidRDefault="00AD396C" w:rsidP="00866BAE">
      <w:bookmarkStart w:id="109" w:name="MapReduce"/>
      <w:r>
        <w:t>The MapReduce architecture has seen an explosion is growth since the advent of large-scale, distributed software systems. This growth is due in large part to the ability of MapReduce</w:t>
      </w:r>
      <w:r w:rsidR="00B17B13">
        <w:fldChar w:fldCharType="begin"/>
      </w:r>
      <w:r w:rsidR="00B17B13">
        <w:instrText xml:space="preserve"> XE "</w:instrText>
      </w:r>
      <w:r w:rsidR="00B17B13" w:rsidRPr="00996652">
        <w:instrText>MapReduce</w:instrText>
      </w:r>
      <w:r w:rsidR="00B17B13">
        <w:instrText xml:space="preserve">" \r "MapReduce" </w:instrText>
      </w:r>
      <w:r w:rsidR="00B17B13">
        <w:fldChar w:fldCharType="end"/>
      </w:r>
      <w:r>
        <w:t xml:space="preserve"> engines, such as Apache Hadoop</w:t>
      </w:r>
      <w:r w:rsidR="00B17B13">
        <w:fldChar w:fldCharType="begin"/>
      </w:r>
      <w:r w:rsidR="00B17B13">
        <w:instrText xml:space="preserve"> XE "</w:instrText>
      </w:r>
      <w:r w:rsidR="00B17B13" w:rsidRPr="005B43FE">
        <w:instrText>Apache:Hadoop</w:instrText>
      </w:r>
      <w:r w:rsidR="00B17B13">
        <w:instrText xml:space="preserve">" </w:instrText>
      </w:r>
      <w:r w:rsidR="00B17B13">
        <w:fldChar w:fldCharType="end"/>
      </w:r>
      <w:r>
        <w:t>, to aggregate enormous amount of data from millions of nodes. While many primitive aggregation techniques suffice for small networks, the enormity of many modern distributed systems req</w:t>
      </w:r>
      <w:r w:rsidR="000376A2">
        <w:t>uires that a more powerful tool.</w:t>
      </w:r>
      <w:r>
        <w:t xml:space="preserve"> In order to meet this challenge, many enterprises have turned to MapReduce as a scalable solution.</w:t>
      </w:r>
    </w:p>
    <w:p w14:paraId="1873C331" w14:textId="77777777" w:rsidR="00AD396C" w:rsidRDefault="00AD396C" w:rsidP="00866BAE"/>
    <w:p w14:paraId="15ADE37F" w14:textId="1D57F524" w:rsidR="00AD396C" w:rsidRDefault="00AD396C" w:rsidP="00866BAE">
      <w:r>
        <w:t xml:space="preserve">MapReduce was first introduced in 2004 in a Google research paper (see </w:t>
      </w:r>
      <w:r w:rsidR="00DC68E4">
        <w:fldChar w:fldCharType="begin"/>
      </w:r>
      <w:r w:rsidR="00DC68E4">
        <w:instrText xml:space="preserve"> REF _Ref416083928 \r \h </w:instrText>
      </w:r>
      <w:r w:rsidR="00DC68E4">
        <w:fldChar w:fldCharType="separate"/>
      </w:r>
      <w:r w:rsidR="00CE1707">
        <w:t>[36]</w:t>
      </w:r>
      <w:r w:rsidR="00DC68E4">
        <w:fldChar w:fldCharType="end"/>
      </w:r>
      <w:r w:rsidR="00DC68E4">
        <w:t xml:space="preserve">), and since that time, MapReduce engines such as Hadoop have become an integral part of distributed infrastructure. While the implementation of MapReduce engines can be complex, the concepts behind MapReduce are simple. An example of a real-world situation is illustrated below in </w:t>
      </w:r>
      <w:r w:rsidR="005A0EB4" w:rsidRPr="005A0EB4">
        <w:rPr>
          <w:b/>
        </w:rPr>
        <w:fldChar w:fldCharType="begin"/>
      </w:r>
      <w:r w:rsidR="005A0EB4" w:rsidRPr="005A0EB4">
        <w:rPr>
          <w:b/>
        </w:rPr>
        <w:instrText xml:space="preserve"> REF _Ref416257626 \h  \* MERGEFORMAT </w:instrText>
      </w:r>
      <w:r w:rsidR="005A0EB4" w:rsidRPr="005A0EB4">
        <w:rPr>
          <w:b/>
        </w:rPr>
      </w:r>
      <w:r w:rsidR="005A0EB4" w:rsidRPr="005A0EB4">
        <w:rPr>
          <w:b/>
        </w:rPr>
        <w:fldChar w:fldCharType="separate"/>
      </w:r>
      <w:r w:rsidR="00CE1707" w:rsidRPr="00CE1707">
        <w:rPr>
          <w:b/>
        </w:rPr>
        <w:t>Figure 22</w:t>
      </w:r>
      <w:r w:rsidR="005A0EB4" w:rsidRPr="005A0EB4">
        <w:rPr>
          <w:b/>
        </w:rPr>
        <w:fldChar w:fldCharType="end"/>
      </w:r>
      <w:r w:rsidR="00DC68E4">
        <w:t>.</w:t>
      </w:r>
    </w:p>
    <w:p w14:paraId="4E453116" w14:textId="77777777" w:rsidR="00AD396C" w:rsidRDefault="00AD396C" w:rsidP="00866BAE"/>
    <w:p w14:paraId="4F78EFD5" w14:textId="77777777" w:rsidR="00AD396C" w:rsidRDefault="00AD396C" w:rsidP="00866BAE"/>
    <w:p w14:paraId="5DEBFB84" w14:textId="00324D1A" w:rsidR="00DC68E4" w:rsidRDefault="00AD396C" w:rsidP="00AD396C">
      <w:pPr>
        <w:jc w:val="center"/>
      </w:pPr>
      <w:r>
        <w:rPr>
          <w:noProof/>
        </w:rPr>
        <w:drawing>
          <wp:inline distT="0" distB="0" distL="0" distR="0" wp14:anchorId="7EE2D9B9" wp14:editId="211C7F12">
            <wp:extent cx="4164571" cy="5393267"/>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map-reduce-example.png"/>
                    <pic:cNvPicPr/>
                  </pic:nvPicPr>
                  <pic:blipFill>
                    <a:blip r:embed="rId32">
                      <a:extLst>
                        <a:ext uri="{28A0092B-C50C-407E-A947-70E740481C1C}">
                          <a14:useLocalDpi xmlns:a14="http://schemas.microsoft.com/office/drawing/2010/main" val="0"/>
                        </a:ext>
                      </a:extLst>
                    </a:blip>
                    <a:stretch>
                      <a:fillRect/>
                    </a:stretch>
                  </pic:blipFill>
                  <pic:spPr>
                    <a:xfrm>
                      <a:off x="0" y="0"/>
                      <a:ext cx="4169021" cy="5399030"/>
                    </a:xfrm>
                    <a:prstGeom prst="rect">
                      <a:avLst/>
                    </a:prstGeom>
                  </pic:spPr>
                </pic:pic>
              </a:graphicData>
            </a:graphic>
          </wp:inline>
        </w:drawing>
      </w:r>
    </w:p>
    <w:p w14:paraId="0A6BA2F2" w14:textId="5F08238D" w:rsidR="00DC68E4" w:rsidRDefault="00DC68E4" w:rsidP="00AD396C">
      <w:pPr>
        <w:jc w:val="center"/>
      </w:pPr>
    </w:p>
    <w:p w14:paraId="5E56DC67" w14:textId="5648C89D" w:rsidR="00DC68E4" w:rsidRDefault="005A0EB4" w:rsidP="00AD396C">
      <w:pPr>
        <w:jc w:val="center"/>
      </w:pPr>
      <w:r>
        <w:rPr>
          <w:noProof/>
        </w:rPr>
        <mc:AlternateContent>
          <mc:Choice Requires="wps">
            <w:drawing>
              <wp:anchor distT="0" distB="0" distL="114300" distR="114300" simplePos="0" relativeHeight="251735040" behindDoc="0" locked="0" layoutInCell="1" allowOverlap="1" wp14:anchorId="0CB6D880" wp14:editId="561D8913">
                <wp:simplePos x="0" y="0"/>
                <wp:positionH relativeFrom="margin">
                  <wp:align>center</wp:align>
                </wp:positionH>
                <wp:positionV relativeFrom="paragraph">
                  <wp:posOffset>82973</wp:posOffset>
                </wp:positionV>
                <wp:extent cx="5410200" cy="419100"/>
                <wp:effectExtent l="0" t="0" r="0" b="0"/>
                <wp:wrapNone/>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204A0" w14:textId="3632E87E" w:rsidR="00B17B13" w:rsidRPr="00E830E1" w:rsidRDefault="00B17B13" w:rsidP="005A0EB4">
                            <w:pPr>
                              <w:rPr>
                                <w:noProof/>
                                <w:sz w:val="18"/>
                              </w:rPr>
                            </w:pPr>
                            <w:bookmarkStart w:id="110" w:name="_Ref4162576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22</w:t>
                            </w:r>
                            <w:r w:rsidRPr="00E830E1">
                              <w:rPr>
                                <w:b/>
                                <w:sz w:val="18"/>
                              </w:rPr>
                              <w:fldChar w:fldCharType="end"/>
                            </w:r>
                            <w:bookmarkEnd w:id="110"/>
                            <w:r w:rsidRPr="00E830E1">
                              <w:rPr>
                                <w:b/>
                                <w:sz w:val="18"/>
                              </w:rPr>
                              <w:t>.</w:t>
                            </w:r>
                            <w:r w:rsidRPr="00E830E1">
                              <w:rPr>
                                <w:sz w:val="18"/>
                              </w:rPr>
                              <w:t xml:space="preserve"> </w:t>
                            </w:r>
                            <w:r>
                              <w:rPr>
                                <w:sz w:val="18"/>
                              </w:rPr>
                              <w:t>The process of census taking for a nation is broken down into the aggregation of the number of residents in each of the level of government (town, state, and national), as was down by the Roman Empire millennium ago.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D880" id="_x0000_s1047" type="#_x0000_t202" style="position:absolute;left:0;text-align:left;margin-left:0;margin-top:6.55pt;width:426pt;height:33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" stroked="f">
                <v:textbox inset="0,0,0,0">
                  <w:txbxContent>
                    <w:p w14:paraId="53A204A0" w14:textId="3632E87E" w:rsidR="00B17B13" w:rsidRPr="00E830E1" w:rsidRDefault="00B17B13" w:rsidP="005A0EB4">
                      <w:pPr>
                        <w:rPr>
                          <w:noProof/>
                          <w:sz w:val="18"/>
                        </w:rPr>
                      </w:pPr>
                      <w:bookmarkStart w:id="111" w:name="_Ref4162576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22</w:t>
                      </w:r>
                      <w:r w:rsidRPr="00E830E1">
                        <w:rPr>
                          <w:b/>
                          <w:sz w:val="18"/>
                        </w:rPr>
                        <w:fldChar w:fldCharType="end"/>
                      </w:r>
                      <w:bookmarkEnd w:id="111"/>
                      <w:r w:rsidRPr="00E830E1">
                        <w:rPr>
                          <w:b/>
                          <w:sz w:val="18"/>
                        </w:rPr>
                        <w:t>.</w:t>
                      </w:r>
                      <w:r w:rsidRPr="00E830E1">
                        <w:rPr>
                          <w:sz w:val="18"/>
                        </w:rPr>
                        <w:t xml:space="preserve"> </w:t>
                      </w:r>
                      <w:r>
                        <w:rPr>
                          <w:sz w:val="18"/>
                        </w:rPr>
                        <w:t>The process of census taking for a nation is broken down into the aggregation of the number of residents in each of the level of government (town, state, and national), as was down by the Roman Empire millennium ago.</w:t>
                      </w:r>
                    </w:p>
                  </w:txbxContent>
                </v:textbox>
                <w10:wrap anchorx="margin"/>
              </v:shape>
            </w:pict>
          </mc:Fallback>
        </mc:AlternateContent>
      </w:r>
    </w:p>
    <w:p w14:paraId="20502896" w14:textId="0B9CEEAD" w:rsidR="00DC68E4" w:rsidRDefault="00DC68E4" w:rsidP="00AD396C">
      <w:pPr>
        <w:jc w:val="center"/>
      </w:pPr>
    </w:p>
    <w:p w14:paraId="211A5300" w14:textId="77777777" w:rsidR="005A0EB4" w:rsidRDefault="005A0EB4" w:rsidP="00DC68E4"/>
    <w:p w14:paraId="6A32A390" w14:textId="45684445" w:rsidR="00FE22F7" w:rsidRDefault="00DC68E4" w:rsidP="00DC68E4">
      <w:r>
        <w:lastRenderedPageBreak/>
        <w:t xml:space="preserve">In this example, a census is conducted, where every house must report the number of residents occupying the dwelling. The ultimate goal of this census is for the national capital to obtain a count of all residents living in all towns under its jurisdiction. A naïve solution to this problem would be to simply have every residence in the nation send its number of occupants </w:t>
      </w:r>
      <w:r w:rsidR="00FE22F7">
        <w:t>directly to the national capital. In this way, the national capital would receive one message, containing the number of occupants, from every home in the nation. This solution is impractical for many reasons: (1) every home in the nation must know the location in the national capital to which its message must be sent, (2) an enormous volume of message traffic will be generated if every home must send a message directly to the capital, and (3) the national capital will be solely responsible for sifting through the enormous volume of aggregate data received from the homes of the nation (and will be responsible for obtaining the number of residents from this volume of data). While this solution is simple, it is clear to see that is it completely impractical.</w:t>
      </w:r>
    </w:p>
    <w:p w14:paraId="77E159AF" w14:textId="77777777" w:rsidR="00FE22F7" w:rsidRDefault="00FE22F7" w:rsidP="00DC68E4"/>
    <w:p w14:paraId="78D404DB" w14:textId="77777777" w:rsidR="00646B55" w:rsidRDefault="00FE22F7" w:rsidP="00DC68E4">
      <w:r>
        <w:t xml:space="preserve">Instead, each home can send its number of occupants to the government to which it has immediate contact. For example, homes in a town can send a message containing its number of occupants directly to its town or municipal government. This was the technique used by both the Roman government during world-wide census-taking and the US Constitution for the delegation of laws, and has many advantages over the naïve approach: (1) each home needs to know only the location of its town government, (2) the volume of messages sent to the town government is very small in comparison to the number of messages sent to the national government in the naïve approach, and (3) the town government </w:t>
      </w:r>
      <w:r w:rsidR="00984BDE">
        <w:t>must only sift through a relatively small amount of data to obtain the number of residents for the town. Once the governments of each town have tallied the number of residents for the town, each town passes on its tally to the state government. The state government then tallies the total number of residents for the state, which is then passed onto the national government. The national government must then tally the number of residents in each state to find the total number of residents in the entire nation.</w:t>
      </w:r>
    </w:p>
    <w:p w14:paraId="29E6D416" w14:textId="77777777" w:rsidR="00646B55" w:rsidRDefault="00646B55" w:rsidP="00DC68E4"/>
    <w:p w14:paraId="6FC214FB" w14:textId="77777777" w:rsidR="00663816" w:rsidRDefault="00646B55" w:rsidP="00DC68E4">
      <w:r>
        <w:t xml:space="preserve">In the case of the example presented in </w:t>
      </w:r>
      <w:r w:rsidR="005A0EB4" w:rsidRPr="005A0EB4">
        <w:rPr>
          <w:b/>
        </w:rPr>
        <w:fldChar w:fldCharType="begin"/>
      </w:r>
      <w:r w:rsidR="005A0EB4" w:rsidRPr="005A0EB4">
        <w:rPr>
          <w:b/>
        </w:rPr>
        <w:instrText xml:space="preserve"> REF _Ref416257626 \h  \* MERGEFORMAT </w:instrText>
      </w:r>
      <w:r w:rsidR="005A0EB4" w:rsidRPr="005A0EB4">
        <w:rPr>
          <w:b/>
        </w:rPr>
      </w:r>
      <w:r w:rsidR="005A0EB4" w:rsidRPr="005A0EB4">
        <w:rPr>
          <w:b/>
        </w:rPr>
        <w:fldChar w:fldCharType="separate"/>
      </w:r>
      <w:r w:rsidR="00CE1707" w:rsidRPr="00CE1707">
        <w:rPr>
          <w:b/>
        </w:rPr>
        <w:t>Figure 22</w:t>
      </w:r>
      <w:r w:rsidR="005A0EB4" w:rsidRPr="005A0EB4">
        <w:rPr>
          <w:b/>
        </w:rPr>
        <w:fldChar w:fldCharType="end"/>
      </w:r>
      <w:r>
        <w:t>, each town tallies the number of residents within its jurisdiction (e.g. 10 residents, in the case of the town at the bottom of the figure), and passes this tally onto the state government. The state government then tallies the number of residents in each town under its jurisdiction, and passes this tally onto the national government. The national government then tallies the number of residents from each of the state governments under its jurisdiction, which results in the overall number of residents in the nation.</w:t>
      </w:r>
      <w:r w:rsidR="00663816">
        <w:t xml:space="preserve"> Apart from the advantages previously stated, this process is also parallelized, allowing each state to concurrently tally its residents prior to sending the results to the national capital.</w:t>
      </w:r>
    </w:p>
    <w:p w14:paraId="74CCDAE1" w14:textId="77777777" w:rsidR="00663816" w:rsidRDefault="00663816" w:rsidP="00DC68E4"/>
    <w:p w14:paraId="6B70D94B" w14:textId="77777777" w:rsidR="00663816" w:rsidRDefault="00663816" w:rsidP="00DC68E4">
      <w:r>
        <w:t>In much the same way as the census example, MapReduce brakes up the process of aggregating data into two major steps (where the name of the steps join together to form the name of the algorithm):</w:t>
      </w:r>
    </w:p>
    <w:p w14:paraId="1A1AED88" w14:textId="77777777" w:rsidR="00663816" w:rsidRDefault="00663816" w:rsidP="00DC68E4"/>
    <w:p w14:paraId="5431C360" w14:textId="77777777" w:rsidR="00663816" w:rsidRDefault="00663816" w:rsidP="005E6B8C">
      <w:pPr>
        <w:pStyle w:val="ListParagraph"/>
        <w:numPr>
          <w:ilvl w:val="0"/>
          <w:numId w:val="43"/>
        </w:numPr>
        <w:spacing w:before="60" w:after="60"/>
        <w:contextualSpacing w:val="0"/>
      </w:pPr>
      <w:r>
        <w:rPr>
          <w:b/>
        </w:rPr>
        <w:t>Map</w:t>
      </w:r>
      <w:r>
        <w:t>: the data at the originating node is mapped into some key-value format. This mapping allows all nodes in the network to view data in the same format. In the census example, the homes in each town are the nodes where data originates and therefore, the town government is the first entity that interacts with this data. The town government would then collect the total number of residents in the town and create a key-value pair, where the key is the ID of the nation and the value is the number of residents in the town. This message is then passed to the state government, which performs the reduction.</w:t>
      </w:r>
    </w:p>
    <w:p w14:paraId="46CE93F3" w14:textId="77777777" w:rsidR="00663816" w:rsidRDefault="00663816" w:rsidP="005E6B8C">
      <w:pPr>
        <w:pStyle w:val="ListParagraph"/>
        <w:numPr>
          <w:ilvl w:val="0"/>
          <w:numId w:val="43"/>
        </w:numPr>
        <w:spacing w:before="60" w:after="60"/>
        <w:contextualSpacing w:val="0"/>
      </w:pPr>
      <w:r>
        <w:rPr>
          <w:b/>
        </w:rPr>
        <w:t>Reduce</w:t>
      </w:r>
      <w:r w:rsidRPr="00663816">
        <w:t>:</w:t>
      </w:r>
      <w:r>
        <w:t xml:space="preserve"> the data sent from the map is reduced until a final result is obtained. For example, each state government will receive messages containing a key-value pair from each town (where the key is the ID of the nation and the value is the number of residents in the town). These pairs can then be summed, resulting in a single key-value pair, keyed on the ID of the nation and containing the number of residents of the state as a value. This information is then sent to the national government, which acts as a reducer and sums the total residents from the messages received from each state.</w:t>
      </w:r>
    </w:p>
    <w:p w14:paraId="7FAF71FF" w14:textId="77777777" w:rsidR="00663816" w:rsidRDefault="00663816" w:rsidP="00663816"/>
    <w:p w14:paraId="1DB4876D" w14:textId="1A677EA6" w:rsidR="00663816" w:rsidRDefault="00663816" w:rsidP="00663816">
      <w:r>
        <w:t>There is also a third steps in the MapReduce algorithm: The shuffle step. In order to see the importance of this step, a more complex example is required. In the case of the census, the government for each town knows that it is responsible for all messages that it receives and that no messages should be forwarded to another town. This may not always be the case. For example, what if the law stated that any citizen of the nation could submit his or her census report to any town government, not just his or her own</w:t>
      </w:r>
      <w:r w:rsidR="00024CB4">
        <w:t xml:space="preserve"> town government</w:t>
      </w:r>
      <w:r>
        <w:t>. In this case, each town would have to forward the reports not intended for it to the town government of which the submitter is a resident. This extra step of forwarding mapped data to the correct town government is the</w:t>
      </w:r>
      <w:r w:rsidR="00573414">
        <w:t xml:space="preserve"> called the</w:t>
      </w:r>
      <w:r>
        <w:t xml:space="preserve"> </w:t>
      </w:r>
      <w:r>
        <w:rPr>
          <w:b/>
        </w:rPr>
        <w:t>shuffle</w:t>
      </w:r>
      <w:r>
        <w:t xml:space="preserve"> step.</w:t>
      </w:r>
    </w:p>
    <w:p w14:paraId="1BDE7A96" w14:textId="77777777" w:rsidR="00663816" w:rsidRDefault="00663816" w:rsidP="00663816"/>
    <w:p w14:paraId="03199B2E" w14:textId="024C4F47" w:rsidR="00062366" w:rsidRDefault="00062366" w:rsidP="00663816">
      <w:r>
        <w:lastRenderedPageBreak/>
        <w:t xml:space="preserve">A second example of a MapReduce environment is illustrated on the following page in </w:t>
      </w:r>
      <w:r w:rsidR="00A57344" w:rsidRPr="00A57344">
        <w:rPr>
          <w:b/>
        </w:rPr>
        <w:fldChar w:fldCharType="begin"/>
      </w:r>
      <w:r w:rsidR="00A57344" w:rsidRPr="00A57344">
        <w:rPr>
          <w:b/>
        </w:rPr>
        <w:instrText xml:space="preserve"> REF _Ref416260182 \h  \* MERGEFORMAT </w:instrText>
      </w:r>
      <w:r w:rsidR="00A57344" w:rsidRPr="00A57344">
        <w:rPr>
          <w:b/>
        </w:rPr>
      </w:r>
      <w:r w:rsidR="00A57344" w:rsidRPr="00A57344">
        <w:rPr>
          <w:b/>
        </w:rPr>
        <w:fldChar w:fldCharType="separate"/>
      </w:r>
      <w:r w:rsidR="00CE1707" w:rsidRPr="00CE1707">
        <w:rPr>
          <w:b/>
        </w:rPr>
        <w:t>Figure 23</w:t>
      </w:r>
      <w:r w:rsidR="00A57344" w:rsidRPr="00A57344">
        <w:rPr>
          <w:b/>
        </w:rPr>
        <w:fldChar w:fldCharType="end"/>
      </w:r>
      <w:r>
        <w:t>.</w:t>
      </w:r>
    </w:p>
    <w:p w14:paraId="7D7B66AD" w14:textId="77777777" w:rsidR="004B5B1C" w:rsidRDefault="004B5B1C" w:rsidP="00663816"/>
    <w:p w14:paraId="55C4A8AE" w14:textId="77777777" w:rsidR="00062366" w:rsidRDefault="00062366" w:rsidP="00663816"/>
    <w:p w14:paraId="0AB2BC86" w14:textId="77777777" w:rsidR="00062366" w:rsidRDefault="00062366" w:rsidP="00062366">
      <w:pPr>
        <w:jc w:val="center"/>
      </w:pPr>
      <w:r>
        <w:rPr>
          <w:noProof/>
        </w:rPr>
        <w:drawing>
          <wp:inline distT="0" distB="0" distL="0" distR="0" wp14:anchorId="70DD52E5" wp14:editId="3B6AC921">
            <wp:extent cx="4713077" cy="29210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map-reduce-colors.png"/>
                    <pic:cNvPicPr/>
                  </pic:nvPicPr>
                  <pic:blipFill>
                    <a:blip r:embed="rId33">
                      <a:extLst>
                        <a:ext uri="{28A0092B-C50C-407E-A947-70E740481C1C}">
                          <a14:useLocalDpi xmlns:a14="http://schemas.microsoft.com/office/drawing/2010/main" val="0"/>
                        </a:ext>
                      </a:extLst>
                    </a:blip>
                    <a:stretch>
                      <a:fillRect/>
                    </a:stretch>
                  </pic:blipFill>
                  <pic:spPr>
                    <a:xfrm>
                      <a:off x="0" y="0"/>
                      <a:ext cx="4716173" cy="2922919"/>
                    </a:xfrm>
                    <a:prstGeom prst="rect">
                      <a:avLst/>
                    </a:prstGeom>
                  </pic:spPr>
                </pic:pic>
              </a:graphicData>
            </a:graphic>
          </wp:inline>
        </w:drawing>
      </w:r>
    </w:p>
    <w:p w14:paraId="7608EEF4" w14:textId="77777777" w:rsidR="00062366" w:rsidRDefault="00062366" w:rsidP="00062366">
      <w:pPr>
        <w:jc w:val="center"/>
      </w:pPr>
    </w:p>
    <w:p w14:paraId="4FC408CA" w14:textId="6396B474" w:rsidR="00062366" w:rsidRDefault="00A57344" w:rsidP="00062366">
      <w:pPr>
        <w:jc w:val="center"/>
      </w:pPr>
      <w:r>
        <w:rPr>
          <w:noProof/>
        </w:rPr>
        <mc:AlternateContent>
          <mc:Choice Requires="wps">
            <w:drawing>
              <wp:anchor distT="0" distB="0" distL="114300" distR="114300" simplePos="0" relativeHeight="251737088" behindDoc="0" locked="0" layoutInCell="1" allowOverlap="1" wp14:anchorId="66DE8070" wp14:editId="577667CF">
                <wp:simplePos x="0" y="0"/>
                <wp:positionH relativeFrom="margin">
                  <wp:align>center</wp:align>
                </wp:positionH>
                <wp:positionV relativeFrom="paragraph">
                  <wp:posOffset>29633</wp:posOffset>
                </wp:positionV>
                <wp:extent cx="4639734" cy="304800"/>
                <wp:effectExtent l="0" t="0" r="8890" b="0"/>
                <wp:wrapNone/>
                <wp:docPr id="7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734"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20C7B" w14:textId="7A487040" w:rsidR="00B17B13" w:rsidRPr="00E830E1" w:rsidRDefault="00B17B13" w:rsidP="00A57344">
                            <w:pPr>
                              <w:rPr>
                                <w:noProof/>
                                <w:sz w:val="18"/>
                              </w:rPr>
                            </w:pPr>
                            <w:bookmarkStart w:id="112" w:name="_Ref41626018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23</w:t>
                            </w:r>
                            <w:r w:rsidRPr="00E830E1">
                              <w:rPr>
                                <w:b/>
                                <w:sz w:val="18"/>
                              </w:rPr>
                              <w:fldChar w:fldCharType="end"/>
                            </w:r>
                            <w:bookmarkEnd w:id="112"/>
                            <w:r w:rsidRPr="00E830E1">
                              <w:rPr>
                                <w:b/>
                                <w:sz w:val="18"/>
                              </w:rPr>
                              <w:t>.</w:t>
                            </w:r>
                            <w:r w:rsidRPr="00E830E1">
                              <w:rPr>
                                <w:sz w:val="18"/>
                              </w:rPr>
                              <w:t xml:space="preserve"> </w:t>
                            </w:r>
                            <w:r>
                              <w:rPr>
                                <w:sz w:val="18"/>
                              </w:rPr>
                              <w:t xml:space="preserve">Since any color can appear before the shuffle process, input values are shuffled and directed to the appropriate reducer, optimizing the input data set supplied to the reducer </w:t>
                            </w:r>
                            <w:r>
                              <w:rPr>
                                <w:sz w:val="18"/>
                              </w:rPr>
                              <w:fldChar w:fldCharType="begin"/>
                            </w:r>
                            <w:r>
                              <w:rPr>
                                <w:sz w:val="18"/>
                              </w:rPr>
                              <w:instrText xml:space="preserve"> REF _Ref416261225 \r \h </w:instrText>
                            </w:r>
                            <w:r>
                              <w:rPr>
                                <w:sz w:val="18"/>
                              </w:rPr>
                            </w:r>
                            <w:r>
                              <w:rPr>
                                <w:sz w:val="18"/>
                              </w:rPr>
                              <w:fldChar w:fldCharType="separate"/>
                            </w:r>
                            <w:r w:rsidR="00CE1707">
                              <w:rPr>
                                <w:sz w:val="18"/>
                              </w:rPr>
                              <w:t>[37]</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070" id="_x0000_s1048" type="#_x0000_t202" style="position:absolute;left:0;text-align:left;margin-left:0;margin-top:2.35pt;width:365.35pt;height:24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" stroked="f">
                <v:textbox inset="0,0,0,0">
                  <w:txbxContent>
                    <w:p w14:paraId="4E620C7B" w14:textId="7A487040" w:rsidR="00B17B13" w:rsidRPr="00E830E1" w:rsidRDefault="00B17B13" w:rsidP="00A57344">
                      <w:pPr>
                        <w:rPr>
                          <w:noProof/>
                          <w:sz w:val="18"/>
                        </w:rPr>
                      </w:pPr>
                      <w:bookmarkStart w:id="113" w:name="_Ref41626018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CE1707">
                        <w:rPr>
                          <w:b/>
                          <w:noProof/>
                          <w:sz w:val="18"/>
                        </w:rPr>
                        <w:t>23</w:t>
                      </w:r>
                      <w:r w:rsidRPr="00E830E1">
                        <w:rPr>
                          <w:b/>
                          <w:sz w:val="18"/>
                        </w:rPr>
                        <w:fldChar w:fldCharType="end"/>
                      </w:r>
                      <w:bookmarkEnd w:id="113"/>
                      <w:r w:rsidRPr="00E830E1">
                        <w:rPr>
                          <w:b/>
                          <w:sz w:val="18"/>
                        </w:rPr>
                        <w:t>.</w:t>
                      </w:r>
                      <w:r w:rsidRPr="00E830E1">
                        <w:rPr>
                          <w:sz w:val="18"/>
                        </w:rPr>
                        <w:t xml:space="preserve"> </w:t>
                      </w:r>
                      <w:r>
                        <w:rPr>
                          <w:sz w:val="18"/>
                        </w:rPr>
                        <w:t xml:space="preserve">Since any color can appear before the shuffle process, input values are shuffled and directed to the appropriate reducer, optimizing the input data set supplied to the reducer </w:t>
                      </w:r>
                      <w:r>
                        <w:rPr>
                          <w:sz w:val="18"/>
                        </w:rPr>
                        <w:fldChar w:fldCharType="begin"/>
                      </w:r>
                      <w:r>
                        <w:rPr>
                          <w:sz w:val="18"/>
                        </w:rPr>
                        <w:instrText xml:space="preserve"> REF _Ref416261225 \r \h </w:instrText>
                      </w:r>
                      <w:r>
                        <w:rPr>
                          <w:sz w:val="18"/>
                        </w:rPr>
                      </w:r>
                      <w:r>
                        <w:rPr>
                          <w:sz w:val="18"/>
                        </w:rPr>
                        <w:fldChar w:fldCharType="separate"/>
                      </w:r>
                      <w:r w:rsidR="00CE1707">
                        <w:rPr>
                          <w:sz w:val="18"/>
                        </w:rPr>
                        <w:t>[37]</w:t>
                      </w:r>
                      <w:r>
                        <w:rPr>
                          <w:sz w:val="18"/>
                        </w:rPr>
                        <w:fldChar w:fldCharType="end"/>
                      </w:r>
                      <w:r>
                        <w:rPr>
                          <w:sz w:val="18"/>
                        </w:rPr>
                        <w:t>.</w:t>
                      </w:r>
                    </w:p>
                  </w:txbxContent>
                </v:textbox>
                <w10:wrap anchorx="margin"/>
              </v:shape>
            </w:pict>
          </mc:Fallback>
        </mc:AlternateContent>
      </w:r>
    </w:p>
    <w:p w14:paraId="2E921ADB" w14:textId="3052626D" w:rsidR="00062366" w:rsidRDefault="00062366" w:rsidP="00062366">
      <w:pPr>
        <w:jc w:val="center"/>
      </w:pPr>
    </w:p>
    <w:p w14:paraId="6ACDD75E" w14:textId="77777777" w:rsidR="00A57344" w:rsidRDefault="00A57344" w:rsidP="00062366"/>
    <w:p w14:paraId="75CC0EBB" w14:textId="77777777" w:rsidR="00A57344" w:rsidRDefault="00A57344" w:rsidP="00062366"/>
    <w:p w14:paraId="161610C9" w14:textId="0A0F0463" w:rsidR="00D80D44" w:rsidRDefault="00062366" w:rsidP="00062366">
      <w:r>
        <w:t xml:space="preserve">In this example, a random assortment of colors is supplied at the start of the MapReduce process. In order to pipe the appropriate colors into the appropriate reducer, a shuffle is performed. As a result of this shuffle, all red units are provided to the red reducer, all green units are provided to the green reducer, and all blue units are provided to the blue reducer. During the reduction step, each reducer will produce a reduced key-value pair representing the colors it has received. For example, the red reducer may produce a result such as </w:t>
      </w:r>
      <m:oMath>
        <m:d>
          <m:dPr>
            <m:ctrlPr>
              <w:rPr>
                <w:rFonts w:ascii="Cambria Math" w:hAnsi="Cambria Math"/>
                <w:i/>
              </w:rPr>
            </m:ctrlPr>
          </m:dPr>
          <m:e>
            <m:r>
              <w:rPr>
                <w:rFonts w:ascii="Cambria Math" w:hAnsi="Cambria Math"/>
              </w:rPr>
              <m:t>red,3</m:t>
            </m:r>
          </m:e>
        </m:d>
      </m:oMath>
      <w:r>
        <w:t>.</w:t>
      </w:r>
    </w:p>
    <w:p w14:paraId="65F13453" w14:textId="77777777" w:rsidR="00D80D44" w:rsidRDefault="00D80D44" w:rsidP="00062366"/>
    <w:p w14:paraId="4AE44E7F" w14:textId="77777777" w:rsidR="00FC37A5" w:rsidRDefault="00D80D44" w:rsidP="00062366">
      <w:r>
        <w:t xml:space="preserve">Note that there does not need to be </w:t>
      </w:r>
      <w:r>
        <w:rPr>
          <w:i/>
        </w:rPr>
        <w:t>layers</w:t>
      </w:r>
      <w:r>
        <w:t xml:space="preserve"> or </w:t>
      </w:r>
      <w:r>
        <w:rPr>
          <w:i/>
        </w:rPr>
        <w:t>levels</w:t>
      </w:r>
      <w:r>
        <w:t xml:space="preserve"> of reducers, as in the case of the census example. Instead, the reducers act as standalone components that simply reduce the lists of inputs that are received. This allows a MapReduce network to scale, dividing the data to be reduced into small parts and passing it along to thousands or millions of compute nodes that continue to reduce the data until a final solution results.</w:t>
      </w:r>
      <w:r w:rsidR="00FC37A5">
        <w:t xml:space="preserve"> </w:t>
      </w:r>
    </w:p>
    <w:p w14:paraId="3D0A2EBE" w14:textId="77777777" w:rsidR="00FC37A5" w:rsidRDefault="00FC37A5" w:rsidP="00062366"/>
    <w:p w14:paraId="7F9591CC" w14:textId="6547E9F3" w:rsidR="008E0CAC" w:rsidRPr="00FE22F7" w:rsidRDefault="00FC37A5" w:rsidP="00062366">
      <w:r>
        <w:t xml:space="preserve">While the examples presented in this section provide a foundational understanding of the MapReduce process, there is a great deal of detail that has been omitted for the sake of brevity. For more information on MapReduce, see </w:t>
      </w:r>
      <w:r>
        <w:fldChar w:fldCharType="begin"/>
      </w:r>
      <w:r>
        <w:instrText xml:space="preserve"> REF _Ref416083928 \r \h </w:instrText>
      </w:r>
      <w:r>
        <w:fldChar w:fldCharType="separate"/>
      </w:r>
      <w:r w:rsidR="00CE1707">
        <w:t>[36]</w:t>
      </w:r>
      <w:r>
        <w:fldChar w:fldCharType="end"/>
      </w:r>
      <w:r>
        <w:t>.</w:t>
      </w:r>
      <w:bookmarkEnd w:id="109"/>
      <w:r w:rsidR="008E0CAC">
        <w:br w:type="page"/>
      </w:r>
    </w:p>
    <w:p w14:paraId="2B7D8DFC" w14:textId="65BC304B" w:rsidR="00593C88" w:rsidRDefault="00593C88" w:rsidP="001A0F4C">
      <w:pPr>
        <w:pStyle w:val="Heading1"/>
      </w:pPr>
      <w:bookmarkStart w:id="114" w:name="_Ref416119974"/>
      <w:bookmarkStart w:id="115" w:name="_Toc416300469"/>
      <w:r>
        <w:lastRenderedPageBreak/>
        <w:t>Installation Procedures</w:t>
      </w:r>
      <w:bookmarkEnd w:id="114"/>
      <w:bookmarkEnd w:id="115"/>
    </w:p>
    <w:p w14:paraId="097C48A7" w14:textId="24A6DCE9"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307954">
        <w:fldChar w:fldCharType="begin"/>
      </w:r>
      <w:r w:rsidR="00307954">
        <w:instrText xml:space="preserve"> REF _Ref415946992 \r \h </w:instrText>
      </w:r>
      <w:r w:rsidR="00307954">
        <w:fldChar w:fldCharType="separate"/>
      </w:r>
      <w:r w:rsidR="00CE1707">
        <w:t>[21]</w:t>
      </w:r>
      <w:r w:rsidR="00307954">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w:t>
      </w:r>
      <w:r w:rsidR="00307954">
        <w:t xml:space="preserve"> </w:t>
      </w:r>
      <w:r w:rsidR="00307954">
        <w:fldChar w:fldCharType="begin"/>
      </w:r>
      <w:r w:rsidR="00307954">
        <w:instrText xml:space="preserve"> REF _Ref415946992 \r \h </w:instrText>
      </w:r>
      <w:r w:rsidR="00307954">
        <w:fldChar w:fldCharType="separate"/>
      </w:r>
      <w:r w:rsidR="00CE1707">
        <w:t>[21]</w:t>
      </w:r>
      <w:r w:rsidR="00307954">
        <w:fldChar w:fldCharType="end"/>
      </w:r>
      <w:r w:rsidR="00F255B2">
        <w:t>.</w:t>
      </w:r>
    </w:p>
    <w:p w14:paraId="0E05AD81" w14:textId="77777777" w:rsidR="00F255B2" w:rsidRDefault="00F255B2" w:rsidP="00D0654B"/>
    <w:p w14:paraId="0ADDD7D4" w14:textId="217D61C6"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w:t>
      </w:r>
      <w:r w:rsidR="00307954">
        <w:t>s</w:t>
      </w:r>
      <w:r w:rsidR="004807E7">
        <w:t xml:space="preserve"> 1 and 2.</w:t>
      </w:r>
    </w:p>
    <w:p w14:paraId="23B926F2" w14:textId="77777777" w:rsidR="004807E7" w:rsidRDefault="004807E7" w:rsidP="00D0654B"/>
    <w:p w14:paraId="59FEE7D9" w14:textId="2CB27C4B" w:rsidR="004807E7" w:rsidRPr="00102E4A" w:rsidRDefault="004807E7" w:rsidP="00D0654B">
      <w:r>
        <w:t xml:space="preserve">Note that each of these sections contain information on any issues encountered during the procedures. Likewise, at the time of writing, the server-side portion of the Lustre cluster (MGS, MDS, and OSSs) could not successfully connect to one another. </w:t>
      </w:r>
      <w:r w:rsidR="00102E4A">
        <w:t xml:space="preserve">For more information, see </w:t>
      </w:r>
      <w:r w:rsidR="00102E4A" w:rsidRPr="00164BDC">
        <w:rPr>
          <w:b/>
        </w:rPr>
        <w:fldChar w:fldCharType="begin"/>
      </w:r>
      <w:r w:rsidR="00102E4A" w:rsidRPr="00164BDC">
        <w:rPr>
          <w:b/>
        </w:rPr>
        <w:instrText xml:space="preserve"> REF _Ref416130775 \h </w:instrText>
      </w:r>
      <w:r w:rsidR="00102E4A">
        <w:rPr>
          <w:b/>
        </w:rPr>
        <w:instrText xml:space="preserve"> \* MERGEFORMAT </w:instrText>
      </w:r>
      <w:r w:rsidR="00102E4A" w:rsidRPr="00164BDC">
        <w:rPr>
          <w:b/>
        </w:rPr>
      </w:r>
      <w:r w:rsidR="00102E4A" w:rsidRPr="00164BDC">
        <w:rPr>
          <w:b/>
        </w:rPr>
        <w:fldChar w:fldCharType="separate"/>
      </w:r>
      <w:r w:rsidR="00CE1707" w:rsidRPr="00CE1707">
        <w:rPr>
          <w:b/>
        </w:rPr>
        <w:t>Appendix D: Outstanding &amp; Unresolved Issues</w:t>
      </w:r>
      <w:r w:rsidR="00102E4A" w:rsidRPr="00164BDC">
        <w:rPr>
          <w:b/>
        </w:rPr>
        <w:fldChar w:fldCharType="end"/>
      </w:r>
      <w:r w:rsidR="00102E4A" w:rsidRPr="00164BDC">
        <w:rPr>
          <w:b/>
        </w:rPr>
        <w:t xml:space="preserve">: </w:t>
      </w:r>
      <w:r w:rsidR="00102E4A" w:rsidRPr="00331C72">
        <w:rPr>
          <w:b/>
        </w:rPr>
        <w:fldChar w:fldCharType="begin"/>
      </w:r>
      <w:r w:rsidR="00102E4A" w:rsidRPr="00331C72">
        <w:rPr>
          <w:b/>
        </w:rPr>
        <w:instrText xml:space="preserve"> REF _Ref415084885 \h  \* MERGEFORMAT </w:instrText>
      </w:r>
      <w:r w:rsidR="00102E4A" w:rsidRPr="00331C72">
        <w:rPr>
          <w:b/>
        </w:rPr>
      </w:r>
      <w:r w:rsidR="00102E4A" w:rsidRPr="00331C72">
        <w:rPr>
          <w:b/>
        </w:rPr>
        <w:fldChar w:fldCharType="separate"/>
      </w:r>
      <w:r w:rsidR="00CE1707" w:rsidRPr="00CE1707">
        <w:rPr>
          <w:b/>
        </w:rPr>
        <w:t>Failure to Connect OSS to MGS/MDS Node</w:t>
      </w:r>
      <w:r w:rsidR="00102E4A" w:rsidRPr="00331C72">
        <w:rPr>
          <w:b/>
        </w:rPr>
        <w:fldChar w:fldCharType="end"/>
      </w:r>
      <w:r w:rsidR="00102E4A">
        <w:t>.</w:t>
      </w:r>
    </w:p>
    <w:p w14:paraId="7EF35B82" w14:textId="681D00D9" w:rsidR="001A0F4C" w:rsidRDefault="001A0F4C" w:rsidP="001A0F4C">
      <w:pPr>
        <w:pStyle w:val="Heading2"/>
      </w:pPr>
      <w:bookmarkStart w:id="116" w:name="_Toc416300470"/>
      <w:r>
        <w:t xml:space="preserve">Lustre Server </w:t>
      </w:r>
      <w:r w:rsidR="004807E7">
        <w:t>Installation &amp; Configuration</w:t>
      </w:r>
      <w:bookmarkEnd w:id="116"/>
    </w:p>
    <w:p w14:paraId="61111DC9" w14:textId="12C503F2"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lastRenderedPageBreak/>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27724194"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 xml:space="preserve">install the operating system; once this installation is completed, CentOS will automatically boot. </w:t>
      </w:r>
      <w:r w:rsidR="00102E4A">
        <w:t>Once the installation is complete (and the VM boots), shutdown the VM in order to change the network settings.</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07BE37E0" w:rsidR="00AD4F8C" w:rsidRDefault="00102E4A" w:rsidP="00AD4F8C">
      <w:r>
        <w:t xml:space="preserve">Once complete, start the VM. When presented with the CentOS login screen, enter the login username and password specified in step (6) above. Once logged into the CentOS VM, the Lustre software and supporting tools can be installed. </w:t>
      </w:r>
      <w:r w:rsidR="00AD4F8C">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 xml:space="preserve">where </w:t>
      </w:r>
      <w:r w:rsidRPr="00942E9A">
        <w:rPr>
          <w:rStyle w:val="CodeChar"/>
        </w:rPr>
        <w:t>&lt;shared_dir&gt;</w:t>
      </w:r>
      <w:r>
        <w:t xml:space="preserve">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019BC0B4" w:rsidR="001E1A18" w:rsidRDefault="001E1A18" w:rsidP="001E1A18">
      <w:r>
        <w:t>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w:t>
      </w:r>
      <w:r w:rsidR="00942E9A">
        <w:t xml:space="preserve"> (to the shared directory on the host)</w:t>
      </w:r>
      <w:r>
        <w:t xml:space="preserve">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6CBE638D" w:rsidR="001E1A18" w:rsidRDefault="001E1A18" w:rsidP="001E1A18">
      <w:r>
        <w:t>This package provides the Wireshark application, and its associated GUI. This application will be used to analyze the network traffic originating from the Lustre file system</w:t>
      </w:r>
      <w:r w:rsidR="00471238">
        <w:rPr>
          <w:rStyle w:val="FootnoteReference"/>
        </w:rPr>
        <w:footnoteReference w:id="30"/>
      </w:r>
      <w:r>
        <w:t xml:space="preserve">.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CE1707">
        <w:t>[38]</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CE1707">
        <w:t>[39]</w:t>
      </w:r>
      <w:r w:rsidR="00C93F2B">
        <w:fldChar w:fldCharType="end"/>
      </w:r>
      <w:r w:rsidR="00C93F2B">
        <w:t>.</w:t>
      </w:r>
    </w:p>
    <w:p w14:paraId="51894408" w14:textId="77777777" w:rsidR="003E1FEC" w:rsidRDefault="003E1FEC" w:rsidP="001E1A18"/>
    <w:p w14:paraId="1A03CFF5" w14:textId="5A3248F4" w:rsidR="003E1FEC" w:rsidRDefault="003E1FEC" w:rsidP="001E1A18">
      <w:r>
        <w:t>Upon executing this command, the in</w:t>
      </w:r>
      <w:r w:rsidR="00942E9A">
        <w:t>stallation process will</w:t>
      </w:r>
      <w:r>
        <w:t xml:space="preserve">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CE1707">
        <w:t>[40]</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17" w:name="_Ref414992490"/>
      <w:r>
        <w:t xml:space="preserve">Configuring the </w:t>
      </w:r>
      <w:r w:rsidR="0070075B">
        <w:t>Server VM</w:t>
      </w:r>
      <w:bookmarkEnd w:id="117"/>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 xml:space="preserve">In order for Lustre to run on a Linux machine, SELinux must be disabled. In order to do this, open the </w:t>
      </w:r>
      <w:r w:rsidR="00CE0697" w:rsidRPr="00942E9A">
        <w:rPr>
          <w:rStyle w:val="CodeChar"/>
        </w:rPr>
        <w:t>/etc/selinux/config</w:t>
      </w:r>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lastRenderedPageBreak/>
              <w:t>SELINUX=</w:t>
            </w:r>
            <w:r>
              <w:t>disabled</w:t>
            </w:r>
          </w:p>
        </w:tc>
      </w:tr>
    </w:tbl>
    <w:p w14:paraId="72292F35" w14:textId="77777777" w:rsidR="00CE0697" w:rsidRDefault="00CE0697" w:rsidP="00C26B6F"/>
    <w:p w14:paraId="65E2CA16" w14:textId="3E1EA291" w:rsidR="002A69B9" w:rsidRDefault="00786CB4" w:rsidP="00C26B6F">
      <w:r>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1"/>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lastRenderedPageBreak/>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CE1707">
        <w:t>[42]</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091609B"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lastRenderedPageBreak/>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t>Open a file explorer in the directory in containing the virtual machines used by VMWare Player</w:t>
      </w:r>
      <w:r>
        <w:rPr>
          <w:rStyle w:val="FootnoteReference"/>
        </w:rPr>
        <w:footnoteReference w:id="32"/>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55A677C2"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65CCEE83" w:rsidR="00A76580" w:rsidRDefault="00A36E72" w:rsidP="00A76580">
      <w:pPr>
        <w:pStyle w:val="Heading2"/>
      </w:pPr>
      <w:bookmarkStart w:id="118" w:name="_Toc416300471"/>
      <w:r>
        <w:t>Server-side Communication Setup</w:t>
      </w:r>
      <w:bookmarkEnd w:id="118"/>
    </w:p>
    <w:p w14:paraId="406A1BB7" w14:textId="335DF2CF"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ECD62B7"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36692588" w:rsidR="00A7330E" w:rsidRDefault="00A7330E" w:rsidP="00A7330E">
      <w:pPr>
        <w:pStyle w:val="Heading3"/>
      </w:pPr>
      <w:bookmarkStart w:id="119" w:name="_Ref414991781"/>
      <w:r>
        <w:lastRenderedPageBreak/>
        <w:t>Creating &amp; Mounting MGT/MDT Block Device</w:t>
      </w:r>
      <w:bookmarkEnd w:id="119"/>
    </w:p>
    <w:p w14:paraId="60F2D463" w14:textId="3D49B4C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20A0DF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3"/>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2740E1DF"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7AEFC4A9"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w:t>
      </w:r>
      <w:r w:rsidR="00942E9A">
        <w:t>is being</w:t>
      </w:r>
      <w:r>
        <w:t xml:space="preserv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t>Index:      0</w:t>
            </w:r>
          </w:p>
          <w:p w14:paraId="30640BB6" w14:textId="77777777" w:rsidR="007C03F5" w:rsidRDefault="007C03F5" w:rsidP="007C03F5">
            <w:pPr>
              <w:pStyle w:val="Code"/>
              <w:spacing w:before="60" w:after="60"/>
            </w:pPr>
            <w:r>
              <w:lastRenderedPageBreak/>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6AC9976D"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202C3429"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6FCE66A7"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C450BF4" w:rsidR="00F47639" w:rsidRDefault="00F47639" w:rsidP="00F47639">
            <w:pPr>
              <w:pStyle w:val="Code"/>
              <w:spacing w:before="60" w:after="60"/>
            </w:pPr>
            <w:r>
              <w:t>sudo c</w:t>
            </w:r>
            <w:r w:rsidRPr="00F47639">
              <w:t>at /proc/fs/lustre/mgs/MGS/live/*</w:t>
            </w:r>
          </w:p>
        </w:tc>
      </w:tr>
    </w:tbl>
    <w:p w14:paraId="0C458E5A" w14:textId="77777777" w:rsidR="00F47639" w:rsidRDefault="00F47639" w:rsidP="007C03F5"/>
    <w:p w14:paraId="72FB69E7" w14:textId="610BB67B" w:rsidR="00F47639" w:rsidRDefault="00F47639" w:rsidP="007C03F5">
      <w:r>
        <w:t xml:space="preserve">This command should produce the following output </w:t>
      </w:r>
      <w:r w:rsidR="00942E9A">
        <w:fldChar w:fldCharType="begin"/>
      </w:r>
      <w:r w:rsidR="00942E9A">
        <w:instrText xml:space="preserve"> REF _Ref415946992 \r \h </w:instrText>
      </w:r>
      <w:r w:rsidR="00942E9A">
        <w:fldChar w:fldCharType="separate"/>
      </w:r>
      <w:r w:rsidR="00CE1707">
        <w:t>[21]</w:t>
      </w:r>
      <w:r w:rsidR="00942E9A">
        <w:fldChar w:fldCharType="end"/>
      </w:r>
      <w:r>
        <w:rPr>
          <w:rStyle w:val="FootnoteReference"/>
        </w:rPr>
        <w:footnoteReference w:id="34"/>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t xml:space="preserve">    notify_count: 1</w:t>
            </w:r>
          </w:p>
          <w:p w14:paraId="721CE44E" w14:textId="77777777" w:rsidR="00F47639" w:rsidRDefault="00F47639" w:rsidP="00F47639">
            <w:pPr>
              <w:pStyle w:val="Code"/>
              <w:spacing w:before="60" w:after="60"/>
            </w:pPr>
            <w:r>
              <w:lastRenderedPageBreak/>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32059F9"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3512121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114D23E7" w:rsidR="0047736E" w:rsidRPr="0047736E" w:rsidRDefault="0047736E" w:rsidP="0047736E">
      <w:pPr>
        <w:pStyle w:val="Heading3"/>
        <w:rPr>
          <w:sz w:val="22"/>
          <w:szCs w:val="28"/>
        </w:rPr>
      </w:pPr>
      <w:bookmarkStart w:id="120" w:name="_Ref415085349"/>
      <w:r>
        <w:t>Creating &amp; Mounting OST Block Device</w:t>
      </w:r>
      <w:bookmarkEnd w:id="120"/>
    </w:p>
    <w:p w14:paraId="747457FA" w14:textId="50072F94"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CE1707" w:rsidRPr="00CE1707">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w:t>
      </w:r>
      <w:r w:rsidR="00942E9A">
        <w:t>it</w:t>
      </w:r>
      <w:r>
        <w:t xml:space="preserve"> will have the same static IP configuration</w:t>
      </w:r>
      <w:r w:rsidR="00942E9A">
        <w:t xml:space="preserve"> as the MGS/MDS VM</w:t>
      </w:r>
      <w:r>
        <w:t xml:space="preserve">.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34397806"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w:t>
      </w:r>
      <w:r w:rsidRPr="00942E9A">
        <w:rPr>
          <w:rStyle w:val="CodeChar"/>
        </w:rPr>
        <w:t>&lt;chosen_ip&gt;</w:t>
      </w:r>
      <w:r>
        <w:t xml:space="preserve">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CE1707" w:rsidRPr="00CE1707">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1BBE5CA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2A434859"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54E5DCF3" w:rsidR="00AC4831" w:rsidRDefault="00DE2F6A" w:rsidP="00284F8D">
      <w:r>
        <w:t>Once the OST is mounted, the creation and configuration of the server-side portion of</w:t>
      </w:r>
      <w:r w:rsidR="00942E9A">
        <w:t xml:space="preserve"> the Lustre cluster is complete</w:t>
      </w:r>
      <w:r>
        <w:t xml:space="preserve">. The resulting Lustre cluster contains a single MGS/MDS node, with an accompanying MGT/MDT block device, and a single OSS, with an accompanying OST block device. Note that this is essentially a minimum Lustre cluster, and is not common of </w:t>
      </w:r>
      <w:r w:rsidR="00AC4831">
        <w:t xml:space="preserve">enterprise Lustre file systems. To expand the cluster, simply add more OSTs to the OSS, and likewise, increase the number of OSSs (and accompanying OSTs) to the file system using the methods </w:t>
      </w:r>
      <w:r w:rsidR="00870053">
        <w:t>described above.</w:t>
      </w:r>
    </w:p>
    <w:p w14:paraId="0D5BF1B1" w14:textId="77777777" w:rsidR="00AC4831" w:rsidRDefault="00AC4831" w:rsidP="00284F8D"/>
    <w:p w14:paraId="6D8206A2" w14:textId="4EE48DA0"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CE1707" w:rsidRPr="00CE1707">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4DEF02BB"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2F737941"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CE1707" w:rsidRPr="00CE1707">
        <w:rPr>
          <w:b/>
        </w:rPr>
        <w:t>Figure 24</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4">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B17B13" w:rsidRPr="008166DA" w:rsidRDefault="00B17B13" w:rsidP="00AA43DC">
                            <w:pPr>
                              <w:pStyle w:val="Documenttext"/>
                              <w:rPr>
                                <w:noProof/>
                                <w:sz w:val="18"/>
                              </w:rPr>
                            </w:pPr>
                            <w:bookmarkStart w:id="121" w:name="_Ref367263629"/>
                            <w:bookmarkStart w:id="122"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24</w:t>
                            </w:r>
                            <w:r w:rsidRPr="008166DA">
                              <w:rPr>
                                <w:b/>
                                <w:sz w:val="18"/>
                              </w:rPr>
                              <w:fldChar w:fldCharType="end"/>
                            </w:r>
                            <w:bookmarkEnd w:id="121"/>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9"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VOfgIAAAk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" stroked="f">
                <v:textbox style="mso-fit-shape-to-text:t" inset="0,0,0,0">
                  <w:txbxContent>
                    <w:p w14:paraId="5CE71BA9" w14:textId="41ABEC09" w:rsidR="00B17B13" w:rsidRPr="008166DA" w:rsidRDefault="00B17B13" w:rsidP="00AA43DC">
                      <w:pPr>
                        <w:pStyle w:val="Documenttext"/>
                        <w:rPr>
                          <w:noProof/>
                          <w:sz w:val="18"/>
                        </w:rPr>
                      </w:pPr>
                      <w:bookmarkStart w:id="123" w:name="_Ref367263629"/>
                      <w:bookmarkStart w:id="124"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24</w:t>
                      </w:r>
                      <w:r w:rsidRPr="008166DA">
                        <w:rPr>
                          <w:b/>
                          <w:sz w:val="18"/>
                        </w:rPr>
                        <w:fldChar w:fldCharType="end"/>
                      </w:r>
                      <w:bookmarkEnd w:id="123"/>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24"/>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A3CF9AD" w:rsidR="00706491" w:rsidRDefault="001544FD" w:rsidP="002661B5">
      <w:r>
        <w:t xml:space="preserve">In general, the </w:t>
      </w:r>
      <w:r w:rsidR="002661B5">
        <w:t>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48375D21" w14:textId="2B5EF2F9" w:rsidR="00C93207" w:rsidRDefault="00706491" w:rsidP="002661B5">
      <w:r>
        <w:lastRenderedPageBreak/>
        <w:t>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w:t>
      </w:r>
      <w:r w:rsidR="00164BDC">
        <w:t xml:space="preserve">ed in </w:t>
      </w:r>
      <w:r w:rsidR="00164BDC" w:rsidRPr="00164BDC">
        <w:rPr>
          <w:b/>
        </w:rPr>
        <w:fldChar w:fldCharType="begin"/>
      </w:r>
      <w:r w:rsidR="00164BDC" w:rsidRPr="00164BDC">
        <w:rPr>
          <w:b/>
        </w:rPr>
        <w:instrText xml:space="preserve"> REF _Ref416130775 \h </w:instrText>
      </w:r>
      <w:r w:rsidR="00164BDC">
        <w:rPr>
          <w:b/>
        </w:rPr>
        <w:instrText xml:space="preserve"> \* MERGEFORMAT </w:instrText>
      </w:r>
      <w:r w:rsidR="00164BDC" w:rsidRPr="00164BDC">
        <w:rPr>
          <w:b/>
        </w:rPr>
      </w:r>
      <w:r w:rsidR="00164BDC" w:rsidRPr="00164BDC">
        <w:rPr>
          <w:b/>
        </w:rPr>
        <w:fldChar w:fldCharType="separate"/>
      </w:r>
      <w:r w:rsidR="00CE1707" w:rsidRPr="00CE1707">
        <w:rPr>
          <w:b/>
        </w:rPr>
        <w:t>Appendix D: Outstanding &amp; Unresolved Issues</w:t>
      </w:r>
      <w:r w:rsidR="00164BDC" w:rsidRPr="00164BDC">
        <w:rPr>
          <w:b/>
        </w:rPr>
        <w:fldChar w:fldCharType="end"/>
      </w:r>
      <w:r w:rsidR="00164BDC" w:rsidRPr="00164BDC">
        <w:rPr>
          <w:b/>
        </w:rPr>
        <w:t>:</w:t>
      </w:r>
      <w:r w:rsidRPr="00164BDC">
        <w:rPr>
          <w:b/>
        </w:rPr>
        <w:t xml:space="preserve"> </w:t>
      </w:r>
      <w:r w:rsidRPr="00331C72">
        <w:rPr>
          <w:b/>
        </w:rPr>
        <w:fldChar w:fldCharType="begin"/>
      </w:r>
      <w:r w:rsidRPr="00331C72">
        <w:rPr>
          <w:b/>
        </w:rPr>
        <w:instrText xml:space="preserve"> REF _Ref415084885 \h  \* MERGEFORMAT </w:instrText>
      </w:r>
      <w:r w:rsidRPr="00331C72">
        <w:rPr>
          <w:b/>
        </w:rPr>
      </w:r>
      <w:r w:rsidRPr="00331C72">
        <w:rPr>
          <w:b/>
        </w:rPr>
        <w:fldChar w:fldCharType="separate"/>
      </w:r>
      <w:r w:rsidR="00CE1707" w:rsidRPr="00CE1707">
        <w:rPr>
          <w:b/>
        </w:rPr>
        <w:t>Failure to Connect OSS to MGS/MDS Node</w:t>
      </w:r>
      <w:r w:rsidRPr="00331C72">
        <w:rPr>
          <w:b/>
        </w:rPr>
        <w:fldChar w:fldCharType="end"/>
      </w:r>
      <w:r w:rsidRPr="00706491">
        <w:rPr>
          <w:b/>
        </w:rPr>
        <w:t xml:space="preserve"> </w:t>
      </w:r>
      <w:r>
        <w:t xml:space="preserve">of this document. </w:t>
      </w:r>
    </w:p>
    <w:p w14:paraId="7EDB20CD" w14:textId="77777777" w:rsidR="00C93207" w:rsidRPr="00C93207" w:rsidRDefault="00C93207" w:rsidP="00C93207">
      <w:pPr>
        <w:pStyle w:val="Heading2"/>
        <w:rPr>
          <w:szCs w:val="28"/>
        </w:rPr>
      </w:pPr>
      <w:bookmarkStart w:id="125" w:name="_Toc416300472"/>
      <w:r>
        <w:t>Lustre Client Installation &amp; Configuration</w:t>
      </w:r>
      <w:bookmarkEnd w:id="125"/>
    </w:p>
    <w:p w14:paraId="365869F1" w14:textId="09D066B1" w:rsidR="00C93207" w:rsidRPr="00DF5B89" w:rsidRDefault="00C93207" w:rsidP="00C93207">
      <w:r>
        <w:t>This section contains the steps needed to create and configure a Lustre client VM that is used to access the file system managed by the Lustre server nodes created in the previously presented steps. Many of the steps in these procedures are identical to those of the server VM creation, and completion of the steps in the two previous subsections will aid greatly in the understanding of the steps presented in this and the following subsection.</w:t>
      </w:r>
    </w:p>
    <w:p w14:paraId="78E503BC" w14:textId="77777777" w:rsidR="00C93207" w:rsidRPr="00D0654B" w:rsidRDefault="00C93207" w:rsidP="00C93207">
      <w:pPr>
        <w:pStyle w:val="Heading3"/>
      </w:pPr>
      <w:r>
        <w:t>Creating Virtual Machine Image</w:t>
      </w:r>
    </w:p>
    <w:p w14:paraId="04CD448D" w14:textId="44CDF8EA" w:rsidR="00C93207" w:rsidRDefault="008C0C5B" w:rsidP="00C93207">
      <w:r>
        <w:t>Just as with the server VM, the client will be created using</w:t>
      </w:r>
      <w:r w:rsidR="00C93207">
        <w:t xml:space="preserve"> VMWare Player 7</w:t>
      </w:r>
      <w:r>
        <w:t>, leveraging</w:t>
      </w:r>
      <w:r w:rsidR="00C93207">
        <w:t xml:space="preserve"> the auto-installer for CentOS 6.6. In order to create the </w:t>
      </w:r>
      <w:r>
        <w:t xml:space="preserve">client </w:t>
      </w:r>
      <w:r w:rsidR="00C93207">
        <w:t xml:space="preserve">VM </w:t>
      </w:r>
      <w:r>
        <w:t>using</w:t>
      </w:r>
      <w:r w:rsidR="00C93207">
        <w:t xml:space="preserve"> CentOS 6.6</w:t>
      </w:r>
      <w:r>
        <w:t xml:space="preserve"> as the base operating system</w:t>
      </w:r>
      <w:r w:rsidR="00C93207">
        <w:t>, complete the following</w:t>
      </w:r>
      <w:r>
        <w:t>:</w:t>
      </w:r>
    </w:p>
    <w:p w14:paraId="51CB956F" w14:textId="77777777" w:rsidR="00C93207" w:rsidRDefault="00C93207" w:rsidP="00C93207"/>
    <w:p w14:paraId="0A30B6B8" w14:textId="77777777" w:rsidR="00C93207" w:rsidRDefault="00C93207" w:rsidP="00C93207">
      <w:pPr>
        <w:pStyle w:val="ListParagraph"/>
        <w:numPr>
          <w:ilvl w:val="0"/>
          <w:numId w:val="39"/>
        </w:numPr>
        <w:spacing w:before="60" w:after="60"/>
        <w:contextualSpacing w:val="0"/>
      </w:pPr>
      <w:r>
        <w:t>Open VMWare Player</w:t>
      </w:r>
    </w:p>
    <w:p w14:paraId="09DE59D5" w14:textId="77777777" w:rsidR="00C93207" w:rsidRDefault="00C93207" w:rsidP="00C93207">
      <w:pPr>
        <w:pStyle w:val="ListParagraph"/>
        <w:numPr>
          <w:ilvl w:val="0"/>
          <w:numId w:val="39"/>
        </w:numPr>
        <w:spacing w:before="60" w:after="60"/>
        <w:contextualSpacing w:val="0"/>
      </w:pPr>
      <w:r>
        <w:t>Under the</w:t>
      </w:r>
      <w:r>
        <w:rPr>
          <w:b/>
        </w:rPr>
        <w:t xml:space="preserve"> Welcome to VMWare Player</w:t>
      </w:r>
      <w:r>
        <w:t xml:space="preserve"> heading, press the </w:t>
      </w:r>
      <w:r>
        <w:rPr>
          <w:b/>
        </w:rPr>
        <w:t>Create a New Virtual Machine</w:t>
      </w:r>
    </w:p>
    <w:p w14:paraId="32290191" w14:textId="77777777" w:rsidR="00C93207" w:rsidRDefault="00C93207" w:rsidP="00C93207">
      <w:pPr>
        <w:pStyle w:val="ListParagraph"/>
        <w:numPr>
          <w:ilvl w:val="0"/>
          <w:numId w:val="39"/>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6A2DF290" w14:textId="338AAFA1" w:rsidR="00C93207" w:rsidRDefault="00C93207" w:rsidP="00C93207">
      <w:pPr>
        <w:pStyle w:val="ListParagraph"/>
        <w:numPr>
          <w:ilvl w:val="0"/>
          <w:numId w:val="39"/>
        </w:numPr>
        <w:spacing w:before="60" w:after="60"/>
        <w:contextualSpacing w:val="0"/>
      </w:pPr>
      <w:r>
        <w:t xml:space="preserve">Select the </w:t>
      </w:r>
      <w:r>
        <w:rPr>
          <w:b/>
        </w:rPr>
        <w:t>Browse</w:t>
      </w:r>
      <w:r>
        <w:t xml:space="preserve"> button and select the </w:t>
      </w:r>
      <w:r w:rsidR="007C4D7F">
        <w:t>ISO</w:t>
      </w:r>
      <w:r>
        <w:t xml:space="preserve"> file representing the CentOS 6.6 installation image</w:t>
      </w:r>
    </w:p>
    <w:p w14:paraId="7FBF64D0"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6C8B6BFB" w14:textId="77777777" w:rsidR="00C93207" w:rsidRDefault="00C93207" w:rsidP="00C93207">
      <w:pPr>
        <w:pStyle w:val="ListParagraph"/>
        <w:numPr>
          <w:ilvl w:val="0"/>
          <w:numId w:val="39"/>
        </w:numPr>
        <w:spacing w:before="60" w:after="60"/>
        <w:contextualSpacing w:val="0"/>
      </w:pPr>
      <w:r>
        <w:t>Enter the personalized information for the CentOS installation, such as the full name of the user, the login username, and the password for the login user</w:t>
      </w:r>
    </w:p>
    <w:p w14:paraId="3BBA7618"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7B513E92" w14:textId="77777777" w:rsidR="00C93207" w:rsidRDefault="00C93207" w:rsidP="00C93207">
      <w:pPr>
        <w:pStyle w:val="ListParagraph"/>
        <w:numPr>
          <w:ilvl w:val="0"/>
          <w:numId w:val="39"/>
        </w:numPr>
        <w:spacing w:before="60" w:after="60"/>
        <w:contextualSpacing w:val="0"/>
      </w:pPr>
      <w:r>
        <w:t xml:space="preserve">Enter the </w:t>
      </w:r>
      <w:r>
        <w:rPr>
          <w:b/>
        </w:rPr>
        <w:t>Virtual Machine name</w:t>
      </w:r>
      <w:r>
        <w:t>, which will displayed in the list of VMs in VMWare Player</w:t>
      </w:r>
    </w:p>
    <w:p w14:paraId="76DA6EA8" w14:textId="77777777" w:rsidR="00C93207" w:rsidRDefault="00C93207" w:rsidP="00C93207">
      <w:pPr>
        <w:pStyle w:val="ListParagraph"/>
        <w:numPr>
          <w:ilvl w:val="0"/>
          <w:numId w:val="39"/>
        </w:numPr>
        <w:spacing w:before="60" w:after="60"/>
        <w:contextualSpacing w:val="0"/>
      </w:pPr>
      <w:r>
        <w:t>Select a location to store the VM files on the local machine</w:t>
      </w:r>
    </w:p>
    <w:p w14:paraId="34D41A8B"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80B158C" w14:textId="77777777" w:rsidR="00C93207" w:rsidRDefault="00C93207" w:rsidP="00C93207">
      <w:pPr>
        <w:pStyle w:val="ListParagraph"/>
        <w:numPr>
          <w:ilvl w:val="0"/>
          <w:numId w:val="39"/>
        </w:numPr>
        <w:spacing w:before="60" w:after="60"/>
        <w:contextualSpacing w:val="0"/>
      </w:pPr>
      <w:r>
        <w:t xml:space="preserve">Select a </w:t>
      </w:r>
      <w:r>
        <w:rPr>
          <w:b/>
        </w:rPr>
        <w:t>Maximum disk size</w:t>
      </w:r>
    </w:p>
    <w:p w14:paraId="6C466789" w14:textId="77777777" w:rsidR="00C93207" w:rsidRDefault="00C93207" w:rsidP="00C93207">
      <w:pPr>
        <w:pStyle w:val="ListParagraph"/>
        <w:numPr>
          <w:ilvl w:val="0"/>
          <w:numId w:val="39"/>
        </w:numPr>
        <w:spacing w:before="60" w:after="60"/>
        <w:contextualSpacing w:val="0"/>
      </w:pPr>
      <w:r>
        <w:t xml:space="preserve">Select the </w:t>
      </w:r>
      <w:r>
        <w:rPr>
          <w:b/>
        </w:rPr>
        <w:t>Split disk into multiple files</w:t>
      </w:r>
      <w:r>
        <w:t xml:space="preserve"> option</w:t>
      </w:r>
    </w:p>
    <w:p w14:paraId="63FEDE24"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39CF028" w14:textId="77777777" w:rsidR="00C93207" w:rsidRDefault="00C93207" w:rsidP="00C93207">
      <w:pPr>
        <w:pStyle w:val="ListParagraph"/>
        <w:numPr>
          <w:ilvl w:val="0"/>
          <w:numId w:val="39"/>
        </w:numPr>
        <w:spacing w:before="60" w:after="60"/>
        <w:contextualSpacing w:val="0"/>
      </w:pPr>
      <w:r>
        <w:t xml:space="preserve">Ensure that the </w:t>
      </w:r>
      <w:r>
        <w:rPr>
          <w:b/>
        </w:rPr>
        <w:t>Power on this virtual machine after creation</w:t>
      </w:r>
      <w:r>
        <w:t xml:space="preserve"> option is checked</w:t>
      </w:r>
    </w:p>
    <w:p w14:paraId="76B609A4" w14:textId="77777777" w:rsidR="00C93207" w:rsidRDefault="00C93207" w:rsidP="00C93207">
      <w:pPr>
        <w:pStyle w:val="ListParagraph"/>
        <w:numPr>
          <w:ilvl w:val="0"/>
          <w:numId w:val="39"/>
        </w:numPr>
        <w:spacing w:before="60" w:after="60"/>
        <w:contextualSpacing w:val="0"/>
      </w:pPr>
      <w:r>
        <w:t xml:space="preserve">Press the </w:t>
      </w:r>
      <w:r>
        <w:rPr>
          <w:b/>
        </w:rPr>
        <w:t>Finish</w:t>
      </w:r>
      <w:r>
        <w:t xml:space="preserve"> button</w:t>
      </w:r>
    </w:p>
    <w:p w14:paraId="409CD3FC" w14:textId="77777777" w:rsidR="00C93207" w:rsidRDefault="00C93207" w:rsidP="00C93207"/>
    <w:p w14:paraId="5B7D4AAE" w14:textId="43AA0A04" w:rsidR="00C93207" w:rsidRDefault="008C0C5B" w:rsidP="00C93207">
      <w:r>
        <w:t>Similar to the creation of the server VM, the client VM will then start and the auto-installer will begin; this installation process may take a few minutes to complete. Once completed, the network settings of the VM must be configured and the Lustre client software can be installed.</w:t>
      </w:r>
    </w:p>
    <w:p w14:paraId="70A6D0C5" w14:textId="77777777" w:rsidR="00C93207" w:rsidRDefault="00C93207" w:rsidP="00C93207">
      <w:pPr>
        <w:pStyle w:val="Heading3"/>
      </w:pPr>
      <w:r>
        <w:t>Installing Lustre Software</w:t>
      </w:r>
    </w:p>
    <w:p w14:paraId="4AA4146B" w14:textId="26BC70FE" w:rsidR="00C93207" w:rsidRDefault="008C0C5B" w:rsidP="00C93207">
      <w:r>
        <w:t>In order to properly communicate with the other nodes in the Lustre cluster, the client VM must be configured to connect to the same NAT network as the previously created server VMs. To do this, complete the following steps:</w:t>
      </w:r>
    </w:p>
    <w:p w14:paraId="13B03AA5" w14:textId="77777777" w:rsidR="00C93207" w:rsidRDefault="00C93207" w:rsidP="00C93207"/>
    <w:p w14:paraId="6AC68363" w14:textId="77777777" w:rsidR="00C93207" w:rsidRDefault="00C93207" w:rsidP="00C93207">
      <w:pPr>
        <w:pStyle w:val="ListParagraph"/>
        <w:numPr>
          <w:ilvl w:val="0"/>
          <w:numId w:val="41"/>
        </w:numPr>
        <w:spacing w:before="60" w:after="60"/>
        <w:contextualSpacing w:val="0"/>
      </w:pPr>
      <w:r>
        <w:t xml:space="preserve">Select the </w:t>
      </w:r>
      <w:r>
        <w:rPr>
          <w:b/>
        </w:rPr>
        <w:t>Player</w:t>
      </w:r>
      <w:r>
        <w:t xml:space="preserve"> dropdown at the top-left of the VMWare window executing the CentOS VM</w:t>
      </w:r>
    </w:p>
    <w:p w14:paraId="5CAB56B0" w14:textId="77777777" w:rsidR="00C93207" w:rsidRDefault="00C93207" w:rsidP="00C93207">
      <w:pPr>
        <w:pStyle w:val="ListParagraph"/>
        <w:numPr>
          <w:ilvl w:val="0"/>
          <w:numId w:val="41"/>
        </w:numPr>
        <w:spacing w:before="60" w:after="60"/>
        <w:contextualSpacing w:val="0"/>
      </w:pPr>
      <w:r>
        <w:t xml:space="preserve">Select the </w:t>
      </w:r>
      <w:r>
        <w:rPr>
          <w:b/>
        </w:rPr>
        <w:t>Manage</w:t>
      </w:r>
      <w:r>
        <w:t xml:space="preserve"> option</w:t>
      </w:r>
    </w:p>
    <w:p w14:paraId="3429832B" w14:textId="77777777" w:rsidR="00C93207" w:rsidRDefault="00C93207" w:rsidP="00C93207">
      <w:pPr>
        <w:pStyle w:val="ListParagraph"/>
        <w:numPr>
          <w:ilvl w:val="0"/>
          <w:numId w:val="41"/>
        </w:numPr>
        <w:spacing w:before="60" w:after="60"/>
        <w:contextualSpacing w:val="0"/>
      </w:pPr>
      <w:r>
        <w:t xml:space="preserve">Select the </w:t>
      </w:r>
      <w:r>
        <w:rPr>
          <w:b/>
        </w:rPr>
        <w:t>Virtual Machine Settings…</w:t>
      </w:r>
      <w:r>
        <w:t xml:space="preserve"> option</w:t>
      </w:r>
    </w:p>
    <w:p w14:paraId="3799CB4F" w14:textId="77777777" w:rsidR="00C93207" w:rsidRDefault="00C93207" w:rsidP="00C93207">
      <w:pPr>
        <w:pStyle w:val="ListParagraph"/>
        <w:numPr>
          <w:ilvl w:val="0"/>
          <w:numId w:val="41"/>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2196281" w14:textId="77777777" w:rsidR="00C93207" w:rsidRDefault="00C93207" w:rsidP="00C93207">
      <w:pPr>
        <w:pStyle w:val="ListParagraph"/>
        <w:numPr>
          <w:ilvl w:val="0"/>
          <w:numId w:val="41"/>
        </w:numPr>
        <w:spacing w:before="60" w:after="60"/>
        <w:contextualSpacing w:val="0"/>
      </w:pPr>
      <w:r>
        <w:t xml:space="preserve">Change the network configuration options under the </w:t>
      </w:r>
      <w:r>
        <w:rPr>
          <w:b/>
        </w:rPr>
        <w:t>Network Configuration</w:t>
      </w:r>
      <w:r>
        <w:t xml:space="preserve"> heading on the right</w:t>
      </w:r>
    </w:p>
    <w:p w14:paraId="42E4A94F" w14:textId="77777777" w:rsidR="00C93207" w:rsidRDefault="00C93207" w:rsidP="00C93207">
      <w:pPr>
        <w:pStyle w:val="ListParagraph"/>
        <w:numPr>
          <w:ilvl w:val="0"/>
          <w:numId w:val="41"/>
        </w:numPr>
        <w:spacing w:before="60" w:after="60"/>
        <w:contextualSpacing w:val="0"/>
      </w:pPr>
      <w:r>
        <w:t xml:space="preserve">Press the </w:t>
      </w:r>
      <w:r>
        <w:rPr>
          <w:b/>
        </w:rPr>
        <w:t>OK</w:t>
      </w:r>
      <w:r>
        <w:t xml:space="preserve"> button once the desire configuration is set</w:t>
      </w:r>
    </w:p>
    <w:p w14:paraId="59400940" w14:textId="77777777" w:rsidR="00C93207" w:rsidRDefault="00C93207" w:rsidP="00C93207"/>
    <w:p w14:paraId="08AFB605" w14:textId="41ECDC31" w:rsidR="00C93207" w:rsidRDefault="00133E52" w:rsidP="00C93207">
      <w:r>
        <w:t xml:space="preserve">If the VM was running when these steps were completed, it must be restarted. </w:t>
      </w:r>
      <w:r w:rsidR="00C93207">
        <w:t>In order to install</w:t>
      </w:r>
      <w:r w:rsidR="00471238">
        <w:t xml:space="preserve"> the</w:t>
      </w:r>
      <w:r w:rsidR="00C93207">
        <w:t xml:space="preserve"> </w:t>
      </w:r>
      <w:r w:rsidR="005E33A7">
        <w:t>Lustre client RPMs</w:t>
      </w:r>
      <w:r w:rsidR="00C93207">
        <w:t xml:space="preserve">, a shared directory is used and mounted in the CentOS </w:t>
      </w:r>
      <w:r w:rsidR="005E33A7">
        <w:t xml:space="preserve">client </w:t>
      </w:r>
      <w:r w:rsidR="00C93207">
        <w:t>VM,</w:t>
      </w:r>
      <w:r w:rsidR="005E33A7">
        <w:t xml:space="preserve"> allowing the VM to directly access the required packages on its local file system (instead of downloading the packages from the internet, which will not be available to the VM while using the previously configured NAT network settings</w:t>
      </w:r>
      <w:r w:rsidR="00805C61">
        <w:t>)</w:t>
      </w:r>
      <w:r w:rsidR="005E33A7">
        <w:t xml:space="preserve">. </w:t>
      </w:r>
      <w:r w:rsidR="00C93207">
        <w:t>To create the shared directory,</w:t>
      </w:r>
    </w:p>
    <w:p w14:paraId="57E68228" w14:textId="77777777" w:rsidR="00C93207" w:rsidRDefault="00C93207" w:rsidP="00C93207"/>
    <w:p w14:paraId="411C160B" w14:textId="77777777" w:rsidR="00C93207" w:rsidRDefault="00C93207" w:rsidP="00C93207">
      <w:pPr>
        <w:pStyle w:val="ListParagraph"/>
        <w:numPr>
          <w:ilvl w:val="0"/>
          <w:numId w:val="40"/>
        </w:numPr>
        <w:spacing w:before="60" w:after="60"/>
        <w:contextualSpacing w:val="0"/>
      </w:pPr>
      <w:r>
        <w:t xml:space="preserve">Select the </w:t>
      </w:r>
      <w:r>
        <w:rPr>
          <w:b/>
        </w:rPr>
        <w:t>Player</w:t>
      </w:r>
      <w:r>
        <w:t xml:space="preserve"> dropdown at the top-left of the VMWare window executing the CentOS VM</w:t>
      </w:r>
    </w:p>
    <w:p w14:paraId="6D8671D8" w14:textId="77777777" w:rsidR="00C93207" w:rsidRDefault="00C93207" w:rsidP="00C93207">
      <w:pPr>
        <w:pStyle w:val="ListParagraph"/>
        <w:numPr>
          <w:ilvl w:val="0"/>
          <w:numId w:val="40"/>
        </w:numPr>
        <w:spacing w:before="60" w:after="60"/>
        <w:contextualSpacing w:val="0"/>
      </w:pPr>
      <w:r>
        <w:t xml:space="preserve">Select the </w:t>
      </w:r>
      <w:r>
        <w:rPr>
          <w:b/>
        </w:rPr>
        <w:t>Manage</w:t>
      </w:r>
      <w:r>
        <w:t xml:space="preserve"> option</w:t>
      </w:r>
    </w:p>
    <w:p w14:paraId="59CA611B" w14:textId="77777777" w:rsidR="00C93207" w:rsidRDefault="00C93207" w:rsidP="00C93207">
      <w:pPr>
        <w:pStyle w:val="ListParagraph"/>
        <w:numPr>
          <w:ilvl w:val="0"/>
          <w:numId w:val="40"/>
        </w:numPr>
        <w:spacing w:before="60" w:after="60"/>
        <w:contextualSpacing w:val="0"/>
      </w:pPr>
      <w:r>
        <w:t xml:space="preserve">Select the </w:t>
      </w:r>
      <w:r>
        <w:rPr>
          <w:b/>
        </w:rPr>
        <w:t>Virtual Machine Settings…</w:t>
      </w:r>
      <w:r>
        <w:t xml:space="preserve"> option</w:t>
      </w:r>
    </w:p>
    <w:p w14:paraId="43FC298B" w14:textId="77777777" w:rsidR="00C93207" w:rsidRDefault="00C93207" w:rsidP="00C93207">
      <w:pPr>
        <w:pStyle w:val="ListParagraph"/>
        <w:numPr>
          <w:ilvl w:val="0"/>
          <w:numId w:val="40"/>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3BD28014" w14:textId="77777777" w:rsidR="00C93207" w:rsidRDefault="00C93207" w:rsidP="00C93207">
      <w:pPr>
        <w:pStyle w:val="ListParagraph"/>
        <w:numPr>
          <w:ilvl w:val="0"/>
          <w:numId w:val="40"/>
        </w:numPr>
        <w:spacing w:before="60" w:after="60"/>
        <w:contextualSpacing w:val="0"/>
      </w:pPr>
      <w:r>
        <w:t xml:space="preserve">Select the </w:t>
      </w:r>
      <w:r>
        <w:rPr>
          <w:b/>
        </w:rPr>
        <w:t>Shared Folders</w:t>
      </w:r>
      <w:r>
        <w:t xml:space="preserve"> option on the left column</w:t>
      </w:r>
    </w:p>
    <w:p w14:paraId="15885D27" w14:textId="77777777" w:rsidR="00C93207" w:rsidRDefault="00C93207" w:rsidP="00C93207">
      <w:pPr>
        <w:pStyle w:val="ListParagraph"/>
        <w:numPr>
          <w:ilvl w:val="0"/>
          <w:numId w:val="40"/>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2B6A6B80" w14:textId="77777777" w:rsidR="00C93207" w:rsidRDefault="00C93207" w:rsidP="00C93207">
      <w:pPr>
        <w:pStyle w:val="ListParagraph"/>
        <w:numPr>
          <w:ilvl w:val="0"/>
          <w:numId w:val="40"/>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CAAC82C"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2ECDFC14" w14:textId="77777777" w:rsidR="00C93207" w:rsidRDefault="00C93207" w:rsidP="00C93207">
      <w:pPr>
        <w:pStyle w:val="ListParagraph"/>
        <w:numPr>
          <w:ilvl w:val="0"/>
          <w:numId w:val="40"/>
        </w:numPr>
        <w:spacing w:before="60" w:after="60"/>
        <w:contextualSpacing w:val="0"/>
      </w:pPr>
      <w:r>
        <w:t xml:space="preserve">Press the </w:t>
      </w:r>
      <w:r>
        <w:rPr>
          <w:b/>
        </w:rPr>
        <w:t>Browse…</w:t>
      </w:r>
      <w:r>
        <w:t xml:space="preserve"> button under the </w:t>
      </w:r>
      <w:r>
        <w:rPr>
          <w:b/>
        </w:rPr>
        <w:t>Host path</w:t>
      </w:r>
      <w:r>
        <w:t xml:space="preserve"> section</w:t>
      </w:r>
    </w:p>
    <w:p w14:paraId="2F4C58AB" w14:textId="77777777" w:rsidR="00C93207" w:rsidRDefault="00C93207" w:rsidP="00C93207">
      <w:pPr>
        <w:pStyle w:val="ListParagraph"/>
        <w:numPr>
          <w:ilvl w:val="0"/>
          <w:numId w:val="40"/>
        </w:numPr>
        <w:spacing w:before="60" w:after="60"/>
        <w:contextualSpacing w:val="0"/>
      </w:pPr>
      <w:r>
        <w:t>Select the directory to be shared between the host machine and the CentOS VM</w:t>
      </w:r>
    </w:p>
    <w:p w14:paraId="1EF263F3" w14:textId="77777777" w:rsidR="00C93207" w:rsidRDefault="00C93207" w:rsidP="00C93207">
      <w:pPr>
        <w:pStyle w:val="ListParagraph"/>
        <w:numPr>
          <w:ilvl w:val="0"/>
          <w:numId w:val="40"/>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53F13439"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676D4B77" w14:textId="77777777" w:rsidR="00C93207" w:rsidRDefault="00C93207" w:rsidP="00C93207">
      <w:pPr>
        <w:pStyle w:val="ListParagraph"/>
        <w:numPr>
          <w:ilvl w:val="0"/>
          <w:numId w:val="40"/>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66F50F7C" w14:textId="77777777" w:rsidR="00C93207" w:rsidRDefault="00C93207" w:rsidP="00C93207">
      <w:pPr>
        <w:pStyle w:val="ListParagraph"/>
        <w:numPr>
          <w:ilvl w:val="0"/>
          <w:numId w:val="40"/>
        </w:numPr>
        <w:spacing w:before="60" w:after="60"/>
        <w:contextualSpacing w:val="0"/>
      </w:pPr>
      <w:r>
        <w:t xml:space="preserve">Press the </w:t>
      </w:r>
      <w:r>
        <w:rPr>
          <w:b/>
        </w:rPr>
        <w:t>Finish</w:t>
      </w:r>
      <w:r>
        <w:t xml:space="preserve"> button</w:t>
      </w:r>
    </w:p>
    <w:p w14:paraId="62600088" w14:textId="77777777" w:rsidR="00C93207" w:rsidRDefault="00C93207" w:rsidP="00C93207"/>
    <w:p w14:paraId="18013E3F" w14:textId="17649A90" w:rsidR="00C93207" w:rsidRDefault="00C93207" w:rsidP="00C93207">
      <w:r>
        <w:t xml:space="preserve">To </w:t>
      </w:r>
      <w:r w:rsidR="008F5A1B">
        <w:t>ensure that the shared directory has been properly mounted to the CentOS VM, execute the following command:</w:t>
      </w:r>
    </w:p>
    <w:p w14:paraId="6CB28351" w14:textId="77777777" w:rsidR="008F5A1B" w:rsidRDefault="008F5A1B" w:rsidP="00C9320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F5A1B" w14:paraId="15F539D6" w14:textId="77777777" w:rsidTr="00B775D2">
        <w:tc>
          <w:tcPr>
            <w:tcW w:w="450" w:type="dxa"/>
            <w:tcBorders>
              <w:left w:val="single" w:sz="24" w:space="0" w:color="BFBFBF" w:themeColor="background1" w:themeShade="BF"/>
            </w:tcBorders>
            <w:shd w:val="clear" w:color="auto" w:fill="F2F2F2" w:themeFill="background1" w:themeFillShade="F2"/>
          </w:tcPr>
          <w:p w14:paraId="20282538" w14:textId="77777777" w:rsidR="008F5A1B" w:rsidRDefault="008F5A1B" w:rsidP="00B775D2">
            <w:pPr>
              <w:pStyle w:val="Code"/>
              <w:spacing w:before="60" w:after="60"/>
            </w:pPr>
            <w:r>
              <w:t>$</w:t>
            </w:r>
          </w:p>
        </w:tc>
        <w:tc>
          <w:tcPr>
            <w:tcW w:w="8658" w:type="dxa"/>
            <w:shd w:val="clear" w:color="auto" w:fill="F2F2F2" w:themeFill="background1" w:themeFillShade="F2"/>
          </w:tcPr>
          <w:p w14:paraId="3F28A957" w14:textId="77777777" w:rsidR="008F5A1B" w:rsidRDefault="008F5A1B" w:rsidP="00B775D2">
            <w:pPr>
              <w:pStyle w:val="Code"/>
              <w:spacing w:before="60" w:after="60"/>
            </w:pPr>
            <w:r w:rsidRPr="00BD3F97">
              <w:t>ls -l /mnt/hgfs/</w:t>
            </w:r>
            <w:r>
              <w:t>&lt;shared_dir&gt;</w:t>
            </w:r>
          </w:p>
        </w:tc>
      </w:tr>
    </w:tbl>
    <w:p w14:paraId="098A3B97" w14:textId="77777777" w:rsidR="008F5A1B" w:rsidRDefault="008F5A1B" w:rsidP="00C93207"/>
    <w:p w14:paraId="1E8767DD" w14:textId="77777777" w:rsidR="005667AD" w:rsidRDefault="005667AD" w:rsidP="005667AD">
      <w:r>
        <w:t xml:space="preserve">Installing the client software on the client VM requires root access to the VM. In order to grant </w:t>
      </w:r>
      <w:r w:rsidRPr="005667AD">
        <w:rPr>
          <w:rStyle w:val="CodeChar"/>
        </w:rPr>
        <w:t>sudo</w:t>
      </w:r>
      <w:r>
        <w:t xml:space="preserve"> access to a user, </w:t>
      </w:r>
      <w:r w:rsidRPr="00B54981">
        <w:t xml:space="preserve">see </w:t>
      </w:r>
      <w:r w:rsidRPr="00B54981">
        <w:fldChar w:fldCharType="begin"/>
      </w:r>
      <w:r w:rsidRPr="00B54981">
        <w:instrText xml:space="preserve"> REF _Ref414547576 \r \h  \* MERGEFORMAT </w:instrText>
      </w:r>
      <w:r w:rsidRPr="00B54981">
        <w:fldChar w:fldCharType="separate"/>
      </w:r>
      <w:r w:rsidR="00CE1707">
        <w:t>[40]</w:t>
      </w:r>
      <w:r w:rsidRPr="00B54981">
        <w:fldChar w:fldCharType="end"/>
      </w:r>
      <w:r>
        <w:t xml:space="preserve">. For the remainder of this walkthrough, it will be assumed that the user executing commands on the client VM has </w:t>
      </w:r>
      <w:r w:rsidRPr="005667AD">
        <w:rPr>
          <w:rStyle w:val="CodeChar"/>
        </w:rPr>
        <w:t>sudo</w:t>
      </w:r>
      <w:r w:rsidRPr="005667AD">
        <w:t xml:space="preserve"> </w:t>
      </w:r>
      <w:r>
        <w:t>access.</w:t>
      </w:r>
    </w:p>
    <w:p w14:paraId="11F32236" w14:textId="77777777" w:rsidR="005667AD" w:rsidRDefault="005667AD" w:rsidP="005667AD"/>
    <w:p w14:paraId="64DC977B" w14:textId="61D435AF" w:rsidR="005667AD" w:rsidRDefault="005667AD" w:rsidP="005667AD">
      <w:r>
        <w:t>Creating a client in a Lustre cluster requires substantially fewer packages than creating a server Lustre node. In particular, the Lustre-specific kernel modu</w:t>
      </w:r>
      <w:r w:rsidR="00805C61">
        <w:t>les needed by the server nodes are</w:t>
      </w:r>
      <w:r>
        <w:t xml:space="preserve"> not required by client nodes, which greatly reduces the number of Lustre packages and </w:t>
      </w:r>
      <w:r w:rsidR="00805C61">
        <w:t>dependencies</w:t>
      </w:r>
      <w:r>
        <w:t xml:space="preserve"> that must be installed. For client nodes, only the following packages must be installed:</w:t>
      </w:r>
    </w:p>
    <w:p w14:paraId="51068FE7" w14:textId="77777777" w:rsidR="005667AD" w:rsidRDefault="005667AD" w:rsidP="005667AD"/>
    <w:p w14:paraId="10303738" w14:textId="0A295194" w:rsidR="005667AD" w:rsidRDefault="005667AD" w:rsidP="005667AD">
      <w:pPr>
        <w:pStyle w:val="Code"/>
        <w:numPr>
          <w:ilvl w:val="0"/>
          <w:numId w:val="7"/>
        </w:numPr>
        <w:spacing w:before="60" w:after="60"/>
      </w:pPr>
      <w:r w:rsidRPr="005667AD">
        <w:t>lustre-client-2.7.0-2.6.32_504.8.1.el6.x86_64.x86_64.rpm</w:t>
      </w:r>
    </w:p>
    <w:p w14:paraId="0DF29193" w14:textId="77777777" w:rsidR="005667AD" w:rsidRDefault="005667AD" w:rsidP="005667AD">
      <w:pPr>
        <w:pStyle w:val="Code"/>
        <w:numPr>
          <w:ilvl w:val="0"/>
          <w:numId w:val="7"/>
        </w:numPr>
        <w:spacing w:before="60" w:after="60"/>
      </w:pPr>
      <w:r w:rsidRPr="005667AD">
        <w:t>lustre-client-modules-2.7.0-2.6.32_504.8.1.el6.x86_64.x86_64.rpm</w:t>
      </w:r>
    </w:p>
    <w:p w14:paraId="68EFA864" w14:textId="1B9C4565" w:rsidR="005667AD" w:rsidRDefault="005667AD" w:rsidP="005667AD">
      <w:pPr>
        <w:pStyle w:val="Code"/>
        <w:numPr>
          <w:ilvl w:val="0"/>
          <w:numId w:val="7"/>
        </w:numPr>
        <w:spacing w:before="60" w:after="60"/>
      </w:pPr>
      <w:r w:rsidRPr="005667AD">
        <w:t>lustre-client-tests-2.7.0-2.6.32_504.8.1.el6.x86_64.x86_64.rpm</w:t>
      </w:r>
    </w:p>
    <w:p w14:paraId="4D1C0308" w14:textId="403243C7" w:rsidR="005667AD" w:rsidRDefault="005667AD" w:rsidP="005667AD">
      <w:pPr>
        <w:pStyle w:val="Code"/>
        <w:numPr>
          <w:ilvl w:val="0"/>
          <w:numId w:val="7"/>
        </w:numPr>
        <w:spacing w:before="60" w:after="60"/>
      </w:pPr>
      <w:r w:rsidRPr="005667AD">
        <w:t>lustre-iokit-2.7.0-2.6.32_504.8.1.el6.x86_64.x86_64.rpm</w:t>
      </w:r>
    </w:p>
    <w:p w14:paraId="635EECF4" w14:textId="77777777" w:rsidR="005667AD" w:rsidRDefault="005667AD" w:rsidP="005667AD"/>
    <w:p w14:paraId="7FD5294B" w14:textId="77777777" w:rsidR="005667AD" w:rsidRDefault="005667AD" w:rsidP="005667AD">
      <w:r>
        <w:t xml:space="preserve">Similar to the server packages, these RPMs can be downloaded from </w:t>
      </w:r>
      <w:r w:rsidRPr="001E1A18">
        <w:rPr>
          <w:rStyle w:val="CodeChar"/>
        </w:rPr>
        <w:t>https://github.com/albanoj2/g</w:t>
      </w:r>
      <w:r>
        <w:rPr>
          <w:rStyle w:val="CodeChar"/>
        </w:rPr>
        <w:t>rp/tree/master/lustre-packages/client</w:t>
      </w:r>
      <w:r w:rsidRPr="005667AD">
        <w:t xml:space="preserve">. </w:t>
      </w:r>
      <w:r>
        <w:t>Once these packages have been downloaded to the shared directory, change directory to the shared directory:</w:t>
      </w:r>
    </w:p>
    <w:p w14:paraId="11EE9BBB"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2FFCD213" w14:textId="77777777" w:rsidTr="00B775D2">
        <w:tc>
          <w:tcPr>
            <w:tcW w:w="450" w:type="dxa"/>
            <w:tcBorders>
              <w:left w:val="single" w:sz="24" w:space="0" w:color="BFBFBF" w:themeColor="background1" w:themeShade="BF"/>
            </w:tcBorders>
            <w:shd w:val="clear" w:color="auto" w:fill="F2F2F2" w:themeFill="background1" w:themeFillShade="F2"/>
          </w:tcPr>
          <w:p w14:paraId="649D8767" w14:textId="77777777" w:rsidR="005667AD" w:rsidRDefault="005667AD" w:rsidP="00B775D2">
            <w:pPr>
              <w:pStyle w:val="Code"/>
              <w:spacing w:before="60" w:after="60"/>
            </w:pPr>
            <w:r>
              <w:t>$</w:t>
            </w:r>
          </w:p>
        </w:tc>
        <w:tc>
          <w:tcPr>
            <w:tcW w:w="8658" w:type="dxa"/>
            <w:shd w:val="clear" w:color="auto" w:fill="F2F2F2" w:themeFill="background1" w:themeFillShade="F2"/>
          </w:tcPr>
          <w:p w14:paraId="0A606B30" w14:textId="47804EF0" w:rsidR="005667AD" w:rsidRDefault="005667AD" w:rsidP="00B775D2">
            <w:pPr>
              <w:pStyle w:val="Code"/>
              <w:spacing w:before="60" w:after="60"/>
            </w:pPr>
            <w:r>
              <w:t>cd</w:t>
            </w:r>
            <w:r w:rsidRPr="00BD3F97">
              <w:t xml:space="preserve"> /mnt/hgfs/</w:t>
            </w:r>
            <w:r>
              <w:t>&lt;shared_dir&gt;</w:t>
            </w:r>
          </w:p>
        </w:tc>
      </w:tr>
    </w:tbl>
    <w:p w14:paraId="09D8FE39" w14:textId="77777777" w:rsidR="005667AD" w:rsidRDefault="005667AD" w:rsidP="005667AD"/>
    <w:p w14:paraId="5E71A08F" w14:textId="2061157F" w:rsidR="005667AD" w:rsidRDefault="005667AD" w:rsidP="005667AD">
      <w:r>
        <w:t>Once within the shared directory, install the downloaded RPMs: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3D64EC92" w14:textId="77777777" w:rsidTr="00B775D2">
        <w:tc>
          <w:tcPr>
            <w:tcW w:w="450" w:type="dxa"/>
            <w:tcBorders>
              <w:left w:val="single" w:sz="24" w:space="0" w:color="BFBFBF" w:themeColor="background1" w:themeShade="BF"/>
            </w:tcBorders>
            <w:shd w:val="clear" w:color="auto" w:fill="F2F2F2" w:themeFill="background1" w:themeFillShade="F2"/>
          </w:tcPr>
          <w:p w14:paraId="146D398F" w14:textId="65D66A75" w:rsidR="005667AD" w:rsidRDefault="005667AD" w:rsidP="00B775D2">
            <w:pPr>
              <w:pStyle w:val="Code"/>
              <w:spacing w:before="60" w:after="60"/>
            </w:pPr>
            <w:r>
              <w:t>$</w:t>
            </w:r>
          </w:p>
        </w:tc>
        <w:tc>
          <w:tcPr>
            <w:tcW w:w="8658" w:type="dxa"/>
            <w:shd w:val="clear" w:color="auto" w:fill="F2F2F2" w:themeFill="background1" w:themeFillShade="F2"/>
          </w:tcPr>
          <w:p w14:paraId="3D45E4BD" w14:textId="3E5D7440" w:rsidR="005667AD" w:rsidRDefault="005667AD" w:rsidP="00B775D2">
            <w:pPr>
              <w:pStyle w:val="Code"/>
              <w:spacing w:before="60" w:after="60"/>
            </w:pPr>
            <w:r>
              <w:t xml:space="preserve">sudo </w:t>
            </w:r>
            <w:r w:rsidRPr="0086697A">
              <w:t>yum --nogpgcheck install</w:t>
            </w:r>
            <w:r>
              <w:t xml:space="preserve"> *</w:t>
            </w:r>
          </w:p>
        </w:tc>
      </w:tr>
    </w:tbl>
    <w:p w14:paraId="4782677A" w14:textId="77777777" w:rsidR="005667AD" w:rsidRDefault="005667AD" w:rsidP="005667AD"/>
    <w:p w14:paraId="23B42038" w14:textId="77777777" w:rsidR="005667AD" w:rsidRDefault="005667AD" w:rsidP="005667AD">
      <w:r>
        <w:lastRenderedPageBreak/>
        <w:t xml:space="preserve">When prompted to confirm the install, enter </w:t>
      </w:r>
      <w:r w:rsidRPr="005667AD">
        <w:rPr>
          <w:rStyle w:val="CodeChar"/>
        </w:rPr>
        <w:t>y</w:t>
      </w:r>
      <w:r>
        <w:t xml:space="preserve"> to confirm. Once the installation has completed, the client VM must be restarted. To do so, execute the following command:</w:t>
      </w:r>
    </w:p>
    <w:p w14:paraId="7B3DB790"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765ADB4A" w14:textId="77777777" w:rsidTr="00B775D2">
        <w:tc>
          <w:tcPr>
            <w:tcW w:w="450" w:type="dxa"/>
            <w:tcBorders>
              <w:left w:val="single" w:sz="24" w:space="0" w:color="BFBFBF" w:themeColor="background1" w:themeShade="BF"/>
            </w:tcBorders>
            <w:shd w:val="clear" w:color="auto" w:fill="F2F2F2" w:themeFill="background1" w:themeFillShade="F2"/>
          </w:tcPr>
          <w:p w14:paraId="2AEA16BB" w14:textId="77777777" w:rsidR="005667AD" w:rsidRDefault="005667AD" w:rsidP="00B775D2">
            <w:pPr>
              <w:pStyle w:val="Code"/>
              <w:spacing w:before="60" w:after="60"/>
            </w:pPr>
            <w:r>
              <w:t>$</w:t>
            </w:r>
          </w:p>
        </w:tc>
        <w:tc>
          <w:tcPr>
            <w:tcW w:w="8658" w:type="dxa"/>
            <w:shd w:val="clear" w:color="auto" w:fill="F2F2F2" w:themeFill="background1" w:themeFillShade="F2"/>
          </w:tcPr>
          <w:p w14:paraId="7176D1C8" w14:textId="6D47DFD7" w:rsidR="005667AD" w:rsidRDefault="005667AD" w:rsidP="005667AD">
            <w:pPr>
              <w:pStyle w:val="Code"/>
              <w:spacing w:before="60" w:after="60"/>
            </w:pPr>
            <w:r>
              <w:t>sudo reboot</w:t>
            </w:r>
          </w:p>
        </w:tc>
      </w:tr>
    </w:tbl>
    <w:p w14:paraId="79631FF5" w14:textId="77777777" w:rsidR="005667AD" w:rsidRDefault="005667AD" w:rsidP="005667AD"/>
    <w:p w14:paraId="14123B66" w14:textId="77777777" w:rsidR="004E7E11" w:rsidRPr="004E7E11" w:rsidRDefault="004E7E11" w:rsidP="004E7E11">
      <w:pPr>
        <w:pStyle w:val="Heading3"/>
        <w:rPr>
          <w:szCs w:val="28"/>
        </w:rPr>
      </w:pPr>
      <w:r>
        <w:t>Connecting Client to Lustre File System</w:t>
      </w:r>
    </w:p>
    <w:p w14:paraId="4427149F" w14:textId="4FDE5EA1" w:rsidR="009A579D" w:rsidRDefault="00A82DC7" w:rsidP="004E7E11">
      <w:r>
        <w:t xml:space="preserve">Similar to the comparative ease of installing the Lustre client software when compared to installing the Lustre server software, connecting a client to a Lustre file system is likewise easier than connecting a server node. </w:t>
      </w:r>
      <w:r w:rsidR="009A579D">
        <w:t>Once the client software is installed, all that is required to connect a client to an existing Lustre file system is to mount the directory establis</w:t>
      </w:r>
      <w:r w:rsidR="00805C61">
        <w:t>hed by the MGS of the cluster to</w:t>
      </w:r>
      <w:r w:rsidR="009A579D">
        <w:t xml:space="preserve"> the local file system of the client. To do this, a mount point must be created and then the Lustre file system must be mounted using the following commands:</w:t>
      </w:r>
    </w:p>
    <w:p w14:paraId="2F640BF7"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9A579D" w14:paraId="2DF8201D" w14:textId="77777777" w:rsidTr="00B775D2">
        <w:tc>
          <w:tcPr>
            <w:tcW w:w="450" w:type="dxa"/>
            <w:tcBorders>
              <w:left w:val="single" w:sz="24" w:space="0" w:color="BFBFBF" w:themeColor="background1" w:themeShade="BF"/>
            </w:tcBorders>
            <w:shd w:val="clear" w:color="auto" w:fill="F2F2F2" w:themeFill="background1" w:themeFillShade="F2"/>
          </w:tcPr>
          <w:p w14:paraId="643F7EE9" w14:textId="77777777" w:rsidR="009A579D" w:rsidRDefault="009A579D" w:rsidP="00B775D2">
            <w:pPr>
              <w:pStyle w:val="Code"/>
              <w:spacing w:before="60" w:after="60"/>
            </w:pPr>
            <w:r>
              <w:t>$</w:t>
            </w:r>
          </w:p>
        </w:tc>
        <w:tc>
          <w:tcPr>
            <w:tcW w:w="8658" w:type="dxa"/>
            <w:shd w:val="clear" w:color="auto" w:fill="F2F2F2" w:themeFill="background1" w:themeFillShade="F2"/>
          </w:tcPr>
          <w:p w14:paraId="72F4A202" w14:textId="20F32FB1" w:rsidR="009A579D" w:rsidRDefault="009A579D" w:rsidP="009A579D">
            <w:pPr>
              <w:pStyle w:val="Code"/>
              <w:spacing w:before="60" w:after="60"/>
            </w:pPr>
            <w:r>
              <w:t>sudo mkdir /mnt/lustre</w:t>
            </w:r>
          </w:p>
        </w:tc>
      </w:tr>
      <w:tr w:rsidR="009A579D" w14:paraId="19BC58EE" w14:textId="77777777" w:rsidTr="00B775D2">
        <w:tc>
          <w:tcPr>
            <w:tcW w:w="450" w:type="dxa"/>
            <w:tcBorders>
              <w:left w:val="single" w:sz="24" w:space="0" w:color="BFBFBF" w:themeColor="background1" w:themeShade="BF"/>
            </w:tcBorders>
            <w:shd w:val="clear" w:color="auto" w:fill="F2F2F2" w:themeFill="background1" w:themeFillShade="F2"/>
          </w:tcPr>
          <w:p w14:paraId="5018FEDB" w14:textId="69AC6080" w:rsidR="009A579D" w:rsidRDefault="009A579D" w:rsidP="00B775D2">
            <w:pPr>
              <w:pStyle w:val="Code"/>
              <w:spacing w:before="60" w:after="60"/>
            </w:pPr>
            <w:r>
              <w:t>$</w:t>
            </w:r>
          </w:p>
        </w:tc>
        <w:tc>
          <w:tcPr>
            <w:tcW w:w="8658" w:type="dxa"/>
            <w:shd w:val="clear" w:color="auto" w:fill="F2F2F2" w:themeFill="background1" w:themeFillShade="F2"/>
          </w:tcPr>
          <w:p w14:paraId="69F5E76E" w14:textId="7B4D071C" w:rsidR="009A579D" w:rsidRDefault="009A579D" w:rsidP="009A579D">
            <w:pPr>
              <w:pStyle w:val="Code"/>
              <w:spacing w:before="60" w:after="60"/>
            </w:pPr>
            <w:r>
              <w:t xml:space="preserve">sudo </w:t>
            </w:r>
            <w:r w:rsidRPr="009A579D">
              <w:t xml:space="preserve">mount -t lustre </w:t>
            </w:r>
            <w:r>
              <w:t>&lt;mgs_ip&gt;</w:t>
            </w:r>
            <w:r w:rsidRPr="009A579D">
              <w:t>@tcp0:/lustre /mnt/lustre</w:t>
            </w:r>
          </w:p>
        </w:tc>
      </w:tr>
    </w:tbl>
    <w:p w14:paraId="4AD2622D" w14:textId="77777777" w:rsidR="009A579D" w:rsidRDefault="009A579D" w:rsidP="004E7E11"/>
    <w:p w14:paraId="341ED98A" w14:textId="6D3F1A9E" w:rsidR="009A579D" w:rsidRDefault="009A579D" w:rsidP="004E7E11">
      <w:r>
        <w:t xml:space="preserve">where </w:t>
      </w:r>
      <w:r w:rsidRPr="009A579D">
        <w:rPr>
          <w:rStyle w:val="CodeChar"/>
        </w:rPr>
        <w:t>&lt;mgs_ip&gt;</w:t>
      </w:r>
      <w:r>
        <w:t xml:space="preserve"> is the IP of the MGS in the existing Lustre cluster (as created in the previous subsections of this section). Once the file system is mounted, the file system can be accessed by entering the </w:t>
      </w:r>
      <w:r w:rsidRPr="009A579D">
        <w:rPr>
          <w:rStyle w:val="CodeChar"/>
        </w:rPr>
        <w:t>/mnt/lustre/</w:t>
      </w:r>
      <w:r>
        <w:t xml:space="preserve"> directory on the local file system of the client. It is suggested by </w:t>
      </w:r>
      <w:r>
        <w:fldChar w:fldCharType="begin"/>
      </w:r>
      <w:r>
        <w:instrText xml:space="preserve"> REF _Ref415946992 \r \h </w:instrText>
      </w:r>
      <w:r>
        <w:fldChar w:fldCharType="separate"/>
      </w:r>
      <w:r w:rsidR="00CE1707">
        <w:t>[21]</w:t>
      </w:r>
      <w:r>
        <w:fldChar w:fldCharType="end"/>
      </w:r>
      <w:r>
        <w:t xml:space="preserve"> that the following commands be executed while in the newly mounted Lustre directory:</w:t>
      </w:r>
    </w:p>
    <w:p w14:paraId="0A16CB4A"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9A579D" w14:paraId="081D8038" w14:textId="77777777" w:rsidTr="00B775D2">
        <w:tc>
          <w:tcPr>
            <w:tcW w:w="450" w:type="dxa"/>
            <w:tcBorders>
              <w:left w:val="single" w:sz="24" w:space="0" w:color="BFBFBF" w:themeColor="background1" w:themeShade="BF"/>
            </w:tcBorders>
            <w:shd w:val="clear" w:color="auto" w:fill="F2F2F2" w:themeFill="background1" w:themeFillShade="F2"/>
          </w:tcPr>
          <w:p w14:paraId="2F32332E" w14:textId="77777777" w:rsidR="009A579D" w:rsidRDefault="009A579D" w:rsidP="00B775D2">
            <w:pPr>
              <w:pStyle w:val="Code"/>
              <w:spacing w:before="60" w:after="60"/>
            </w:pPr>
            <w:r>
              <w:t>$</w:t>
            </w:r>
          </w:p>
        </w:tc>
        <w:tc>
          <w:tcPr>
            <w:tcW w:w="8658" w:type="dxa"/>
            <w:shd w:val="clear" w:color="auto" w:fill="F2F2F2" w:themeFill="background1" w:themeFillShade="F2"/>
          </w:tcPr>
          <w:p w14:paraId="33E23524" w14:textId="098DE42D" w:rsidR="009A579D" w:rsidRDefault="009A579D" w:rsidP="00B775D2">
            <w:pPr>
              <w:pStyle w:val="Code"/>
              <w:spacing w:before="60" w:after="60"/>
            </w:pPr>
            <w:r>
              <w:t>lfs df</w:t>
            </w:r>
          </w:p>
        </w:tc>
      </w:tr>
      <w:tr w:rsidR="009A579D" w14:paraId="0A929414" w14:textId="77777777" w:rsidTr="00B775D2">
        <w:tc>
          <w:tcPr>
            <w:tcW w:w="450" w:type="dxa"/>
            <w:tcBorders>
              <w:left w:val="single" w:sz="24" w:space="0" w:color="BFBFBF" w:themeColor="background1" w:themeShade="BF"/>
            </w:tcBorders>
            <w:shd w:val="clear" w:color="auto" w:fill="F2F2F2" w:themeFill="background1" w:themeFillShade="F2"/>
          </w:tcPr>
          <w:p w14:paraId="6ECCAB86" w14:textId="77777777" w:rsidR="009A579D" w:rsidRDefault="009A579D" w:rsidP="00B775D2">
            <w:pPr>
              <w:pStyle w:val="Code"/>
              <w:spacing w:before="60" w:after="60"/>
            </w:pPr>
            <w:r>
              <w:t>$</w:t>
            </w:r>
          </w:p>
        </w:tc>
        <w:tc>
          <w:tcPr>
            <w:tcW w:w="8658" w:type="dxa"/>
            <w:shd w:val="clear" w:color="auto" w:fill="F2F2F2" w:themeFill="background1" w:themeFillShade="F2"/>
          </w:tcPr>
          <w:p w14:paraId="3CDD22F3" w14:textId="305A115D" w:rsidR="009A579D" w:rsidRDefault="009A579D" w:rsidP="00B775D2">
            <w:pPr>
              <w:pStyle w:val="Code"/>
              <w:spacing w:before="60" w:after="60"/>
            </w:pPr>
            <w:r>
              <w:t>dd</w:t>
            </w:r>
          </w:p>
        </w:tc>
      </w:tr>
      <w:tr w:rsidR="009A579D" w14:paraId="57C636B2" w14:textId="77777777" w:rsidTr="00B775D2">
        <w:tc>
          <w:tcPr>
            <w:tcW w:w="450" w:type="dxa"/>
            <w:tcBorders>
              <w:left w:val="single" w:sz="24" w:space="0" w:color="BFBFBF" w:themeColor="background1" w:themeShade="BF"/>
            </w:tcBorders>
            <w:shd w:val="clear" w:color="auto" w:fill="F2F2F2" w:themeFill="background1" w:themeFillShade="F2"/>
          </w:tcPr>
          <w:p w14:paraId="47C3E334" w14:textId="6A2D423F" w:rsidR="009A579D" w:rsidRDefault="009A579D" w:rsidP="00B775D2">
            <w:pPr>
              <w:pStyle w:val="Code"/>
              <w:spacing w:before="60" w:after="60"/>
            </w:pPr>
            <w:r>
              <w:t>$</w:t>
            </w:r>
          </w:p>
        </w:tc>
        <w:tc>
          <w:tcPr>
            <w:tcW w:w="8658" w:type="dxa"/>
            <w:shd w:val="clear" w:color="auto" w:fill="F2F2F2" w:themeFill="background1" w:themeFillShade="F2"/>
          </w:tcPr>
          <w:p w14:paraId="40F024F2" w14:textId="65536731" w:rsidR="009A579D" w:rsidRDefault="009A579D" w:rsidP="00B775D2">
            <w:pPr>
              <w:pStyle w:val="Code"/>
              <w:spacing w:before="60" w:after="60"/>
            </w:pPr>
            <w:r>
              <w:t>ls</w:t>
            </w:r>
          </w:p>
        </w:tc>
      </w:tr>
    </w:tbl>
    <w:p w14:paraId="4BAAA9C0" w14:textId="77777777" w:rsidR="009A579D" w:rsidRDefault="009A579D" w:rsidP="004E7E11"/>
    <w:p w14:paraId="0178C19B" w14:textId="79687A52" w:rsidR="00903455" w:rsidRPr="009A39E1" w:rsidRDefault="009A39E1" w:rsidP="004E7E11">
      <w:r>
        <w:t xml:space="preserve">In order to create more clients in a Lustre file system, the steps presented in this section for creating and configuring a client can be repeated for as many clients as desired. </w:t>
      </w:r>
      <w:r w:rsidR="009A579D">
        <w:t xml:space="preserve">At this point in the configuration of the Lustre client, the client was unable to connect to the MGS. For more information about this outstanding issue, see </w:t>
      </w:r>
      <w:r w:rsidR="009A579D" w:rsidRPr="009A579D">
        <w:rPr>
          <w:b/>
        </w:rPr>
        <w:fldChar w:fldCharType="begin"/>
      </w:r>
      <w:r w:rsidR="009A579D" w:rsidRPr="009A579D">
        <w:rPr>
          <w:b/>
        </w:rPr>
        <w:instrText xml:space="preserve"> REF _Ref416130636 \h </w:instrText>
      </w:r>
      <w:r w:rsidR="009A579D">
        <w:rPr>
          <w:b/>
        </w:rPr>
        <w:instrText xml:space="preserve"> \* MERGEFORMAT </w:instrText>
      </w:r>
      <w:r w:rsidR="009A579D" w:rsidRPr="009A579D">
        <w:rPr>
          <w:b/>
        </w:rPr>
      </w:r>
      <w:r w:rsidR="009A579D" w:rsidRPr="009A579D">
        <w:rPr>
          <w:b/>
        </w:rPr>
        <w:fldChar w:fldCharType="separate"/>
      </w:r>
      <w:r w:rsidR="00CE1707" w:rsidRPr="00CE1707">
        <w:rPr>
          <w:b/>
        </w:rPr>
        <w:t>Appendix D: Outstanding &amp; Unresolved Issues</w:t>
      </w:r>
      <w:r w:rsidR="009A579D" w:rsidRPr="009A579D">
        <w:rPr>
          <w:b/>
        </w:rPr>
        <w:fldChar w:fldCharType="end"/>
      </w:r>
      <w:r w:rsidR="009A579D" w:rsidRPr="009A579D">
        <w:rPr>
          <w:b/>
        </w:rPr>
        <w:t xml:space="preserve">: </w:t>
      </w:r>
      <w:r w:rsidR="009A579D" w:rsidRPr="009A579D">
        <w:rPr>
          <w:b/>
        </w:rPr>
        <w:fldChar w:fldCharType="begin"/>
      </w:r>
      <w:r w:rsidR="009A579D" w:rsidRPr="009A579D">
        <w:rPr>
          <w:b/>
        </w:rPr>
        <w:instrText xml:space="preserve"> REF _Ref415084885 \h </w:instrText>
      </w:r>
      <w:r w:rsidR="009A579D">
        <w:rPr>
          <w:b/>
        </w:rPr>
        <w:instrText xml:space="preserve"> \* MERGEFORMAT </w:instrText>
      </w:r>
      <w:r w:rsidR="009A579D" w:rsidRPr="009A579D">
        <w:rPr>
          <w:b/>
        </w:rPr>
      </w:r>
      <w:r w:rsidR="009A579D" w:rsidRPr="009A579D">
        <w:rPr>
          <w:b/>
        </w:rPr>
        <w:fldChar w:fldCharType="separate"/>
      </w:r>
      <w:r w:rsidR="00CE1707" w:rsidRPr="00CE1707">
        <w:rPr>
          <w:b/>
        </w:rPr>
        <w:t>Failure to Connect OSS to MGS/MDS Node</w:t>
      </w:r>
      <w:r w:rsidR="009A579D" w:rsidRPr="009A579D">
        <w:rPr>
          <w:b/>
        </w:rPr>
        <w:fldChar w:fldCharType="end"/>
      </w:r>
      <w:r w:rsidR="009A579D">
        <w:t>.</w:t>
      </w:r>
      <w:r w:rsidR="00903455">
        <w:br w:type="page"/>
      </w:r>
    </w:p>
    <w:p w14:paraId="016C32E7" w14:textId="77777777" w:rsidR="00AB2740" w:rsidRDefault="00577878" w:rsidP="00577878">
      <w:pPr>
        <w:pStyle w:val="Heading1"/>
      </w:pPr>
      <w:bookmarkStart w:id="126" w:name="_Ref416119951"/>
      <w:bookmarkStart w:id="127" w:name="_Ref416119985"/>
      <w:bookmarkStart w:id="128" w:name="_Ref416120015"/>
      <w:bookmarkStart w:id="129" w:name="_Toc416300473"/>
      <w:r>
        <w:lastRenderedPageBreak/>
        <w:t>Problem Statement</w:t>
      </w:r>
      <w:bookmarkEnd w:id="126"/>
      <w:bookmarkEnd w:id="127"/>
      <w:bookmarkEnd w:id="128"/>
      <w:bookmarkEnd w:id="129"/>
    </w:p>
    <w:p w14:paraId="4997720C" w14:textId="6CB7633A"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w:t>
      </w:r>
      <w:r w:rsidR="00D510A8">
        <w:t xml:space="preserve"> to</w:t>
      </w:r>
      <w:r>
        <w:t xml:space="preserve"> recover a file system that may have been corrupted. In these scenarios, the end-user is commonly an individual user that is interested in recovering a file from the file system as a result of unintended deletion, rather for the purposes of analyzing the file system for </w:t>
      </w:r>
      <w:r w:rsidR="00D510A8">
        <w:t>illegal</w:t>
      </w:r>
      <w:r>
        <w:t xml:space="preserve">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6DEB2A89" w:rsidR="0000579D" w:rsidRDefault="0000579D" w:rsidP="0000579D">
      <w:r>
        <w:t>U</w:t>
      </w:r>
      <w:r w:rsidR="00AB2740">
        <w:t>ntil recently, both cases focused on a local file system, were all files w</w:t>
      </w:r>
      <w:r w:rsidR="00D510A8">
        <w:t>h</w:t>
      </w:r>
      <w:r w:rsidR="00AB2740">
        <w:t>ere contained on a local disk, or a local volume that presented itself to the operating system as a single, unified disk (such as in the case of RAID</w:t>
      </w:r>
      <w:r w:rsidR="00B17B13">
        <w:fldChar w:fldCharType="begin"/>
      </w:r>
      <w:r w:rsidR="00B17B13">
        <w:instrText xml:space="preserve"> XE "</w:instrText>
      </w:r>
      <w:r w:rsidR="00B17B13" w:rsidRPr="00996652">
        <w:instrText>RAID</w:instrText>
      </w:r>
      <w:r w:rsidR="00B17B13">
        <w:instrText xml:space="preserve">" </w:instrText>
      </w:r>
      <w:r w:rsidR="00B17B13">
        <w:fldChar w:fldCharType="end"/>
      </w:r>
      <w:r w:rsidR="00AB2740">
        <w:t xml:space="preserve"> arrays or other collections of redundant disks). </w:t>
      </w:r>
      <w:r>
        <w:t>With the wide-spread use of distributed file systems, the field of digital forensics and file recovery have evolved to include the analysis and recovery of files on file systems spread across geographically and logical</w:t>
      </w:r>
      <w:r w:rsidR="00D510A8">
        <w:t>ly</w:t>
      </w:r>
      <w:r>
        <w:t xml:space="preserve">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436103FD"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w:t>
      </w:r>
      <w:r w:rsidR="00D510A8">
        <w:t>a network</w:t>
      </w:r>
      <w:r>
        <w:t xml:space="preserve">. This functionality allows the file system to be </w:t>
      </w:r>
      <w:r>
        <w:rPr>
          <w:i/>
        </w:rPr>
        <w:t>distributed</w:t>
      </w:r>
      <w:r>
        <w:t xml:space="preserve">: Since files do not exist </w:t>
      </w:r>
      <w:r w:rsidR="00D510A8">
        <w:t>as a single, indivisible entity, they</w:t>
      </w:r>
      <w:r>
        <w:t xml:space="preserve"> can be distributed across multiple nodes in the network. In order to reconstruct </w:t>
      </w:r>
      <w:r w:rsidR="00D510A8">
        <w:t>a</w:t>
      </w:r>
      <w:r>
        <w:t xml:space="preserve"> file, the location of these file components must be maintained (as is the case in the MDS/MDT and OSS/OST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7BE2CFBB"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Pr>
          <w:rStyle w:val="FootnoteReference"/>
        </w:rPr>
        <w:footnoteReference w:id="35"/>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CE1707" w:rsidRPr="00CE1707">
        <w:rPr>
          <w:b/>
        </w:rPr>
        <w:t>Figure 25</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5">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B17B13" w:rsidRPr="008166DA" w:rsidRDefault="00B17B13" w:rsidP="003F086C">
                            <w:pPr>
                              <w:pStyle w:val="Documenttext"/>
                              <w:rPr>
                                <w:noProof/>
                                <w:sz w:val="18"/>
                              </w:rPr>
                            </w:pPr>
                            <w:bookmarkStart w:id="130"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25</w:t>
                            </w:r>
                            <w:r w:rsidRPr="008166DA">
                              <w:rPr>
                                <w:b/>
                                <w:sz w:val="18"/>
                              </w:rPr>
                              <w:fldChar w:fldCharType="end"/>
                            </w:r>
                            <w:bookmarkEnd w:id="130"/>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50"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Uv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sx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FNqJS9+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B17B13" w:rsidRPr="008166DA" w:rsidRDefault="00B17B13" w:rsidP="003F086C">
                      <w:pPr>
                        <w:pStyle w:val="Documenttext"/>
                        <w:rPr>
                          <w:noProof/>
                          <w:sz w:val="18"/>
                        </w:rPr>
                      </w:pPr>
                      <w:bookmarkStart w:id="131"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25</w:t>
                      </w:r>
                      <w:r w:rsidRPr="008166DA">
                        <w:rPr>
                          <w:b/>
                          <w:sz w:val="18"/>
                        </w:rPr>
                        <w:fldChar w:fldCharType="end"/>
                      </w:r>
                      <w:bookmarkEnd w:id="131"/>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47483C6F" w:rsidR="003E7905" w:rsidRDefault="003F086C" w:rsidP="003F086C">
      <w:r>
        <w:t>Note that the issue of stitching together the components of a file are also replicated twice: (1) the object file must be reconstructed from the data blocks at the OST level, and (2) the requested file must be reconstructed from its corresponding objects at the Lustre level.</w:t>
      </w:r>
      <w:r w:rsidR="003E7905">
        <w:t xml:space="preserve"> In the case of the OST level look-up and stitching, local file system reco</w:t>
      </w:r>
      <w:r w:rsidR="00D510A8">
        <w:t>very tools can be used to recover</w:t>
      </w:r>
      <w:r w:rsidR="003E7905">
        <w:t xml:space="preserv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w:t>
      </w:r>
      <w:r w:rsidR="00D510A8">
        <w:t xml:space="preserve"> recovery process results in three</w:t>
      </w:r>
      <w:r w:rsidR="003E7905">
        <w:t xml:space="preserve">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48198FC8" w14:textId="0645E66E" w:rsidR="00D510A8" w:rsidRDefault="00D510A8" w:rsidP="003E7905">
      <w:pPr>
        <w:pStyle w:val="ListParagraph"/>
        <w:numPr>
          <w:ilvl w:val="0"/>
          <w:numId w:val="31"/>
        </w:numPr>
        <w:spacing w:before="60" w:after="60"/>
        <w:contextualSpacing w:val="0"/>
      </w:pPr>
      <w:r>
        <w:t>The file has been partially overridden and only a partial representation of the file can be recovered</w:t>
      </w:r>
    </w:p>
    <w:p w14:paraId="488734DE" w14:textId="0AF2A258" w:rsidR="003E7905" w:rsidRDefault="003E7905" w:rsidP="00F864A2">
      <w:pPr>
        <w:pStyle w:val="ListParagraph"/>
        <w:numPr>
          <w:ilvl w:val="0"/>
          <w:numId w:val="31"/>
        </w:numPr>
        <w:spacing w:before="60" w:after="60"/>
        <w:contextualSpacing w:val="0"/>
      </w:pPr>
      <w:r>
        <w:t xml:space="preserve">The deleted file has been overwritten and cannot be recovered in its entirety </w:t>
      </w:r>
    </w:p>
    <w:p w14:paraId="194ACBFC" w14:textId="77777777" w:rsidR="00D510A8" w:rsidRDefault="00D510A8" w:rsidP="00D510A8"/>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39433FC6" w:rsidR="00065DAA" w:rsidRDefault="00065DAA" w:rsidP="003E7905">
      <w:r>
        <w:t xml:space="preserve">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6"/>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CE1707" w:rsidRPr="00CE1707">
        <w:rPr>
          <w:b/>
        </w:rPr>
        <w:t>Figure 26</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356EC62A">
            <wp:extent cx="4043960" cy="2377937"/>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6">
                      <a:extLst>
                        <a:ext uri="{28A0092B-C50C-407E-A947-70E740481C1C}">
                          <a14:useLocalDpi xmlns:a14="http://schemas.microsoft.com/office/drawing/2010/main" val="0"/>
                        </a:ext>
                      </a:extLst>
                    </a:blip>
                    <a:stretch>
                      <a:fillRect/>
                    </a:stretch>
                  </pic:blipFill>
                  <pic:spPr>
                    <a:xfrm>
                      <a:off x="0" y="0"/>
                      <a:ext cx="4043960"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B17B13" w:rsidRPr="008166DA" w:rsidRDefault="00B17B13" w:rsidP="00666DC5">
                            <w:pPr>
                              <w:pStyle w:val="Documenttext"/>
                              <w:rPr>
                                <w:noProof/>
                                <w:sz w:val="18"/>
                              </w:rPr>
                            </w:pPr>
                            <w:bookmarkStart w:id="132"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26</w:t>
                            </w:r>
                            <w:r w:rsidRPr="008166DA">
                              <w:rPr>
                                <w:b/>
                                <w:sz w:val="18"/>
                              </w:rPr>
                              <w:fldChar w:fldCharType="end"/>
                            </w:r>
                            <w:bookmarkEnd w:id="132"/>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51"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6eJfg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" stroked="f">
                <v:textbox style="mso-fit-shape-to-text:t" inset="0,0,0,0">
                  <w:txbxContent>
                    <w:p w14:paraId="6C33202A" w14:textId="27127923" w:rsidR="00B17B13" w:rsidRPr="008166DA" w:rsidRDefault="00B17B13" w:rsidP="00666DC5">
                      <w:pPr>
                        <w:pStyle w:val="Documenttext"/>
                        <w:rPr>
                          <w:noProof/>
                          <w:sz w:val="18"/>
                        </w:rPr>
                      </w:pPr>
                      <w:bookmarkStart w:id="133"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26</w:t>
                      </w:r>
                      <w:r w:rsidRPr="008166DA">
                        <w:rPr>
                          <w:b/>
                          <w:sz w:val="18"/>
                        </w:rPr>
                        <w:fldChar w:fldCharType="end"/>
                      </w:r>
                      <w:bookmarkEnd w:id="133"/>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63F2536A"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CE1707" w:rsidRPr="00CE1707">
        <w:rPr>
          <w:b/>
        </w:rPr>
        <w:t>Figure 25</w:t>
      </w:r>
      <w:r w:rsidRPr="003F086C">
        <w:rPr>
          <w:b/>
        </w:rPr>
        <w:fldChar w:fldCharType="end"/>
      </w:r>
      <w:r>
        <w:t xml:space="preserve"> can be simplified. Instead of directly contacting the OST on which the object file resides (which is no longer possible, since the file has been deleted and thus the object file that make up the file are in turn deleted), the recovery entity contact</w:t>
      </w:r>
      <w:r w:rsidR="00D510A8">
        <w:t>s</w:t>
      </w:r>
      <w:r>
        <w:t xml:space="preserve">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CE1707" w:rsidRPr="00CE1707">
        <w:rPr>
          <w:b/>
        </w:rPr>
        <w:t>Figure 27</w:t>
      </w:r>
      <w:r w:rsidR="006E14EE" w:rsidRPr="006E14EE">
        <w:rPr>
          <w:b/>
        </w:rPr>
        <w:fldChar w:fldCharType="end"/>
      </w:r>
      <w:r w:rsidR="009016DA">
        <w:t xml:space="preserve">. The following section provides </w:t>
      </w:r>
      <w:r w:rsidR="00D510A8">
        <w:t>a solution</w:t>
      </w:r>
      <w:r w:rsidR="009016DA">
        <w:t xml:space="preserve"> for the missing components.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B17B13" w:rsidRPr="008166DA" w:rsidRDefault="00B17B13" w:rsidP="002F396B">
                            <w:pPr>
                              <w:pStyle w:val="Documenttext"/>
                              <w:rPr>
                                <w:noProof/>
                                <w:sz w:val="18"/>
                              </w:rPr>
                            </w:pPr>
                            <w:bookmarkStart w:id="134"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27</w:t>
                            </w:r>
                            <w:r w:rsidRPr="008166DA">
                              <w:rPr>
                                <w:b/>
                                <w:sz w:val="18"/>
                              </w:rPr>
                              <w:fldChar w:fldCharType="end"/>
                            </w:r>
                            <w:bookmarkEnd w:id="134"/>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2"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h1UHrX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B17B13" w:rsidRPr="008166DA" w:rsidRDefault="00B17B13" w:rsidP="002F396B">
                      <w:pPr>
                        <w:pStyle w:val="Documenttext"/>
                        <w:rPr>
                          <w:noProof/>
                          <w:sz w:val="18"/>
                        </w:rPr>
                      </w:pPr>
                      <w:bookmarkStart w:id="135"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27</w:t>
                      </w:r>
                      <w:r w:rsidRPr="008166DA">
                        <w:rPr>
                          <w:b/>
                          <w:sz w:val="18"/>
                        </w:rPr>
                        <w:fldChar w:fldCharType="end"/>
                      </w:r>
                      <w:bookmarkEnd w:id="135"/>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7">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36" w:name="_Ref416119993"/>
      <w:bookmarkStart w:id="137" w:name="_Toc416300474"/>
      <w:r>
        <w:lastRenderedPageBreak/>
        <w:t>Solution</w:t>
      </w:r>
      <w:bookmarkEnd w:id="136"/>
      <w:bookmarkEnd w:id="137"/>
    </w:p>
    <w:p w14:paraId="79ABE39E" w14:textId="11099A8F" w:rsidR="00EB52F1" w:rsidRDefault="00AA779B" w:rsidP="00AA779B">
      <w:r>
        <w:t>Given the premise presented in the previous section, any solution to the problem of file recovery on a Lustre file system requires that two objective</w:t>
      </w:r>
      <w:r w:rsidR="00D510A8">
        <w:t>s</w:t>
      </w:r>
      <w:r>
        <w:t xml:space="preser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w:t>
      </w:r>
    </w:p>
    <w:p w14:paraId="313301D7" w14:textId="77777777" w:rsidR="00EB52F1" w:rsidRDefault="00EB52F1" w:rsidP="00AA779B"/>
    <w:p w14:paraId="05D5CD97" w14:textId="6409D540" w:rsidR="00AA779B" w:rsidRDefault="00AA779B" w:rsidP="00AA779B">
      <w:r>
        <w:t xml:space="preserve">Prior to presenting this solution, an array of </w:t>
      </w:r>
      <w:r w:rsidR="00D510A8">
        <w:t>prerequisite</w:t>
      </w:r>
      <w:r>
        <w:t xml:space="preserve"> terminology must be defined and a series of concepts must be understood. Following the presentation of this prerequisite knowledge, the devised solution, known as the </w:t>
      </w:r>
      <w:r w:rsidR="00913219">
        <w:t>Three</w:t>
      </w:r>
      <w:r>
        <w:t>-Step Recovery Solution, is illustrated in detail.</w:t>
      </w:r>
      <w:r w:rsidR="00EB52F1">
        <w:t xml:space="preserve"> For more information on possible solutions that require further research, see </w:t>
      </w:r>
      <w:r w:rsidR="00EB52F1" w:rsidRPr="00EB52F1">
        <w:rPr>
          <w:b/>
        </w:rPr>
        <w:fldChar w:fldCharType="begin"/>
      </w:r>
      <w:r w:rsidR="00EB52F1" w:rsidRPr="00EB52F1">
        <w:rPr>
          <w:b/>
        </w:rPr>
        <w:instrText xml:space="preserve"> REF _Ref416040781 \h </w:instrText>
      </w:r>
      <w:r w:rsidR="00EB52F1">
        <w:rPr>
          <w:b/>
        </w:rPr>
        <w:instrText xml:space="preserve"> \* MERGEFORMAT </w:instrText>
      </w:r>
      <w:r w:rsidR="00EB52F1" w:rsidRPr="00EB52F1">
        <w:rPr>
          <w:b/>
        </w:rPr>
      </w:r>
      <w:r w:rsidR="00EB52F1" w:rsidRPr="00EB52F1">
        <w:rPr>
          <w:b/>
        </w:rPr>
        <w:fldChar w:fldCharType="separate"/>
      </w:r>
      <w:r w:rsidR="00CE1707" w:rsidRPr="00CE1707">
        <w:rPr>
          <w:b/>
        </w:rPr>
        <w:t>Appendix B: Incomplete Solutions</w:t>
      </w:r>
      <w:r w:rsidR="00EB52F1" w:rsidRPr="00EB52F1">
        <w:rPr>
          <w:b/>
        </w:rPr>
        <w:fldChar w:fldCharType="end"/>
      </w:r>
      <w:r w:rsidR="00EB52F1">
        <w:t>.</w:t>
      </w:r>
    </w:p>
    <w:p w14:paraId="695446E7" w14:textId="7BE622F4" w:rsidR="00AA779B" w:rsidRDefault="00AA779B" w:rsidP="00AA779B">
      <w:pPr>
        <w:pStyle w:val="Heading2"/>
      </w:pPr>
      <w:bookmarkStart w:id="138" w:name="_Toc416300475"/>
      <w:r>
        <w:t>Background Knowledge &amp; Terminology</w:t>
      </w:r>
      <w:bookmarkEnd w:id="138"/>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CE1707" w:rsidRPr="00CE1707">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ldisk</w:t>
      </w:r>
      <w:r w:rsidR="00726671">
        <w:t>fs</w:t>
      </w:r>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39" w:name="_Toc416300476"/>
      <w:r>
        <w:t>Three</w:t>
      </w:r>
      <w:r w:rsidR="00AA779B">
        <w:t>-Step Recovery Solution</w:t>
      </w:r>
      <w:bookmarkEnd w:id="139"/>
    </w:p>
    <w:p w14:paraId="6220FE48" w14:textId="59A0990C" w:rsidR="00390B32" w:rsidRDefault="00230182" w:rsidP="00AA779B">
      <w:bookmarkStart w:id="140" w:name="Three_step_recovery_solution"/>
      <w:r>
        <w:t xml:space="preserve">In order to construct the </w:t>
      </w:r>
      <w:r w:rsidR="00D510A8">
        <w:t>Three-Step Recovery S</w:t>
      </w:r>
      <w:r>
        <w:t>olution</w:t>
      </w:r>
      <w:r w:rsidR="00B17B13">
        <w:fldChar w:fldCharType="begin"/>
      </w:r>
      <w:r w:rsidR="00B17B13">
        <w:instrText xml:space="preserve"> XE "</w:instrText>
      </w:r>
      <w:r w:rsidR="00B17B13" w:rsidRPr="00C01780">
        <w:instrText>Three-Step Recovery Solution</w:instrText>
      </w:r>
      <w:r w:rsidR="00B17B13">
        <w:instrText xml:space="preserve">" \r "Three_step_recovery_solution" </w:instrText>
      </w:r>
      <w:r w:rsidR="00B17B13">
        <w:fldChar w:fldCharType="end"/>
      </w:r>
      <w:r>
        <w:rPr>
          <w:rStyle w:val="FootnoteReference"/>
        </w:rPr>
        <w:footnoteReference w:id="37"/>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F16FBA">
        <w:rPr>
          <w:b/>
        </w:rPr>
        <w:instrText xml:space="preserve"> \* MERGEFORMAT </w:instrText>
      </w:r>
      <w:r w:rsidR="00390B32" w:rsidRPr="00F16FBA">
        <w:rPr>
          <w:b/>
        </w:rPr>
      </w:r>
      <w:r w:rsidR="00390B32" w:rsidRPr="00F16FBA">
        <w:rPr>
          <w:b/>
        </w:rPr>
        <w:fldChar w:fldCharType="separate"/>
      </w:r>
      <w:r w:rsidR="00CE1707" w:rsidRPr="00CE1707">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1C227AE5" w:rsidR="00F16FBA" w:rsidRDefault="00390B32" w:rsidP="00AA779B">
      <w:r>
        <w:t>This is precisely the functionality needed by the solution in order to reconstruct a file from the obje</w:t>
      </w:r>
      <w:r w:rsidR="00D510A8">
        <w:t>cts that make up the file (along</w:t>
      </w:r>
      <w:r>
        <w:t xml:space="preserve"> with the striping information about the file). Therefore, instead of creating a new component to </w:t>
      </w:r>
      <w:r>
        <w:lastRenderedPageBreak/>
        <w:t>reconstruct a file, the existing Lustre client code base responsible for file reconstruction can be abstracted in much the same way as the existing file recovery tools can be abstracted into the AOFRT. The resulting Abstract File 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8"/>
      </w:r>
      <w:r w:rsidR="00D510A8">
        <w:t>; the output</w:t>
      </w:r>
      <w:r>
        <w:t xml:space="preserve">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 MERGEFORMAT </w:instrText>
      </w:r>
      <w:r w:rsidR="00055C42" w:rsidRPr="00055C42">
        <w:rPr>
          <w:b/>
        </w:rPr>
      </w:r>
      <w:r w:rsidR="00055C42" w:rsidRPr="00055C42">
        <w:rPr>
          <w:b/>
        </w:rPr>
        <w:fldChar w:fldCharType="separate"/>
      </w:r>
      <w:r w:rsidR="00CE1707" w:rsidRPr="00CE1707">
        <w:rPr>
          <w:b/>
        </w:rPr>
        <w:t>Figure 28</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8">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B17B13" w:rsidRPr="008166DA" w:rsidRDefault="00B17B13" w:rsidP="00055C42">
                            <w:pPr>
                              <w:pStyle w:val="Documenttext"/>
                              <w:rPr>
                                <w:noProof/>
                                <w:sz w:val="18"/>
                              </w:rPr>
                            </w:pPr>
                            <w:bookmarkStart w:id="141"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28</w:t>
                            </w:r>
                            <w:r w:rsidRPr="008166DA">
                              <w:rPr>
                                <w:b/>
                                <w:sz w:val="18"/>
                              </w:rPr>
                              <w:fldChar w:fldCharType="end"/>
                            </w:r>
                            <w:bookmarkEnd w:id="141"/>
                            <w:r w:rsidRPr="008166DA">
                              <w:rPr>
                                <w:b/>
                                <w:sz w:val="18"/>
                              </w:rPr>
                              <w:t>.</w:t>
                            </w:r>
                            <w:r>
                              <w:rPr>
                                <w:sz w:val="18"/>
                              </w:rPr>
                              <w:t xml:space="preserve"> 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3"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" stroked="f">
                <v:textbox style="mso-fit-shape-to-text:t" inset="0,0,0,0">
                  <w:txbxContent>
                    <w:p w14:paraId="40078AD7" w14:textId="7DE3F621" w:rsidR="00B17B13" w:rsidRPr="008166DA" w:rsidRDefault="00B17B13" w:rsidP="00055C42">
                      <w:pPr>
                        <w:pStyle w:val="Documenttext"/>
                        <w:rPr>
                          <w:noProof/>
                          <w:sz w:val="18"/>
                        </w:rPr>
                      </w:pPr>
                      <w:bookmarkStart w:id="14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28</w:t>
                      </w:r>
                      <w:r w:rsidRPr="008166DA">
                        <w:rPr>
                          <w:b/>
                          <w:sz w:val="18"/>
                        </w:rPr>
                        <w:fldChar w:fldCharType="end"/>
                      </w:r>
                      <w:bookmarkEnd w:id="142"/>
                      <w:r w:rsidRPr="008166DA">
                        <w:rPr>
                          <w:b/>
                          <w:sz w:val="18"/>
                        </w:rPr>
                        <w:t>.</w:t>
                      </w:r>
                      <w:r>
                        <w:rPr>
                          <w:sz w:val="18"/>
                        </w:rPr>
                        <w:t xml:space="preserve"> 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71D16739" w:rsidR="00F16FBA" w:rsidRDefault="00F16FBA" w:rsidP="00F16FBA">
      <w:r>
        <w:t xml:space="preserve">Using the AFRT to abstract the logic required to reconstruct the file from its respective objects, the sequence diagram presented in </w:t>
      </w:r>
      <w:r w:rsidRPr="00D510A8">
        <w:rPr>
          <w:b/>
        </w:rPr>
        <w:fldChar w:fldCharType="begin"/>
      </w:r>
      <w:r w:rsidRPr="00D510A8">
        <w:rPr>
          <w:b/>
        </w:rPr>
        <w:instrText xml:space="preserve"> REF _Ref415933348 \h </w:instrText>
      </w:r>
      <w:r w:rsidR="00D510A8" w:rsidRPr="00D510A8">
        <w:rPr>
          <w:b/>
        </w:rPr>
        <w:instrText xml:space="preserve"> \* MERGEFORMAT </w:instrText>
      </w:r>
      <w:r w:rsidRPr="00D510A8">
        <w:rPr>
          <w:b/>
        </w:rPr>
      </w:r>
      <w:r w:rsidRPr="00D510A8">
        <w:rPr>
          <w:b/>
        </w:rPr>
        <w:fldChar w:fldCharType="separate"/>
      </w:r>
      <w:r w:rsidR="00CE1707" w:rsidRPr="00CE1707">
        <w:rPr>
          <w:b/>
        </w:rPr>
        <w:t>Figure 27</w:t>
      </w:r>
      <w:r w:rsidRPr="00D510A8">
        <w:rPr>
          <w:b/>
        </w:rPr>
        <w:fldChar w:fldCharType="end"/>
      </w:r>
      <w:r w:rsidRPr="00D510A8">
        <w:rPr>
          <w:b/>
        </w:rPr>
        <w:t xml:space="preserve"> </w:t>
      </w:r>
      <w:r>
        <w:t>is simplified to the sequence diagram depicted in</w:t>
      </w:r>
      <w:r w:rsidR="00055C42">
        <w:t xml:space="preserve"> </w:t>
      </w:r>
      <w:r w:rsidR="00055C42" w:rsidRPr="00055C42">
        <w:rPr>
          <w:b/>
        </w:rPr>
        <w:fldChar w:fldCharType="begin"/>
      </w:r>
      <w:r w:rsidR="00055C42" w:rsidRPr="00055C42">
        <w:rPr>
          <w:b/>
        </w:rPr>
        <w:instrText xml:space="preserve"> REF _Ref416027527 \h  \* MERGEFORMAT </w:instrText>
      </w:r>
      <w:r w:rsidR="00055C42" w:rsidRPr="00055C42">
        <w:rPr>
          <w:b/>
        </w:rPr>
      </w:r>
      <w:r w:rsidR="00055C42" w:rsidRPr="00055C42">
        <w:rPr>
          <w:b/>
        </w:rPr>
        <w:fldChar w:fldCharType="separate"/>
      </w:r>
      <w:r w:rsidR="00CE1707" w:rsidRPr="00CE1707">
        <w:rPr>
          <w:b/>
        </w:rPr>
        <w:t>Figure 29</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771EC4E4">
            <wp:extent cx="5363220"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9">
                      <a:extLst>
                        <a:ext uri="{28A0092B-C50C-407E-A947-70E740481C1C}">
                          <a14:useLocalDpi xmlns:a14="http://schemas.microsoft.com/office/drawing/2010/main" val="0"/>
                        </a:ext>
                      </a:extLst>
                    </a:blip>
                    <a:stretch>
                      <a:fillRect/>
                    </a:stretch>
                  </pic:blipFill>
                  <pic:spPr>
                    <a:xfrm>
                      <a:off x="0" y="0"/>
                      <a:ext cx="5363220"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66CEA19F" w:rsidR="00B17B13" w:rsidRPr="008166DA" w:rsidRDefault="00B17B13" w:rsidP="00055C42">
                            <w:pPr>
                              <w:pStyle w:val="Documenttext"/>
                              <w:rPr>
                                <w:noProof/>
                                <w:sz w:val="18"/>
                              </w:rPr>
                            </w:pPr>
                            <w:bookmarkStart w:id="143"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29</w:t>
                            </w:r>
                            <w:r w:rsidRPr="008166DA">
                              <w:rPr>
                                <w:b/>
                                <w:sz w:val="18"/>
                              </w:rPr>
                              <w:fldChar w:fldCharType="end"/>
                            </w:r>
                            <w:bookmarkEnd w:id="143"/>
                            <w:r w:rsidRPr="008166DA">
                              <w:rPr>
                                <w:b/>
                                <w:sz w:val="18"/>
                              </w:rPr>
                              <w:t>.</w:t>
                            </w:r>
                            <w:r>
                              <w:rPr>
                                <w:sz w:val="18"/>
                              </w:rPr>
                              <w:t xml:space="preserve"> The introduction of the AFRT results in the need for the recovery machine to provide the OST index and object ID for all objects,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4"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" stroked="f">
                <v:textbox style="mso-fit-shape-to-text:t" inset="0,0,0,0">
                  <w:txbxContent>
                    <w:p w14:paraId="2785D4AB" w14:textId="66CEA19F" w:rsidR="00B17B13" w:rsidRPr="008166DA" w:rsidRDefault="00B17B13" w:rsidP="00055C42">
                      <w:pPr>
                        <w:pStyle w:val="Documenttext"/>
                        <w:rPr>
                          <w:noProof/>
                          <w:sz w:val="18"/>
                        </w:rPr>
                      </w:pPr>
                      <w:bookmarkStart w:id="14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29</w:t>
                      </w:r>
                      <w:r w:rsidRPr="008166DA">
                        <w:rPr>
                          <w:b/>
                          <w:sz w:val="18"/>
                        </w:rPr>
                        <w:fldChar w:fldCharType="end"/>
                      </w:r>
                      <w:bookmarkEnd w:id="144"/>
                      <w:r w:rsidRPr="008166DA">
                        <w:rPr>
                          <w:b/>
                          <w:sz w:val="18"/>
                        </w:rPr>
                        <w:t>.</w:t>
                      </w:r>
                      <w:r>
                        <w:rPr>
                          <w:sz w:val="18"/>
                        </w:rPr>
                        <w:t xml:space="preserve"> The introduction of the AFRT results in the need for the recovery machine to provide the OST index and object ID for all objects,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8D93A03" w14:textId="6367B89F" w:rsidR="00F16FBA" w:rsidRDefault="00F16FBA" w:rsidP="00F16FBA">
      <w:r>
        <w:lastRenderedPageBreak/>
        <w:t>With the inclusion of the AFRT, the following informatio</w:t>
      </w:r>
      <w:r w:rsidR="00252456">
        <w:t>n is needed in order to recover</w:t>
      </w:r>
      <w:r>
        <w:t xml:space="preserve"> a deleted</w:t>
      </w:r>
      <w:r w:rsidR="00252456">
        <w:t xml:space="preserve"> file</w:t>
      </w:r>
      <w:r>
        <w:t>:</w:t>
      </w:r>
    </w:p>
    <w:p w14:paraId="4FDBCB93" w14:textId="77777777" w:rsidR="00F16FBA" w:rsidRDefault="00F16FBA" w:rsidP="00F16FBA"/>
    <w:p w14:paraId="52A9AF12" w14:textId="1D228D65"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w:t>
      </w:r>
      <w:r w:rsidR="00252456">
        <w:t xml:space="preserve"> (this list must be ordered)</w:t>
      </w:r>
      <w:r>
        <w:t>; this information is needed by the AOFRT in order to recover the object files from the OSTs</w:t>
      </w:r>
    </w:p>
    <w:p w14:paraId="4D187E2F" w14:textId="0D28BCB3" w:rsidR="00F16FBA" w:rsidRPr="00F16FBA" w:rsidRDefault="00252456" w:rsidP="00F16FBA">
      <w:pPr>
        <w:pStyle w:val="ListParagraph"/>
        <w:numPr>
          <w:ilvl w:val="0"/>
          <w:numId w:val="33"/>
        </w:numPr>
        <w:spacing w:before="60" w:after="60"/>
        <w:contextualSpacing w:val="0"/>
        <w:rPr>
          <w:szCs w:val="28"/>
        </w:rPr>
      </w:pPr>
      <w:r>
        <w:t>The stripe size</w:t>
      </w:r>
      <w:r w:rsidR="00F16FBA">
        <w:t xml:space="preserve"> of the stripes that make up the file; this information, along with the ordered list of recovered objects from the AOFRT, is needed by the AFRT in order to reconstruct the file</w:t>
      </w:r>
    </w:p>
    <w:p w14:paraId="6925532D" w14:textId="02A5EAD9"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w:t>
      </w:r>
      <w:r w:rsidR="00252456">
        <w:t>ve</w:t>
      </w:r>
      <w:r>
        <w:t xml:space="preserve"> been read from the objects)</w:t>
      </w:r>
    </w:p>
    <w:p w14:paraId="695E649C" w14:textId="77777777" w:rsidR="00F16FBA" w:rsidRPr="00F16FBA" w:rsidRDefault="00F16FBA" w:rsidP="00F16FBA">
      <w:pPr>
        <w:pStyle w:val="ListParagraph"/>
        <w:rPr>
          <w:szCs w:val="28"/>
        </w:rPr>
      </w:pPr>
    </w:p>
    <w:p w14:paraId="099B1E1D" w14:textId="3C4F0009" w:rsidR="00F16FBA" w:rsidRDefault="00F16FBA" w:rsidP="00F16FBA">
      <w:r>
        <w:t xml:space="preserve">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w:t>
      </w:r>
      <w:r w:rsidR="00252456">
        <w:t>thus</w:t>
      </w:r>
      <w:r>
        <w:t xml:space="preserve">, the ordering of the objects must also be known. Therefore, the following information is needed from the </w:t>
      </w:r>
      <w:r w:rsidRPr="00F16FBA">
        <w:rPr>
          <w:rStyle w:val="CodeChar"/>
        </w:rPr>
        <w:t>UnknownLookupComponent</w:t>
      </w:r>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6276E418"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Pr>
          <w:b/>
        </w:rPr>
        <w:instrText xml:space="preserve"> \* MERGEFORMAT </w:instrText>
      </w:r>
      <w:r w:rsidRPr="00F16FBA">
        <w:rPr>
          <w:b/>
        </w:rPr>
      </w:r>
      <w:r w:rsidRPr="00F16FBA">
        <w:rPr>
          <w:b/>
        </w:rPr>
        <w:fldChar w:fldCharType="separate"/>
      </w:r>
      <w:r w:rsidR="00CE1707" w:rsidRPr="00CE1707">
        <w:rPr>
          <w:b/>
        </w:rPr>
        <w:t>MDS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CE1707">
        <w:t>[22]</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 MERGEFORMAT </w:instrText>
      </w:r>
      <w:r w:rsidR="00055C42" w:rsidRPr="00055C42">
        <w:rPr>
          <w:b/>
        </w:rPr>
      </w:r>
      <w:r w:rsidR="00055C42" w:rsidRPr="00055C42">
        <w:rPr>
          <w:b/>
        </w:rPr>
        <w:fldChar w:fldCharType="separate"/>
      </w:r>
      <w:r w:rsidR="00CE1707" w:rsidRPr="00CE1707">
        <w:rPr>
          <w:b/>
        </w:rPr>
        <w:t>Figure 30</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369C18D0">
            <wp:extent cx="5442440" cy="3286001"/>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40">
                      <a:extLst>
                        <a:ext uri="{28A0092B-C50C-407E-A947-70E740481C1C}">
                          <a14:useLocalDpi xmlns:a14="http://schemas.microsoft.com/office/drawing/2010/main" val="0"/>
                        </a:ext>
                      </a:extLst>
                    </a:blip>
                    <a:stretch>
                      <a:fillRect/>
                    </a:stretch>
                  </pic:blipFill>
                  <pic:spPr>
                    <a:xfrm>
                      <a:off x="0" y="0"/>
                      <a:ext cx="5442440" cy="3286001"/>
                    </a:xfrm>
                    <a:prstGeom prst="rect">
                      <a:avLst/>
                    </a:prstGeom>
                  </pic:spPr>
                </pic:pic>
              </a:graphicData>
            </a:graphic>
          </wp:inline>
        </w:drawing>
      </w:r>
    </w:p>
    <w:p w14:paraId="37E21749" w14:textId="72B72C99" w:rsidR="00055C42" w:rsidRDefault="00055C42" w:rsidP="00055C42"/>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1D70ADAB" w:rsidR="00B17B13" w:rsidRPr="008166DA" w:rsidRDefault="00B17B13" w:rsidP="00055C42">
                            <w:pPr>
                              <w:pStyle w:val="Documenttext"/>
                              <w:rPr>
                                <w:noProof/>
                                <w:sz w:val="18"/>
                              </w:rPr>
                            </w:pPr>
                            <w:bookmarkStart w:id="145"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30</w:t>
                            </w:r>
                            <w:r w:rsidRPr="008166DA">
                              <w:rPr>
                                <w:b/>
                                <w:sz w:val="18"/>
                              </w:rPr>
                              <w:fldChar w:fldCharType="end"/>
                            </w:r>
                            <w:bookmarkEnd w:id="145"/>
                            <w:r w:rsidRPr="008166DA">
                              <w:rPr>
                                <w:b/>
                                <w:sz w:val="18"/>
                              </w:rPr>
                              <w:t>.</w:t>
                            </w:r>
                            <w:r>
                              <w:rPr>
                                <w:sz w:val="18"/>
                              </w:rPr>
                              <w:t xml:space="preserve"> The introduction of the AMRT results in a three-step solution: (1) recover the file metadata from the MDT, (2) recover the objects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5"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" stroked="f">
                <v:textbox style="mso-fit-shape-to-text:t" inset="0,0,0,0">
                  <w:txbxContent>
                    <w:p w14:paraId="6F17100F" w14:textId="1D70ADAB" w:rsidR="00B17B13" w:rsidRPr="008166DA" w:rsidRDefault="00B17B13" w:rsidP="00055C42">
                      <w:pPr>
                        <w:pStyle w:val="Documenttext"/>
                        <w:rPr>
                          <w:noProof/>
                          <w:sz w:val="18"/>
                        </w:rPr>
                      </w:pPr>
                      <w:bookmarkStart w:id="14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30</w:t>
                      </w:r>
                      <w:r w:rsidRPr="008166DA">
                        <w:rPr>
                          <w:b/>
                          <w:sz w:val="18"/>
                        </w:rPr>
                        <w:fldChar w:fldCharType="end"/>
                      </w:r>
                      <w:bookmarkEnd w:id="146"/>
                      <w:r w:rsidRPr="008166DA">
                        <w:rPr>
                          <w:b/>
                          <w:sz w:val="18"/>
                        </w:rPr>
                        <w:t>.</w:t>
                      </w:r>
                      <w:r>
                        <w:rPr>
                          <w:sz w:val="18"/>
                        </w:rPr>
                        <w:t xml:space="preserve"> The introduction of the AMRT results in a three-step solution: (1) recover the file metadata from the MDT, (2) recover the objects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293696DF" w:rsidR="002A5068" w:rsidRDefault="002A5068" w:rsidP="00055C42">
      <w:r>
        <w:t>Althou</w:t>
      </w:r>
      <w:r w:rsidR="00252456">
        <w:t>gh it may appear that the devised</w:t>
      </w:r>
      <w:r>
        <w:t xml:space="preserve"> solution simply abstracts the actual recovery of a file into unobtainable components (e.g. the solution is still incomplete because this paper does not suggest how to create such components or ho</w:t>
      </w:r>
      <w:r w:rsidR="00252456">
        <w:t>w such components can be devised</w:t>
      </w:r>
      <w:r>
        <w:t xml:space="preserve"> to make the solution possible), this is not the case. In essence, what is done through the devised solution is to the dissolve the problem into smaller problems, for which sol</w:t>
      </w:r>
      <w:r w:rsidR="00252456">
        <w:t>utions have already been created</w:t>
      </w:r>
      <w:r>
        <w:t>. Namely,</w:t>
      </w:r>
    </w:p>
    <w:p w14:paraId="21165923" w14:textId="4F4FB300" w:rsidR="002A5068" w:rsidRDefault="002A5068" w:rsidP="00530AC5"/>
    <w:p w14:paraId="7DE81BE6" w14:textId="2E46A601"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w:t>
      </w:r>
      <w:r w:rsidR="00252456">
        <w:t>en</w:t>
      </w:r>
      <w:r>
        <w:t xml:space="preserv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CE1707" w:rsidRPr="00CE1707">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 MERGEFORMAT </w:instrText>
      </w:r>
      <w:r w:rsidR="00055C42" w:rsidRPr="00055C42">
        <w:rPr>
          <w:b/>
        </w:rPr>
      </w:r>
      <w:r w:rsidR="00055C42" w:rsidRPr="00055C42">
        <w:rPr>
          <w:b/>
        </w:rPr>
        <w:fldChar w:fldCharType="separate"/>
      </w:r>
      <w:r w:rsidR="00CE1707" w:rsidRPr="00CE1707">
        <w:rPr>
          <w:b/>
        </w:rPr>
        <w:t>Figure 31</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02F09CB3">
            <wp:extent cx="4319844" cy="2925941"/>
            <wp:effectExtent l="0" t="0" r="508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41">
                      <a:extLst>
                        <a:ext uri="{28A0092B-C50C-407E-A947-70E740481C1C}">
                          <a14:useLocalDpi xmlns:a14="http://schemas.microsoft.com/office/drawing/2010/main" val="0"/>
                        </a:ext>
                      </a:extLst>
                    </a:blip>
                    <a:stretch>
                      <a:fillRect/>
                    </a:stretch>
                  </pic:blipFill>
                  <pic:spPr>
                    <a:xfrm>
                      <a:off x="0" y="0"/>
                      <a:ext cx="4319844" cy="2925941"/>
                    </a:xfrm>
                    <a:prstGeom prst="rect">
                      <a:avLst/>
                    </a:prstGeom>
                  </pic:spPr>
                </pic:pic>
              </a:graphicData>
            </a:graphic>
          </wp:inline>
        </w:drawing>
      </w:r>
    </w:p>
    <w:p w14:paraId="41649889" w14:textId="58EC0C4D"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1D2A71E2">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33FF3C22" w:rsidR="00B17B13" w:rsidRPr="008166DA" w:rsidRDefault="00B17B13" w:rsidP="00055C42">
                            <w:pPr>
                              <w:pStyle w:val="Documenttext"/>
                              <w:rPr>
                                <w:noProof/>
                                <w:sz w:val="18"/>
                              </w:rPr>
                            </w:pPr>
                            <w:bookmarkStart w:id="147"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31</w:t>
                            </w:r>
                            <w:r w:rsidRPr="008166DA">
                              <w:rPr>
                                <w:b/>
                                <w:sz w:val="18"/>
                              </w:rPr>
                              <w:fldChar w:fldCharType="end"/>
                            </w:r>
                            <w:bookmarkEnd w:id="147"/>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6"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Fa4s6l+AgAA&#10;CQUAAA4AAAAAAAAAAAAAAAAALgIAAGRycy9lMm9Eb2MueG1sUEsBAi0AFAAGAAgAAAAhAJDC5wXe&#10;AAAABgEAAA8AAAAAAAAAAAAAAAAA2AQAAGRycy9kb3ducmV2LnhtbFBLBQYAAAAABAAEAPMAAADj&#10;BQAAAAA=&#10;" stroked="f">
                <v:textbox style="mso-fit-shape-to-text:t" inset="0,0,0,0">
                  <w:txbxContent>
                    <w:p w14:paraId="4290A691" w14:textId="33FF3C22" w:rsidR="00B17B13" w:rsidRPr="008166DA" w:rsidRDefault="00B17B13" w:rsidP="00055C42">
                      <w:pPr>
                        <w:pStyle w:val="Documenttext"/>
                        <w:rPr>
                          <w:noProof/>
                          <w:sz w:val="18"/>
                        </w:rPr>
                      </w:pPr>
                      <w:bookmarkStart w:id="14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31</w:t>
                      </w:r>
                      <w:r w:rsidRPr="008166DA">
                        <w:rPr>
                          <w:b/>
                          <w:sz w:val="18"/>
                        </w:rPr>
                        <w:fldChar w:fldCharType="end"/>
                      </w:r>
                      <w:bookmarkEnd w:id="148"/>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6428A8EA"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6A47F4C3" w14:textId="75D1ED98" w:rsidR="00E95582" w:rsidRDefault="00B45574" w:rsidP="00E95582">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p>
    <w:p w14:paraId="07ED7624" w14:textId="129C4A04" w:rsidR="00D141B8" w:rsidRDefault="00D141B8" w:rsidP="00D141B8">
      <w:pPr>
        <w:pStyle w:val="Heading2"/>
      </w:pPr>
      <w:bookmarkStart w:id="149" w:name="_Toc416300477"/>
      <w:r>
        <w:t>Solution Architecture</w:t>
      </w:r>
      <w:bookmarkEnd w:id="149"/>
    </w:p>
    <w:p w14:paraId="745C43A7" w14:textId="1CDA3B1E" w:rsidR="00D141B8" w:rsidRDefault="002943FF" w:rsidP="00D141B8">
      <w:r>
        <w:t xml:space="preserve">While the solution presented in </w:t>
      </w:r>
      <w:r w:rsidRPr="00055C42">
        <w:rPr>
          <w:b/>
        </w:rPr>
        <w:fldChar w:fldCharType="begin"/>
      </w:r>
      <w:r w:rsidRPr="00055C42">
        <w:rPr>
          <w:b/>
        </w:rPr>
        <w:instrText xml:space="preserve"> REF _Ref416028146 \h  \* MERGEFORMAT </w:instrText>
      </w:r>
      <w:r w:rsidRPr="00055C42">
        <w:rPr>
          <w:b/>
        </w:rPr>
      </w:r>
      <w:r w:rsidRPr="00055C42">
        <w:rPr>
          <w:b/>
        </w:rPr>
        <w:fldChar w:fldCharType="separate"/>
      </w:r>
      <w:r w:rsidR="00CE1707" w:rsidRPr="00CE1707">
        <w:rPr>
          <w:b/>
        </w:rPr>
        <w:t>Figure 31</w:t>
      </w:r>
      <w:r w:rsidRPr="00055C42">
        <w:rPr>
          <w:b/>
        </w:rPr>
        <w:fldChar w:fldCharType="end"/>
      </w:r>
      <w:r>
        <w:t xml:space="preserve"> provides a simple, conceptual understanding of how to recover a deleted file on a Lustre file system, improvements to this basic model can be made. Being that a Lustre file system is distributed by nature, the solution to this recovery problem can be distributed as well, greatly reducing the overall workload on the recovery tool, as well as increasing the speed with which large, widely striped files</w:t>
      </w:r>
      <w:r>
        <w:rPr>
          <w:rStyle w:val="FootnoteReference"/>
        </w:rPr>
        <w:footnoteReference w:id="39"/>
      </w:r>
      <w:r>
        <w:t xml:space="preserve"> can be recovered. </w:t>
      </w:r>
      <w:r w:rsidR="008D6ABD">
        <w:t>Instead of viewing the AFRT as a single, indivisible unit used by the recovery tool, where all the objects that make up a file must be present, the process of reconstructing a file can be broken down into partial reconstructions. For example, instead of reconstructing a complete file from a complete listing of all objects, a partial file can be constructed from a partial list of objects that make up the file. These partial files can then be combined and a larger, but still partial file, can be produced. When all partial components of the file are collected together, the complete, recovered file results.</w:t>
      </w:r>
    </w:p>
    <w:p w14:paraId="3AF1826A" w14:textId="366862E5" w:rsidR="008D6ABD" w:rsidRDefault="008D6ABD" w:rsidP="00D141B8"/>
    <w:p w14:paraId="1F535E79" w14:textId="691E294A" w:rsidR="008D6ABD" w:rsidRDefault="008D6ABD" w:rsidP="00D141B8">
      <w:r>
        <w:t xml:space="preserve">In order to distinguish the indivisible AFRT from this partial file recovery tool, the logic for creating partial files from a partial list of objects can be culminated into a component called the Partial Striping </w:t>
      </w:r>
      <w:r w:rsidR="00C52A87">
        <w:t>Component</w:t>
      </w:r>
      <w:r>
        <w:t xml:space="preserve"> (PS</w:t>
      </w:r>
      <w:r w:rsidR="00C52A87">
        <w:t>C</w:t>
      </w:r>
      <w:r>
        <w:t>).</w:t>
      </w:r>
      <w:r w:rsidR="00E9067D">
        <w:t xml:space="preserve"> Just </w:t>
      </w:r>
      <w:r w:rsidR="00E9067D">
        <w:lastRenderedPageBreak/>
        <w:t>as with the AFRT, given the stripe size</w:t>
      </w:r>
      <w:r w:rsidR="00B775D2">
        <w:t>, file size, and an ordered list of object-to-OST mappings</w:t>
      </w:r>
      <w:r w:rsidR="00E9067D">
        <w:t>, the stripes corresponding to an object can be retrieved.</w:t>
      </w:r>
      <w:r w:rsidR="00B775D2">
        <w:t xml:space="preserve"> For example, if given an object-to-OST mapping of</w:t>
      </w:r>
    </w:p>
    <w:p w14:paraId="0ECF964D" w14:textId="138D9CA5" w:rsidR="00B775D2" w:rsidRDefault="00B775D2" w:rsidP="00D141B8"/>
    <w:p w14:paraId="7D9653D3" w14:textId="4F930AD6" w:rsidR="00B775D2" w:rsidRDefault="00B775D2" w:rsidP="00B775D2">
      <w:pPr>
        <w:ind w:left="360"/>
      </w:pPr>
      <w:r>
        <w:t xml:space="preserve">Object 0 </w:t>
      </w:r>
      <m:oMath>
        <m:r>
          <w:rPr>
            <w:rFonts w:ascii="Cambria Math" w:hAnsi="Cambria Math"/>
          </w:rPr>
          <m:t>→</m:t>
        </m:r>
      </m:oMath>
      <w:r>
        <w:t xml:space="preserve"> OST 1</w:t>
      </w:r>
    </w:p>
    <w:p w14:paraId="6D41D8A1" w14:textId="63552418" w:rsidR="00B775D2" w:rsidRDefault="00B775D2" w:rsidP="00B775D2">
      <w:pPr>
        <w:ind w:left="360"/>
      </w:pPr>
      <w:r>
        <w:t xml:space="preserve">Object 1 </w:t>
      </w:r>
      <m:oMath>
        <m:r>
          <w:rPr>
            <w:rFonts w:ascii="Cambria Math" w:hAnsi="Cambria Math"/>
          </w:rPr>
          <m:t>→</m:t>
        </m:r>
      </m:oMath>
      <w:r>
        <w:t xml:space="preserve"> OST 4</w:t>
      </w:r>
    </w:p>
    <w:p w14:paraId="22E57082" w14:textId="119EB846" w:rsidR="00B775D2" w:rsidRDefault="00B775D2" w:rsidP="00B775D2">
      <w:pPr>
        <w:ind w:left="360"/>
      </w:pPr>
      <w:r>
        <w:t xml:space="preserve">Object 2 </w:t>
      </w:r>
      <m:oMath>
        <m:r>
          <w:rPr>
            <w:rFonts w:ascii="Cambria Math" w:hAnsi="Cambria Math"/>
          </w:rPr>
          <m:t>→</m:t>
        </m:r>
      </m:oMath>
      <w:r>
        <w:t xml:space="preserve"> OST 7</w:t>
      </w:r>
    </w:p>
    <w:p w14:paraId="62535A60" w14:textId="57291B7C" w:rsidR="00B775D2" w:rsidRDefault="00B775D2" w:rsidP="00B775D2">
      <w:pPr>
        <w:ind w:left="360"/>
      </w:pPr>
      <w:r>
        <w:t xml:space="preserve">Object 3 </w:t>
      </w:r>
      <m:oMath>
        <m:r>
          <w:rPr>
            <w:rFonts w:ascii="Cambria Math" w:hAnsi="Cambria Math"/>
          </w:rPr>
          <m:t>→</m:t>
        </m:r>
      </m:oMath>
      <w:r>
        <w:t xml:space="preserve"> OST 17</w:t>
      </w:r>
    </w:p>
    <w:p w14:paraId="62824C85" w14:textId="77777777" w:rsidR="00B775D2" w:rsidRDefault="00B775D2" w:rsidP="00B775D2">
      <w:pPr>
        <w:ind w:left="360"/>
      </w:pPr>
    </w:p>
    <w:p w14:paraId="30E2FB0C" w14:textId="63B8441C" w:rsidR="00B775D2" w:rsidRDefault="00B775D2" w:rsidP="00B775D2">
      <w:r>
        <w:t xml:space="preserve">a stripe size of </w:t>
      </w:r>
      <m:oMath>
        <m:r>
          <w:rPr>
            <w:rFonts w:ascii="Cambria Math" w:hAnsi="Cambria Math"/>
          </w:rPr>
          <m:t>5 MB</m:t>
        </m:r>
      </m:oMath>
      <w:r w:rsidR="00181994">
        <w:t>,</w:t>
      </w:r>
      <w:r>
        <w:t xml:space="preserve"> and a total file size of </w:t>
      </w:r>
      <m:oMath>
        <m:r>
          <w:rPr>
            <w:rFonts w:ascii="Cambria Math" w:hAnsi="Cambria Math"/>
          </w:rPr>
          <m:t>90 MB</m:t>
        </m:r>
      </m:oMath>
      <w:r>
        <w:t xml:space="preserve"> (the first megabyte being megabyte </w:t>
      </w:r>
      <m:oMath>
        <m:r>
          <w:rPr>
            <w:rFonts w:ascii="Cambria Math" w:hAnsi="Cambria Math"/>
          </w:rPr>
          <m:t>0</m:t>
        </m:r>
      </m:oMath>
      <w:r>
        <w:t xml:space="preserve"> and the last megabyte being megabyte </w:t>
      </w:r>
      <m:oMath>
        <m:r>
          <w:rPr>
            <w:rFonts w:ascii="Cambria Math" w:hAnsi="Cambria Math"/>
          </w:rPr>
          <m:t>89</m:t>
        </m:r>
      </m:oMath>
      <w:r w:rsidR="00C52A87">
        <w:t>), a PSC</w:t>
      </w:r>
      <w:r>
        <w:t xml:space="preserve"> given object 2 and this metadata would be able to compute that object 2 holds the following stripes (starting with index 0 as the first stripe):</w:t>
      </w:r>
    </w:p>
    <w:p w14:paraId="3ADD6384" w14:textId="44EA1B2D" w:rsidR="00B775D2" w:rsidRDefault="00B775D2" w:rsidP="00B775D2"/>
    <w:p w14:paraId="2CA401AF" w14:textId="6A9A8146" w:rsidR="00B775D2" w:rsidRDefault="005728E0" w:rsidP="00B775D2">
      <w:pPr>
        <w:ind w:left="360"/>
      </w:pPr>
      <w:r>
        <w:t>S</w:t>
      </w:r>
      <w:r w:rsidR="00B775D2">
        <w:t xml:space="preserve">tripe 1: </w:t>
      </w:r>
      <m:oMath>
        <m:d>
          <m:dPr>
            <m:begChr m:val="["/>
            <m:ctrlPr>
              <w:rPr>
                <w:rFonts w:ascii="Cambria Math" w:hAnsi="Cambria Math"/>
                <w:i/>
              </w:rPr>
            </m:ctrlPr>
          </m:dPr>
          <m:e>
            <m:r>
              <w:rPr>
                <w:rFonts w:ascii="Cambria Math" w:hAnsi="Cambria Math"/>
              </w:rPr>
              <m:t>5 MB,10 MB</m:t>
            </m:r>
          </m:e>
        </m:d>
      </m:oMath>
    </w:p>
    <w:p w14:paraId="04A677E1" w14:textId="7547D0BE" w:rsidR="00B775D2" w:rsidRDefault="005728E0" w:rsidP="00B775D2">
      <w:pPr>
        <w:ind w:left="360"/>
      </w:pPr>
      <w:r>
        <w:t>St</w:t>
      </w:r>
      <w:r w:rsidR="00B775D2">
        <w:t xml:space="preserve">ripe </w:t>
      </w:r>
      <w:r>
        <w:t xml:space="preserve">5: </w:t>
      </w:r>
      <m:oMath>
        <m:d>
          <m:dPr>
            <m:begChr m:val="["/>
            <m:ctrlPr>
              <w:rPr>
                <w:rFonts w:ascii="Cambria Math" w:hAnsi="Cambria Math"/>
                <w:i/>
              </w:rPr>
            </m:ctrlPr>
          </m:dPr>
          <m:e>
            <m:r>
              <w:rPr>
                <w:rFonts w:ascii="Cambria Math" w:hAnsi="Cambria Math"/>
              </w:rPr>
              <m:t>25 MB, 30 MB</m:t>
            </m:r>
          </m:e>
        </m:d>
      </m:oMath>
    </w:p>
    <w:p w14:paraId="2D778B1A" w14:textId="0BF42399" w:rsidR="005728E0" w:rsidRDefault="005728E0" w:rsidP="00B775D2">
      <w:pPr>
        <w:ind w:left="360"/>
      </w:pPr>
      <w:r>
        <w:t xml:space="preserve">Stripe 9: </w:t>
      </w:r>
      <m:oMath>
        <m:d>
          <m:dPr>
            <m:begChr m:val="["/>
            <m:ctrlPr>
              <w:rPr>
                <w:rFonts w:ascii="Cambria Math" w:hAnsi="Cambria Math"/>
                <w:i/>
              </w:rPr>
            </m:ctrlPr>
          </m:dPr>
          <m:e>
            <m:r>
              <w:rPr>
                <w:rFonts w:ascii="Cambria Math" w:hAnsi="Cambria Math"/>
              </w:rPr>
              <m:t>45 MB, 50 MB</m:t>
            </m:r>
          </m:e>
        </m:d>
      </m:oMath>
    </w:p>
    <w:p w14:paraId="114383EB" w14:textId="77777777" w:rsidR="005728E0" w:rsidRDefault="005728E0" w:rsidP="00B775D2">
      <w:pPr>
        <w:ind w:left="360"/>
      </w:pPr>
      <w:r>
        <w:t xml:space="preserve">Stripe 13: </w:t>
      </w:r>
      <m:oMath>
        <m:d>
          <m:dPr>
            <m:begChr m:val="["/>
            <m:ctrlPr>
              <w:rPr>
                <w:rFonts w:ascii="Cambria Math" w:hAnsi="Cambria Math"/>
                <w:i/>
              </w:rPr>
            </m:ctrlPr>
          </m:dPr>
          <m:e>
            <m:r>
              <w:rPr>
                <w:rFonts w:ascii="Cambria Math" w:hAnsi="Cambria Math"/>
              </w:rPr>
              <m:t>65 MB, 70 MB</m:t>
            </m:r>
          </m:e>
        </m:d>
      </m:oMath>
    </w:p>
    <w:p w14:paraId="0A8D2674" w14:textId="3A050C3D" w:rsidR="005728E0" w:rsidRDefault="005728E0" w:rsidP="00B775D2">
      <w:pPr>
        <w:ind w:left="360"/>
      </w:pPr>
      <w:r>
        <w:t xml:space="preserve">Stripe 17: </w:t>
      </w:r>
      <m:oMath>
        <m:d>
          <m:dPr>
            <m:begChr m:val="["/>
            <m:ctrlPr>
              <w:rPr>
                <w:rFonts w:ascii="Cambria Math" w:hAnsi="Cambria Math"/>
                <w:i/>
              </w:rPr>
            </m:ctrlPr>
          </m:dPr>
          <m:e>
            <m:r>
              <w:rPr>
                <w:rFonts w:ascii="Cambria Math" w:hAnsi="Cambria Math"/>
              </w:rPr>
              <m:t>85 MB, 90 MB</m:t>
            </m:r>
          </m:e>
        </m:d>
      </m:oMath>
    </w:p>
    <w:p w14:paraId="4489B0A3" w14:textId="75197622" w:rsidR="005728E0" w:rsidRDefault="005728E0" w:rsidP="00B775D2">
      <w:pPr>
        <w:ind w:left="360"/>
      </w:pPr>
    </w:p>
    <w:p w14:paraId="0888BFB8" w14:textId="21BAEE65" w:rsidR="005728E0" w:rsidRDefault="005728E0" w:rsidP="005728E0">
      <w:r>
        <w:t>Since Lustre uses round-robin striping, finding the stripes contained within a given object (knowing the index of object in the ordered list of objects, the stripe size, and the file size) can be visualized as a table, where each column represents an object over which a file is striped and where each row represents a full rotation of the round-robin algorithm (placing one stripe on each object, starting at the first object and ending at the final object). This visualization is illustrated below in</w:t>
      </w:r>
      <w:r w:rsidR="00E172A0">
        <w:t xml:space="preserve"> </w:t>
      </w:r>
      <w:r w:rsidR="00E172A0" w:rsidRPr="00E172A0">
        <w:rPr>
          <w:b/>
        </w:rPr>
        <w:fldChar w:fldCharType="begin"/>
      </w:r>
      <w:r w:rsidR="00E172A0" w:rsidRPr="00E172A0">
        <w:rPr>
          <w:b/>
        </w:rPr>
        <w:instrText xml:space="preserve"> REF _Ref416169051 \h  \* MERGEFORMAT </w:instrText>
      </w:r>
      <w:r w:rsidR="00E172A0" w:rsidRPr="00E172A0">
        <w:rPr>
          <w:b/>
        </w:rPr>
      </w:r>
      <w:r w:rsidR="00E172A0" w:rsidRPr="00E172A0">
        <w:rPr>
          <w:b/>
        </w:rPr>
        <w:fldChar w:fldCharType="separate"/>
      </w:r>
      <w:r w:rsidR="00CE1707" w:rsidRPr="00CE1707">
        <w:rPr>
          <w:b/>
        </w:rPr>
        <w:t>Figure 32</w:t>
      </w:r>
      <w:r w:rsidR="00E172A0" w:rsidRPr="00E172A0">
        <w:rPr>
          <w:b/>
        </w:rPr>
        <w:fldChar w:fldCharType="end"/>
      </w:r>
      <w:r>
        <w:t>.</w:t>
      </w:r>
    </w:p>
    <w:p w14:paraId="0AD4156A" w14:textId="679BA8DD" w:rsidR="004831D2" w:rsidRDefault="004831D2" w:rsidP="005728E0"/>
    <w:p w14:paraId="6D212C41" w14:textId="79881DB2" w:rsidR="004831D2" w:rsidRDefault="004831D2" w:rsidP="005728E0"/>
    <w:p w14:paraId="2CABA18A" w14:textId="3185CF95" w:rsidR="004831D2" w:rsidRPr="002943FF" w:rsidRDefault="004831D2" w:rsidP="004831D2">
      <w:pPr>
        <w:jc w:val="center"/>
      </w:pPr>
      <w:r>
        <w:rPr>
          <w:noProof/>
        </w:rPr>
        <w:drawing>
          <wp:inline distT="0" distB="0" distL="0" distR="0" wp14:anchorId="13A70CE1" wp14:editId="4B92A6E3">
            <wp:extent cx="4191000" cy="168186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iping-as-table.png"/>
                    <pic:cNvPicPr/>
                  </pic:nvPicPr>
                  <pic:blipFill>
                    <a:blip r:embed="rId42">
                      <a:extLst>
                        <a:ext uri="{28A0092B-C50C-407E-A947-70E740481C1C}">
                          <a14:useLocalDpi xmlns:a14="http://schemas.microsoft.com/office/drawing/2010/main" val="0"/>
                        </a:ext>
                      </a:extLst>
                    </a:blip>
                    <a:stretch>
                      <a:fillRect/>
                    </a:stretch>
                  </pic:blipFill>
                  <pic:spPr>
                    <a:xfrm>
                      <a:off x="0" y="0"/>
                      <a:ext cx="4194622" cy="1683322"/>
                    </a:xfrm>
                    <a:prstGeom prst="rect">
                      <a:avLst/>
                    </a:prstGeom>
                  </pic:spPr>
                </pic:pic>
              </a:graphicData>
            </a:graphic>
          </wp:inline>
        </w:drawing>
      </w:r>
    </w:p>
    <w:p w14:paraId="30E8FE2C" w14:textId="130559FD" w:rsidR="00E172A0" w:rsidRDefault="00E172A0">
      <w:pPr>
        <w:spacing w:after="200" w:line="276" w:lineRule="auto"/>
        <w:contextualSpacing w:val="0"/>
      </w:pPr>
      <w:bookmarkStart w:id="150" w:name="_Ref367954068"/>
      <w:bookmarkStart w:id="151" w:name="_Ref367954103"/>
      <w:r>
        <w:rPr>
          <w:noProof/>
        </w:rPr>
        <mc:AlternateContent>
          <mc:Choice Requires="wps">
            <w:drawing>
              <wp:anchor distT="0" distB="0" distL="114300" distR="114300" simplePos="0" relativeHeight="251726848" behindDoc="0" locked="0" layoutInCell="1" allowOverlap="1" wp14:anchorId="56E08287" wp14:editId="28B79A62">
                <wp:simplePos x="0" y="0"/>
                <wp:positionH relativeFrom="margin">
                  <wp:align>center</wp:align>
                </wp:positionH>
                <wp:positionV relativeFrom="paragraph">
                  <wp:posOffset>157692</wp:posOffset>
                </wp:positionV>
                <wp:extent cx="4309534" cy="394335"/>
                <wp:effectExtent l="0" t="0" r="0" b="3175"/>
                <wp:wrapNone/>
                <wp:docPr id="6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534"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E3A09" w14:textId="23EE4660" w:rsidR="00B17B13" w:rsidRPr="008166DA" w:rsidRDefault="00B17B13" w:rsidP="004831D2">
                            <w:pPr>
                              <w:pStyle w:val="Documenttext"/>
                              <w:rPr>
                                <w:noProof/>
                                <w:sz w:val="18"/>
                              </w:rPr>
                            </w:pPr>
                            <w:bookmarkStart w:id="152" w:name="_Ref4161690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32</w:t>
                            </w:r>
                            <w:r w:rsidRPr="008166DA">
                              <w:rPr>
                                <w:b/>
                                <w:sz w:val="18"/>
                              </w:rPr>
                              <w:fldChar w:fldCharType="end"/>
                            </w:r>
                            <w:bookmarkEnd w:id="152"/>
                            <w:r w:rsidRPr="008166DA">
                              <w:rPr>
                                <w:b/>
                                <w:sz w:val="18"/>
                              </w:rPr>
                              <w:t>.</w:t>
                            </w:r>
                            <w:r>
                              <w:rPr>
                                <w:sz w:val="18"/>
                              </w:rPr>
                              <w:t xml:space="preserve"> Given an object, the index of the object, the stripe size for the object of which the object is a part, and the file size for which the object is a part, the stripes for an object can be discovered by viewing the round-robin striping as a table (stripe components given in </w:t>
                            </w:r>
                            <m:oMath>
                              <m:r>
                                <w:rPr>
                                  <w:rFonts w:ascii="Cambria Math" w:hAnsi="Cambria Math"/>
                                  <w:sz w:val="18"/>
                                </w:rPr>
                                <m:t>MB</m:t>
                              </m:r>
                            </m:oMath>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E08287" id="_x0000_s1057" type="#_x0000_t202" style="position:absolute;margin-left:0;margin-top:12.4pt;width:339.35pt;height:31.0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OfgIAAAk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" stroked="f">
                <v:textbox style="mso-fit-shape-to-text:t" inset="0,0,0,0">
                  <w:txbxContent>
                    <w:p w14:paraId="752E3A09" w14:textId="23EE4660" w:rsidR="00B17B13" w:rsidRPr="008166DA" w:rsidRDefault="00B17B13" w:rsidP="004831D2">
                      <w:pPr>
                        <w:pStyle w:val="Documenttext"/>
                        <w:rPr>
                          <w:noProof/>
                          <w:sz w:val="18"/>
                        </w:rPr>
                      </w:pPr>
                      <w:bookmarkStart w:id="153" w:name="_Ref4161690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32</w:t>
                      </w:r>
                      <w:r w:rsidRPr="008166DA">
                        <w:rPr>
                          <w:b/>
                          <w:sz w:val="18"/>
                        </w:rPr>
                        <w:fldChar w:fldCharType="end"/>
                      </w:r>
                      <w:bookmarkEnd w:id="153"/>
                      <w:r w:rsidRPr="008166DA">
                        <w:rPr>
                          <w:b/>
                          <w:sz w:val="18"/>
                        </w:rPr>
                        <w:t>.</w:t>
                      </w:r>
                      <w:r>
                        <w:rPr>
                          <w:sz w:val="18"/>
                        </w:rPr>
                        <w:t xml:space="preserve"> Given an object, the index of the object, the stripe size for the object of which the object is a part, and the file size for which the object is a part, the stripes for an object can be discovered by viewing the round-robin striping as a table (stripe components given in </w:t>
                      </w:r>
                      <m:oMath>
                        <m:r>
                          <w:rPr>
                            <w:rFonts w:ascii="Cambria Math" w:hAnsi="Cambria Math"/>
                            <w:sz w:val="18"/>
                          </w:rPr>
                          <m:t>MB</m:t>
                        </m:r>
                      </m:oMath>
                      <w:r>
                        <w:rPr>
                          <w:sz w:val="18"/>
                        </w:rPr>
                        <w:t>).</w:t>
                      </w:r>
                    </w:p>
                  </w:txbxContent>
                </v:textbox>
                <w10:wrap anchorx="margin"/>
              </v:shape>
            </w:pict>
          </mc:Fallback>
        </mc:AlternateContent>
      </w:r>
    </w:p>
    <w:p w14:paraId="756BBC9E" w14:textId="6E497473" w:rsidR="00E172A0" w:rsidRDefault="00E172A0">
      <w:pPr>
        <w:spacing w:after="200" w:line="276" w:lineRule="auto"/>
        <w:contextualSpacing w:val="0"/>
      </w:pPr>
    </w:p>
    <w:p w14:paraId="652621B1" w14:textId="77777777" w:rsidR="00E172A0" w:rsidRDefault="00E172A0" w:rsidP="00E172A0"/>
    <w:p w14:paraId="17AAA397" w14:textId="77777777" w:rsidR="00644718" w:rsidRDefault="00644718" w:rsidP="00E172A0"/>
    <w:p w14:paraId="02E77772" w14:textId="2267F7CA" w:rsidR="00E172A0" w:rsidRDefault="00C52A87" w:rsidP="00E172A0">
      <w:r>
        <w:t>Given this algorithm, a PSC</w:t>
      </w:r>
      <w:r w:rsidR="00E172A0">
        <w:t xml:space="preserve"> can extract the stripes for a file (and calculate the index of each stripe with respect to its sequential placement in the file of which the stripe is a part) given an object, the index of the object, the stripe size, and the file size.</w:t>
      </w:r>
      <w:r>
        <w:t xml:space="preserve"> With these inputs, the PSC</w:t>
      </w:r>
      <w:r w:rsidR="00E172A0">
        <w:t xml:space="preserve"> can produce the stripes contained in the object, keyed by the index of that stripe in the file of which the object is a part.</w:t>
      </w:r>
      <w:r w:rsidR="00830280">
        <w:t xml:space="preserve"> This key-value pairing of stripe index to stripe can be thought of as a partial file, containing only a subset of the stripes of the complete file. If this partial file is combined with all other partial files (for the file of interest), the complete file can be obtained.</w:t>
      </w:r>
    </w:p>
    <w:p w14:paraId="41484DBF" w14:textId="77777777" w:rsidR="00C52265" w:rsidRDefault="00C52265" w:rsidP="00E172A0"/>
    <w:p w14:paraId="0DDB7AC5" w14:textId="132EB16F" w:rsidR="00C52265" w:rsidRDefault="00C52265" w:rsidP="00E172A0">
      <w:r>
        <w:t xml:space="preserve">For example, given the object-to-OST mappings, stripe </w:t>
      </w:r>
      <w:r w:rsidR="00C52A87">
        <w:t>size, and file size above, a PSC</w:t>
      </w:r>
      <w:r>
        <w:t xml:space="preserve"> for each of the objects would produce the stripes of the file corresponding to each object, keyed by the stripe index (a partial file for each of the objects). If these partial files are combined, and ordered by stripe index, the complete file is obtained.</w:t>
      </w:r>
      <w:r w:rsidR="00C52A87">
        <w:t xml:space="preserve"> This aggregation of partial files into the complete file is illustrated below in</w:t>
      </w:r>
      <w:r w:rsidR="00644718">
        <w:t xml:space="preserve"> </w:t>
      </w:r>
      <w:r w:rsidR="00644718" w:rsidRPr="00644718">
        <w:rPr>
          <w:b/>
        </w:rPr>
        <w:fldChar w:fldCharType="begin"/>
      </w:r>
      <w:r w:rsidR="00644718" w:rsidRPr="00644718">
        <w:rPr>
          <w:b/>
        </w:rPr>
        <w:instrText xml:space="preserve"> REF _Ref416173683 \h  \* MERGEFORMAT </w:instrText>
      </w:r>
      <w:r w:rsidR="00644718" w:rsidRPr="00644718">
        <w:rPr>
          <w:b/>
        </w:rPr>
      </w:r>
      <w:r w:rsidR="00644718" w:rsidRPr="00644718">
        <w:rPr>
          <w:b/>
        </w:rPr>
        <w:fldChar w:fldCharType="separate"/>
      </w:r>
      <w:r w:rsidR="00CE1707" w:rsidRPr="00CE1707">
        <w:rPr>
          <w:b/>
        </w:rPr>
        <w:t>Figure 33</w:t>
      </w:r>
      <w:r w:rsidR="00644718" w:rsidRPr="00644718">
        <w:rPr>
          <w:b/>
        </w:rPr>
        <w:fldChar w:fldCharType="end"/>
      </w:r>
      <w:r w:rsidR="00C52A87">
        <w:t>.</w:t>
      </w:r>
    </w:p>
    <w:p w14:paraId="07B4288C" w14:textId="77777777" w:rsidR="0085256F" w:rsidRDefault="0085256F">
      <w:pPr>
        <w:spacing w:after="200" w:line="276" w:lineRule="auto"/>
        <w:contextualSpacing w:val="0"/>
      </w:pPr>
    </w:p>
    <w:p w14:paraId="53CC9984" w14:textId="7A855296" w:rsidR="0085256F" w:rsidRDefault="00644718" w:rsidP="0085256F">
      <w:pPr>
        <w:spacing w:after="200" w:line="276" w:lineRule="auto"/>
        <w:contextualSpacing w:val="0"/>
        <w:jc w:val="center"/>
      </w:pPr>
      <w:r>
        <w:rPr>
          <w:noProof/>
        </w:rPr>
        <w:lastRenderedPageBreak/>
        <mc:AlternateContent>
          <mc:Choice Requires="wps">
            <w:drawing>
              <wp:anchor distT="0" distB="0" distL="114300" distR="114300" simplePos="0" relativeHeight="251728896" behindDoc="0" locked="0" layoutInCell="1" allowOverlap="1" wp14:anchorId="4C670C0F" wp14:editId="08EB3796">
                <wp:simplePos x="0" y="0"/>
                <wp:positionH relativeFrom="margin">
                  <wp:align>center</wp:align>
                </wp:positionH>
                <wp:positionV relativeFrom="paragraph">
                  <wp:posOffset>2582333</wp:posOffset>
                </wp:positionV>
                <wp:extent cx="5578475" cy="394335"/>
                <wp:effectExtent l="0" t="0" r="3175" b="3810"/>
                <wp:wrapNone/>
                <wp:docPr id="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28B43" w14:textId="719902DE" w:rsidR="00B17B13" w:rsidRPr="008166DA" w:rsidRDefault="00B17B13" w:rsidP="00644718">
                            <w:pPr>
                              <w:pStyle w:val="Documenttext"/>
                              <w:rPr>
                                <w:noProof/>
                                <w:sz w:val="18"/>
                              </w:rPr>
                            </w:pPr>
                            <w:bookmarkStart w:id="154" w:name="_Ref4161736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33</w:t>
                            </w:r>
                            <w:r w:rsidRPr="008166DA">
                              <w:rPr>
                                <w:b/>
                                <w:sz w:val="18"/>
                              </w:rPr>
                              <w:fldChar w:fldCharType="end"/>
                            </w:r>
                            <w:bookmarkEnd w:id="154"/>
                            <w:r w:rsidRPr="008166DA">
                              <w:rPr>
                                <w:b/>
                                <w:sz w:val="18"/>
                              </w:rPr>
                              <w:t>.</w:t>
                            </w:r>
                            <w:r>
                              <w:rPr>
                                <w:sz w:val="18"/>
                              </w:rPr>
                              <w:t xml:space="preserve"> By providing each PSC with an object and file metadata for the file to be recovered, the each PSC can create a partial file, keyed by stripe index, which can be combined by an external entity into a complete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670C0F" id="_x0000_s1058" type="#_x0000_t202" style="position:absolute;left:0;text-align:left;margin-left:0;margin-top:203.35pt;width:439.25pt;height:31.0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" stroked="f">
                <v:textbox style="mso-fit-shape-to-text:t" inset="0,0,0,0">
                  <w:txbxContent>
                    <w:p w14:paraId="08528B43" w14:textId="719902DE" w:rsidR="00B17B13" w:rsidRPr="008166DA" w:rsidRDefault="00B17B13" w:rsidP="00644718">
                      <w:pPr>
                        <w:pStyle w:val="Documenttext"/>
                        <w:rPr>
                          <w:noProof/>
                          <w:sz w:val="18"/>
                        </w:rPr>
                      </w:pPr>
                      <w:bookmarkStart w:id="155" w:name="_Ref4161736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33</w:t>
                      </w:r>
                      <w:r w:rsidRPr="008166DA">
                        <w:rPr>
                          <w:b/>
                          <w:sz w:val="18"/>
                        </w:rPr>
                        <w:fldChar w:fldCharType="end"/>
                      </w:r>
                      <w:bookmarkEnd w:id="155"/>
                      <w:r w:rsidRPr="008166DA">
                        <w:rPr>
                          <w:b/>
                          <w:sz w:val="18"/>
                        </w:rPr>
                        <w:t>.</w:t>
                      </w:r>
                      <w:r>
                        <w:rPr>
                          <w:sz w:val="18"/>
                        </w:rPr>
                        <w:t xml:space="preserve"> By providing each PSC with an object and file metadata for the file to be recovered, the each PSC can create a partial file, keyed by stripe index, which can be combined by an external entity into a complete file.</w:t>
                      </w:r>
                    </w:p>
                  </w:txbxContent>
                </v:textbox>
                <w10:wrap anchorx="margin"/>
              </v:shape>
            </w:pict>
          </mc:Fallback>
        </mc:AlternateContent>
      </w:r>
      <w:r w:rsidR="0085256F">
        <w:rPr>
          <w:noProof/>
        </w:rPr>
        <w:drawing>
          <wp:inline distT="0" distB="0" distL="0" distR="0" wp14:anchorId="662E6427" wp14:editId="3F0BB707">
            <wp:extent cx="5883650" cy="2480733"/>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ggregation-of-partial-files.png"/>
                    <pic:cNvPicPr/>
                  </pic:nvPicPr>
                  <pic:blipFill>
                    <a:blip r:embed="rId43">
                      <a:extLst>
                        <a:ext uri="{28A0092B-C50C-407E-A947-70E740481C1C}">
                          <a14:useLocalDpi xmlns:a14="http://schemas.microsoft.com/office/drawing/2010/main" val="0"/>
                        </a:ext>
                      </a:extLst>
                    </a:blip>
                    <a:stretch>
                      <a:fillRect/>
                    </a:stretch>
                  </pic:blipFill>
                  <pic:spPr>
                    <a:xfrm>
                      <a:off x="0" y="0"/>
                      <a:ext cx="5898303" cy="2486911"/>
                    </a:xfrm>
                    <a:prstGeom prst="rect">
                      <a:avLst/>
                    </a:prstGeom>
                  </pic:spPr>
                </pic:pic>
              </a:graphicData>
            </a:graphic>
          </wp:inline>
        </w:drawing>
      </w:r>
    </w:p>
    <w:p w14:paraId="4C0F2C3B" w14:textId="5C205EC7" w:rsidR="0085256F" w:rsidRDefault="0085256F" w:rsidP="0085256F"/>
    <w:p w14:paraId="65673CB1" w14:textId="77777777" w:rsidR="00644718" w:rsidRDefault="00644718" w:rsidP="0085256F"/>
    <w:p w14:paraId="4490476A" w14:textId="77777777" w:rsidR="00644718" w:rsidRDefault="00644718" w:rsidP="0085256F"/>
    <w:p w14:paraId="725A8CCA" w14:textId="0F51EFED" w:rsidR="0085256F" w:rsidRDefault="0085256F" w:rsidP="0085256F">
      <w:r>
        <w:t>This process of creating partial files by means of mapping the stripes of an object into key-value pairs, keyed by the stripe index, and then ordering the partial files by stripe index is not required to be a two-step process: Partial files can be combined into larger partial files, which are then combined again with other partial files until the complete file is produced. This process is il</w:t>
      </w:r>
      <w:r w:rsidR="00644718">
        <w:t xml:space="preserve">lustrated in </w:t>
      </w:r>
      <w:r w:rsidR="00644718" w:rsidRPr="00644718">
        <w:rPr>
          <w:b/>
        </w:rPr>
        <w:fldChar w:fldCharType="begin"/>
      </w:r>
      <w:r w:rsidR="00644718" w:rsidRPr="00644718">
        <w:rPr>
          <w:b/>
        </w:rPr>
        <w:instrText xml:space="preserve"> REF _Ref416173783 \h  \* MERGEFORMAT </w:instrText>
      </w:r>
      <w:r w:rsidR="00644718" w:rsidRPr="00644718">
        <w:rPr>
          <w:b/>
        </w:rPr>
      </w:r>
      <w:r w:rsidR="00644718" w:rsidRPr="00644718">
        <w:rPr>
          <w:b/>
        </w:rPr>
        <w:fldChar w:fldCharType="separate"/>
      </w:r>
      <w:r w:rsidR="00CE1707" w:rsidRPr="00CE1707">
        <w:rPr>
          <w:b/>
        </w:rPr>
        <w:t>Figure 34</w:t>
      </w:r>
      <w:r w:rsidR="00644718" w:rsidRPr="00644718">
        <w:rPr>
          <w:b/>
        </w:rPr>
        <w:fldChar w:fldCharType="end"/>
      </w:r>
      <w:r>
        <w:t>.</w:t>
      </w:r>
    </w:p>
    <w:p w14:paraId="77F59E34" w14:textId="77777777" w:rsidR="0085256F" w:rsidRDefault="0085256F" w:rsidP="0085256F"/>
    <w:p w14:paraId="640E0CD0" w14:textId="77777777" w:rsidR="00486240" w:rsidRDefault="00486240" w:rsidP="0085256F"/>
    <w:p w14:paraId="147ECFFB" w14:textId="5BC0FAE6" w:rsidR="0085256F" w:rsidRDefault="0085256F" w:rsidP="0085256F">
      <w:pPr>
        <w:jc w:val="center"/>
      </w:pPr>
      <w:r>
        <w:rPr>
          <w:noProof/>
        </w:rPr>
        <w:drawing>
          <wp:inline distT="0" distB="0" distL="0" distR="0" wp14:anchorId="30F4F5FE" wp14:editId="0EDAF827">
            <wp:extent cx="5952067" cy="3667878"/>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tepped-combination-partial-files.png"/>
                    <pic:cNvPicPr/>
                  </pic:nvPicPr>
                  <pic:blipFill>
                    <a:blip r:embed="rId44">
                      <a:extLst>
                        <a:ext uri="{28A0092B-C50C-407E-A947-70E740481C1C}">
                          <a14:useLocalDpi xmlns:a14="http://schemas.microsoft.com/office/drawing/2010/main" val="0"/>
                        </a:ext>
                      </a:extLst>
                    </a:blip>
                    <a:stretch>
                      <a:fillRect/>
                    </a:stretch>
                  </pic:blipFill>
                  <pic:spPr>
                    <a:xfrm>
                      <a:off x="0" y="0"/>
                      <a:ext cx="5959729" cy="3672600"/>
                    </a:xfrm>
                    <a:prstGeom prst="rect">
                      <a:avLst/>
                    </a:prstGeom>
                  </pic:spPr>
                </pic:pic>
              </a:graphicData>
            </a:graphic>
          </wp:inline>
        </w:drawing>
      </w:r>
    </w:p>
    <w:p w14:paraId="1DC1A446" w14:textId="779D8CF5" w:rsidR="0085256F" w:rsidRDefault="00644718" w:rsidP="0085256F">
      <w:r>
        <w:rPr>
          <w:noProof/>
        </w:rPr>
        <mc:AlternateContent>
          <mc:Choice Requires="wps">
            <w:drawing>
              <wp:anchor distT="0" distB="0" distL="114300" distR="114300" simplePos="0" relativeHeight="251730944" behindDoc="0" locked="0" layoutInCell="1" allowOverlap="1" wp14:anchorId="6427E93C" wp14:editId="4A8100D0">
                <wp:simplePos x="0" y="0"/>
                <wp:positionH relativeFrom="margin">
                  <wp:align>center</wp:align>
                </wp:positionH>
                <wp:positionV relativeFrom="paragraph">
                  <wp:posOffset>126154</wp:posOffset>
                </wp:positionV>
                <wp:extent cx="5578475" cy="394335"/>
                <wp:effectExtent l="0" t="0" r="3175" b="3810"/>
                <wp:wrapNone/>
                <wp:docPr id="7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4116E" w14:textId="7203F8C6" w:rsidR="00B17B13" w:rsidRPr="008166DA" w:rsidRDefault="00B17B13" w:rsidP="00644718">
                            <w:pPr>
                              <w:pStyle w:val="Documenttext"/>
                              <w:rPr>
                                <w:noProof/>
                                <w:sz w:val="18"/>
                              </w:rPr>
                            </w:pPr>
                            <w:bookmarkStart w:id="156" w:name="_Ref4161737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34</w:t>
                            </w:r>
                            <w:r w:rsidRPr="008166DA">
                              <w:rPr>
                                <w:b/>
                                <w:sz w:val="18"/>
                              </w:rPr>
                              <w:fldChar w:fldCharType="end"/>
                            </w:r>
                            <w:bookmarkEnd w:id="156"/>
                            <w:r w:rsidRPr="008166DA">
                              <w:rPr>
                                <w:b/>
                                <w:sz w:val="18"/>
                              </w:rPr>
                              <w:t>.</w:t>
                            </w:r>
                            <w:r>
                              <w:rPr>
                                <w:sz w:val="18"/>
                              </w:rPr>
                              <w:t xml:space="preserve"> The partial files can be combined by any number of aggregators, allowing the aggregation process to scale depending on the number of objects and PSCs used to reconstruct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27E93C" id="_x0000_s1059" type="#_x0000_t202" style="position:absolute;margin-left:0;margin-top:9.95pt;width:439.25pt;height:31.0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" stroked="f">
                <v:textbox style="mso-fit-shape-to-text:t" inset="0,0,0,0">
                  <w:txbxContent>
                    <w:p w14:paraId="18B4116E" w14:textId="7203F8C6" w:rsidR="00B17B13" w:rsidRPr="008166DA" w:rsidRDefault="00B17B13" w:rsidP="00644718">
                      <w:pPr>
                        <w:pStyle w:val="Documenttext"/>
                        <w:rPr>
                          <w:noProof/>
                          <w:sz w:val="18"/>
                        </w:rPr>
                      </w:pPr>
                      <w:bookmarkStart w:id="157" w:name="_Ref4161737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34</w:t>
                      </w:r>
                      <w:r w:rsidRPr="008166DA">
                        <w:rPr>
                          <w:b/>
                          <w:sz w:val="18"/>
                        </w:rPr>
                        <w:fldChar w:fldCharType="end"/>
                      </w:r>
                      <w:bookmarkEnd w:id="157"/>
                      <w:r w:rsidRPr="008166DA">
                        <w:rPr>
                          <w:b/>
                          <w:sz w:val="18"/>
                        </w:rPr>
                        <w:t>.</w:t>
                      </w:r>
                      <w:r>
                        <w:rPr>
                          <w:sz w:val="18"/>
                        </w:rPr>
                        <w:t xml:space="preserve"> The partial files can be combined by any number of aggregators, allowing the aggregation process to scale depending on the number of objects and PSCs used to reconstruct the file.</w:t>
                      </w:r>
                    </w:p>
                  </w:txbxContent>
                </v:textbox>
                <w10:wrap anchorx="margin"/>
              </v:shape>
            </w:pict>
          </mc:Fallback>
        </mc:AlternateContent>
      </w:r>
    </w:p>
    <w:p w14:paraId="0ECE3111" w14:textId="51F67970" w:rsidR="00486240" w:rsidRDefault="00486240" w:rsidP="0085256F"/>
    <w:p w14:paraId="28E336FE" w14:textId="77777777" w:rsidR="00644718" w:rsidRDefault="00644718" w:rsidP="0085256F"/>
    <w:p w14:paraId="2E5E9AC6" w14:textId="3212CDB9" w:rsidR="00486240" w:rsidRDefault="0085256F" w:rsidP="0085256F">
      <w:r>
        <w:lastRenderedPageBreak/>
        <w:t>By logical extension, this process can be replicated for any number of partial files and aggregation steps. Due to nature of this process, MapReduce is a natural solution architecture that allows the distribution of the combination process, while maintaining the overall consistency of the partial files as they are propagated along into a complete file. For example, the creating of partial files by the PSCs can be viewed as a mapping of the stripes from the recovered files and the combination and ordering of these partial files into further partial files (and ultimately to the complete f</w:t>
      </w:r>
      <w:r w:rsidR="00B13BDA">
        <w:t>ile) can be viewed as the reduction</w:t>
      </w:r>
      <w:r>
        <w:t xml:space="preserve"> step. Note that there is no reduction in the sense that the data size is reduced during the reduce job: Instead, the partial files are combined until a single, complete file is obtained.</w:t>
      </w:r>
      <w:r w:rsidR="00486240">
        <w:t xml:space="preserve"> The solution architecture, using MapReduce to obtain a complete recovered file, is illustrated below in</w:t>
      </w:r>
      <w:r w:rsidR="00BB688C">
        <w:t xml:space="preserve"> </w:t>
      </w:r>
      <w:r w:rsidR="00BB688C" w:rsidRPr="00BB688C">
        <w:rPr>
          <w:b/>
        </w:rPr>
        <w:fldChar w:fldCharType="begin"/>
      </w:r>
      <w:r w:rsidR="00BB688C" w:rsidRPr="00BB688C">
        <w:rPr>
          <w:b/>
        </w:rPr>
        <w:instrText xml:space="preserve"> REF _Ref416173944 \h  \* MERGEFORMAT </w:instrText>
      </w:r>
      <w:r w:rsidR="00BB688C" w:rsidRPr="00BB688C">
        <w:rPr>
          <w:b/>
        </w:rPr>
      </w:r>
      <w:r w:rsidR="00BB688C" w:rsidRPr="00BB688C">
        <w:rPr>
          <w:b/>
        </w:rPr>
        <w:fldChar w:fldCharType="separate"/>
      </w:r>
      <w:r w:rsidR="00CE1707" w:rsidRPr="00CE1707">
        <w:rPr>
          <w:b/>
        </w:rPr>
        <w:t>Figure 35</w:t>
      </w:r>
      <w:r w:rsidR="00BB688C" w:rsidRPr="00BB688C">
        <w:rPr>
          <w:b/>
        </w:rPr>
        <w:fldChar w:fldCharType="end"/>
      </w:r>
      <w:r w:rsidR="00486240">
        <w:t>.</w:t>
      </w:r>
    </w:p>
    <w:p w14:paraId="6F0035FC" w14:textId="77777777" w:rsidR="00486240" w:rsidRDefault="00486240" w:rsidP="0085256F"/>
    <w:p w14:paraId="533CAF47" w14:textId="77777777" w:rsidR="00D7529B" w:rsidRDefault="00D7529B" w:rsidP="0085256F">
      <w:r>
        <w:rPr>
          <w:noProof/>
        </w:rPr>
        <w:drawing>
          <wp:inline distT="0" distB="0" distL="0" distR="0" wp14:anchorId="42584400" wp14:editId="30554B76">
            <wp:extent cx="5943600" cy="3505046"/>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map-reduce-solution-arch.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505046"/>
                    </a:xfrm>
                    <a:prstGeom prst="rect">
                      <a:avLst/>
                    </a:prstGeom>
                  </pic:spPr>
                </pic:pic>
              </a:graphicData>
            </a:graphic>
          </wp:inline>
        </w:drawing>
      </w:r>
    </w:p>
    <w:p w14:paraId="2B5E22A2" w14:textId="427A9320" w:rsidR="00D7529B" w:rsidRDefault="00BB688C" w:rsidP="0085256F">
      <w:r>
        <w:rPr>
          <w:noProof/>
        </w:rPr>
        <mc:AlternateContent>
          <mc:Choice Requires="wps">
            <w:drawing>
              <wp:anchor distT="0" distB="0" distL="114300" distR="114300" simplePos="0" relativeHeight="251732992" behindDoc="0" locked="0" layoutInCell="1" allowOverlap="1" wp14:anchorId="78468D48" wp14:editId="61739D10">
                <wp:simplePos x="0" y="0"/>
                <wp:positionH relativeFrom="margin">
                  <wp:posOffset>274108</wp:posOffset>
                </wp:positionH>
                <wp:positionV relativeFrom="paragraph">
                  <wp:posOffset>140547</wp:posOffset>
                </wp:positionV>
                <wp:extent cx="5578475" cy="394335"/>
                <wp:effectExtent l="0" t="0" r="3175" b="3810"/>
                <wp:wrapNone/>
                <wp:docPr id="7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5EDA8" w14:textId="7F689B0D" w:rsidR="00B17B13" w:rsidRPr="008166DA" w:rsidRDefault="00B17B13" w:rsidP="00BB688C">
                            <w:pPr>
                              <w:pStyle w:val="Documenttext"/>
                              <w:rPr>
                                <w:noProof/>
                                <w:sz w:val="18"/>
                              </w:rPr>
                            </w:pPr>
                            <w:bookmarkStart w:id="158" w:name="_Ref41617394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35</w:t>
                            </w:r>
                            <w:r w:rsidRPr="008166DA">
                              <w:rPr>
                                <w:b/>
                                <w:sz w:val="18"/>
                              </w:rPr>
                              <w:fldChar w:fldCharType="end"/>
                            </w:r>
                            <w:bookmarkEnd w:id="158"/>
                            <w:r w:rsidRPr="008166DA">
                              <w:rPr>
                                <w:b/>
                                <w:sz w:val="18"/>
                              </w:rPr>
                              <w:t>.</w:t>
                            </w:r>
                            <w:r>
                              <w:rPr>
                                <w:sz w:val="18"/>
                              </w:rPr>
                              <w:t xml:space="preserve"> By leveraging the PSC and AOFRT on each of the OSSs, along with the metadata from the AMRT, partial files can be created (map job) and can be combined (reduce job) by any number of reducers until the complete file is reconstructed and propagated back to the recovery tool.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8468D48" id="_x0000_s1060" type="#_x0000_t202" style="position:absolute;margin-left:21.6pt;margin-top:11.05pt;width:439.25pt;height:31.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" stroked="f">
                <v:textbox style="mso-fit-shape-to-text:t" inset="0,0,0,0">
                  <w:txbxContent>
                    <w:p w14:paraId="2885EDA8" w14:textId="7F689B0D" w:rsidR="00B17B13" w:rsidRPr="008166DA" w:rsidRDefault="00B17B13" w:rsidP="00BB688C">
                      <w:pPr>
                        <w:pStyle w:val="Documenttext"/>
                        <w:rPr>
                          <w:noProof/>
                          <w:sz w:val="18"/>
                        </w:rPr>
                      </w:pPr>
                      <w:bookmarkStart w:id="159" w:name="_Ref41617394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35</w:t>
                      </w:r>
                      <w:r w:rsidRPr="008166DA">
                        <w:rPr>
                          <w:b/>
                          <w:sz w:val="18"/>
                        </w:rPr>
                        <w:fldChar w:fldCharType="end"/>
                      </w:r>
                      <w:bookmarkEnd w:id="159"/>
                      <w:r w:rsidRPr="008166DA">
                        <w:rPr>
                          <w:b/>
                          <w:sz w:val="18"/>
                        </w:rPr>
                        <w:t>.</w:t>
                      </w:r>
                      <w:r>
                        <w:rPr>
                          <w:sz w:val="18"/>
                        </w:rPr>
                        <w:t xml:space="preserve"> By leveraging the PSC and AOFRT on each of the OSSs, along with the metadata from the AMRT, partial files can be created (map job) and can be combined (reduce job) by any number of reducers until the complete file is reconstructed and propagated back to the recovery tool.</w:t>
                      </w:r>
                    </w:p>
                  </w:txbxContent>
                </v:textbox>
                <w10:wrap anchorx="margin"/>
              </v:shape>
            </w:pict>
          </mc:Fallback>
        </mc:AlternateContent>
      </w:r>
    </w:p>
    <w:p w14:paraId="55636808" w14:textId="31707663" w:rsidR="00D7529B" w:rsidRDefault="00D7529B" w:rsidP="0085256F"/>
    <w:p w14:paraId="17D1040F" w14:textId="32D4F6E0" w:rsidR="00BB688C" w:rsidRDefault="00BB688C" w:rsidP="0085256F"/>
    <w:p w14:paraId="489573BD" w14:textId="77777777" w:rsidR="00BB688C" w:rsidRDefault="00BB688C" w:rsidP="0085256F"/>
    <w:p w14:paraId="021F577A" w14:textId="77777777" w:rsidR="00BB688C" w:rsidRDefault="00BB688C" w:rsidP="0085256F"/>
    <w:p w14:paraId="7308543D" w14:textId="77777777" w:rsidR="00BB688C" w:rsidRDefault="00BB688C" w:rsidP="0085256F"/>
    <w:p w14:paraId="6EF64CA7" w14:textId="5B1B8189" w:rsidR="00D7529B" w:rsidRDefault="00D7529B" w:rsidP="0085256F">
      <w:r>
        <w:t>Before the MapReduce</w:t>
      </w:r>
      <w:r w:rsidR="00B17B13">
        <w:fldChar w:fldCharType="begin"/>
      </w:r>
      <w:r w:rsidR="00B17B13">
        <w:instrText xml:space="preserve"> XE "</w:instrText>
      </w:r>
      <w:r w:rsidR="00B17B13" w:rsidRPr="00996652">
        <w:instrText>MapReduce</w:instrText>
      </w:r>
      <w:r w:rsidR="00B17B13">
        <w:instrText xml:space="preserve">" </w:instrText>
      </w:r>
      <w:r w:rsidR="00B17B13">
        <w:fldChar w:fldCharType="end"/>
      </w:r>
      <w:r>
        <w:t xml:space="preserve"> process can be begin, the metadata for the file to be recovered must be retrieved from the MDT. This step is accomplished in the same manner as before, using the AMRT to recover the inode and extended attributes representing the file to be recovered. This metadata is sent by the AMRT to the recovery tool, which stores this data in a metadata store. Now having the metadata for the file, the MapReduce job can be initiated. On each of the OSSs, the PSC retrieves the metadata for the file to be recovered. If the PSC recognizes that any of the objects exist on its OSS (that i</w:t>
      </w:r>
      <w:r w:rsidR="00B13BDA">
        <w:t>s, if any of the objects exist o</w:t>
      </w:r>
      <w:r>
        <w:t xml:space="preserve">n the OSTs connected to the OSS on which the PSC is located), the AOFRT recovers these objects from the backing file system. These recovered objects are then sent to the </w:t>
      </w:r>
      <w:r w:rsidR="00B13BDA">
        <w:t>mapper</w:t>
      </w:r>
      <w:r>
        <w:t xml:space="preserve">, which in combination with the metadata </w:t>
      </w:r>
      <w:r w:rsidR="00B13BDA">
        <w:t>from the PSC</w:t>
      </w:r>
      <w:r>
        <w:t>, produces the stripes for the partial file, keyed by the stripe index</w:t>
      </w:r>
      <w:r>
        <w:rPr>
          <w:rStyle w:val="FootnoteReference"/>
        </w:rPr>
        <w:footnoteReference w:id="40"/>
      </w:r>
      <w:r>
        <w:t>. This data is then sent from the mapper to the reducer, which combines the partial files into a complete file, which is then returned to the recovery tool.</w:t>
      </w:r>
    </w:p>
    <w:p w14:paraId="41A8CD13" w14:textId="77777777" w:rsidR="00D7529B" w:rsidRDefault="00D7529B" w:rsidP="0085256F"/>
    <w:p w14:paraId="748F27FB" w14:textId="38C4B923" w:rsidR="00FA2BEA" w:rsidRDefault="00D7529B" w:rsidP="0085256F">
      <w:r>
        <w:lastRenderedPageBreak/>
        <w:t xml:space="preserve">Note that although </w:t>
      </w:r>
      <w:r w:rsidR="00BB688C" w:rsidRPr="00BB688C">
        <w:rPr>
          <w:b/>
        </w:rPr>
        <w:fldChar w:fldCharType="begin"/>
      </w:r>
      <w:r w:rsidR="00BB688C" w:rsidRPr="00BB688C">
        <w:rPr>
          <w:b/>
        </w:rPr>
        <w:instrText xml:space="preserve"> REF _Ref416173944 \h  \* MERGEFORMAT </w:instrText>
      </w:r>
      <w:r w:rsidR="00BB688C" w:rsidRPr="00BB688C">
        <w:rPr>
          <w:b/>
        </w:rPr>
      </w:r>
      <w:r w:rsidR="00BB688C" w:rsidRPr="00BB688C">
        <w:rPr>
          <w:b/>
        </w:rPr>
        <w:fldChar w:fldCharType="separate"/>
      </w:r>
      <w:r w:rsidR="00CE1707" w:rsidRPr="00CE1707">
        <w:rPr>
          <w:b/>
        </w:rPr>
        <w:t>Figure 35</w:t>
      </w:r>
      <w:r w:rsidR="00BB688C" w:rsidRPr="00BB688C">
        <w:rPr>
          <w:b/>
        </w:rPr>
        <w:fldChar w:fldCharType="end"/>
      </w:r>
      <w:r>
        <w:t xml:space="preserve"> only shows a single reducer, this MapReduce job can be spread across any number of compute nodes. For example, if a file is striped across hundreds of OSTs, then there may exist tens or hundreds of reducers that combine the partial files into the complete file. This configuration is a matter of preference and can be tuned to meet the needs of the file system and recovery process in question. </w:t>
      </w:r>
      <w:r w:rsidR="002A0CE2">
        <w:t xml:space="preserve">Using this MapReduce method, the objects of a file are decomposed into their respective stripes, which allows the reducer to combine them with a much greater level of granularity: While objects cannot be fitted together into a complete file, stripes can be rearranged into a complete file, and therefore, the level of granularity is shifted from the objects existing on the OSTs to their </w:t>
      </w:r>
      <w:r w:rsidR="008B05C3">
        <w:t>corresponding</w:t>
      </w:r>
      <w:r w:rsidR="002A0CE2">
        <w:t xml:space="preserve"> stripes.</w:t>
      </w:r>
    </w:p>
    <w:p w14:paraId="22358CA9" w14:textId="77777777" w:rsidR="00FA2BEA" w:rsidRDefault="00FA2BEA" w:rsidP="0085256F"/>
    <w:p w14:paraId="295DB89E" w14:textId="6F3329AD" w:rsidR="0085481F" w:rsidRDefault="00FA2BEA" w:rsidP="0085256F">
      <w:pPr>
        <w:rPr>
          <w:rFonts w:ascii="Arial" w:eastAsiaTheme="majorEastAsia" w:hAnsi="Arial" w:cstheme="majorBidi"/>
          <w:sz w:val="22"/>
          <w:szCs w:val="28"/>
        </w:rPr>
      </w:pPr>
      <w:r>
        <w:t xml:space="preserve">In essence, this MapReduce solution architecture is an algorithm for combining the objects of a file into a single file. While Lustre does this through </w:t>
      </w:r>
      <w:r w:rsidR="003760D3">
        <w:t>the client node (which retrieves</w:t>
      </w:r>
      <w:r>
        <w:t xml:space="preserve"> the metadata for a file and then retrieves the objects for that file from their respective OSTs), this method gathers the objects in-place and propagates the</w:t>
      </w:r>
      <w:r w:rsidR="003760D3">
        <w:t xml:space="preserve"> partial</w:t>
      </w:r>
      <w:r>
        <w:t xml:space="preserve"> components of the file back to the recovery tool. This method has one main advantage over the Lustre-client method of reconstructing a file: The OSTs on which the objects of a file reside do not need to be mounted directly to the recovery tool. Instead of having all OSTs on which an object for the file exists be mounted to the recovery tool, the recovery tool simply executes a MapReduce job, contacting the PSC already on the OSS (to which the OSTs can be mounted offline), and the PSCs (through the reducer compute nodes) propagate the file fragments back to the recovery tool until the complete file is assembled.</w:t>
      </w:r>
      <w:r w:rsidR="00644718">
        <w:t xml:space="preserve"> Using this technique, even large-scale, widely striped files can be recovered with the same logical simplicity as a small, concentrated file. In short, this solution architecture allows the recovery process to scale to meet the needs of any file, both large and small.</w:t>
      </w:r>
      <w:bookmarkEnd w:id="140"/>
      <w:r w:rsidR="0085481F">
        <w:br w:type="page"/>
      </w:r>
    </w:p>
    <w:p w14:paraId="589F76ED" w14:textId="77777777" w:rsidR="007D163A" w:rsidRDefault="0085481F" w:rsidP="0085481F">
      <w:pPr>
        <w:pStyle w:val="Heading1"/>
      </w:pPr>
      <w:bookmarkStart w:id="160" w:name="_Ref416210759"/>
      <w:bookmarkStart w:id="161" w:name="_Toc416300478"/>
      <w:r>
        <w:lastRenderedPageBreak/>
        <w:t>Conclusion</w:t>
      </w:r>
      <w:bookmarkEnd w:id="160"/>
      <w:bookmarkEnd w:id="161"/>
    </w:p>
    <w:p w14:paraId="1B1AAEE5" w14:textId="69A0015F" w:rsidR="007D163A" w:rsidRDefault="007D163A" w:rsidP="007D163A">
      <w:r>
        <w:t xml:space="preserve">With the increased interest by both industry and academia in cloud computing and distributed software, high-throughput, distributed file systems such as the Lustre file system have become an essential part of network infrastructure. Similar to the hard disk of a localize computer system, the file system is often the greatest impediment to speed and performance in a distributed cluster. In order to overcome this hurdle, distributed file systems spread the data of a file system across disperse regions of a network, allowing clients to access files (enormous files by standards of a layman user) with aggregate I/O rates of </w:t>
      </w:r>
      <w:r w:rsidR="006E58F2">
        <w:t>peta</w:t>
      </w:r>
      <w:r>
        <w:t>bytes per seconds. Since its inception in 1999, the Lustre file system has been foremost among these file systems, and has since been included as a core file system component in over 60% of the TOP100 HPCs worldwide.</w:t>
      </w:r>
    </w:p>
    <w:p w14:paraId="41866BF1" w14:textId="77777777" w:rsidR="007D163A" w:rsidRDefault="007D163A" w:rsidP="007D163A"/>
    <w:p w14:paraId="7547E38C" w14:textId="77777777" w:rsidR="007D163A" w:rsidRDefault="007D163A" w:rsidP="007D163A">
      <w:r>
        <w:t>While research into the distributed file system field has grown exponentially in recent years, this research has far outpaced research into supporting fields, such as forensics on file system where the files exist on many, disparate nodes in a network. This paper serves the purpose of filling this gap and contributing to this fledgling field. Although a solution to the problem of file recovery in a Lustre file system is presented in this paper, research in such topics is far from complete.</w:t>
      </w:r>
    </w:p>
    <w:p w14:paraId="0777F891" w14:textId="77777777" w:rsidR="007D163A" w:rsidRDefault="007D163A" w:rsidP="007D163A"/>
    <w:p w14:paraId="7001FDB5" w14:textId="77777777" w:rsidR="007D163A" w:rsidRDefault="007D163A" w:rsidP="007D163A">
      <w:r>
        <w:t xml:space="preserve">The main problem with file recovery on distributed file systems such as Lustre is that the objects that make up a file are spread throughout a network, and the metadata that accompanies these objects (such as where the objects for a file reside) is also spread throughout the same network, but is not co-located with these objects. Therefore, any effort to recover a file requires that the recovery instrument first obtain the metadata of the file of interest, retrieve the objects that make up the file (using the obtained metadata), and then reconstruct the file from its constituent objects. While this process is conceptually simple, there are many challenges and </w:t>
      </w:r>
      <w:r w:rsidRPr="007D163A">
        <w:t>idiosyncrasies</w:t>
      </w:r>
      <w:r>
        <w:t xml:space="preserve"> that exist during each step of this process, further complicating the already complex interactions in a distributed file system.</w:t>
      </w:r>
    </w:p>
    <w:p w14:paraId="175EABDC" w14:textId="77777777" w:rsidR="007D163A" w:rsidRDefault="007D163A" w:rsidP="007D163A"/>
    <w:p w14:paraId="43C3ADD5" w14:textId="77777777" w:rsidR="00010FD0" w:rsidRDefault="007D163A" w:rsidP="007D163A">
      <w:r>
        <w:t>The solution presented in this paper, termed the Three-Step Recovery Solution, takes these complexities and decomposed them into problems already researched and solved. In particular, the Three-Step Solution reduces the recovery of both the metadata and objects associated with a file into the recovery of an inode and file on the MDT and OSTs, respectively, of a Lustre cluster (for which numerous solutions have already been devised). Lastly, the reconstruction of a file system is deferred to the client software of the Lustre file system, which already performs this operation in normal use (when a file is accessed and must be reconstructed from its constituent objects). In essence, the solution for the recovery of a deleted file on a Lustre file system is a series of already-researched solutions, which can be aggregated together to form a coherent, single solution to a very relevant problem.</w:t>
      </w:r>
    </w:p>
    <w:p w14:paraId="60540099" w14:textId="77777777" w:rsidR="00010FD0" w:rsidRDefault="00010FD0" w:rsidP="007D163A"/>
    <w:p w14:paraId="21CB3613" w14:textId="05EB8F31" w:rsidR="00010FD0" w:rsidRDefault="00010FD0" w:rsidP="007D163A">
      <w:r>
        <w:t xml:space="preserve">Throughout the research surrounding this solution, a great deal was learned about both distributed file systems, as well as Lustre in </w:t>
      </w:r>
      <w:r w:rsidR="008078B6">
        <w:t>particular</w:t>
      </w:r>
      <w:r>
        <w:t xml:space="preserve">. </w:t>
      </w:r>
      <w:r w:rsidR="008078B6">
        <w:t>Specifically</w:t>
      </w:r>
      <w:r>
        <w:t xml:space="preserve">, there are a great deal of intricacies within the Lustre community, foremost among these is the strikingly lack of relevant and pertinent documentation. The Lustre Operations Manual (see </w:t>
      </w:r>
      <w:r>
        <w:fldChar w:fldCharType="begin"/>
      </w:r>
      <w:r>
        <w:instrText xml:space="preserve"> REF _Ref415946992 \r \h </w:instrText>
      </w:r>
      <w:r>
        <w:fldChar w:fldCharType="separate"/>
      </w:r>
      <w:r w:rsidR="00CE1707">
        <w:t>[21]</w:t>
      </w:r>
      <w:r>
        <w:fldChar w:fldCharType="end"/>
      </w:r>
      <w:r>
        <w:t>) is the definitive source on the Lustre file system and is an essential document in the portfolio of any Lustre administrator, but it is underwhelming in its detail. For example, while the manual provides information about the layout of the Lustre file system (such as the interconnections between the server and client nodes in a Lustre cluster), it lacks any detailed technical information about the inner-workings of each node. Serving its primary purpose as an operations manual, this document is not intended to be a technical description of the underpinnings of Lustre, and therefore is insufficient as a technical guide for developers.</w:t>
      </w:r>
    </w:p>
    <w:p w14:paraId="19282F13" w14:textId="77777777" w:rsidR="00010FD0" w:rsidRDefault="00010FD0" w:rsidP="007D163A"/>
    <w:p w14:paraId="2F46AAE7" w14:textId="77777777" w:rsidR="00AB7A17" w:rsidRDefault="00AB7A17" w:rsidP="007D163A">
      <w:r>
        <w:t xml:space="preserve">While the operations manual lacks many technical details, another document exists as a technical supplement: </w:t>
      </w:r>
      <w:r>
        <w:rPr>
          <w:i/>
        </w:rPr>
        <w:t>Understanding Lustre File System Internals</w:t>
      </w:r>
      <w:r>
        <w:t xml:space="preserve"> (see </w:t>
      </w:r>
      <w:r>
        <w:fldChar w:fldCharType="begin"/>
      </w:r>
      <w:r>
        <w:instrText xml:space="preserve"> REF _Ref415252612 \r \h </w:instrText>
      </w:r>
      <w:r>
        <w:fldChar w:fldCharType="separate"/>
      </w:r>
      <w:r w:rsidR="00CE1707">
        <w:t>[22]</w:t>
      </w:r>
      <w:r>
        <w:fldChar w:fldCharType="end"/>
      </w:r>
      <w:r>
        <w:t xml:space="preserve">). While this document contains a great deal of technical information about Lustre, is has two major draw-backs: (1) it requires a detailed, in-depth understanding of the Linux VFS and file system structures, without which many of the details in the document are overwhelming, and (2) the document was written in 2009, and many major changes have been made to Lustre since this time. </w:t>
      </w:r>
    </w:p>
    <w:p w14:paraId="27DE8FD7" w14:textId="77777777" w:rsidR="00AB7A17" w:rsidRDefault="00AB7A17" w:rsidP="007D163A"/>
    <w:p w14:paraId="3B0B833E" w14:textId="77777777" w:rsidR="00CF0179" w:rsidRDefault="00AB7A17" w:rsidP="007D163A">
      <w:r>
        <w:t xml:space="preserve">With regard to the first point, a thorough understanding of the Linux file system structure must be achieved prior to reading this document, thus extending the time required to understand the details of the document. While this appears to be a matter of time, there is a striking lack of visual material supporting the Linux VFS: Many of the descriptions of the VFS, although accurate and detailed, are strictly textual and do not provide a highly intuitive understanding of the VFS. The background material presented in paper is a direct result of the textual-centered nature of the Linux VFS descriptions; the proportionally large number of figures in the background description of </w:t>
      </w:r>
      <w:r>
        <w:lastRenderedPageBreak/>
        <w:t>the Linux VFS contained in this document is due in large part to the lack of imagery found in both books on the Linux kernel and the literature surrounding the VFS.</w:t>
      </w:r>
    </w:p>
    <w:p w14:paraId="54641A3D" w14:textId="77777777" w:rsidR="00CF0179" w:rsidRDefault="00CF0179" w:rsidP="007D163A"/>
    <w:p w14:paraId="71B1F3D9" w14:textId="4645B7F2" w:rsidR="00DE31A6" w:rsidRDefault="00CF0179" w:rsidP="007D163A">
      <w:r>
        <w:t>Regarding the second point, both anecdotal and factual evidence support thi</w:t>
      </w:r>
      <w:r w:rsidR="00900637">
        <w:t>s observation. After communicating</w:t>
      </w:r>
      <w:r>
        <w:t xml:space="preserve"> with a researcher at ORNL about the document, it was discovered that the </w:t>
      </w:r>
      <w:r w:rsidR="00DE31A6">
        <w:rPr>
          <w:i/>
        </w:rPr>
        <w:t>Understanding Lustre File System Internals</w:t>
      </w:r>
      <w:r w:rsidR="00DE31A6">
        <w:t xml:space="preserve"> document is quite old by Lustre standards and a large portion of the data contained within it is not verifiably correct</w:t>
      </w:r>
      <w:r w:rsidR="00824E6A">
        <w:t xml:space="preserve"> in the context of the Lustre of today</w:t>
      </w:r>
      <w:r w:rsidR="00DE31A6">
        <w:t>. Although many of the fundamentals contained within the document are still true (after independently corroborating the information with other sources and the Lustre source code), not all of the details presented can be trusted as accurate in the latest releases of Lustre. Compounding this, large feature sets have been added to Lustre since 2009, rendering the document wholly insufficient for gaining a complete understanding of the technical details of the latest Lustre file system releases.</w:t>
      </w:r>
    </w:p>
    <w:p w14:paraId="2C0A42BF" w14:textId="77777777" w:rsidR="00DE31A6" w:rsidRDefault="00DE31A6" w:rsidP="007D163A"/>
    <w:p w14:paraId="7E238C30" w14:textId="77777777" w:rsidR="00DE31A6" w:rsidRDefault="00DE31A6" w:rsidP="007D163A">
      <w:r>
        <w:t>In an effort to obtain the most up-to-date information about the Lustre file system, the Lustre source code is used as the authoritative source of technical information for the data presented in this paper. While this is a solid approach to gaining a deep technical understanding of Lustre, the source code is likewise insufficient in its commenting and source-code-level documentation, and therefore, static analysis is one of the only means of following the numerous call chains that make up the common Lustre use cases. In general, this is a slow and arduous process and requires a great deal of time in order to understand the simplest of concepts. In order to combat this deficiency, OpenSFS has contracted (</w:t>
      </w:r>
      <w:r w:rsidRPr="00DE31A6">
        <w:t>SFS-DEV-005</w:t>
      </w:r>
      <w:r>
        <w:rPr>
          <w:rStyle w:val="FootnoteReference"/>
        </w:rPr>
        <w:footnoteReference w:id="41"/>
      </w:r>
      <w:r>
        <w:t>)</w:t>
      </w:r>
      <w:r w:rsidRPr="00DE31A6">
        <w:t xml:space="preserve"> </w:t>
      </w:r>
      <w:r>
        <w:t>many of the key Lustre developers with documenting the Lustre code base (specifically the Lustre protocol in the case of SFS-DEV-005).</w:t>
      </w:r>
    </w:p>
    <w:p w14:paraId="2DCC7554" w14:textId="77777777" w:rsidR="00DE31A6" w:rsidRDefault="00DE31A6" w:rsidP="007D163A"/>
    <w:p w14:paraId="2AB52136" w14:textId="1E9EDC69" w:rsidR="007A70D6" w:rsidRPr="005A042E" w:rsidRDefault="0030418C" w:rsidP="007D163A">
      <w:r>
        <w:t xml:space="preserve">This lack of solid and centralized documentation creates both a steep learning curve, as well as disparity in the knowledge level of Lustre users: Novice or expert, without many degrees between these two poles. While Lustre is an amazing system and it a well-developed and well thought-out distributed file system, the documentation and conceptual support for the file system is greatly lacking. It is the humble hope of the author that when further research is conducted on the topic file recovery and forensic analysis of the Lustre file system, this document, in terms of the background information and solution, may provide a foundation from which to grow beyond the knowledge of the author and provide the reader with a guide into a field that can otherwise be overwhelming. </w:t>
      </w:r>
      <w:r w:rsidR="007A70D6">
        <w:br w:type="page"/>
      </w:r>
    </w:p>
    <w:p w14:paraId="6D1C6EB6" w14:textId="779F05F9" w:rsidR="00310EA3" w:rsidRDefault="00310EA3" w:rsidP="00310EA3">
      <w:pPr>
        <w:pStyle w:val="Heading1"/>
        <w:numPr>
          <w:ilvl w:val="0"/>
          <w:numId w:val="0"/>
        </w:numPr>
      </w:pPr>
      <w:bookmarkStart w:id="162" w:name="_Toc416300479"/>
      <w:r>
        <w:lastRenderedPageBreak/>
        <w:t>Glossary</w:t>
      </w:r>
      <w:bookmarkEnd w:id="10"/>
      <w:bookmarkEnd w:id="11"/>
      <w:bookmarkEnd w:id="150"/>
      <w:bookmarkEnd w:id="151"/>
      <w:bookmarkEnd w:id="162"/>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F12DE0" w14:paraId="6432393C" w14:textId="77777777" w:rsidTr="00BB398C">
        <w:tc>
          <w:tcPr>
            <w:tcW w:w="1705" w:type="dxa"/>
          </w:tcPr>
          <w:p w14:paraId="52E25EB9" w14:textId="77777777" w:rsidR="00F12DE0" w:rsidRDefault="00F12DE0" w:rsidP="00563C85">
            <w:pPr>
              <w:rPr>
                <w:rFonts w:cs="Times New Roman"/>
              </w:rPr>
            </w:pPr>
            <w:r>
              <w:rPr>
                <w:rFonts w:cs="Times New Roman"/>
              </w:rPr>
              <w:t>client</w:t>
            </w:r>
          </w:p>
        </w:tc>
        <w:tc>
          <w:tcPr>
            <w:tcW w:w="6480" w:type="dxa"/>
          </w:tcPr>
          <w:p w14:paraId="5158B2E7" w14:textId="77777777" w:rsidR="00F12DE0" w:rsidRDefault="00F12DE0" w:rsidP="00563C85">
            <w:pPr>
              <w:rPr>
                <w:rFonts w:cs="Times New Roman"/>
              </w:rPr>
            </w:pPr>
            <w:r>
              <w:rPr>
                <w:rFonts w:cs="Times New Roman"/>
              </w:rPr>
              <w:t>The entity that ultimately interacts with the file system through the common file system actions, such create, move, copy, and delete. The client is the node that the end-user directly interacts with, and therefore, Lustre must present a coherent file system that appears to be local to the machine (or machines) on which the client is running.</w:t>
            </w:r>
          </w:p>
          <w:p w14:paraId="52D41DA3" w14:textId="77777777" w:rsidR="00F12DE0" w:rsidRDefault="00F12DE0" w:rsidP="00563C85">
            <w:pPr>
              <w:rPr>
                <w:rFonts w:cs="Times New Roman"/>
              </w:rPr>
            </w:pPr>
          </w:p>
          <w:p w14:paraId="2E81C843" w14:textId="77777777" w:rsidR="00F12DE0" w:rsidRDefault="00F12DE0" w:rsidP="00563C85">
            <w:pPr>
              <w:rPr>
                <w:rFonts w:cs="Times New Roman"/>
              </w:rPr>
            </w:pPr>
            <w:r>
              <w:rPr>
                <w:rFonts w:cs="Times New Roman"/>
              </w:rPr>
              <w:t xml:space="preserve">Note that Lustre files do not exist on the client, but rather, an implementation of the Linux VFS, called llite, is used to present this coherent, seemingly local file system to the end-user (see also </w:t>
            </w:r>
            <w:r>
              <w:rPr>
                <w:rFonts w:cs="Times New Roman"/>
                <w:b/>
              </w:rPr>
              <w:t>llite</w:t>
            </w:r>
            <w:r>
              <w:rPr>
                <w:rFonts w:cs="Times New Roman"/>
              </w:rPr>
              <w:t>). Although llite is a part of the client, it is not the entirety of the client. Instead, the client represents the complete node, including operating system, kernel, etc., while llite encompasses the Lustre client VFS implementation used to interact with the Lustre cluster.</w:t>
            </w:r>
          </w:p>
        </w:tc>
        <w:tc>
          <w:tcPr>
            <w:tcW w:w="1391" w:type="dxa"/>
          </w:tcPr>
          <w:p w14:paraId="43EC8835" w14:textId="77777777" w:rsidR="00F12DE0" w:rsidRPr="00C6454E" w:rsidRDefault="00F12DE0" w:rsidP="00563C85">
            <w:pPr>
              <w:rPr>
                <w:rFonts w:cs="Times New Roman"/>
              </w:rPr>
            </w:pPr>
          </w:p>
        </w:tc>
      </w:tr>
      <w:tr w:rsidR="00F12DE0" w14:paraId="47EDCC7F" w14:textId="77777777" w:rsidTr="00BB398C">
        <w:tc>
          <w:tcPr>
            <w:tcW w:w="1705" w:type="dxa"/>
          </w:tcPr>
          <w:p w14:paraId="75CAA6C8" w14:textId="77777777" w:rsidR="00F12DE0" w:rsidRDefault="00F12DE0" w:rsidP="00563C85">
            <w:pPr>
              <w:rPr>
                <w:rFonts w:cs="Times New Roman"/>
              </w:rPr>
            </w:pPr>
            <w:r>
              <w:rPr>
                <w:rFonts w:cs="Times New Roman"/>
              </w:rPr>
              <w:t>dentry</w:t>
            </w:r>
          </w:p>
        </w:tc>
        <w:tc>
          <w:tcPr>
            <w:tcW w:w="6480" w:type="dxa"/>
          </w:tcPr>
          <w:p w14:paraId="7A6D4DC0" w14:textId="77777777" w:rsidR="00F12DE0" w:rsidRDefault="00F12DE0" w:rsidP="00563C85">
            <w:pPr>
              <w:rPr>
                <w:rFonts w:cs="Times New Roman"/>
              </w:rPr>
            </w:pPr>
            <w:r>
              <w:rPr>
                <w:rFonts w:cs="Times New Roman"/>
              </w:rPr>
              <w:t xml:space="preserve">A dentry (pronounced “dee-entry”), or directory entry, is a VFS data structure representing a single component in a path. For example, for a path </w:t>
            </w:r>
            <w:r w:rsidRPr="006D2D64">
              <w:rPr>
                <w:rStyle w:val="CodeChar"/>
              </w:rPr>
              <w:t>/home/lustre/</w:t>
            </w:r>
            <w:r>
              <w:rPr>
                <w:rFonts w:cs="Times New Roman"/>
              </w:rPr>
              <w:t xml:space="preserve">, three dentry objects are created: (1) one representing </w:t>
            </w:r>
            <w:r w:rsidRPr="006D2D64">
              <w:rPr>
                <w:rStyle w:val="CodeChar"/>
              </w:rPr>
              <w:t>/</w:t>
            </w:r>
            <w:r>
              <w:rPr>
                <w:rFonts w:cs="Times New Roman"/>
              </w:rPr>
              <w:t xml:space="preserve">, (2) one representing </w:t>
            </w:r>
            <w:r w:rsidRPr="006D2D64">
              <w:rPr>
                <w:rStyle w:val="CodeChar"/>
              </w:rPr>
              <w:t>home/</w:t>
            </w:r>
            <w:r>
              <w:rPr>
                <w:rFonts w:cs="Times New Roman"/>
              </w:rPr>
              <w:t xml:space="preserve">, and (3) one representing </w:t>
            </w:r>
            <w:r w:rsidRPr="006D2D64">
              <w:rPr>
                <w:rStyle w:val="CodeChar"/>
              </w:rPr>
              <w:t>lustre/</w:t>
            </w:r>
            <w:r>
              <w:rPr>
                <w:rFonts w:cs="Times New Roman"/>
              </w:rPr>
              <w:t xml:space="preserve">. Together, these dentries create a double-linked tree structure, where each dentry stores a reference to its parent and contains a list of references to its children dentries. Each dentries references an inode that represents the directory or file found at the specified location. </w:t>
            </w:r>
          </w:p>
          <w:p w14:paraId="4E4CABC5" w14:textId="77777777" w:rsidR="00F12DE0" w:rsidRDefault="00F12DE0" w:rsidP="00563C85">
            <w:pPr>
              <w:rPr>
                <w:rFonts w:cs="Times New Roman"/>
              </w:rPr>
            </w:pPr>
          </w:p>
          <w:p w14:paraId="6E66897E" w14:textId="77777777" w:rsidR="00F12DE0" w:rsidRDefault="00F12DE0"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/home/lustre</w:t>
            </w:r>
            <w:r>
              <w:rPr>
                <w:rStyle w:val="CodeChar"/>
              </w:rPr>
              <w:t>/</w:t>
            </w:r>
            <w:r>
              <w:rPr>
                <w:rFonts w:cs="Times New Roman"/>
              </w:rPr>
              <w:t>. Since dentries are frequently used when traversing a path, a dentry cache is created by the VFS that stores dentries that have been loaded from disk. This provides fast lookup when walking a path in a file system.</w:t>
            </w:r>
          </w:p>
        </w:tc>
        <w:tc>
          <w:tcPr>
            <w:tcW w:w="1391" w:type="dxa"/>
          </w:tcPr>
          <w:p w14:paraId="6EB59A4F" w14:textId="77777777" w:rsidR="00F12DE0" w:rsidRPr="00C6454E" w:rsidRDefault="00F12DE0" w:rsidP="00563C85">
            <w:pPr>
              <w:rPr>
                <w:rFonts w:cs="Times New Roman"/>
              </w:rPr>
            </w:pPr>
          </w:p>
        </w:tc>
      </w:tr>
      <w:tr w:rsidR="00F12DE0" w14:paraId="7F1EF646" w14:textId="77777777" w:rsidTr="0001760E">
        <w:tc>
          <w:tcPr>
            <w:tcW w:w="1705" w:type="dxa"/>
            <w:shd w:val="clear" w:color="auto" w:fill="auto"/>
          </w:tcPr>
          <w:p w14:paraId="08CB1176" w14:textId="77777777" w:rsidR="00F12DE0" w:rsidRDefault="00F12DE0" w:rsidP="00563C85">
            <w:pPr>
              <w:rPr>
                <w:rFonts w:cs="Times New Roman"/>
              </w:rPr>
            </w:pPr>
            <w:r>
              <w:rPr>
                <w:rFonts w:cs="Times New Roman"/>
              </w:rPr>
              <w:t>FID</w:t>
            </w:r>
          </w:p>
        </w:tc>
        <w:tc>
          <w:tcPr>
            <w:tcW w:w="6480" w:type="dxa"/>
            <w:shd w:val="clear" w:color="auto" w:fill="auto"/>
          </w:tcPr>
          <w:p w14:paraId="71698FDD" w14:textId="77777777" w:rsidR="00F12DE0" w:rsidRDefault="00F12DE0" w:rsidP="003452B6">
            <w:pPr>
              <w:rPr>
                <w:rFonts w:cs="Times New Roman"/>
              </w:rPr>
            </w:pPr>
            <w:r>
              <w:rPr>
                <w:rFonts w:cs="Times New Roman"/>
              </w:rPr>
              <w:t xml:space="preserve">A file identifier used by the Lustre file system to uniquely identify files on all targets of a Lustre file system. While inode numbers uniquely identify the files within a single file system, the distributed nature of Lustre requires that files be uniquely identified across all nodes in the Lustre network. The FID is composed of a </w:t>
            </w:r>
            <w:r>
              <w:t xml:space="preserve">64-bit unique sequence, followed by a 32-bit OID, followed by a 32-bit version number </w:t>
            </w:r>
            <w:r>
              <w:fldChar w:fldCharType="begin"/>
            </w:r>
            <w:r>
              <w:instrText xml:space="preserve"> REF _Ref415946992 \r \h </w:instrText>
            </w:r>
            <w:r>
              <w:fldChar w:fldCharType="separate"/>
            </w:r>
            <w:r w:rsidR="00CE1707">
              <w:t>[21]</w:t>
            </w:r>
            <w:r>
              <w:fldChar w:fldCharType="end"/>
            </w:r>
            <w:r>
              <w:t>.</w:t>
            </w:r>
          </w:p>
        </w:tc>
        <w:tc>
          <w:tcPr>
            <w:tcW w:w="1391" w:type="dxa"/>
            <w:shd w:val="clear" w:color="auto" w:fill="auto"/>
          </w:tcPr>
          <w:p w14:paraId="79C113BB" w14:textId="77777777" w:rsidR="00F12DE0" w:rsidRPr="0001760E" w:rsidRDefault="00F12DE0" w:rsidP="00563C85">
            <w:pPr>
              <w:rPr>
                <w:rFonts w:cs="Times New Roman"/>
              </w:rPr>
            </w:pPr>
          </w:p>
        </w:tc>
      </w:tr>
      <w:tr w:rsidR="00F12DE0" w14:paraId="65B533A1" w14:textId="77777777" w:rsidTr="00BB398C">
        <w:tc>
          <w:tcPr>
            <w:tcW w:w="1705" w:type="dxa"/>
          </w:tcPr>
          <w:p w14:paraId="61DAD9AF" w14:textId="77777777" w:rsidR="00F12DE0" w:rsidRPr="0087114E" w:rsidRDefault="00F12DE0" w:rsidP="00563C85">
            <w:pPr>
              <w:rPr>
                <w:rFonts w:cs="Times New Roman"/>
              </w:rPr>
            </w:pPr>
            <w:r>
              <w:rPr>
                <w:rFonts w:cs="Times New Roman"/>
              </w:rPr>
              <w:t>inode</w:t>
            </w:r>
          </w:p>
        </w:tc>
        <w:tc>
          <w:tcPr>
            <w:tcW w:w="6480" w:type="dxa"/>
          </w:tcPr>
          <w:p w14:paraId="23DDEAF6" w14:textId="77777777" w:rsidR="00F12DE0" w:rsidRDefault="00F12DE0"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138BB7C9" w14:textId="77777777" w:rsidR="00F12DE0" w:rsidRDefault="00F12DE0" w:rsidP="00563C85">
            <w:pPr>
              <w:rPr>
                <w:rFonts w:cs="Times New Roman"/>
              </w:rPr>
            </w:pPr>
          </w:p>
          <w:p w14:paraId="72165A61" w14:textId="77777777" w:rsidR="00F12DE0" w:rsidRDefault="00F12DE0" w:rsidP="00563C85">
            <w:pPr>
              <w:rPr>
                <w:rFonts w:cs="Times New Roman"/>
              </w:rPr>
            </w:pPr>
            <w:r>
              <w:rPr>
                <w:rFonts w:cs="Times New Roman"/>
              </w:rPr>
              <w:t xml:space="preserve">It is important to note that not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5E963C90" w14:textId="77777777" w:rsidR="00F12DE0" w:rsidRDefault="00F12DE0" w:rsidP="00563C85">
            <w:pPr>
              <w:rPr>
                <w:rFonts w:cs="Times New Roman"/>
              </w:rPr>
            </w:pPr>
          </w:p>
          <w:p w14:paraId="449E4DEF" w14:textId="77777777" w:rsidR="00F12DE0" w:rsidRPr="0087114E" w:rsidRDefault="00F12DE0" w:rsidP="00563C85">
            <w:pPr>
              <w:rPr>
                <w:rFonts w:cs="Times New Roman"/>
              </w:rPr>
            </w:pPr>
            <w:r>
              <w:rPr>
                <w:rFonts w:cs="Times New Roman"/>
              </w:rPr>
              <w:t xml:space="preserve">Inodes in a Linux file system are uniquely identified by an inode number, but in the case of the Lustre file system, all files represented by inodes are uniquely identified by a file identifier, or FID, that is globally unique among </w:t>
            </w:r>
            <w:r>
              <w:rPr>
                <w:rFonts w:cs="Times New Roman"/>
              </w:rPr>
              <w:lastRenderedPageBreak/>
              <w:t xml:space="preserve">all target nodes in a Lustre cluster, not just the local node on which the inode resides. This FID is also used as the key through which the extended attributes of the inode are obtained in the Lustre file system (see also </w:t>
            </w:r>
            <w:r>
              <w:rPr>
                <w:rFonts w:cs="Times New Roman"/>
                <w:b/>
              </w:rPr>
              <w:t>FID</w:t>
            </w:r>
            <w:r>
              <w:rPr>
                <w:rFonts w:cs="Times New Roman"/>
              </w:rPr>
              <w:t>).</w:t>
            </w:r>
          </w:p>
        </w:tc>
        <w:tc>
          <w:tcPr>
            <w:tcW w:w="1391" w:type="dxa"/>
          </w:tcPr>
          <w:p w14:paraId="082099B4" w14:textId="77777777" w:rsidR="00F12DE0" w:rsidRPr="00C6454E" w:rsidRDefault="00F12DE0" w:rsidP="00563C85">
            <w:pPr>
              <w:rPr>
                <w:rFonts w:cs="Times New Roman"/>
              </w:rPr>
            </w:pPr>
          </w:p>
        </w:tc>
      </w:tr>
      <w:tr w:rsidR="00F12DE0" w14:paraId="2A4689C8" w14:textId="77777777" w:rsidTr="00BB398C">
        <w:tc>
          <w:tcPr>
            <w:tcW w:w="1705" w:type="dxa"/>
          </w:tcPr>
          <w:p w14:paraId="738A8BE4" w14:textId="77777777" w:rsidR="00F12DE0" w:rsidRDefault="00F12DE0" w:rsidP="00563C85">
            <w:pPr>
              <w:rPr>
                <w:rFonts w:cs="Times New Roman"/>
              </w:rPr>
            </w:pPr>
            <w:r>
              <w:rPr>
                <w:rFonts w:cs="Times New Roman"/>
              </w:rPr>
              <w:lastRenderedPageBreak/>
              <w:t>llite</w:t>
            </w:r>
          </w:p>
        </w:tc>
        <w:tc>
          <w:tcPr>
            <w:tcW w:w="6480" w:type="dxa"/>
          </w:tcPr>
          <w:p w14:paraId="252592F4" w14:textId="77777777" w:rsidR="00F12DE0" w:rsidRDefault="00F12DE0" w:rsidP="00563C85">
            <w:pPr>
              <w:rPr>
                <w:rFonts w:cs="Times New Roman"/>
              </w:rPr>
            </w:pPr>
            <w:r>
              <w:rPr>
                <w:rFonts w:cs="Times New Roman"/>
              </w:rPr>
              <w:t>The Lustre client implementation of the Linux VFS. This client implementation is responsible for providing the end-user with the appearance of a local file system, while concurrently abstracting the details of distributed file interactions with the Lustre cluster.</w:t>
            </w:r>
          </w:p>
          <w:p w14:paraId="2D836E7D" w14:textId="77777777" w:rsidR="00F12DE0" w:rsidRDefault="00F12DE0" w:rsidP="00563C85">
            <w:pPr>
              <w:rPr>
                <w:rFonts w:cs="Times New Roman"/>
              </w:rPr>
            </w:pPr>
          </w:p>
          <w:p w14:paraId="26326EB4" w14:textId="77777777" w:rsidR="00F12DE0" w:rsidRDefault="00F12DE0" w:rsidP="00563C85">
            <w:pPr>
              <w:rPr>
                <w:rFonts w:cs="Times New Roman"/>
              </w:rPr>
            </w:pPr>
            <w:r>
              <w:rPr>
                <w:rFonts w:cs="Times New Roman"/>
              </w:rPr>
              <w:t>The common operations performed by llite are retrieval of metadata from the MDS and retrieval of objects from the OSTs storing the objects for a file. For example, when a file is opened, llite first retrieves the metadata for the file, including the identifiers of the OSTs on which the objects for the opened file are located. Using this information, llite then contacts the OSTs containing these objects. Once all objects for the file have been retrieved, llite then reconstructs the file using the object and the stripe metadata.</w:t>
            </w:r>
          </w:p>
        </w:tc>
        <w:tc>
          <w:tcPr>
            <w:tcW w:w="1391" w:type="dxa"/>
          </w:tcPr>
          <w:p w14:paraId="77CDB931" w14:textId="77777777" w:rsidR="00F12DE0" w:rsidRPr="00C6454E" w:rsidRDefault="00F12DE0" w:rsidP="00563C85">
            <w:pPr>
              <w:rPr>
                <w:rFonts w:cs="Times New Roman"/>
              </w:rPr>
            </w:pPr>
          </w:p>
        </w:tc>
      </w:tr>
      <w:tr w:rsidR="00F12DE0" w14:paraId="06EEB6DA" w14:textId="77777777" w:rsidTr="00BB398C">
        <w:tc>
          <w:tcPr>
            <w:tcW w:w="1705" w:type="dxa"/>
          </w:tcPr>
          <w:p w14:paraId="6F209698" w14:textId="77777777" w:rsidR="00F12DE0" w:rsidRDefault="00F12DE0" w:rsidP="00563C85">
            <w:pPr>
              <w:rPr>
                <w:rFonts w:cs="Times New Roman"/>
              </w:rPr>
            </w:pPr>
            <w:r>
              <w:rPr>
                <w:rFonts w:cs="Times New Roman"/>
              </w:rPr>
              <w:t>MDS</w:t>
            </w:r>
          </w:p>
        </w:tc>
        <w:tc>
          <w:tcPr>
            <w:tcW w:w="6480" w:type="dxa"/>
          </w:tcPr>
          <w:p w14:paraId="503E365C" w14:textId="77777777" w:rsidR="00F12DE0" w:rsidRDefault="00F12DE0" w:rsidP="00563C85">
            <w:pPr>
              <w:rPr>
                <w:rFonts w:cs="Times New Roman"/>
              </w:rPr>
            </w:pPr>
            <w:r>
              <w:rPr>
                <w:rFonts w:cs="Times New Roman"/>
              </w:rPr>
              <w:t>Metadata server that is responsible for managing the metadata in a Lustre file system, such as the mappings from object to OST for a file, as well as the stripe size for a file. This server is the first point of contact when a client wishes to interact with a file: The client will contain the MDS in order to obtain the metadata associated with a file and then proceed to interact with the OSSs and OSTs containing the objects that make up the file.</w:t>
            </w:r>
          </w:p>
          <w:p w14:paraId="7DB84C0C" w14:textId="77777777" w:rsidR="00F12DE0" w:rsidRDefault="00F12DE0" w:rsidP="00563C85">
            <w:pPr>
              <w:rPr>
                <w:rFonts w:cs="Times New Roman"/>
              </w:rPr>
            </w:pPr>
          </w:p>
          <w:p w14:paraId="224A6664" w14:textId="77777777" w:rsidR="00F12DE0" w:rsidRDefault="00F12DE0" w:rsidP="00563C85">
            <w:pPr>
              <w:rPr>
                <w:rFonts w:cs="Times New Roman"/>
              </w:rPr>
            </w:pPr>
            <w:r>
              <w:rPr>
                <w:rFonts w:cs="Times New Roman"/>
              </w:rPr>
              <w:t>The MDS is known as the single point in the Lustre file system that contains the metadata for files, and therefore, is frequented often in a Lustre cluster (the MDS should be a node with a great deal of network bandwidth to support these frequent interactions with numerous clients).</w:t>
            </w:r>
          </w:p>
        </w:tc>
        <w:tc>
          <w:tcPr>
            <w:tcW w:w="1391" w:type="dxa"/>
          </w:tcPr>
          <w:p w14:paraId="1B46D1E3" w14:textId="77777777" w:rsidR="00F12DE0" w:rsidRPr="00C6454E" w:rsidRDefault="00F12DE0" w:rsidP="00563C85">
            <w:pPr>
              <w:rPr>
                <w:rFonts w:cs="Times New Roman"/>
              </w:rPr>
            </w:pPr>
          </w:p>
        </w:tc>
      </w:tr>
      <w:tr w:rsidR="00F12DE0" w14:paraId="2C4EFFA5" w14:textId="77777777" w:rsidTr="00BB398C">
        <w:tc>
          <w:tcPr>
            <w:tcW w:w="1705" w:type="dxa"/>
          </w:tcPr>
          <w:p w14:paraId="0EE98451" w14:textId="77777777" w:rsidR="00F12DE0" w:rsidRDefault="00F12DE0" w:rsidP="00563C85">
            <w:pPr>
              <w:rPr>
                <w:rFonts w:cs="Times New Roman"/>
              </w:rPr>
            </w:pPr>
            <w:r>
              <w:rPr>
                <w:rFonts w:cs="Times New Roman"/>
              </w:rPr>
              <w:t>MDT</w:t>
            </w:r>
          </w:p>
        </w:tc>
        <w:tc>
          <w:tcPr>
            <w:tcW w:w="6480" w:type="dxa"/>
          </w:tcPr>
          <w:p w14:paraId="2F85D6F7" w14:textId="77777777" w:rsidR="00F12DE0" w:rsidRDefault="00F12DE0" w:rsidP="000E5501">
            <w:pPr>
              <w:rPr>
                <w:rFonts w:cs="Times New Roman"/>
              </w:rPr>
            </w:pPr>
            <w:r>
              <w:rPr>
                <w:rFonts w:cs="Times New Roman"/>
              </w:rPr>
              <w:t xml:space="preserve">Metadata target that stores the metadata information associated with the files in a Lustre file system. The files in a Lustre cluster exist as inodes on the MDT, where the object to OST mappings and other Lustre file information are contained in the extended attributes of the inode. These extended attributes are referenced by the FID of the file (see also </w:t>
            </w:r>
            <w:r>
              <w:rPr>
                <w:rFonts w:cs="Times New Roman"/>
                <w:b/>
              </w:rPr>
              <w:t>FID</w:t>
            </w:r>
            <w:r>
              <w:rPr>
                <w:rFonts w:cs="Times New Roman"/>
              </w:rPr>
              <w:t>).</w:t>
            </w:r>
          </w:p>
        </w:tc>
        <w:tc>
          <w:tcPr>
            <w:tcW w:w="1391" w:type="dxa"/>
          </w:tcPr>
          <w:p w14:paraId="3C949CC5" w14:textId="77777777" w:rsidR="00F12DE0" w:rsidRPr="00C6454E" w:rsidRDefault="00F12DE0" w:rsidP="00563C85">
            <w:pPr>
              <w:rPr>
                <w:rFonts w:cs="Times New Roman"/>
              </w:rPr>
            </w:pPr>
          </w:p>
        </w:tc>
      </w:tr>
      <w:tr w:rsidR="00F12DE0" w14:paraId="6ACF61AB" w14:textId="77777777" w:rsidTr="00BB398C">
        <w:tc>
          <w:tcPr>
            <w:tcW w:w="1705" w:type="dxa"/>
          </w:tcPr>
          <w:p w14:paraId="6DB21AC1" w14:textId="77777777" w:rsidR="00F12DE0" w:rsidRDefault="00F12DE0" w:rsidP="00563C85">
            <w:pPr>
              <w:rPr>
                <w:rFonts w:cs="Times New Roman"/>
              </w:rPr>
            </w:pPr>
            <w:r>
              <w:rPr>
                <w:rFonts w:cs="Times New Roman"/>
              </w:rPr>
              <w:t>MGS</w:t>
            </w:r>
          </w:p>
        </w:tc>
        <w:tc>
          <w:tcPr>
            <w:tcW w:w="6480" w:type="dxa"/>
          </w:tcPr>
          <w:p w14:paraId="64B958B2" w14:textId="77777777" w:rsidR="00F12DE0" w:rsidRDefault="00F12DE0" w:rsidP="00563C85">
            <w:pPr>
              <w:rPr>
                <w:rFonts w:cs="Times New Roman"/>
              </w:rPr>
            </w:pPr>
            <w:r>
              <w:rPr>
                <w:rFonts w:cs="Times New Roman"/>
              </w:rPr>
              <w:t>Management server in a Lustre cluster that is responsible for storing configuration and other managerial data for the Lustre file system. On small Lustre file systems, the MGS and MDS are commonly co-located on the same network node.</w:t>
            </w:r>
          </w:p>
        </w:tc>
        <w:tc>
          <w:tcPr>
            <w:tcW w:w="1391" w:type="dxa"/>
          </w:tcPr>
          <w:p w14:paraId="358C84CC" w14:textId="77777777" w:rsidR="00F12DE0" w:rsidRPr="00C6454E" w:rsidRDefault="00F12DE0" w:rsidP="00563C85">
            <w:pPr>
              <w:rPr>
                <w:rFonts w:cs="Times New Roman"/>
              </w:rPr>
            </w:pPr>
          </w:p>
        </w:tc>
      </w:tr>
      <w:tr w:rsidR="00F12DE0" w14:paraId="09D62C77" w14:textId="77777777" w:rsidTr="00BB398C">
        <w:tc>
          <w:tcPr>
            <w:tcW w:w="1705" w:type="dxa"/>
          </w:tcPr>
          <w:p w14:paraId="30E2DBFA" w14:textId="77777777" w:rsidR="00F12DE0" w:rsidRDefault="00F12DE0" w:rsidP="00563C85">
            <w:pPr>
              <w:rPr>
                <w:rFonts w:cs="Times New Roman"/>
              </w:rPr>
            </w:pPr>
            <w:r>
              <w:rPr>
                <w:rFonts w:cs="Times New Roman"/>
              </w:rPr>
              <w:t>MGT</w:t>
            </w:r>
          </w:p>
        </w:tc>
        <w:tc>
          <w:tcPr>
            <w:tcW w:w="6480" w:type="dxa"/>
          </w:tcPr>
          <w:p w14:paraId="0A1DCD3B" w14:textId="77777777" w:rsidR="00F12DE0" w:rsidRDefault="00F12DE0" w:rsidP="00563C85">
            <w:pPr>
              <w:rPr>
                <w:rFonts w:cs="Times New Roman"/>
              </w:rPr>
            </w:pPr>
            <w:r>
              <w:rPr>
                <w:rFonts w:cs="Times New Roman"/>
              </w:rPr>
              <w:t>The target associated with a management server. This target stores the management data using a backing (local) file system.</w:t>
            </w:r>
          </w:p>
        </w:tc>
        <w:tc>
          <w:tcPr>
            <w:tcW w:w="1391" w:type="dxa"/>
          </w:tcPr>
          <w:p w14:paraId="345707E2" w14:textId="77777777" w:rsidR="00F12DE0" w:rsidRPr="00C6454E" w:rsidRDefault="00F12DE0" w:rsidP="00563C85">
            <w:pPr>
              <w:rPr>
                <w:rFonts w:cs="Times New Roman"/>
              </w:rPr>
            </w:pPr>
          </w:p>
        </w:tc>
      </w:tr>
      <w:tr w:rsidR="00F12DE0" w14:paraId="075669A1" w14:textId="77777777" w:rsidTr="0001760E">
        <w:tc>
          <w:tcPr>
            <w:tcW w:w="1705" w:type="dxa"/>
            <w:shd w:val="clear" w:color="auto" w:fill="auto"/>
          </w:tcPr>
          <w:p w14:paraId="78749004" w14:textId="77777777" w:rsidR="00F12DE0" w:rsidRDefault="00F12DE0" w:rsidP="00563C85">
            <w:pPr>
              <w:rPr>
                <w:rFonts w:cs="Times New Roman"/>
              </w:rPr>
            </w:pPr>
            <w:r>
              <w:rPr>
                <w:rFonts w:cs="Times New Roman"/>
              </w:rPr>
              <w:t>object</w:t>
            </w:r>
          </w:p>
        </w:tc>
        <w:tc>
          <w:tcPr>
            <w:tcW w:w="6480" w:type="dxa"/>
            <w:shd w:val="clear" w:color="auto" w:fill="auto"/>
          </w:tcPr>
          <w:p w14:paraId="2AC5F1E6" w14:textId="77777777" w:rsidR="00F12DE0" w:rsidRDefault="00F12DE0" w:rsidP="003452B6">
            <w:pPr>
              <w:rPr>
                <w:rFonts w:cs="Times New Roman"/>
              </w:rPr>
            </w:pPr>
            <w:r>
              <w:rPr>
                <w:rFonts w:cs="Times New Roman"/>
              </w:rPr>
              <w:t>In the context of the Lustre file system (and other object-based file systems), an object is the segment of a file stored on the OSTs of a Lustre cluster. An object in the Lustre file system should not be confused with an object (an instantiated class) in OOP.</w:t>
            </w:r>
          </w:p>
        </w:tc>
        <w:tc>
          <w:tcPr>
            <w:tcW w:w="1391" w:type="dxa"/>
            <w:shd w:val="clear" w:color="auto" w:fill="auto"/>
          </w:tcPr>
          <w:p w14:paraId="06DDD58E" w14:textId="77777777" w:rsidR="00F12DE0" w:rsidRPr="0001760E" w:rsidRDefault="00F12DE0" w:rsidP="00563C85">
            <w:pPr>
              <w:rPr>
                <w:rFonts w:cs="Times New Roman"/>
              </w:rPr>
            </w:pPr>
          </w:p>
        </w:tc>
      </w:tr>
      <w:tr w:rsidR="00F12DE0" w14:paraId="16982D8D" w14:textId="77777777" w:rsidTr="00BB398C">
        <w:tc>
          <w:tcPr>
            <w:tcW w:w="1705" w:type="dxa"/>
          </w:tcPr>
          <w:p w14:paraId="191EEC14" w14:textId="77777777" w:rsidR="00F12DE0" w:rsidRDefault="00F12DE0" w:rsidP="00563C85">
            <w:pPr>
              <w:rPr>
                <w:rFonts w:cs="Times New Roman"/>
              </w:rPr>
            </w:pPr>
            <w:r>
              <w:rPr>
                <w:rFonts w:cs="Times New Roman"/>
              </w:rPr>
              <w:t>OSS</w:t>
            </w:r>
          </w:p>
        </w:tc>
        <w:tc>
          <w:tcPr>
            <w:tcW w:w="6480" w:type="dxa"/>
          </w:tcPr>
          <w:p w14:paraId="525383A5" w14:textId="77777777" w:rsidR="00F12DE0" w:rsidRDefault="00F12DE0" w:rsidP="00563C85">
            <w:pPr>
              <w:rPr>
                <w:rFonts w:cs="Times New Roman"/>
              </w:rPr>
            </w:pPr>
            <w:r>
              <w:rPr>
                <w:rFonts w:cs="Times New Roman"/>
              </w:rPr>
              <w:t>Storage server used to manage the I/O transfer of data for a series of OSTs in a Lustre cluster. The OSS is responsible for acting as a proxy on behalf of the OSTs managed by the OST and interacts directly with the other components in a Lustre cluster.</w:t>
            </w:r>
          </w:p>
        </w:tc>
        <w:tc>
          <w:tcPr>
            <w:tcW w:w="1391" w:type="dxa"/>
          </w:tcPr>
          <w:p w14:paraId="68EE3C9C" w14:textId="77777777" w:rsidR="00F12DE0" w:rsidRPr="00C6454E" w:rsidRDefault="00F12DE0" w:rsidP="00563C85">
            <w:pPr>
              <w:rPr>
                <w:rFonts w:cs="Times New Roman"/>
              </w:rPr>
            </w:pPr>
          </w:p>
        </w:tc>
      </w:tr>
      <w:tr w:rsidR="00F12DE0" w14:paraId="1446A3E6" w14:textId="77777777" w:rsidTr="00BB398C">
        <w:tc>
          <w:tcPr>
            <w:tcW w:w="1705" w:type="dxa"/>
          </w:tcPr>
          <w:p w14:paraId="67183DE1" w14:textId="77777777" w:rsidR="00F12DE0" w:rsidRDefault="00F12DE0" w:rsidP="00563C85">
            <w:pPr>
              <w:rPr>
                <w:rFonts w:cs="Times New Roman"/>
              </w:rPr>
            </w:pPr>
            <w:r>
              <w:rPr>
                <w:rFonts w:cs="Times New Roman"/>
              </w:rPr>
              <w:t>OST</w:t>
            </w:r>
          </w:p>
        </w:tc>
        <w:tc>
          <w:tcPr>
            <w:tcW w:w="6480" w:type="dxa"/>
          </w:tcPr>
          <w:p w14:paraId="280AE1C4" w14:textId="77777777" w:rsidR="00F12DE0" w:rsidRDefault="00F12DE0" w:rsidP="00E221ED">
            <w:pPr>
              <w:rPr>
                <w:rFonts w:cs="Times New Roman"/>
              </w:rPr>
            </w:pPr>
            <w:r>
              <w:rPr>
                <w:rFonts w:cs="Times New Roman"/>
              </w:rPr>
              <w:t>Lustre file system node on which the objects that make a file and acts as the storage unit for the Lustre cluster. The OST is under the responsibility of the OSS and is contacted through the OSS by a client when a client wishes to retrieve an object from the OST. The index of an OST acts as the unique identifier for the OST and must be globally unique among all OSTs in a Lustre cluster (not just among the OSTs attached to the same OSS).</w:t>
            </w:r>
          </w:p>
        </w:tc>
        <w:tc>
          <w:tcPr>
            <w:tcW w:w="1391" w:type="dxa"/>
          </w:tcPr>
          <w:p w14:paraId="4483EDCD" w14:textId="77777777" w:rsidR="00F12DE0" w:rsidRPr="00C6454E" w:rsidRDefault="00F12DE0" w:rsidP="00563C85">
            <w:pPr>
              <w:rPr>
                <w:rFonts w:cs="Times New Roman"/>
              </w:rPr>
            </w:pPr>
          </w:p>
        </w:tc>
      </w:tr>
      <w:tr w:rsidR="00F12DE0" w14:paraId="400D142C" w14:textId="77777777" w:rsidTr="00BB398C">
        <w:tc>
          <w:tcPr>
            <w:tcW w:w="1705" w:type="dxa"/>
          </w:tcPr>
          <w:p w14:paraId="750A5A89" w14:textId="77777777" w:rsidR="00F12DE0" w:rsidRDefault="00F12DE0" w:rsidP="00563C85">
            <w:pPr>
              <w:rPr>
                <w:rFonts w:cs="Times New Roman"/>
              </w:rPr>
            </w:pPr>
            <w:r>
              <w:rPr>
                <w:rFonts w:cs="Times New Roman"/>
              </w:rPr>
              <w:t>striping</w:t>
            </w:r>
          </w:p>
        </w:tc>
        <w:tc>
          <w:tcPr>
            <w:tcW w:w="6480" w:type="dxa"/>
          </w:tcPr>
          <w:p w14:paraId="29402B83" w14:textId="77777777" w:rsidR="00F12DE0" w:rsidRDefault="00F12DE0" w:rsidP="005C048A">
            <w:pPr>
              <w:rPr>
                <w:rFonts w:cs="Times New Roman"/>
              </w:rPr>
            </w:pPr>
            <w:r>
              <w:rPr>
                <w:rFonts w:cs="Times New Roman"/>
              </w:rPr>
              <w:t xml:space="preserve">Striping is the process of distributing the parts of a file across multiple nodes in a distributed file system. For example, if there are ten parts to a file, and </w:t>
            </w:r>
            <w:r>
              <w:rPr>
                <w:rFonts w:cs="Times New Roman"/>
              </w:rPr>
              <w:lastRenderedPageBreak/>
              <w:t>five nodes on which the file is to be stored, a round-robin striping pattern would place the first part on the first node, the second part on the second node, and so forth, until the fifth part is placed on the fifth node. Then, the sixth part is placed on the first node, and this pattern repeated until there are no more parts to place on the nodes assigned to the file.</w:t>
            </w:r>
          </w:p>
          <w:p w14:paraId="1DD2103E" w14:textId="77777777" w:rsidR="00F12DE0" w:rsidRDefault="00F12DE0" w:rsidP="005C048A">
            <w:pPr>
              <w:rPr>
                <w:rFonts w:cs="Times New Roman"/>
              </w:rPr>
            </w:pPr>
          </w:p>
          <w:p w14:paraId="1EC5D139" w14:textId="77777777" w:rsidR="00F12DE0" w:rsidRDefault="00F12DE0" w:rsidP="005C048A">
            <w:pPr>
              <w:rPr>
                <w:rFonts w:cs="Times New Roman"/>
              </w:rPr>
            </w:pPr>
            <w:r>
              <w:rPr>
                <w:rFonts w:cs="Times New Roman"/>
              </w:rPr>
              <w:t>Due to the nature of this technique, the parts of the file stored on the distributed nodes are referred to as stripes. Apart from distributed file system, striping is also common in local disk file systems, where stripes over a file are dispersed among the disks of a local file system (this technique commonly uses RAID</w:t>
            </w:r>
            <w:r>
              <w:rPr>
                <w:rFonts w:cs="Times New Roman"/>
              </w:rPr>
              <w:fldChar w:fldCharType="begin"/>
            </w:r>
            <w:r>
              <w:instrText xml:space="preserve"> XE "</w:instrText>
            </w:r>
            <w:r w:rsidRPr="00996652">
              <w:instrText>RAID</w:instrText>
            </w:r>
            <w:r>
              <w:instrText xml:space="preserve">" </w:instrText>
            </w:r>
            <w:r>
              <w:rPr>
                <w:rFonts w:cs="Times New Roman"/>
              </w:rPr>
              <w:fldChar w:fldCharType="end"/>
            </w:r>
            <w:r>
              <w:rPr>
                <w:rFonts w:cs="Times New Roman"/>
              </w:rPr>
              <w:t xml:space="preserve"> 0 or another type of striping RAID algorithm). Note that striping does not by itself provide redundancy: Only one instance of a stripe exists in the file system.</w:t>
            </w:r>
          </w:p>
        </w:tc>
        <w:tc>
          <w:tcPr>
            <w:tcW w:w="1391" w:type="dxa"/>
          </w:tcPr>
          <w:p w14:paraId="25F8421D" w14:textId="77777777" w:rsidR="00F12DE0" w:rsidRPr="00C6454E" w:rsidRDefault="00F12DE0" w:rsidP="00563C85">
            <w:pPr>
              <w:rPr>
                <w:rFonts w:cs="Times New Roman"/>
              </w:rPr>
            </w:pPr>
          </w:p>
        </w:tc>
      </w:tr>
      <w:tr w:rsidR="00F12DE0" w14:paraId="17006CE4" w14:textId="77777777" w:rsidTr="0001760E">
        <w:tc>
          <w:tcPr>
            <w:tcW w:w="1705" w:type="dxa"/>
            <w:shd w:val="clear" w:color="auto" w:fill="auto"/>
          </w:tcPr>
          <w:p w14:paraId="50CBBA52" w14:textId="77777777" w:rsidR="00F12DE0" w:rsidRPr="0001760E" w:rsidRDefault="00F12DE0" w:rsidP="00563C85">
            <w:pPr>
              <w:rPr>
                <w:rFonts w:cs="Times New Roman"/>
              </w:rPr>
            </w:pPr>
            <w:r>
              <w:rPr>
                <w:rFonts w:cs="Times New Roman"/>
              </w:rPr>
              <w:lastRenderedPageBreak/>
              <w:t>superblock</w:t>
            </w:r>
          </w:p>
        </w:tc>
        <w:tc>
          <w:tcPr>
            <w:tcW w:w="6480" w:type="dxa"/>
            <w:shd w:val="clear" w:color="auto" w:fill="auto"/>
          </w:tcPr>
          <w:p w14:paraId="32B7A991" w14:textId="77777777" w:rsidR="00F12DE0" w:rsidRPr="0001760E" w:rsidRDefault="00F12DE0" w:rsidP="00563C85">
            <w:pPr>
              <w:rPr>
                <w:rFonts w:cs="Times New Roman"/>
              </w:rPr>
            </w:pPr>
            <w:r>
              <w:rPr>
                <w:rFonts w:cs="Times New Roman"/>
              </w:rPr>
              <w:t>The primary data structure in the Linux VFS. This data structure contains the metadata for the entire file system, including the status and size of the file system. This data structure obtains its name mainly because it is the primary block that is stored on a local file system (similar to the bootloader of a bootable disk). The superblock contains references to the other important data structures in the Linux VFS, including the list of file system inodes.</w:t>
            </w:r>
          </w:p>
        </w:tc>
        <w:tc>
          <w:tcPr>
            <w:tcW w:w="1391" w:type="dxa"/>
            <w:shd w:val="clear" w:color="auto" w:fill="auto"/>
          </w:tcPr>
          <w:p w14:paraId="4AF0E7FB" w14:textId="77777777" w:rsidR="00F12DE0" w:rsidRPr="0001760E" w:rsidRDefault="00F12DE0" w:rsidP="00563C85">
            <w:pPr>
              <w:rPr>
                <w:rFonts w:cs="Times New Roman"/>
              </w:rPr>
            </w:pPr>
          </w:p>
        </w:tc>
      </w:tr>
      <w:tr w:rsidR="00F12DE0" w14:paraId="2660513B" w14:textId="77777777" w:rsidTr="0001760E">
        <w:tc>
          <w:tcPr>
            <w:tcW w:w="1705" w:type="dxa"/>
            <w:shd w:val="clear" w:color="auto" w:fill="auto"/>
          </w:tcPr>
          <w:p w14:paraId="065E1F1A" w14:textId="77777777" w:rsidR="00F12DE0" w:rsidRPr="0001760E" w:rsidRDefault="00F12DE0" w:rsidP="00563C85">
            <w:pPr>
              <w:rPr>
                <w:rFonts w:cs="Times New Roman"/>
              </w:rPr>
            </w:pPr>
            <w:r>
              <w:rPr>
                <w:rFonts w:cs="Times New Roman"/>
              </w:rPr>
              <w:t>VFS</w:t>
            </w:r>
          </w:p>
        </w:tc>
        <w:tc>
          <w:tcPr>
            <w:tcW w:w="6480" w:type="dxa"/>
            <w:shd w:val="clear" w:color="auto" w:fill="auto"/>
          </w:tcPr>
          <w:p w14:paraId="63DBEBBB" w14:textId="77777777" w:rsidR="00F12DE0" w:rsidRDefault="00F12DE0" w:rsidP="00B33E1B">
            <w:pPr>
              <w:rPr>
                <w:rFonts w:cs="Times New Roman"/>
              </w:rPr>
            </w:pPr>
            <w:r>
              <w:rPr>
                <w:rFonts w:cs="Times New Roman"/>
              </w:rPr>
              <w:t>The Linux VFS is the file system interface to the kernel that all file systems designed for Linux are required to implement. This interface provides a uniform abstraction through which the kernel is able to interact with the file systems mounted to a Linux installation, regardless of the implementation details of the mounted file system. The VFS provides the major data structures used throughout Linux file systems, including the superblock, inode, and dentry.</w:t>
            </w:r>
          </w:p>
          <w:p w14:paraId="06EF431F" w14:textId="77777777" w:rsidR="00F12DE0" w:rsidRDefault="00F12DE0" w:rsidP="00B33E1B">
            <w:pPr>
              <w:rPr>
                <w:rFonts w:cs="Times New Roman"/>
              </w:rPr>
            </w:pPr>
          </w:p>
          <w:p w14:paraId="23EEBC1A" w14:textId="77777777" w:rsidR="00F12DE0" w:rsidRPr="0001760E" w:rsidRDefault="00F12DE0" w:rsidP="00B33E1B">
            <w:pPr>
              <w:rPr>
                <w:rFonts w:cs="Times New Roman"/>
              </w:rPr>
            </w:pPr>
            <w:r>
              <w:rPr>
                <w:rFonts w:cs="Times New Roman"/>
              </w:rPr>
              <w:t>Although the Linux kernel is implemented in the C programming language, the VFS is strikingly similar to a class hierarchy in OOP languages. For example, the functions that operate on data structures are overridden by the implementing file system, allowing the implementing file system to operate on the basic VFS data structures in a manner that is specific to the needs of that file system. This technique, although implemented using function pointers and function pointer tables, is analogous to overriding the methods of a base class when implementing an interface.</w:t>
            </w:r>
          </w:p>
        </w:tc>
        <w:tc>
          <w:tcPr>
            <w:tcW w:w="1391" w:type="dxa"/>
            <w:shd w:val="clear" w:color="auto" w:fill="auto"/>
          </w:tcPr>
          <w:p w14:paraId="18B301FF" w14:textId="77777777" w:rsidR="00F12DE0" w:rsidRPr="0001760E" w:rsidRDefault="00F12DE0" w:rsidP="00563C85">
            <w:pPr>
              <w:rPr>
                <w:rFonts w:cs="Times New Roman"/>
              </w:rPr>
            </w:pPr>
          </w:p>
        </w:tc>
      </w:tr>
    </w:tbl>
    <w:p w14:paraId="477CDFBF" w14:textId="104873BC"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63" w:name="_Toc416300480"/>
      <w:r>
        <w:lastRenderedPageBreak/>
        <w:t>Acronyms</w:t>
      </w:r>
      <w:r w:rsidR="003D49D5">
        <w:t xml:space="preserve"> &amp; Abbreviation</w:t>
      </w:r>
      <w:r w:rsidR="00A202E3">
        <w:t>s</w:t>
      </w:r>
      <w:bookmarkEnd w:id="163"/>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F12DE0" w14:paraId="61576D02" w14:textId="77777777" w:rsidTr="00046BDB">
        <w:tc>
          <w:tcPr>
            <w:tcW w:w="2185" w:type="dxa"/>
          </w:tcPr>
          <w:p w14:paraId="0019D516" w14:textId="77777777" w:rsidR="00F12DE0" w:rsidRDefault="00F12DE0" w:rsidP="001D3B90">
            <w:r>
              <w:t>ABC</w:t>
            </w:r>
          </w:p>
        </w:tc>
        <w:tc>
          <w:tcPr>
            <w:tcW w:w="7380" w:type="dxa"/>
          </w:tcPr>
          <w:p w14:paraId="7A10609D" w14:textId="77777777" w:rsidR="00F12DE0" w:rsidRDefault="00F12DE0" w:rsidP="001D3B90">
            <w:pPr>
              <w:rPr>
                <w:rFonts w:cs="Times New Roman"/>
              </w:rPr>
            </w:pPr>
            <w:r>
              <w:rPr>
                <w:rFonts w:cs="Times New Roman"/>
              </w:rPr>
              <w:t>Abstract Base Class</w:t>
            </w:r>
          </w:p>
        </w:tc>
      </w:tr>
      <w:tr w:rsidR="00F12DE0" w14:paraId="39612370" w14:textId="77777777" w:rsidTr="00046BDB">
        <w:tc>
          <w:tcPr>
            <w:tcW w:w="2185" w:type="dxa"/>
          </w:tcPr>
          <w:p w14:paraId="71FDC4A8" w14:textId="77777777" w:rsidR="00F12DE0" w:rsidRDefault="00F12DE0" w:rsidP="001D3B90">
            <w:pPr>
              <w:rPr>
                <w:rFonts w:cs="Times New Roman"/>
              </w:rPr>
            </w:pPr>
            <w:r>
              <w:rPr>
                <w:rFonts w:cs="Times New Roman"/>
              </w:rPr>
              <w:t>AFRT</w:t>
            </w:r>
          </w:p>
        </w:tc>
        <w:tc>
          <w:tcPr>
            <w:tcW w:w="7380" w:type="dxa"/>
          </w:tcPr>
          <w:p w14:paraId="2F6E668E" w14:textId="77777777" w:rsidR="00F12DE0" w:rsidRDefault="00F12DE0" w:rsidP="001D3B90">
            <w:pPr>
              <w:rPr>
                <w:rFonts w:cs="Times New Roman"/>
              </w:rPr>
            </w:pPr>
            <w:r>
              <w:t>Abstract File Reconstruction Tool</w:t>
            </w:r>
          </w:p>
        </w:tc>
      </w:tr>
      <w:tr w:rsidR="00F12DE0" w14:paraId="0545304A" w14:textId="77777777" w:rsidTr="00046BDB">
        <w:tc>
          <w:tcPr>
            <w:tcW w:w="2185" w:type="dxa"/>
          </w:tcPr>
          <w:p w14:paraId="5E994EF6" w14:textId="77777777" w:rsidR="00F12DE0" w:rsidRDefault="00F12DE0" w:rsidP="001D3B90">
            <w:pPr>
              <w:rPr>
                <w:rFonts w:cs="Times New Roman"/>
              </w:rPr>
            </w:pPr>
            <w:r>
              <w:rPr>
                <w:rFonts w:cs="Times New Roman"/>
              </w:rPr>
              <w:t>AMRT</w:t>
            </w:r>
          </w:p>
        </w:tc>
        <w:tc>
          <w:tcPr>
            <w:tcW w:w="7380" w:type="dxa"/>
          </w:tcPr>
          <w:p w14:paraId="3A7713F3" w14:textId="77777777" w:rsidR="00F12DE0" w:rsidRDefault="00F12DE0" w:rsidP="001D3B90">
            <w:r>
              <w:rPr>
                <w:szCs w:val="28"/>
              </w:rPr>
              <w:t>Abstract Metadata Recovery Tool</w:t>
            </w:r>
          </w:p>
        </w:tc>
      </w:tr>
      <w:tr w:rsidR="00F12DE0" w14:paraId="4F82212D" w14:textId="77777777" w:rsidTr="00046BDB">
        <w:tc>
          <w:tcPr>
            <w:tcW w:w="2185" w:type="dxa"/>
          </w:tcPr>
          <w:p w14:paraId="4A5A46A6" w14:textId="77777777" w:rsidR="00F12DE0" w:rsidRDefault="00F12DE0" w:rsidP="001D3B90">
            <w:pPr>
              <w:rPr>
                <w:rFonts w:cs="Times New Roman"/>
              </w:rPr>
            </w:pPr>
            <w:r>
              <w:rPr>
                <w:rFonts w:cs="Times New Roman"/>
              </w:rPr>
              <w:t>AOFRT</w:t>
            </w:r>
          </w:p>
        </w:tc>
        <w:tc>
          <w:tcPr>
            <w:tcW w:w="7380" w:type="dxa"/>
          </w:tcPr>
          <w:p w14:paraId="045517E3" w14:textId="77777777" w:rsidR="00F12DE0" w:rsidRDefault="00F12DE0" w:rsidP="001D3B90">
            <w:pPr>
              <w:rPr>
                <w:rFonts w:cs="Times New Roman"/>
              </w:rPr>
            </w:pPr>
            <w:r>
              <w:t>Abstract Object File Recovery Tool</w:t>
            </w:r>
          </w:p>
        </w:tc>
      </w:tr>
      <w:tr w:rsidR="00F12DE0" w14:paraId="5DCA68D5" w14:textId="77777777" w:rsidTr="00046BDB">
        <w:tc>
          <w:tcPr>
            <w:tcW w:w="2185" w:type="dxa"/>
          </w:tcPr>
          <w:p w14:paraId="4E3FA0A6" w14:textId="77777777" w:rsidR="00F12DE0" w:rsidRDefault="00F12DE0" w:rsidP="001D3B90">
            <w:pPr>
              <w:rPr>
                <w:rFonts w:cs="Times New Roman"/>
              </w:rPr>
            </w:pPr>
            <w:r>
              <w:rPr>
                <w:rFonts w:cs="Times New Roman"/>
              </w:rPr>
              <w:t>API</w:t>
            </w:r>
          </w:p>
        </w:tc>
        <w:tc>
          <w:tcPr>
            <w:tcW w:w="7380" w:type="dxa"/>
          </w:tcPr>
          <w:p w14:paraId="7A02F052" w14:textId="77777777" w:rsidR="00F12DE0" w:rsidRDefault="00F12DE0" w:rsidP="00455DFA">
            <w:pPr>
              <w:rPr>
                <w:rStyle w:val="st"/>
              </w:rPr>
            </w:pPr>
            <w:r>
              <w:rPr>
                <w:rStyle w:val="st"/>
              </w:rPr>
              <w:t>Application Programming Interface</w:t>
            </w:r>
          </w:p>
        </w:tc>
      </w:tr>
      <w:tr w:rsidR="00F12DE0" w14:paraId="381322E9" w14:textId="77777777" w:rsidTr="00046BDB">
        <w:tc>
          <w:tcPr>
            <w:tcW w:w="2185" w:type="dxa"/>
          </w:tcPr>
          <w:p w14:paraId="392494B6" w14:textId="77777777" w:rsidR="00F12DE0" w:rsidRDefault="00F12DE0" w:rsidP="001D3B90">
            <w:r>
              <w:t>CFS</w:t>
            </w:r>
          </w:p>
        </w:tc>
        <w:tc>
          <w:tcPr>
            <w:tcW w:w="7380" w:type="dxa"/>
          </w:tcPr>
          <w:p w14:paraId="4B69E215" w14:textId="77777777" w:rsidR="00F12DE0" w:rsidRDefault="00F12DE0" w:rsidP="001D3B90">
            <w:pPr>
              <w:rPr>
                <w:rFonts w:cs="Times New Roman"/>
              </w:rPr>
            </w:pPr>
            <w:r>
              <w:rPr>
                <w:rFonts w:cs="Times New Roman"/>
              </w:rPr>
              <w:t>Cluster File System</w:t>
            </w:r>
          </w:p>
        </w:tc>
      </w:tr>
      <w:tr w:rsidR="00F12DE0" w14:paraId="17E9F47F" w14:textId="77777777" w:rsidTr="00046BDB">
        <w:tc>
          <w:tcPr>
            <w:tcW w:w="2185" w:type="dxa"/>
          </w:tcPr>
          <w:p w14:paraId="512F11F8" w14:textId="77777777" w:rsidR="00F12DE0" w:rsidRDefault="00F12DE0" w:rsidP="001D3B90">
            <w:pPr>
              <w:rPr>
                <w:rFonts w:cs="Times New Roman"/>
              </w:rPr>
            </w:pPr>
            <w:r>
              <w:rPr>
                <w:rFonts w:cs="Times New Roman"/>
              </w:rPr>
              <w:t>CLI</w:t>
            </w:r>
          </w:p>
        </w:tc>
        <w:tc>
          <w:tcPr>
            <w:tcW w:w="7380" w:type="dxa"/>
          </w:tcPr>
          <w:p w14:paraId="15D14252" w14:textId="77777777" w:rsidR="00F12DE0" w:rsidRDefault="00F12DE0" w:rsidP="001D3B90">
            <w:pPr>
              <w:rPr>
                <w:rFonts w:cs="Times New Roman"/>
              </w:rPr>
            </w:pPr>
            <w:r>
              <w:rPr>
                <w:rFonts w:cs="Times New Roman"/>
              </w:rPr>
              <w:t>Command Line Interface</w:t>
            </w:r>
          </w:p>
        </w:tc>
      </w:tr>
      <w:tr w:rsidR="00F12DE0" w14:paraId="19F0986E" w14:textId="77777777" w:rsidTr="00046BDB">
        <w:tc>
          <w:tcPr>
            <w:tcW w:w="2185" w:type="dxa"/>
          </w:tcPr>
          <w:p w14:paraId="0555622A" w14:textId="77777777" w:rsidR="00F12DE0" w:rsidRDefault="00F12DE0" w:rsidP="001D3B90">
            <w:pPr>
              <w:rPr>
                <w:rFonts w:cs="Times New Roman"/>
              </w:rPr>
            </w:pPr>
            <w:r>
              <w:rPr>
                <w:rFonts w:cs="Times New Roman"/>
              </w:rPr>
              <w:t>CRUSH</w:t>
            </w:r>
            <w:r>
              <w:rPr>
                <w:rFonts w:cs="Times New Roman"/>
              </w:rPr>
              <w:fldChar w:fldCharType="begin"/>
            </w:r>
            <w:r>
              <w:instrText xml:space="preserve"> XE "</w:instrText>
            </w:r>
            <w:r w:rsidRPr="00996652">
              <w:instrText>CRUSH</w:instrText>
            </w:r>
            <w:r>
              <w:instrText xml:space="preserve">" </w:instrText>
            </w:r>
            <w:r>
              <w:rPr>
                <w:rFonts w:cs="Times New Roman"/>
              </w:rPr>
              <w:fldChar w:fldCharType="end"/>
            </w:r>
          </w:p>
        </w:tc>
        <w:tc>
          <w:tcPr>
            <w:tcW w:w="7380" w:type="dxa"/>
          </w:tcPr>
          <w:p w14:paraId="37A39750" w14:textId="77777777" w:rsidR="00F12DE0" w:rsidRDefault="00F12DE0" w:rsidP="00455DFA">
            <w:pPr>
              <w:rPr>
                <w:rStyle w:val="st"/>
              </w:rPr>
            </w:pPr>
            <w:r w:rsidRPr="00A56411">
              <w:rPr>
                <w:rStyle w:val="st"/>
              </w:rPr>
              <w:t>Controlled Replication Under Scalable Hashing</w:t>
            </w:r>
          </w:p>
        </w:tc>
      </w:tr>
      <w:tr w:rsidR="00F12DE0" w14:paraId="76E7A82B" w14:textId="77777777" w:rsidTr="00046BDB">
        <w:tc>
          <w:tcPr>
            <w:tcW w:w="2185" w:type="dxa"/>
          </w:tcPr>
          <w:p w14:paraId="3E146890" w14:textId="77777777" w:rsidR="00F12DE0" w:rsidRDefault="00F12DE0" w:rsidP="001D3B90">
            <w:pPr>
              <w:rPr>
                <w:rFonts w:cs="Times New Roman"/>
              </w:rPr>
            </w:pPr>
            <w:r>
              <w:rPr>
                <w:rFonts w:cs="Times New Roman"/>
              </w:rPr>
              <w:t>DEC</w:t>
            </w:r>
          </w:p>
        </w:tc>
        <w:tc>
          <w:tcPr>
            <w:tcW w:w="7380" w:type="dxa"/>
          </w:tcPr>
          <w:p w14:paraId="2FFC236C" w14:textId="77777777" w:rsidR="00F12DE0" w:rsidRPr="00FC1513" w:rsidRDefault="00F12DE0" w:rsidP="001D3B90">
            <w:pPr>
              <w:rPr>
                <w:rFonts w:cs="Times New Roman"/>
              </w:rPr>
            </w:pPr>
            <w:r>
              <w:rPr>
                <w:rFonts w:cs="Times New Roman"/>
              </w:rPr>
              <w:t>Digital Equipment Corporation</w:t>
            </w:r>
          </w:p>
        </w:tc>
      </w:tr>
      <w:tr w:rsidR="00F12DE0" w14:paraId="4E56C329" w14:textId="77777777" w:rsidTr="00046BDB">
        <w:tc>
          <w:tcPr>
            <w:tcW w:w="2185" w:type="dxa"/>
          </w:tcPr>
          <w:p w14:paraId="302B73D5" w14:textId="77777777" w:rsidR="00F12DE0" w:rsidRDefault="00F12DE0" w:rsidP="001D3B90">
            <w:pPr>
              <w:rPr>
                <w:rFonts w:cs="Times New Roman"/>
              </w:rPr>
            </w:pPr>
            <w:r>
              <w:rPr>
                <w:rFonts w:cs="Times New Roman"/>
              </w:rPr>
              <w:t>DoE</w:t>
            </w:r>
          </w:p>
        </w:tc>
        <w:tc>
          <w:tcPr>
            <w:tcW w:w="7380" w:type="dxa"/>
          </w:tcPr>
          <w:p w14:paraId="0E076FC0" w14:textId="77777777" w:rsidR="00F12DE0" w:rsidRDefault="00F12DE0" w:rsidP="001D3B90">
            <w:r>
              <w:t>[US] Department of Energy</w:t>
            </w:r>
          </w:p>
        </w:tc>
      </w:tr>
      <w:tr w:rsidR="00F12DE0" w14:paraId="2A28A033" w14:textId="77777777" w:rsidTr="00046BDB">
        <w:tc>
          <w:tcPr>
            <w:tcW w:w="2185" w:type="dxa"/>
          </w:tcPr>
          <w:p w14:paraId="7189CE63" w14:textId="77777777" w:rsidR="00F12DE0" w:rsidRDefault="00F12DE0" w:rsidP="001D3B90">
            <w:pPr>
              <w:rPr>
                <w:rFonts w:cs="Times New Roman"/>
              </w:rPr>
            </w:pPr>
            <w:r>
              <w:rPr>
                <w:rFonts w:cs="Times New Roman"/>
              </w:rPr>
              <w:t>EA</w:t>
            </w:r>
          </w:p>
        </w:tc>
        <w:tc>
          <w:tcPr>
            <w:tcW w:w="7380" w:type="dxa"/>
          </w:tcPr>
          <w:p w14:paraId="4EBFABA4" w14:textId="77777777" w:rsidR="00F12DE0" w:rsidRDefault="00F12DE0" w:rsidP="001D3B90">
            <w:pPr>
              <w:rPr>
                <w:rFonts w:cs="Times New Roman"/>
              </w:rPr>
            </w:pPr>
            <w:r>
              <w:rPr>
                <w:rFonts w:cs="Times New Roman"/>
              </w:rPr>
              <w:t>Extended Attribute (see also xattr)</w:t>
            </w:r>
          </w:p>
        </w:tc>
      </w:tr>
      <w:tr w:rsidR="00F12DE0" w14:paraId="7D8F474B" w14:textId="77777777" w:rsidTr="00046BDB">
        <w:tc>
          <w:tcPr>
            <w:tcW w:w="2185" w:type="dxa"/>
          </w:tcPr>
          <w:p w14:paraId="73969466" w14:textId="77777777" w:rsidR="00F12DE0" w:rsidRDefault="00F12DE0" w:rsidP="001D3B90">
            <w:pPr>
              <w:rPr>
                <w:rFonts w:cs="Times New Roman"/>
              </w:rPr>
            </w:pPr>
            <w:r>
              <w:rPr>
                <w:rFonts w:cs="Times New Roman"/>
              </w:rPr>
              <w:t>ECSSE</w:t>
            </w:r>
          </w:p>
        </w:tc>
        <w:tc>
          <w:tcPr>
            <w:tcW w:w="7380" w:type="dxa"/>
          </w:tcPr>
          <w:p w14:paraId="72C7FF05" w14:textId="77777777" w:rsidR="00F12DE0" w:rsidRDefault="00F12DE0" w:rsidP="001D3B90">
            <w:r>
              <w:t>Electrical, Computer, Software, and Systems Engineering [Department at ERAU]</w:t>
            </w:r>
          </w:p>
        </w:tc>
      </w:tr>
      <w:tr w:rsidR="00F12DE0" w14:paraId="52727182" w14:textId="77777777" w:rsidTr="00046BDB">
        <w:tc>
          <w:tcPr>
            <w:tcW w:w="2185" w:type="dxa"/>
          </w:tcPr>
          <w:p w14:paraId="7CAEF869" w14:textId="77777777" w:rsidR="00F12DE0" w:rsidRDefault="00F12DE0" w:rsidP="001D3B90">
            <w:pPr>
              <w:rPr>
                <w:rFonts w:cs="Times New Roman"/>
              </w:rPr>
            </w:pPr>
            <w:r>
              <w:rPr>
                <w:rFonts w:cs="Times New Roman"/>
              </w:rPr>
              <w:t>ERAU</w:t>
            </w:r>
          </w:p>
        </w:tc>
        <w:tc>
          <w:tcPr>
            <w:tcW w:w="7380" w:type="dxa"/>
          </w:tcPr>
          <w:p w14:paraId="5F7CD133" w14:textId="77777777" w:rsidR="00F12DE0" w:rsidRDefault="00F12DE0" w:rsidP="001D3B90">
            <w:r>
              <w:t>Embry-Riddle Aeronautical University</w:t>
            </w:r>
          </w:p>
        </w:tc>
      </w:tr>
      <w:tr w:rsidR="00F12DE0" w14:paraId="4B367510" w14:textId="77777777" w:rsidTr="00046BDB">
        <w:tc>
          <w:tcPr>
            <w:tcW w:w="2185" w:type="dxa"/>
          </w:tcPr>
          <w:p w14:paraId="0B797C38" w14:textId="77777777" w:rsidR="00F12DE0" w:rsidRDefault="00F12DE0" w:rsidP="001D3B90">
            <w:pPr>
              <w:rPr>
                <w:rFonts w:cs="Times New Roman"/>
              </w:rPr>
            </w:pPr>
            <w:r>
              <w:rPr>
                <w:rFonts w:cs="Times New Roman"/>
              </w:rPr>
              <w:t>Ext4</w:t>
            </w:r>
          </w:p>
        </w:tc>
        <w:tc>
          <w:tcPr>
            <w:tcW w:w="7380" w:type="dxa"/>
          </w:tcPr>
          <w:p w14:paraId="4E9F2AB6" w14:textId="77777777" w:rsidR="00F12DE0" w:rsidRDefault="00F12DE0" w:rsidP="001D3B90">
            <w:pPr>
              <w:rPr>
                <w:rFonts w:cs="Times New Roman"/>
              </w:rPr>
            </w:pPr>
            <w:r>
              <w:rPr>
                <w:rFonts w:cs="Times New Roman"/>
              </w:rPr>
              <w:t>Fourth Extended File System</w:t>
            </w:r>
          </w:p>
        </w:tc>
      </w:tr>
      <w:tr w:rsidR="00F12DE0" w14:paraId="4CB77118" w14:textId="77777777" w:rsidTr="00046BDB">
        <w:tc>
          <w:tcPr>
            <w:tcW w:w="2185" w:type="dxa"/>
          </w:tcPr>
          <w:p w14:paraId="0335C4B4" w14:textId="77777777" w:rsidR="00F12DE0" w:rsidRDefault="00F12DE0" w:rsidP="001D3B90">
            <w:pPr>
              <w:rPr>
                <w:rFonts w:cs="Times New Roman"/>
              </w:rPr>
            </w:pPr>
            <w:r>
              <w:rPr>
                <w:rFonts w:cs="Times New Roman"/>
              </w:rPr>
              <w:t>FAL</w:t>
            </w:r>
          </w:p>
        </w:tc>
        <w:tc>
          <w:tcPr>
            <w:tcW w:w="7380" w:type="dxa"/>
          </w:tcPr>
          <w:p w14:paraId="40C7D15B" w14:textId="77777777" w:rsidR="00F12DE0" w:rsidRPr="00FC1513" w:rsidRDefault="00F12DE0" w:rsidP="001D3B90">
            <w:pPr>
              <w:rPr>
                <w:rFonts w:cs="Times New Roman"/>
              </w:rPr>
            </w:pPr>
            <w:r>
              <w:rPr>
                <w:rFonts w:cs="Times New Roman"/>
              </w:rPr>
              <w:t>File Access Listener</w:t>
            </w:r>
          </w:p>
        </w:tc>
      </w:tr>
      <w:tr w:rsidR="00F12DE0" w14:paraId="2C1F0CFE" w14:textId="77777777" w:rsidTr="00046BDB">
        <w:tc>
          <w:tcPr>
            <w:tcW w:w="2185" w:type="dxa"/>
          </w:tcPr>
          <w:p w14:paraId="347A78D1" w14:textId="77777777" w:rsidR="00F12DE0" w:rsidRDefault="00F12DE0" w:rsidP="001D3B90">
            <w:pPr>
              <w:rPr>
                <w:rFonts w:cs="Times New Roman"/>
              </w:rPr>
            </w:pPr>
            <w:r>
              <w:rPr>
                <w:rFonts w:cs="Times New Roman"/>
              </w:rPr>
              <w:t>FID</w:t>
            </w:r>
          </w:p>
        </w:tc>
        <w:tc>
          <w:tcPr>
            <w:tcW w:w="7380" w:type="dxa"/>
          </w:tcPr>
          <w:p w14:paraId="5979AE42" w14:textId="77777777" w:rsidR="00F12DE0" w:rsidRDefault="00F12DE0" w:rsidP="001D3B90">
            <w:pPr>
              <w:rPr>
                <w:rFonts w:cs="Times New Roman"/>
              </w:rPr>
            </w:pPr>
            <w:r>
              <w:rPr>
                <w:rFonts w:cs="Times New Roman"/>
              </w:rPr>
              <w:t>File Identifier (ID)</w:t>
            </w:r>
          </w:p>
        </w:tc>
      </w:tr>
      <w:tr w:rsidR="00F12DE0" w14:paraId="76AF8ACF" w14:textId="77777777" w:rsidTr="00046BDB">
        <w:tc>
          <w:tcPr>
            <w:tcW w:w="2185" w:type="dxa"/>
          </w:tcPr>
          <w:p w14:paraId="3E423F25" w14:textId="77777777" w:rsidR="00F12DE0" w:rsidRDefault="00F12DE0" w:rsidP="001D3B90">
            <w:pPr>
              <w:rPr>
                <w:rFonts w:cs="Times New Roman"/>
              </w:rPr>
            </w:pPr>
            <w:r>
              <w:rPr>
                <w:rFonts w:cs="Times New Roman"/>
              </w:rPr>
              <w:t>FSFilt</w:t>
            </w:r>
          </w:p>
        </w:tc>
        <w:tc>
          <w:tcPr>
            <w:tcW w:w="7380" w:type="dxa"/>
          </w:tcPr>
          <w:p w14:paraId="0E7D443D" w14:textId="77777777" w:rsidR="00F12DE0" w:rsidRDefault="00F12DE0" w:rsidP="001D3B90">
            <w:pPr>
              <w:rPr>
                <w:rFonts w:cs="Times New Roman"/>
              </w:rPr>
            </w:pPr>
            <w:r>
              <w:rPr>
                <w:rFonts w:cs="Times New Roman"/>
              </w:rPr>
              <w:t>File System Filter</w:t>
            </w:r>
          </w:p>
        </w:tc>
      </w:tr>
      <w:tr w:rsidR="00F12DE0" w14:paraId="63C6BB6C" w14:textId="77777777" w:rsidTr="00046BDB">
        <w:tc>
          <w:tcPr>
            <w:tcW w:w="2185" w:type="dxa"/>
          </w:tcPr>
          <w:p w14:paraId="476D1F4F" w14:textId="77777777" w:rsidR="00F12DE0" w:rsidRDefault="00F12DE0" w:rsidP="001D3B90">
            <w:pPr>
              <w:rPr>
                <w:rFonts w:cs="Times New Roman"/>
              </w:rPr>
            </w:pPr>
            <w:r>
              <w:rPr>
                <w:rFonts w:cs="Times New Roman"/>
              </w:rPr>
              <w:t>GPG</w:t>
            </w:r>
          </w:p>
        </w:tc>
        <w:tc>
          <w:tcPr>
            <w:tcW w:w="7380" w:type="dxa"/>
          </w:tcPr>
          <w:p w14:paraId="4056FA22" w14:textId="77777777" w:rsidR="00F12DE0" w:rsidRDefault="00F12DE0" w:rsidP="001D3B90">
            <w:pPr>
              <w:rPr>
                <w:rFonts w:cs="Times New Roman"/>
              </w:rPr>
            </w:pPr>
            <w:r>
              <w:rPr>
                <w:rFonts w:cs="Times New Roman"/>
              </w:rPr>
              <w:t>GNU Privacy Guard</w:t>
            </w:r>
          </w:p>
        </w:tc>
      </w:tr>
      <w:tr w:rsidR="00F12DE0" w14:paraId="10D7B0D6" w14:textId="77777777" w:rsidTr="00046BDB">
        <w:tc>
          <w:tcPr>
            <w:tcW w:w="2185" w:type="dxa"/>
          </w:tcPr>
          <w:p w14:paraId="5A110C9A" w14:textId="77777777" w:rsidR="00F12DE0" w:rsidRDefault="00F12DE0" w:rsidP="001D3B90">
            <w:pPr>
              <w:rPr>
                <w:rFonts w:cs="Times New Roman"/>
              </w:rPr>
            </w:pPr>
            <w:r>
              <w:rPr>
                <w:rFonts w:cs="Times New Roman"/>
              </w:rPr>
              <w:t>GRP</w:t>
            </w:r>
          </w:p>
        </w:tc>
        <w:tc>
          <w:tcPr>
            <w:tcW w:w="7380" w:type="dxa"/>
          </w:tcPr>
          <w:p w14:paraId="5B1D5F23" w14:textId="77777777" w:rsidR="00F12DE0" w:rsidRDefault="00F12DE0" w:rsidP="001D3B90">
            <w:r>
              <w:t>Graduate Research Project</w:t>
            </w:r>
          </w:p>
        </w:tc>
      </w:tr>
      <w:tr w:rsidR="00F12DE0" w14:paraId="229D2EF6" w14:textId="77777777" w:rsidTr="00046BDB">
        <w:tc>
          <w:tcPr>
            <w:tcW w:w="2185" w:type="dxa"/>
          </w:tcPr>
          <w:p w14:paraId="3DA7C388" w14:textId="77777777" w:rsidR="00F12DE0" w:rsidRDefault="00F12DE0" w:rsidP="001D3B90">
            <w:pPr>
              <w:rPr>
                <w:rFonts w:cs="Times New Roman"/>
              </w:rPr>
            </w:pPr>
            <w:r>
              <w:rPr>
                <w:rFonts w:cs="Times New Roman"/>
              </w:rPr>
              <w:t>GUI</w:t>
            </w:r>
          </w:p>
        </w:tc>
        <w:tc>
          <w:tcPr>
            <w:tcW w:w="7380" w:type="dxa"/>
          </w:tcPr>
          <w:p w14:paraId="6804FE50" w14:textId="77777777" w:rsidR="00F12DE0" w:rsidRDefault="00F12DE0" w:rsidP="001D3B90">
            <w:pPr>
              <w:rPr>
                <w:rFonts w:cs="Times New Roman"/>
              </w:rPr>
            </w:pPr>
            <w:r>
              <w:rPr>
                <w:rFonts w:cs="Times New Roman"/>
              </w:rPr>
              <w:t>Graphical User Interface</w:t>
            </w:r>
          </w:p>
        </w:tc>
      </w:tr>
      <w:tr w:rsidR="00F12DE0" w14:paraId="030FC4FC" w14:textId="77777777" w:rsidTr="00046BDB">
        <w:tc>
          <w:tcPr>
            <w:tcW w:w="2185" w:type="dxa"/>
          </w:tcPr>
          <w:p w14:paraId="031F5C6D" w14:textId="77777777" w:rsidR="00F12DE0" w:rsidRDefault="00F12DE0" w:rsidP="001D3B90">
            <w:pPr>
              <w:rPr>
                <w:rFonts w:cs="Times New Roman"/>
              </w:rPr>
            </w:pPr>
            <w:r>
              <w:rPr>
                <w:rFonts w:cs="Times New Roman"/>
              </w:rPr>
              <w:t>HPC</w:t>
            </w:r>
          </w:p>
        </w:tc>
        <w:tc>
          <w:tcPr>
            <w:tcW w:w="7380" w:type="dxa"/>
          </w:tcPr>
          <w:p w14:paraId="652978E5" w14:textId="77777777" w:rsidR="00F12DE0" w:rsidRDefault="00F12DE0" w:rsidP="001D3B90">
            <w:pPr>
              <w:rPr>
                <w:rFonts w:cs="Times New Roman"/>
              </w:rPr>
            </w:pPr>
            <w:r>
              <w:rPr>
                <w:rFonts w:cs="Times New Roman"/>
              </w:rPr>
              <w:t>High Performance Computer (or High Performance Computing)</w:t>
            </w:r>
          </w:p>
        </w:tc>
      </w:tr>
      <w:tr w:rsidR="00F12DE0" w14:paraId="69A38376" w14:textId="77777777" w:rsidTr="00046BDB">
        <w:tc>
          <w:tcPr>
            <w:tcW w:w="2185" w:type="dxa"/>
          </w:tcPr>
          <w:p w14:paraId="0F04AF39" w14:textId="77777777" w:rsidR="00F12DE0" w:rsidRDefault="00F12DE0" w:rsidP="001D3B90">
            <w:pPr>
              <w:rPr>
                <w:rFonts w:cs="Times New Roman"/>
              </w:rPr>
            </w:pPr>
            <w:r>
              <w:rPr>
                <w:rFonts w:cs="Times New Roman"/>
              </w:rPr>
              <w:t>I/O</w:t>
            </w:r>
          </w:p>
        </w:tc>
        <w:tc>
          <w:tcPr>
            <w:tcW w:w="7380" w:type="dxa"/>
          </w:tcPr>
          <w:p w14:paraId="41C2CF9D" w14:textId="77777777" w:rsidR="00F12DE0" w:rsidRDefault="00F12DE0" w:rsidP="00455DFA">
            <w:pPr>
              <w:rPr>
                <w:rStyle w:val="st"/>
              </w:rPr>
            </w:pPr>
            <w:r>
              <w:rPr>
                <w:rStyle w:val="st"/>
              </w:rPr>
              <w:t>Input/Output</w:t>
            </w:r>
          </w:p>
        </w:tc>
      </w:tr>
      <w:tr w:rsidR="00F12DE0" w14:paraId="413D8292" w14:textId="77777777" w:rsidTr="00046BDB">
        <w:tc>
          <w:tcPr>
            <w:tcW w:w="2185" w:type="dxa"/>
          </w:tcPr>
          <w:p w14:paraId="40F7465F" w14:textId="77777777" w:rsidR="00F12DE0" w:rsidRDefault="00F12DE0" w:rsidP="001D3B90">
            <w:pPr>
              <w:rPr>
                <w:rFonts w:cs="Times New Roman"/>
              </w:rPr>
            </w:pPr>
            <w:r>
              <w:rPr>
                <w:rFonts w:cs="Times New Roman"/>
              </w:rPr>
              <w:t>IP</w:t>
            </w:r>
          </w:p>
        </w:tc>
        <w:tc>
          <w:tcPr>
            <w:tcW w:w="7380" w:type="dxa"/>
          </w:tcPr>
          <w:p w14:paraId="695371B1" w14:textId="77777777" w:rsidR="00F12DE0" w:rsidRDefault="00F12DE0" w:rsidP="001D3B90">
            <w:pPr>
              <w:rPr>
                <w:rFonts w:cs="Times New Roman"/>
              </w:rPr>
            </w:pPr>
            <w:r>
              <w:rPr>
                <w:rFonts w:cs="Times New Roman"/>
              </w:rPr>
              <w:t>Internet Protocol</w:t>
            </w:r>
          </w:p>
        </w:tc>
      </w:tr>
      <w:tr w:rsidR="00F12DE0" w14:paraId="6D92175E" w14:textId="77777777" w:rsidTr="00046BDB">
        <w:tc>
          <w:tcPr>
            <w:tcW w:w="2185" w:type="dxa"/>
          </w:tcPr>
          <w:p w14:paraId="6FC6EAC3" w14:textId="77777777" w:rsidR="00F12DE0" w:rsidRDefault="00F12DE0" w:rsidP="001D3B90">
            <w:pPr>
              <w:rPr>
                <w:rFonts w:cs="Times New Roman"/>
              </w:rPr>
            </w:pPr>
            <w:r>
              <w:rPr>
                <w:rFonts w:cs="Times New Roman"/>
              </w:rPr>
              <w:t>ISO</w:t>
            </w:r>
          </w:p>
        </w:tc>
        <w:tc>
          <w:tcPr>
            <w:tcW w:w="7380" w:type="dxa"/>
          </w:tcPr>
          <w:p w14:paraId="3D291EDF" w14:textId="77777777" w:rsidR="00F12DE0" w:rsidRDefault="00F12DE0" w:rsidP="001D3B90">
            <w:pPr>
              <w:rPr>
                <w:rFonts w:cs="Times New Roman"/>
              </w:rPr>
            </w:pPr>
            <w:r>
              <w:rPr>
                <w:rFonts w:cs="Times New Roman"/>
              </w:rPr>
              <w:t>International Organization for Standardization</w:t>
            </w:r>
          </w:p>
        </w:tc>
      </w:tr>
      <w:tr w:rsidR="00F12DE0" w14:paraId="5BB4ACE1" w14:textId="77777777" w:rsidTr="00046BDB">
        <w:tc>
          <w:tcPr>
            <w:tcW w:w="2185" w:type="dxa"/>
          </w:tcPr>
          <w:p w14:paraId="1897607F" w14:textId="77777777" w:rsidR="00F12DE0" w:rsidRDefault="00F12DE0" w:rsidP="001D3B90">
            <w:pPr>
              <w:rPr>
                <w:rFonts w:cs="Times New Roman"/>
              </w:rPr>
            </w:pPr>
            <w:r>
              <w:rPr>
                <w:rFonts w:cs="Times New Roman"/>
              </w:rPr>
              <w:t>Ldiskfs</w:t>
            </w:r>
          </w:p>
        </w:tc>
        <w:tc>
          <w:tcPr>
            <w:tcW w:w="7380" w:type="dxa"/>
          </w:tcPr>
          <w:p w14:paraId="025D989F" w14:textId="77777777" w:rsidR="00F12DE0" w:rsidRDefault="00F12DE0" w:rsidP="001D3B90">
            <w:pPr>
              <w:rPr>
                <w:rFonts w:cs="Times New Roman"/>
              </w:rPr>
            </w:pPr>
            <w:r>
              <w:rPr>
                <w:rFonts w:cs="Times New Roman"/>
              </w:rPr>
              <w:t>Lustre Disk File System</w:t>
            </w:r>
          </w:p>
        </w:tc>
      </w:tr>
      <w:tr w:rsidR="00F12DE0" w14:paraId="2CCD566A" w14:textId="77777777" w:rsidTr="00046BDB">
        <w:tc>
          <w:tcPr>
            <w:tcW w:w="2185" w:type="dxa"/>
          </w:tcPr>
          <w:p w14:paraId="3D591885" w14:textId="77777777" w:rsidR="00F12DE0" w:rsidRDefault="00F12DE0" w:rsidP="001D3B90">
            <w:pPr>
              <w:rPr>
                <w:rFonts w:cs="Times New Roman"/>
              </w:rPr>
            </w:pPr>
            <w:r>
              <w:rPr>
                <w:rFonts w:cs="Times New Roman"/>
              </w:rPr>
              <w:t>LDLM</w:t>
            </w:r>
          </w:p>
        </w:tc>
        <w:tc>
          <w:tcPr>
            <w:tcW w:w="7380" w:type="dxa"/>
          </w:tcPr>
          <w:p w14:paraId="1E0E7C90" w14:textId="77777777" w:rsidR="00F12DE0" w:rsidRDefault="00F12DE0" w:rsidP="001D3B90">
            <w:pPr>
              <w:rPr>
                <w:rFonts w:cs="Times New Roman"/>
              </w:rPr>
            </w:pPr>
            <w:r>
              <w:rPr>
                <w:rFonts w:cs="Times New Roman"/>
              </w:rPr>
              <w:t>Lustre Distributed Lock Manager</w:t>
            </w:r>
          </w:p>
        </w:tc>
      </w:tr>
      <w:tr w:rsidR="00F12DE0" w14:paraId="1A92A5A5" w14:textId="77777777" w:rsidTr="00046BDB">
        <w:tc>
          <w:tcPr>
            <w:tcW w:w="2185" w:type="dxa"/>
          </w:tcPr>
          <w:p w14:paraId="5C78D987" w14:textId="77777777" w:rsidR="00F12DE0" w:rsidRDefault="00F12DE0" w:rsidP="001D3B90">
            <w:pPr>
              <w:rPr>
                <w:rFonts w:cs="Times New Roman"/>
              </w:rPr>
            </w:pPr>
            <w:r>
              <w:rPr>
                <w:rFonts w:cs="Times New Roman"/>
              </w:rPr>
              <w:t>llite</w:t>
            </w:r>
          </w:p>
        </w:tc>
        <w:tc>
          <w:tcPr>
            <w:tcW w:w="7380" w:type="dxa"/>
          </w:tcPr>
          <w:p w14:paraId="233DF2A7" w14:textId="77777777" w:rsidR="00F12DE0" w:rsidRDefault="00F12DE0" w:rsidP="001826BD">
            <w:pPr>
              <w:rPr>
                <w:rFonts w:cs="Times New Roman"/>
              </w:rPr>
            </w:pPr>
            <w:r>
              <w:rPr>
                <w:rFonts w:cs="Times New Roman"/>
              </w:rPr>
              <w:t>Lustre Lite</w:t>
            </w:r>
          </w:p>
        </w:tc>
      </w:tr>
      <w:tr w:rsidR="00F12DE0" w14:paraId="33BC9C61" w14:textId="77777777" w:rsidTr="00046BDB">
        <w:tc>
          <w:tcPr>
            <w:tcW w:w="2185" w:type="dxa"/>
          </w:tcPr>
          <w:p w14:paraId="06E96E88" w14:textId="77777777" w:rsidR="00F12DE0" w:rsidRDefault="00F12DE0" w:rsidP="001D3B90">
            <w:pPr>
              <w:rPr>
                <w:rFonts w:cs="Times New Roman"/>
              </w:rPr>
            </w:pPr>
            <w:r>
              <w:rPr>
                <w:rFonts w:cs="Times New Roman"/>
              </w:rPr>
              <w:t>llog</w:t>
            </w:r>
          </w:p>
        </w:tc>
        <w:tc>
          <w:tcPr>
            <w:tcW w:w="7380" w:type="dxa"/>
          </w:tcPr>
          <w:p w14:paraId="444204BD" w14:textId="77777777" w:rsidR="00F12DE0" w:rsidRDefault="00F12DE0" w:rsidP="001D3B90">
            <w:pPr>
              <w:rPr>
                <w:rFonts w:cs="Times New Roman"/>
              </w:rPr>
            </w:pPr>
            <w:r>
              <w:rPr>
                <w:rFonts w:cs="Times New Roman"/>
              </w:rPr>
              <w:t>Lustre Log</w:t>
            </w:r>
          </w:p>
        </w:tc>
      </w:tr>
      <w:tr w:rsidR="00F12DE0" w14:paraId="4A5B22F3" w14:textId="77777777" w:rsidTr="00046BDB">
        <w:tc>
          <w:tcPr>
            <w:tcW w:w="2185" w:type="dxa"/>
          </w:tcPr>
          <w:p w14:paraId="65C80748" w14:textId="77777777" w:rsidR="00F12DE0" w:rsidRDefault="00F12DE0" w:rsidP="001D3B90">
            <w:pPr>
              <w:rPr>
                <w:rFonts w:cs="Times New Roman"/>
              </w:rPr>
            </w:pPr>
            <w:r>
              <w:rPr>
                <w:rFonts w:cs="Times New Roman"/>
              </w:rPr>
              <w:t>LNET</w:t>
            </w:r>
            <w:r>
              <w:rPr>
                <w:rFonts w:cs="Times New Roman"/>
              </w:rPr>
              <w:fldChar w:fldCharType="begin"/>
            </w:r>
            <w:r>
              <w:instrText xml:space="preserve"> XE "</w:instrText>
            </w:r>
            <w:r w:rsidRPr="00996652">
              <w:instrText>LNET</w:instrText>
            </w:r>
            <w:r>
              <w:instrText xml:space="preserve">" </w:instrText>
            </w:r>
            <w:r>
              <w:rPr>
                <w:rFonts w:cs="Times New Roman"/>
              </w:rPr>
              <w:fldChar w:fldCharType="end"/>
            </w:r>
          </w:p>
        </w:tc>
        <w:tc>
          <w:tcPr>
            <w:tcW w:w="7380" w:type="dxa"/>
          </w:tcPr>
          <w:p w14:paraId="45CC5163" w14:textId="77777777" w:rsidR="00F12DE0" w:rsidRDefault="00F12DE0" w:rsidP="00455DFA">
            <w:pPr>
              <w:rPr>
                <w:rStyle w:val="st"/>
              </w:rPr>
            </w:pPr>
            <w:r>
              <w:rPr>
                <w:rStyle w:val="st"/>
              </w:rPr>
              <w:t>Lustre Network (or Lustre Networking)</w:t>
            </w:r>
          </w:p>
        </w:tc>
      </w:tr>
      <w:tr w:rsidR="00F12DE0" w14:paraId="6CB16C3F" w14:textId="77777777" w:rsidTr="00046BDB">
        <w:tc>
          <w:tcPr>
            <w:tcW w:w="2185" w:type="dxa"/>
          </w:tcPr>
          <w:p w14:paraId="255891E8" w14:textId="77777777" w:rsidR="00F12DE0" w:rsidRDefault="00F12DE0" w:rsidP="001D3B90">
            <w:pPr>
              <w:rPr>
                <w:rFonts w:cs="Times New Roman"/>
              </w:rPr>
            </w:pPr>
            <w:r>
              <w:rPr>
                <w:rFonts w:cs="Times New Roman"/>
              </w:rPr>
              <w:t>LOV</w:t>
            </w:r>
          </w:p>
        </w:tc>
        <w:tc>
          <w:tcPr>
            <w:tcW w:w="7380" w:type="dxa"/>
          </w:tcPr>
          <w:p w14:paraId="51E22BA6" w14:textId="77777777" w:rsidR="00F12DE0" w:rsidRDefault="00F12DE0" w:rsidP="001826BD">
            <w:pPr>
              <w:rPr>
                <w:rFonts w:cs="Times New Roman"/>
              </w:rPr>
            </w:pPr>
            <w:r>
              <w:rPr>
                <w:rFonts w:cs="Times New Roman"/>
              </w:rPr>
              <w:t>Logical Object Volume</w:t>
            </w:r>
          </w:p>
        </w:tc>
      </w:tr>
      <w:tr w:rsidR="00F12DE0" w14:paraId="01CEA4FA" w14:textId="77777777" w:rsidTr="00046BDB">
        <w:tc>
          <w:tcPr>
            <w:tcW w:w="2185" w:type="dxa"/>
          </w:tcPr>
          <w:p w14:paraId="6D92B122" w14:textId="77777777" w:rsidR="00F12DE0" w:rsidRDefault="00F12DE0" w:rsidP="001D3B90">
            <w:pPr>
              <w:rPr>
                <w:rFonts w:cs="Times New Roman"/>
              </w:rPr>
            </w:pPr>
            <w:r>
              <w:rPr>
                <w:rFonts w:cs="Times New Roman"/>
              </w:rPr>
              <w:t>MDC</w:t>
            </w:r>
          </w:p>
        </w:tc>
        <w:tc>
          <w:tcPr>
            <w:tcW w:w="7380" w:type="dxa"/>
          </w:tcPr>
          <w:p w14:paraId="2FA2561F" w14:textId="77777777" w:rsidR="00F12DE0" w:rsidRDefault="00F12DE0" w:rsidP="001826BD">
            <w:pPr>
              <w:rPr>
                <w:rFonts w:cs="Times New Roman"/>
              </w:rPr>
            </w:pPr>
            <w:r>
              <w:rPr>
                <w:rFonts w:cs="Times New Roman"/>
              </w:rPr>
              <w:t>Metadata Client</w:t>
            </w:r>
          </w:p>
        </w:tc>
      </w:tr>
      <w:tr w:rsidR="00F12DE0" w14:paraId="516472D2" w14:textId="77777777" w:rsidTr="00046BDB">
        <w:tc>
          <w:tcPr>
            <w:tcW w:w="2185" w:type="dxa"/>
          </w:tcPr>
          <w:p w14:paraId="6F9BC9C2" w14:textId="77777777" w:rsidR="00F12DE0" w:rsidRDefault="00F12DE0" w:rsidP="001D3B90">
            <w:pPr>
              <w:rPr>
                <w:rFonts w:cs="Times New Roman"/>
              </w:rPr>
            </w:pPr>
            <w:r>
              <w:rPr>
                <w:rFonts w:cs="Times New Roman"/>
              </w:rPr>
              <w:t>MDS</w:t>
            </w:r>
          </w:p>
        </w:tc>
        <w:tc>
          <w:tcPr>
            <w:tcW w:w="7380" w:type="dxa"/>
          </w:tcPr>
          <w:p w14:paraId="4698077F" w14:textId="77777777" w:rsidR="00F12DE0" w:rsidRPr="00A56411" w:rsidRDefault="00F12DE0" w:rsidP="00455DFA">
            <w:pPr>
              <w:rPr>
                <w:rStyle w:val="st"/>
              </w:rPr>
            </w:pPr>
            <w:r>
              <w:rPr>
                <w:rStyle w:val="st"/>
              </w:rPr>
              <w:t>Metadata Server</w:t>
            </w:r>
          </w:p>
        </w:tc>
      </w:tr>
      <w:tr w:rsidR="00F12DE0" w14:paraId="6D951C4C" w14:textId="77777777" w:rsidTr="00046BDB">
        <w:tc>
          <w:tcPr>
            <w:tcW w:w="2185" w:type="dxa"/>
          </w:tcPr>
          <w:p w14:paraId="1595BA68" w14:textId="77777777" w:rsidR="00F12DE0" w:rsidRDefault="00F12DE0" w:rsidP="001D3B90">
            <w:pPr>
              <w:rPr>
                <w:rFonts w:cs="Times New Roman"/>
              </w:rPr>
            </w:pPr>
            <w:r>
              <w:rPr>
                <w:rFonts w:cs="Times New Roman"/>
              </w:rPr>
              <w:t>MDT</w:t>
            </w:r>
          </w:p>
        </w:tc>
        <w:tc>
          <w:tcPr>
            <w:tcW w:w="7380" w:type="dxa"/>
          </w:tcPr>
          <w:p w14:paraId="2C1CF2A3" w14:textId="77777777" w:rsidR="00F12DE0" w:rsidRPr="00A56411" w:rsidRDefault="00F12DE0" w:rsidP="00455DFA">
            <w:pPr>
              <w:rPr>
                <w:rStyle w:val="st"/>
              </w:rPr>
            </w:pPr>
            <w:r>
              <w:rPr>
                <w:rStyle w:val="st"/>
              </w:rPr>
              <w:t>Metadata Target</w:t>
            </w:r>
          </w:p>
        </w:tc>
      </w:tr>
      <w:tr w:rsidR="00F12DE0" w14:paraId="0D643895" w14:textId="77777777" w:rsidTr="00046BDB">
        <w:tc>
          <w:tcPr>
            <w:tcW w:w="2185" w:type="dxa"/>
          </w:tcPr>
          <w:p w14:paraId="0C6B7B96" w14:textId="77777777" w:rsidR="00F12DE0" w:rsidRDefault="00F12DE0" w:rsidP="001D3B90">
            <w:pPr>
              <w:rPr>
                <w:rFonts w:cs="Times New Roman"/>
              </w:rPr>
            </w:pPr>
            <w:r>
              <w:rPr>
                <w:rFonts w:cs="Times New Roman"/>
              </w:rPr>
              <w:t>MGS</w:t>
            </w:r>
          </w:p>
        </w:tc>
        <w:tc>
          <w:tcPr>
            <w:tcW w:w="7380" w:type="dxa"/>
          </w:tcPr>
          <w:p w14:paraId="1270D33B" w14:textId="77777777" w:rsidR="00F12DE0" w:rsidRPr="00A56411" w:rsidRDefault="00F12DE0" w:rsidP="00455DFA">
            <w:pPr>
              <w:rPr>
                <w:rStyle w:val="st"/>
              </w:rPr>
            </w:pPr>
            <w:r>
              <w:rPr>
                <w:rStyle w:val="st"/>
              </w:rPr>
              <w:t>Management Server</w:t>
            </w:r>
          </w:p>
        </w:tc>
      </w:tr>
      <w:tr w:rsidR="00F12DE0" w14:paraId="14B31F33" w14:textId="77777777" w:rsidTr="00046BDB">
        <w:tc>
          <w:tcPr>
            <w:tcW w:w="2185" w:type="dxa"/>
          </w:tcPr>
          <w:p w14:paraId="58DB5DCE" w14:textId="77777777" w:rsidR="00F12DE0" w:rsidRDefault="00F12DE0" w:rsidP="001D3B90">
            <w:pPr>
              <w:rPr>
                <w:rFonts w:cs="Times New Roman"/>
              </w:rPr>
            </w:pPr>
            <w:r>
              <w:rPr>
                <w:rFonts w:cs="Times New Roman"/>
              </w:rPr>
              <w:t>MGT</w:t>
            </w:r>
          </w:p>
        </w:tc>
        <w:tc>
          <w:tcPr>
            <w:tcW w:w="7380" w:type="dxa"/>
          </w:tcPr>
          <w:p w14:paraId="72AA9215" w14:textId="77777777" w:rsidR="00F12DE0" w:rsidRDefault="00F12DE0" w:rsidP="00455DFA">
            <w:pPr>
              <w:rPr>
                <w:rStyle w:val="st"/>
              </w:rPr>
            </w:pPr>
            <w:r>
              <w:rPr>
                <w:rStyle w:val="st"/>
              </w:rPr>
              <w:t>Management Target</w:t>
            </w:r>
          </w:p>
        </w:tc>
      </w:tr>
      <w:tr w:rsidR="00F12DE0" w14:paraId="35B36FA3" w14:textId="77777777" w:rsidTr="00046BDB">
        <w:tc>
          <w:tcPr>
            <w:tcW w:w="2185" w:type="dxa"/>
          </w:tcPr>
          <w:p w14:paraId="36C0ACD6" w14:textId="77777777" w:rsidR="00F12DE0" w:rsidRDefault="00F12DE0" w:rsidP="001D3B90">
            <w:pPr>
              <w:rPr>
                <w:rFonts w:cs="Times New Roman"/>
              </w:rPr>
            </w:pPr>
            <w:r>
              <w:rPr>
                <w:rFonts w:cs="Times New Roman"/>
              </w:rPr>
              <w:t>NAT</w:t>
            </w:r>
          </w:p>
        </w:tc>
        <w:tc>
          <w:tcPr>
            <w:tcW w:w="7380" w:type="dxa"/>
          </w:tcPr>
          <w:p w14:paraId="18B36842" w14:textId="77777777" w:rsidR="00F12DE0" w:rsidRDefault="00F12DE0" w:rsidP="001D3B90">
            <w:pPr>
              <w:rPr>
                <w:rFonts w:cs="Times New Roman"/>
              </w:rPr>
            </w:pPr>
            <w:r>
              <w:rPr>
                <w:rFonts w:cs="Times New Roman"/>
              </w:rPr>
              <w:t>Network Address Translation</w:t>
            </w:r>
          </w:p>
        </w:tc>
      </w:tr>
      <w:tr w:rsidR="00F12DE0" w14:paraId="6A4064A9" w14:textId="77777777" w:rsidTr="00046BDB">
        <w:tc>
          <w:tcPr>
            <w:tcW w:w="2185" w:type="dxa"/>
          </w:tcPr>
          <w:p w14:paraId="3FCE9AE1" w14:textId="77777777" w:rsidR="00F12DE0" w:rsidRDefault="00F12DE0" w:rsidP="001D3B90">
            <w:pPr>
              <w:rPr>
                <w:rFonts w:cs="Times New Roman"/>
              </w:rPr>
            </w:pPr>
            <w:r>
              <w:rPr>
                <w:rFonts w:cs="Times New Roman"/>
              </w:rPr>
              <w:t>NFS</w:t>
            </w:r>
          </w:p>
        </w:tc>
        <w:tc>
          <w:tcPr>
            <w:tcW w:w="7380" w:type="dxa"/>
          </w:tcPr>
          <w:p w14:paraId="74187B55" w14:textId="77777777" w:rsidR="00F12DE0" w:rsidRPr="00FC1513" w:rsidRDefault="00F12DE0" w:rsidP="001D3B90">
            <w:pPr>
              <w:rPr>
                <w:rFonts w:cs="Times New Roman"/>
              </w:rPr>
            </w:pPr>
            <w:r>
              <w:rPr>
                <w:rFonts w:cs="Times New Roman"/>
              </w:rPr>
              <w:t>Network File System</w:t>
            </w:r>
          </w:p>
        </w:tc>
      </w:tr>
      <w:tr w:rsidR="00F12DE0" w14:paraId="08ABBBF1" w14:textId="77777777" w:rsidTr="00046BDB">
        <w:tc>
          <w:tcPr>
            <w:tcW w:w="2185" w:type="dxa"/>
          </w:tcPr>
          <w:p w14:paraId="4362A01B" w14:textId="77777777" w:rsidR="00F12DE0" w:rsidRDefault="00F12DE0" w:rsidP="001D3B90">
            <w:pPr>
              <w:rPr>
                <w:rFonts w:cs="Times New Roman"/>
              </w:rPr>
            </w:pPr>
            <w:r>
              <w:rPr>
                <w:rFonts w:cs="Times New Roman"/>
              </w:rPr>
              <w:t>OBD</w:t>
            </w:r>
          </w:p>
        </w:tc>
        <w:tc>
          <w:tcPr>
            <w:tcW w:w="7380" w:type="dxa"/>
          </w:tcPr>
          <w:p w14:paraId="39A4F730" w14:textId="77777777" w:rsidR="00F12DE0" w:rsidRDefault="00F12DE0" w:rsidP="002E12DE">
            <w:pPr>
              <w:rPr>
                <w:rFonts w:cs="Times New Roman"/>
              </w:rPr>
            </w:pPr>
            <w:r>
              <w:rPr>
                <w:rFonts w:cs="Times New Roman"/>
              </w:rPr>
              <w:t>Object Based Disk</w:t>
            </w:r>
          </w:p>
        </w:tc>
      </w:tr>
      <w:tr w:rsidR="00F12DE0" w14:paraId="2DD15702" w14:textId="77777777" w:rsidTr="00046BDB">
        <w:tc>
          <w:tcPr>
            <w:tcW w:w="2185" w:type="dxa"/>
          </w:tcPr>
          <w:p w14:paraId="3F55B550" w14:textId="77777777" w:rsidR="00F12DE0" w:rsidRDefault="00F12DE0" w:rsidP="001D3B90">
            <w:pPr>
              <w:rPr>
                <w:rFonts w:cs="Times New Roman"/>
              </w:rPr>
            </w:pPr>
            <w:r>
              <w:t>ODBFS</w:t>
            </w:r>
          </w:p>
        </w:tc>
        <w:tc>
          <w:tcPr>
            <w:tcW w:w="7380" w:type="dxa"/>
          </w:tcPr>
          <w:p w14:paraId="561990B5" w14:textId="77777777" w:rsidR="00F12DE0" w:rsidRDefault="00F12DE0" w:rsidP="001D3B90">
            <w:pPr>
              <w:rPr>
                <w:rFonts w:cs="Times New Roman"/>
              </w:rPr>
            </w:pPr>
            <w:r>
              <w:rPr>
                <w:rFonts w:cs="Times New Roman"/>
              </w:rPr>
              <w:t>Object-Based File System</w:t>
            </w:r>
          </w:p>
        </w:tc>
      </w:tr>
      <w:tr w:rsidR="00F12DE0" w14:paraId="53667FDD" w14:textId="77777777" w:rsidTr="00046BDB">
        <w:tc>
          <w:tcPr>
            <w:tcW w:w="2185" w:type="dxa"/>
          </w:tcPr>
          <w:p w14:paraId="5303A6BE" w14:textId="77777777" w:rsidR="00F12DE0" w:rsidRDefault="00F12DE0" w:rsidP="001D3B90">
            <w:pPr>
              <w:rPr>
                <w:rFonts w:cs="Times New Roman"/>
              </w:rPr>
            </w:pPr>
            <w:r>
              <w:rPr>
                <w:rFonts w:cs="Times New Roman"/>
              </w:rPr>
              <w:t>OID</w:t>
            </w:r>
          </w:p>
        </w:tc>
        <w:tc>
          <w:tcPr>
            <w:tcW w:w="7380" w:type="dxa"/>
          </w:tcPr>
          <w:p w14:paraId="4E2097A5" w14:textId="77777777" w:rsidR="00F12DE0" w:rsidRDefault="00F12DE0" w:rsidP="001D3B90">
            <w:pPr>
              <w:rPr>
                <w:rFonts w:cs="Times New Roman"/>
              </w:rPr>
            </w:pPr>
            <w:r>
              <w:rPr>
                <w:rFonts w:cs="Times New Roman"/>
              </w:rPr>
              <w:t>Object Identifier (ID)</w:t>
            </w:r>
          </w:p>
        </w:tc>
      </w:tr>
      <w:tr w:rsidR="00F12DE0" w14:paraId="1C8913BD" w14:textId="77777777" w:rsidTr="00046BDB">
        <w:tc>
          <w:tcPr>
            <w:tcW w:w="2185" w:type="dxa"/>
          </w:tcPr>
          <w:p w14:paraId="1E4422D8" w14:textId="77777777" w:rsidR="00F12DE0" w:rsidRDefault="00F12DE0" w:rsidP="001D3B90">
            <w:pPr>
              <w:rPr>
                <w:rFonts w:cs="Times New Roman"/>
              </w:rPr>
            </w:pPr>
            <w:r>
              <w:rPr>
                <w:rFonts w:cs="Times New Roman"/>
              </w:rPr>
              <w:lastRenderedPageBreak/>
              <w:t>OOP</w:t>
            </w:r>
          </w:p>
        </w:tc>
        <w:tc>
          <w:tcPr>
            <w:tcW w:w="7380" w:type="dxa"/>
          </w:tcPr>
          <w:p w14:paraId="36F97EFA" w14:textId="77777777" w:rsidR="00F12DE0" w:rsidRPr="00450D2D" w:rsidRDefault="00F12DE0" w:rsidP="001D3B90">
            <w:r>
              <w:t>Object-Oriented Programming</w:t>
            </w:r>
          </w:p>
        </w:tc>
      </w:tr>
      <w:tr w:rsidR="00F12DE0" w14:paraId="17397CFF" w14:textId="77777777" w:rsidTr="00046BDB">
        <w:tc>
          <w:tcPr>
            <w:tcW w:w="2185" w:type="dxa"/>
          </w:tcPr>
          <w:p w14:paraId="51C7081C" w14:textId="77777777" w:rsidR="00F12DE0" w:rsidRDefault="00F12DE0" w:rsidP="001D3B90">
            <w:pPr>
              <w:rPr>
                <w:rFonts w:cs="Times New Roman"/>
              </w:rPr>
            </w:pPr>
            <w:r>
              <w:rPr>
                <w:rFonts w:cs="Times New Roman"/>
              </w:rPr>
              <w:t>OpenSFS</w:t>
            </w:r>
          </w:p>
        </w:tc>
        <w:tc>
          <w:tcPr>
            <w:tcW w:w="7380" w:type="dxa"/>
          </w:tcPr>
          <w:p w14:paraId="5B8EFAD4" w14:textId="77777777" w:rsidR="00F12DE0" w:rsidRDefault="00F12DE0" w:rsidP="001D3B90">
            <w:pPr>
              <w:rPr>
                <w:rFonts w:cs="Times New Roman"/>
              </w:rPr>
            </w:pPr>
            <w:r>
              <w:t>Open Scalable File Systems</w:t>
            </w:r>
          </w:p>
        </w:tc>
      </w:tr>
      <w:tr w:rsidR="00F12DE0" w14:paraId="094348BB" w14:textId="77777777" w:rsidTr="00046BDB">
        <w:tc>
          <w:tcPr>
            <w:tcW w:w="2185" w:type="dxa"/>
          </w:tcPr>
          <w:p w14:paraId="137CFE48" w14:textId="77777777" w:rsidR="00F12DE0" w:rsidRDefault="00F12DE0" w:rsidP="001D3B90">
            <w:pPr>
              <w:rPr>
                <w:rFonts w:cs="Times New Roman"/>
              </w:rPr>
            </w:pPr>
            <w:r>
              <w:t>ORNL</w:t>
            </w:r>
          </w:p>
        </w:tc>
        <w:tc>
          <w:tcPr>
            <w:tcW w:w="7380" w:type="dxa"/>
          </w:tcPr>
          <w:p w14:paraId="3D33DA1C" w14:textId="77777777" w:rsidR="00F12DE0" w:rsidRDefault="00F12DE0" w:rsidP="001D3B90">
            <w:r>
              <w:t>Oak Ridge National Laboratory</w:t>
            </w:r>
          </w:p>
        </w:tc>
      </w:tr>
      <w:tr w:rsidR="00F12DE0" w14:paraId="250996A8" w14:textId="77777777" w:rsidTr="00046BDB">
        <w:tc>
          <w:tcPr>
            <w:tcW w:w="2185" w:type="dxa"/>
          </w:tcPr>
          <w:p w14:paraId="7549D844" w14:textId="77777777" w:rsidR="00F12DE0" w:rsidRDefault="00F12DE0" w:rsidP="001D3B90">
            <w:pPr>
              <w:rPr>
                <w:rFonts w:cs="Times New Roman"/>
              </w:rPr>
            </w:pPr>
            <w:r>
              <w:rPr>
                <w:rFonts w:cs="Times New Roman"/>
              </w:rPr>
              <w:t>OSC</w:t>
            </w:r>
          </w:p>
        </w:tc>
        <w:tc>
          <w:tcPr>
            <w:tcW w:w="7380" w:type="dxa"/>
          </w:tcPr>
          <w:p w14:paraId="2CFA9A98" w14:textId="77777777" w:rsidR="00F12DE0" w:rsidRDefault="00F12DE0" w:rsidP="001D3B90">
            <w:pPr>
              <w:rPr>
                <w:rFonts w:cs="Times New Roman"/>
              </w:rPr>
            </w:pPr>
            <w:r>
              <w:rPr>
                <w:rFonts w:cs="Times New Roman"/>
              </w:rPr>
              <w:t>Object Storage Client</w:t>
            </w:r>
          </w:p>
        </w:tc>
      </w:tr>
      <w:tr w:rsidR="00F12DE0" w14:paraId="11ECDCB4" w14:textId="77777777" w:rsidTr="00046BDB">
        <w:tc>
          <w:tcPr>
            <w:tcW w:w="2185" w:type="dxa"/>
          </w:tcPr>
          <w:p w14:paraId="7BE571E9" w14:textId="77777777" w:rsidR="00F12DE0" w:rsidRDefault="00F12DE0" w:rsidP="001D3B90">
            <w:pPr>
              <w:rPr>
                <w:rFonts w:cs="Times New Roman"/>
              </w:rPr>
            </w:pPr>
            <w:r>
              <w:rPr>
                <w:rFonts w:cs="Times New Roman"/>
              </w:rPr>
              <w:t>OSS</w:t>
            </w:r>
          </w:p>
        </w:tc>
        <w:tc>
          <w:tcPr>
            <w:tcW w:w="7380" w:type="dxa"/>
          </w:tcPr>
          <w:p w14:paraId="2C4FF168" w14:textId="77777777" w:rsidR="00F12DE0" w:rsidRPr="00A56411" w:rsidRDefault="00F12DE0" w:rsidP="00455DFA">
            <w:pPr>
              <w:rPr>
                <w:rStyle w:val="st"/>
              </w:rPr>
            </w:pPr>
            <w:r>
              <w:rPr>
                <w:rStyle w:val="st"/>
              </w:rPr>
              <w:t>Object Storage Server</w:t>
            </w:r>
          </w:p>
        </w:tc>
      </w:tr>
      <w:tr w:rsidR="00F12DE0" w14:paraId="0339EC55" w14:textId="77777777" w:rsidTr="00046BDB">
        <w:tc>
          <w:tcPr>
            <w:tcW w:w="2185" w:type="dxa"/>
          </w:tcPr>
          <w:p w14:paraId="46DBA887" w14:textId="77777777" w:rsidR="00F12DE0" w:rsidRDefault="00F12DE0" w:rsidP="001D3B90">
            <w:pPr>
              <w:rPr>
                <w:rFonts w:cs="Times New Roman"/>
              </w:rPr>
            </w:pPr>
            <w:r>
              <w:rPr>
                <w:rFonts w:cs="Times New Roman"/>
              </w:rPr>
              <w:t>OST</w:t>
            </w:r>
          </w:p>
        </w:tc>
        <w:tc>
          <w:tcPr>
            <w:tcW w:w="7380" w:type="dxa"/>
          </w:tcPr>
          <w:p w14:paraId="73DD134A" w14:textId="77777777" w:rsidR="00F12DE0" w:rsidRPr="00A56411" w:rsidRDefault="00F12DE0" w:rsidP="00455DFA">
            <w:pPr>
              <w:rPr>
                <w:rStyle w:val="st"/>
              </w:rPr>
            </w:pPr>
            <w:r>
              <w:rPr>
                <w:rStyle w:val="st"/>
              </w:rPr>
              <w:t>Object Storage Target</w:t>
            </w:r>
          </w:p>
        </w:tc>
      </w:tr>
      <w:tr w:rsidR="00F12DE0" w14:paraId="77D90CC1" w14:textId="77777777" w:rsidTr="00046BDB">
        <w:tc>
          <w:tcPr>
            <w:tcW w:w="2185" w:type="dxa"/>
          </w:tcPr>
          <w:p w14:paraId="602C2276" w14:textId="77777777" w:rsidR="00F12DE0" w:rsidRDefault="00F12DE0" w:rsidP="001D3B90">
            <w:pPr>
              <w:rPr>
                <w:rFonts w:cs="Times New Roman"/>
              </w:rPr>
            </w:pPr>
            <w:r>
              <w:rPr>
                <w:rFonts w:cs="Times New Roman"/>
              </w:rPr>
              <w:t>POSIX</w:t>
            </w:r>
          </w:p>
        </w:tc>
        <w:tc>
          <w:tcPr>
            <w:tcW w:w="7380" w:type="dxa"/>
          </w:tcPr>
          <w:p w14:paraId="183301CE" w14:textId="77777777" w:rsidR="00F12DE0" w:rsidRDefault="00F12DE0" w:rsidP="001D3B90">
            <w:pPr>
              <w:rPr>
                <w:rFonts w:cs="Times New Roman"/>
              </w:rPr>
            </w:pPr>
            <w:r w:rsidRPr="00450D2D">
              <w:t>Portable Operating System Interface</w:t>
            </w:r>
          </w:p>
        </w:tc>
      </w:tr>
      <w:tr w:rsidR="00F12DE0" w14:paraId="377A67B9" w14:textId="77777777" w:rsidTr="00046BDB">
        <w:tc>
          <w:tcPr>
            <w:tcW w:w="2185" w:type="dxa"/>
          </w:tcPr>
          <w:p w14:paraId="5CCB4EE8" w14:textId="77777777" w:rsidR="00F12DE0" w:rsidRDefault="00F12DE0" w:rsidP="001D3B90">
            <w:pPr>
              <w:rPr>
                <w:rFonts w:cs="Times New Roman"/>
              </w:rPr>
            </w:pPr>
            <w:r>
              <w:rPr>
                <w:rFonts w:cs="Times New Roman"/>
              </w:rPr>
              <w:t>PSC</w:t>
            </w:r>
          </w:p>
        </w:tc>
        <w:tc>
          <w:tcPr>
            <w:tcW w:w="7380" w:type="dxa"/>
          </w:tcPr>
          <w:p w14:paraId="7E9F11CA" w14:textId="77777777" w:rsidR="00F12DE0" w:rsidRDefault="00F12DE0" w:rsidP="001D3B90">
            <w:pPr>
              <w:rPr>
                <w:rFonts w:cs="Times New Roman"/>
              </w:rPr>
            </w:pPr>
            <w:r>
              <w:rPr>
                <w:rFonts w:cs="Times New Roman"/>
              </w:rPr>
              <w:t>Partial Striping Component</w:t>
            </w:r>
          </w:p>
        </w:tc>
      </w:tr>
      <w:tr w:rsidR="00F12DE0" w14:paraId="0D0C0F10" w14:textId="77777777" w:rsidTr="00046BDB">
        <w:tc>
          <w:tcPr>
            <w:tcW w:w="2185" w:type="dxa"/>
          </w:tcPr>
          <w:p w14:paraId="6DE9E910" w14:textId="77777777" w:rsidR="00F12DE0" w:rsidRDefault="00F12DE0" w:rsidP="001D3B90">
            <w:pPr>
              <w:rPr>
                <w:rFonts w:cs="Times New Roman"/>
              </w:rPr>
            </w:pPr>
            <w:r>
              <w:rPr>
                <w:rFonts w:cs="Times New Roman"/>
              </w:rPr>
              <w:t>RAID</w:t>
            </w:r>
            <w:r>
              <w:rPr>
                <w:rFonts w:cs="Times New Roman"/>
              </w:rPr>
              <w:fldChar w:fldCharType="begin"/>
            </w:r>
            <w:r>
              <w:instrText xml:space="preserve"> XE "</w:instrText>
            </w:r>
            <w:r w:rsidRPr="00996652">
              <w:instrText>RAID</w:instrText>
            </w:r>
            <w:r>
              <w:instrText xml:space="preserve">" </w:instrText>
            </w:r>
            <w:r>
              <w:rPr>
                <w:rFonts w:cs="Times New Roman"/>
              </w:rPr>
              <w:fldChar w:fldCharType="end"/>
            </w:r>
          </w:p>
        </w:tc>
        <w:tc>
          <w:tcPr>
            <w:tcW w:w="7380" w:type="dxa"/>
          </w:tcPr>
          <w:p w14:paraId="419F083E" w14:textId="77777777" w:rsidR="00F12DE0" w:rsidRDefault="00F12DE0" w:rsidP="00455DFA">
            <w:pPr>
              <w:rPr>
                <w:rStyle w:val="st"/>
              </w:rPr>
            </w:pPr>
            <w:r>
              <w:rPr>
                <w:rStyle w:val="st"/>
              </w:rPr>
              <w:t>Redundant Array of Independent Disks (or Redundant Array of Inexpensive Disks)</w:t>
            </w:r>
          </w:p>
        </w:tc>
      </w:tr>
      <w:tr w:rsidR="00F12DE0" w14:paraId="047468B8" w14:textId="77777777" w:rsidTr="00046BDB">
        <w:tc>
          <w:tcPr>
            <w:tcW w:w="2185" w:type="dxa"/>
          </w:tcPr>
          <w:p w14:paraId="22AA98CE" w14:textId="77777777" w:rsidR="00F12DE0" w:rsidRDefault="00F12DE0" w:rsidP="001D3B90">
            <w:pPr>
              <w:rPr>
                <w:rFonts w:cs="Times New Roman"/>
              </w:rPr>
            </w:pPr>
            <w:r>
              <w:rPr>
                <w:rFonts w:cs="Times New Roman"/>
              </w:rPr>
              <w:t>RPC</w:t>
            </w:r>
          </w:p>
        </w:tc>
        <w:tc>
          <w:tcPr>
            <w:tcW w:w="7380" w:type="dxa"/>
          </w:tcPr>
          <w:p w14:paraId="05B4CEF6" w14:textId="77777777" w:rsidR="00F12DE0" w:rsidRDefault="00F12DE0" w:rsidP="001826BD">
            <w:pPr>
              <w:rPr>
                <w:rFonts w:cs="Times New Roman"/>
              </w:rPr>
            </w:pPr>
            <w:r>
              <w:rPr>
                <w:rFonts w:cs="Times New Roman"/>
              </w:rPr>
              <w:t>Remote Procedure Call</w:t>
            </w:r>
          </w:p>
        </w:tc>
      </w:tr>
      <w:tr w:rsidR="00F12DE0" w14:paraId="1347D2E4" w14:textId="77777777" w:rsidTr="00046BDB">
        <w:tc>
          <w:tcPr>
            <w:tcW w:w="2185" w:type="dxa"/>
          </w:tcPr>
          <w:p w14:paraId="00E21AE9" w14:textId="77777777" w:rsidR="00F12DE0" w:rsidRDefault="00F12DE0" w:rsidP="001D3B90">
            <w:pPr>
              <w:rPr>
                <w:rFonts w:cs="Times New Roman"/>
              </w:rPr>
            </w:pPr>
            <w:r>
              <w:rPr>
                <w:rFonts w:cs="Times New Roman"/>
              </w:rPr>
              <w:t>RPM</w:t>
            </w:r>
          </w:p>
        </w:tc>
        <w:tc>
          <w:tcPr>
            <w:tcW w:w="7380" w:type="dxa"/>
          </w:tcPr>
          <w:p w14:paraId="7D2F1BBB" w14:textId="77777777" w:rsidR="00F12DE0" w:rsidRDefault="00F12DE0" w:rsidP="001D3B90">
            <w:pPr>
              <w:rPr>
                <w:rFonts w:cs="Times New Roman"/>
              </w:rPr>
            </w:pPr>
            <w:r>
              <w:rPr>
                <w:rFonts w:cs="Times New Roman"/>
              </w:rPr>
              <w:t>RedHat Package Manager</w:t>
            </w:r>
          </w:p>
        </w:tc>
      </w:tr>
      <w:tr w:rsidR="00F12DE0" w14:paraId="06A17442" w14:textId="77777777" w:rsidTr="00046BDB">
        <w:tc>
          <w:tcPr>
            <w:tcW w:w="2185" w:type="dxa"/>
          </w:tcPr>
          <w:p w14:paraId="457240E1" w14:textId="77777777" w:rsidR="00F12DE0" w:rsidRDefault="00F12DE0" w:rsidP="001D3B90">
            <w:pPr>
              <w:rPr>
                <w:rFonts w:cs="Times New Roman"/>
              </w:rPr>
            </w:pPr>
            <w:r>
              <w:rPr>
                <w:rFonts w:cs="Times New Roman"/>
              </w:rPr>
              <w:t>SELinux</w:t>
            </w:r>
          </w:p>
        </w:tc>
        <w:tc>
          <w:tcPr>
            <w:tcW w:w="7380" w:type="dxa"/>
          </w:tcPr>
          <w:p w14:paraId="4B2FDF97" w14:textId="77777777" w:rsidR="00F12DE0" w:rsidRDefault="00F12DE0" w:rsidP="001D3B90">
            <w:pPr>
              <w:rPr>
                <w:rFonts w:cs="Times New Roman"/>
              </w:rPr>
            </w:pPr>
            <w:r>
              <w:rPr>
                <w:rStyle w:val="st"/>
              </w:rPr>
              <w:t>Security-Enhanced Linux</w:t>
            </w:r>
          </w:p>
        </w:tc>
      </w:tr>
      <w:tr w:rsidR="00F12DE0" w14:paraId="73AE469A" w14:textId="77777777" w:rsidTr="00046BDB">
        <w:tc>
          <w:tcPr>
            <w:tcW w:w="2185" w:type="dxa"/>
          </w:tcPr>
          <w:p w14:paraId="7AF5B7A1" w14:textId="77777777" w:rsidR="00F12DE0" w:rsidRDefault="00F12DE0" w:rsidP="001D3B90">
            <w:pPr>
              <w:rPr>
                <w:rFonts w:cs="Times New Roman"/>
              </w:rPr>
            </w:pPr>
            <w:r>
              <w:rPr>
                <w:rFonts w:cs="Times New Roman"/>
              </w:rPr>
              <w:t>SHA</w:t>
            </w:r>
          </w:p>
        </w:tc>
        <w:tc>
          <w:tcPr>
            <w:tcW w:w="7380" w:type="dxa"/>
          </w:tcPr>
          <w:p w14:paraId="3F928969" w14:textId="77777777" w:rsidR="00F12DE0" w:rsidRDefault="00F12DE0" w:rsidP="001D3B90">
            <w:pPr>
              <w:rPr>
                <w:rFonts w:cs="Times New Roman"/>
              </w:rPr>
            </w:pPr>
            <w:r w:rsidRPr="00FC1513">
              <w:rPr>
                <w:rFonts w:cs="Times New Roman"/>
              </w:rPr>
              <w:t>Secure Hash Algorithm</w:t>
            </w:r>
          </w:p>
        </w:tc>
      </w:tr>
      <w:tr w:rsidR="00F12DE0" w14:paraId="1C4E6B30" w14:textId="77777777" w:rsidTr="00046BDB">
        <w:tc>
          <w:tcPr>
            <w:tcW w:w="2185" w:type="dxa"/>
          </w:tcPr>
          <w:p w14:paraId="7FD76A64" w14:textId="77777777" w:rsidR="00F12DE0" w:rsidRDefault="00F12DE0" w:rsidP="001D3B90">
            <w:pPr>
              <w:rPr>
                <w:rFonts w:cs="Times New Roman"/>
              </w:rPr>
            </w:pPr>
            <w:r>
              <w:rPr>
                <w:rFonts w:cs="Times New Roman"/>
              </w:rPr>
              <w:t>symlink</w:t>
            </w:r>
          </w:p>
        </w:tc>
        <w:tc>
          <w:tcPr>
            <w:tcW w:w="7380" w:type="dxa"/>
          </w:tcPr>
          <w:p w14:paraId="061986A0" w14:textId="77777777" w:rsidR="00F12DE0" w:rsidRDefault="00F12DE0" w:rsidP="001D3B90">
            <w:pPr>
              <w:rPr>
                <w:rFonts w:cs="Times New Roman"/>
              </w:rPr>
            </w:pPr>
            <w:r>
              <w:rPr>
                <w:rFonts w:cs="Times New Roman"/>
              </w:rPr>
              <w:t>Symbolic Link</w:t>
            </w:r>
          </w:p>
        </w:tc>
      </w:tr>
      <w:tr w:rsidR="00F12DE0" w14:paraId="01347FCA" w14:textId="77777777" w:rsidTr="00046BDB">
        <w:tc>
          <w:tcPr>
            <w:tcW w:w="2185" w:type="dxa"/>
          </w:tcPr>
          <w:p w14:paraId="0772D9B9" w14:textId="77777777" w:rsidR="00F12DE0" w:rsidRDefault="00F12DE0" w:rsidP="001D3B90">
            <w:pPr>
              <w:rPr>
                <w:rFonts w:cs="Times New Roman"/>
              </w:rPr>
            </w:pPr>
            <w:r>
              <w:rPr>
                <w:rFonts w:cs="Times New Roman"/>
              </w:rPr>
              <w:t>TCP</w:t>
            </w:r>
          </w:p>
        </w:tc>
        <w:tc>
          <w:tcPr>
            <w:tcW w:w="7380" w:type="dxa"/>
          </w:tcPr>
          <w:p w14:paraId="5C17340B" w14:textId="77777777" w:rsidR="00F12DE0" w:rsidRDefault="00F12DE0" w:rsidP="00455DFA">
            <w:pPr>
              <w:rPr>
                <w:rStyle w:val="st"/>
              </w:rPr>
            </w:pPr>
            <w:r>
              <w:rPr>
                <w:rStyle w:val="st"/>
              </w:rPr>
              <w:t>Transmission Control Protocol</w:t>
            </w:r>
          </w:p>
        </w:tc>
      </w:tr>
      <w:tr w:rsidR="00F12DE0" w14:paraId="69C545E0" w14:textId="77777777" w:rsidTr="00046BDB">
        <w:tc>
          <w:tcPr>
            <w:tcW w:w="2185" w:type="dxa"/>
          </w:tcPr>
          <w:p w14:paraId="56170A2D" w14:textId="77777777" w:rsidR="00F12DE0" w:rsidRDefault="00F12DE0" w:rsidP="001D3B90">
            <w:pPr>
              <w:rPr>
                <w:rFonts w:cs="Times New Roman"/>
              </w:rPr>
            </w:pPr>
            <w:r>
              <w:rPr>
                <w:rFonts w:cs="Times New Roman"/>
              </w:rPr>
              <w:t>VFS</w:t>
            </w:r>
          </w:p>
        </w:tc>
        <w:tc>
          <w:tcPr>
            <w:tcW w:w="7380" w:type="dxa"/>
          </w:tcPr>
          <w:p w14:paraId="4CEE371E" w14:textId="77777777" w:rsidR="00F12DE0" w:rsidRDefault="00F12DE0" w:rsidP="001D3B90">
            <w:pPr>
              <w:rPr>
                <w:rFonts w:cs="Times New Roman"/>
              </w:rPr>
            </w:pPr>
            <w:r>
              <w:rPr>
                <w:rFonts w:cs="Times New Roman"/>
              </w:rPr>
              <w:t>[Linux] Virtual File System (sometimes Virtual File Switch)</w:t>
            </w:r>
          </w:p>
        </w:tc>
      </w:tr>
      <w:tr w:rsidR="00F12DE0" w14:paraId="0F1490C8" w14:textId="77777777" w:rsidTr="00046BDB">
        <w:tc>
          <w:tcPr>
            <w:tcW w:w="2185" w:type="dxa"/>
          </w:tcPr>
          <w:p w14:paraId="50168342" w14:textId="77777777" w:rsidR="00F12DE0" w:rsidRPr="00C6454E" w:rsidRDefault="00F12DE0" w:rsidP="001D3B90">
            <w:pPr>
              <w:rPr>
                <w:rFonts w:cs="Times New Roman"/>
              </w:rPr>
            </w:pPr>
            <w:r>
              <w:rPr>
                <w:rFonts w:cs="Times New Roman"/>
              </w:rPr>
              <w:t>VM</w:t>
            </w:r>
          </w:p>
        </w:tc>
        <w:tc>
          <w:tcPr>
            <w:tcW w:w="7380" w:type="dxa"/>
          </w:tcPr>
          <w:p w14:paraId="0AB64F80" w14:textId="77777777" w:rsidR="00F12DE0" w:rsidRPr="00C6454E" w:rsidRDefault="00F12DE0" w:rsidP="001D3B90">
            <w:pPr>
              <w:rPr>
                <w:rFonts w:cs="Times New Roman"/>
              </w:rPr>
            </w:pPr>
            <w:r>
              <w:rPr>
                <w:rFonts w:cs="Times New Roman"/>
              </w:rPr>
              <w:t>Virtual Machine</w:t>
            </w:r>
          </w:p>
        </w:tc>
      </w:tr>
      <w:tr w:rsidR="00F12DE0" w14:paraId="7F53E920" w14:textId="77777777" w:rsidTr="00046BDB">
        <w:tc>
          <w:tcPr>
            <w:tcW w:w="2185" w:type="dxa"/>
          </w:tcPr>
          <w:p w14:paraId="230313BD" w14:textId="77777777" w:rsidR="00F12DE0" w:rsidRDefault="00F12DE0" w:rsidP="001D3B90">
            <w:pPr>
              <w:rPr>
                <w:rFonts w:cs="Times New Roman"/>
              </w:rPr>
            </w:pPr>
            <w:r>
              <w:rPr>
                <w:rFonts w:cs="Times New Roman"/>
              </w:rPr>
              <w:t>xattr</w:t>
            </w:r>
          </w:p>
        </w:tc>
        <w:tc>
          <w:tcPr>
            <w:tcW w:w="7380" w:type="dxa"/>
          </w:tcPr>
          <w:p w14:paraId="4818ED49" w14:textId="77777777" w:rsidR="00F12DE0" w:rsidRDefault="00F12DE0" w:rsidP="001D3B90">
            <w:pPr>
              <w:rPr>
                <w:rFonts w:cs="Times New Roman"/>
              </w:rPr>
            </w:pPr>
            <w:r>
              <w:rPr>
                <w:rFonts w:cs="Times New Roman"/>
              </w:rPr>
              <w:t>Extended Attributes</w:t>
            </w:r>
          </w:p>
        </w:tc>
      </w:tr>
      <w:tr w:rsidR="00F12DE0" w14:paraId="0F3B8BE2" w14:textId="77777777" w:rsidTr="00046BDB">
        <w:tc>
          <w:tcPr>
            <w:tcW w:w="2185" w:type="dxa"/>
          </w:tcPr>
          <w:p w14:paraId="51236823" w14:textId="77777777" w:rsidR="00F12DE0" w:rsidRDefault="00F12DE0" w:rsidP="001D3B90">
            <w:pPr>
              <w:rPr>
                <w:rFonts w:cs="Times New Roman"/>
              </w:rPr>
            </w:pPr>
            <w:r>
              <w:rPr>
                <w:rFonts w:cs="Times New Roman"/>
              </w:rPr>
              <w:t>ZFS</w:t>
            </w:r>
          </w:p>
        </w:tc>
        <w:tc>
          <w:tcPr>
            <w:tcW w:w="7380" w:type="dxa"/>
          </w:tcPr>
          <w:p w14:paraId="565ED5C3" w14:textId="77777777" w:rsidR="00F12DE0" w:rsidRDefault="00F12DE0"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64" w:name="_Toc416300481"/>
      <w:r>
        <w:lastRenderedPageBreak/>
        <w:t>References</w:t>
      </w:r>
      <w:bookmarkEnd w:id="164"/>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65" w:name="_Ref415730602"/>
      <w:bookmarkStart w:id="166" w:name="_Ref415345059"/>
      <w:bookmarkStart w:id="167" w:name="_Ref414529147"/>
      <w:r w:rsidRPr="00192740">
        <w:rPr>
          <w:sz w:val="18"/>
        </w:rPr>
        <w:t xml:space="preserve">Jones, M. Tim. "Network File Systems and Linux." </w:t>
      </w:r>
      <w:r w:rsidRPr="00192740">
        <w:rPr>
          <w:i/>
          <w:sz w:val="18"/>
        </w:rPr>
        <w:t>Network File Systems and Linux</w:t>
      </w:r>
      <w:r w:rsidRPr="00192740">
        <w:rPr>
          <w:sz w:val="18"/>
        </w:rPr>
        <w:t>. IBM DeveloperWorks, 10 Nov. 2010. Web. 02 Apr. 2015. &lt;http://www.ibm.com/developerworks/library/l-network-filesystems/&gt;.</w:t>
      </w:r>
      <w:bookmarkEnd w:id="165"/>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68" w:name="_Ref415731936"/>
      <w:r>
        <w:rPr>
          <w:sz w:val="18"/>
        </w:rPr>
        <w:t xml:space="preserve">Braam, Peter J. “Lustre, The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68"/>
      <w:r w:rsidR="002F39E0">
        <w:rPr>
          <w:sz w:val="18"/>
        </w:rPr>
        <w:t>.</w:t>
      </w:r>
    </w:p>
    <w:p w14:paraId="1BC8AD43" w14:textId="15E26500" w:rsidR="00363BDD" w:rsidRDefault="00363BDD" w:rsidP="00363BDD">
      <w:pPr>
        <w:pStyle w:val="Documenttext"/>
        <w:numPr>
          <w:ilvl w:val="0"/>
          <w:numId w:val="2"/>
        </w:numPr>
        <w:tabs>
          <w:tab w:val="left" w:pos="630"/>
        </w:tabs>
        <w:spacing w:after="120"/>
        <w:ind w:left="630" w:hanging="450"/>
        <w:contextualSpacing w:val="0"/>
        <w:rPr>
          <w:sz w:val="18"/>
        </w:rPr>
      </w:pPr>
      <w:bookmarkStart w:id="169" w:name="_Ref415732634"/>
      <w:r w:rsidRPr="00363BDD">
        <w:rPr>
          <w:sz w:val="18"/>
        </w:rPr>
        <w:t>Morgan, Timothy P. "DOE Doles out Cash to AMD, Whamcloud</w:t>
      </w:r>
      <w:r w:rsidR="00B17B13">
        <w:rPr>
          <w:sz w:val="18"/>
        </w:rPr>
        <w:fldChar w:fldCharType="begin"/>
      </w:r>
      <w:r w:rsidR="00B17B13">
        <w:instrText xml:space="preserve"> XE "</w:instrText>
      </w:r>
      <w:r w:rsidR="00B17B13" w:rsidRPr="00270163">
        <w:instrText>Intel:Whamcloud</w:instrText>
      </w:r>
      <w:r w:rsidR="00B17B13">
        <w:instrText xml:space="preserve">" </w:instrText>
      </w:r>
      <w:r w:rsidR="00B17B13">
        <w:rPr>
          <w:sz w:val="18"/>
        </w:rPr>
        <w:fldChar w:fldCharType="end"/>
      </w:r>
      <w:r w:rsidRPr="00363BDD">
        <w:rPr>
          <w:sz w:val="18"/>
        </w:rPr>
        <w:t xml:space="preserve"> for Exascale Research." </w:t>
      </w:r>
      <w:r w:rsidRPr="00363BDD">
        <w:rPr>
          <w:i/>
          <w:sz w:val="18"/>
        </w:rPr>
        <w:t>The Register</w:t>
      </w:r>
      <w:r w:rsidRPr="00363BDD">
        <w:rPr>
          <w:sz w:val="18"/>
        </w:rPr>
        <w:t>. N.p., 11 July 2012. Web. 02 Apr. 2015. &lt;http://www.theregister.co.uk/2012/07/11/doe_fastforward_amd_whamcloud/&gt;.</w:t>
      </w:r>
      <w:bookmarkEnd w:id="169"/>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70" w:name="_Ref415732430"/>
      <w:r w:rsidRPr="002F39E0">
        <w:rPr>
          <w:sz w:val="18"/>
        </w:rPr>
        <w:t>“Lustre® File System.” OpenSFS: The Lustre File System Community. Open Scalable File Systems, Inc., n.d. Web. 04 Dec. 2014.</w:t>
      </w:r>
      <w:r>
        <w:rPr>
          <w:sz w:val="18"/>
        </w:rPr>
        <w:t xml:space="preserve"> &lt;</w:t>
      </w:r>
      <w:r w:rsidRPr="002F39E0">
        <w:rPr>
          <w:sz w:val="18"/>
        </w:rPr>
        <w:t>http://opensfs.org/lustre/</w:t>
      </w:r>
      <w:r>
        <w:rPr>
          <w:sz w:val="18"/>
        </w:rPr>
        <w:t>&gt;.</w:t>
      </w:r>
      <w:bookmarkEnd w:id="170"/>
    </w:p>
    <w:p w14:paraId="2C13E1EB" w14:textId="77777777" w:rsidR="000D3FD5" w:rsidRDefault="000D3FD5" w:rsidP="000D3FD5">
      <w:pPr>
        <w:pStyle w:val="Documenttext"/>
        <w:numPr>
          <w:ilvl w:val="0"/>
          <w:numId w:val="2"/>
        </w:numPr>
        <w:spacing w:after="120"/>
        <w:ind w:left="630" w:hanging="450"/>
        <w:contextualSpacing w:val="0"/>
        <w:rPr>
          <w:sz w:val="18"/>
        </w:rPr>
      </w:pPr>
      <w:bookmarkStart w:id="171"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171"/>
    </w:p>
    <w:p w14:paraId="11CEB3D7" w14:textId="77777777" w:rsidR="000D3FD5" w:rsidRDefault="000D3FD5" w:rsidP="000D3FD5">
      <w:pPr>
        <w:pStyle w:val="Documenttext"/>
        <w:numPr>
          <w:ilvl w:val="0"/>
          <w:numId w:val="2"/>
        </w:numPr>
        <w:spacing w:after="120"/>
        <w:ind w:left="630" w:hanging="450"/>
        <w:contextualSpacing w:val="0"/>
        <w:rPr>
          <w:sz w:val="18"/>
        </w:rPr>
      </w:pPr>
      <w:bookmarkStart w:id="172" w:name="_Ref415170781"/>
      <w:r w:rsidRPr="007346BC">
        <w:rPr>
          <w:sz w:val="18"/>
        </w:rPr>
        <w:t>"Layout Enhancement Scope Statement." (n.d.): n. pag. OpenSFS: The Lustre File System Community. OpenFSF, 10 Oct. 2013. Web. 26 Mar. 2015.</w:t>
      </w:r>
      <w:bookmarkEnd w:id="172"/>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73"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73"/>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74"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74"/>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75" w:name="_Ref415860712"/>
      <w:r w:rsidRPr="00D6713F">
        <w:rPr>
          <w:sz w:val="18"/>
        </w:rPr>
        <w:t>Lustre Release Git. N.p., n.d. Web. 28 Mar. 2015. &lt;http://git.whamcloud.com/fs/lustre-release.git&gt;.</w:t>
      </w:r>
      <w:bookmarkEnd w:id="166"/>
      <w:bookmarkEnd w:id="175"/>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76" w:name="_Ref415869041"/>
      <w:r w:rsidRPr="004129F1">
        <w:rPr>
          <w:sz w:val="18"/>
        </w:rPr>
        <w:t xml:space="preserve">"Lustre: The Future of High Performance Computing." </w:t>
      </w:r>
      <w:r w:rsidRPr="004129F1">
        <w:rPr>
          <w:i/>
          <w:sz w:val="18"/>
        </w:rPr>
        <w:t>OpenSFS: The Lustre File System Community</w:t>
      </w:r>
      <w:r w:rsidRPr="004129F1">
        <w:rPr>
          <w:sz w:val="18"/>
        </w:rPr>
        <w:t>. N.p., n.d. Web. 3 Apr. 2015. &lt;http://cdn.opensfs.org/wp-content/uploads/2013/10/lustre_infographic_nov2013.jpg&gt;.</w:t>
      </w:r>
      <w:bookmarkEnd w:id="176"/>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77" w:name="_Ref415869042"/>
      <w:r w:rsidRPr="004129F1">
        <w:rPr>
          <w:sz w:val="18"/>
        </w:rPr>
        <w:t xml:space="preserve">"Lustre 2.6.0." </w:t>
      </w:r>
      <w:r w:rsidRPr="004129F1">
        <w:rPr>
          <w:i/>
          <w:sz w:val="18"/>
        </w:rPr>
        <w:t>OpenSFS: The Lustre File System Community</w:t>
      </w:r>
      <w:r w:rsidRPr="004129F1">
        <w:rPr>
          <w:sz w:val="18"/>
        </w:rPr>
        <w:t>. N.p., 12 Mar. 2015. Web. 03 Apr. 2015. &lt;http://wiki.opensfs.org/Lustre_2.6.0&gt;.</w:t>
      </w:r>
      <w:bookmarkEnd w:id="177"/>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78" w:name="_Ref415869046"/>
      <w:r>
        <w:rPr>
          <w:sz w:val="18"/>
        </w:rPr>
        <w:t>"Lustre 2.7</w:t>
      </w:r>
      <w:r w:rsidRPr="004129F1">
        <w:rPr>
          <w:sz w:val="18"/>
        </w:rPr>
        <w:t xml:space="preserve">.0." </w:t>
      </w:r>
      <w:r w:rsidRPr="004129F1">
        <w:rPr>
          <w:i/>
          <w:sz w:val="18"/>
        </w:rPr>
        <w:t>OpenSFS: The Lustre File System Community</w:t>
      </w:r>
      <w:r>
        <w:rPr>
          <w:sz w:val="18"/>
        </w:rPr>
        <w:t>. N.p., 13</w:t>
      </w:r>
      <w:r w:rsidRPr="004129F1">
        <w:rPr>
          <w:sz w:val="18"/>
        </w:rPr>
        <w:t xml:space="preserve"> Mar. 2015. Web. 03 Apr. 2015. &lt;ht</w:t>
      </w:r>
      <w:r>
        <w:rPr>
          <w:sz w:val="18"/>
        </w:rPr>
        <w:t>tp://wiki.opensfs.org/Lustre_2.7</w:t>
      </w:r>
      <w:r w:rsidRPr="004129F1">
        <w:rPr>
          <w:sz w:val="18"/>
        </w:rPr>
        <w:t>.0&gt;.</w:t>
      </w:r>
      <w:bookmarkEnd w:id="178"/>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79"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179"/>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80" w:name="_Ref416017177"/>
      <w:r w:rsidRPr="00DB539A">
        <w:rPr>
          <w:sz w:val="18"/>
        </w:rPr>
        <w:t xml:space="preserve">Wülfing, Britta. "Sun Assimilates Lustre Filesystem » Linux Magazine." </w:t>
      </w:r>
      <w:r w:rsidRPr="00DB539A">
        <w:rPr>
          <w:i/>
          <w:sz w:val="18"/>
        </w:rPr>
        <w:t>Linux Magazine</w:t>
      </w:r>
      <w:r w:rsidRPr="00DB539A">
        <w:rPr>
          <w:sz w:val="18"/>
        </w:rPr>
        <w:t>. N.p., 13 Sept. 2007. Web. 03 Apr. 2015. &lt;http://www.linux-magazine.com/Online/News/Sun-Assimilates-Lustre-Filesystem?category=13402&gt;.</w:t>
      </w:r>
      <w:bookmarkEnd w:id="180"/>
    </w:p>
    <w:p w14:paraId="2C929AD8" w14:textId="65620156"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81" w:name="_Ref415862541"/>
      <w:r w:rsidRPr="001317C0">
        <w:rPr>
          <w:rFonts w:cs="Times New Roman"/>
          <w:sz w:val="18"/>
          <w:szCs w:val="18"/>
        </w:rPr>
        <w:t xml:space="preserve">Montalbano, Elizabeth. "Update: Oracle Agrees to Buy Sun for $7.4B." </w:t>
      </w:r>
      <w:r w:rsidRPr="001317C0">
        <w:rPr>
          <w:rFonts w:cs="Times New Roman"/>
          <w:i/>
          <w:sz w:val="18"/>
          <w:szCs w:val="18"/>
        </w:rPr>
        <w:t>InfoWorld</w:t>
      </w:r>
      <w:r w:rsidRPr="001317C0">
        <w:rPr>
          <w:rFonts w:cs="Times New Roman"/>
          <w:sz w:val="18"/>
          <w:szCs w:val="18"/>
        </w:rPr>
        <w:t>. N.p., 20 Apr. 2009. Web. 3 Apr. 2015. &lt;http%3A%2F%2Fwww.infoworld.com%2Farticle%2F2632056%2Fm-a%2Fupdate--oracle-agrees-to-buy-sun-for--7-4b.html&gt;.</w:t>
      </w:r>
      <w:bookmarkEnd w:id="181"/>
    </w:p>
    <w:p w14:paraId="77B089D9" w14:textId="7BDA27A4"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82" w:name="_Ref415866432"/>
      <w:r w:rsidRPr="00932E72">
        <w:rPr>
          <w:rFonts w:cs="Times New Roman"/>
          <w:sz w:val="18"/>
          <w:szCs w:val="18"/>
        </w:rPr>
        <w:t xml:space="preserve">Brueckner, Rich. "Inside Track: Oracle Has Kicked Lustre to the Curb - InsideHPC." </w:t>
      </w:r>
      <w:r w:rsidRPr="00AF25F0">
        <w:rPr>
          <w:rFonts w:cs="Times New Roman"/>
          <w:i/>
          <w:sz w:val="18"/>
          <w:szCs w:val="18"/>
        </w:rPr>
        <w:t>InsideHPC</w:t>
      </w:r>
      <w:r w:rsidRPr="00932E72">
        <w:rPr>
          <w:rFonts w:cs="Times New Roman"/>
          <w:sz w:val="18"/>
          <w:szCs w:val="18"/>
        </w:rPr>
        <w:t>. N.p., 10 Jan. 2011. Web. 03 Apr. 2015. &lt;http://insidehpc.com/2011/01/inside-track-oracle-has-kicked-lustre-to-the-curb/&gt;.</w:t>
      </w:r>
      <w:bookmarkEnd w:id="182"/>
    </w:p>
    <w:p w14:paraId="65456ADC" w14:textId="51CC42E3"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83" w:name="_Ref415867135"/>
      <w:r w:rsidRPr="0013617B">
        <w:rPr>
          <w:rFonts w:cs="Times New Roman"/>
          <w:sz w:val="18"/>
          <w:szCs w:val="18"/>
        </w:rPr>
        <w:t>Gorda, Brent. "Whamcloud</w:t>
      </w:r>
      <w:r w:rsidR="00B17B13">
        <w:rPr>
          <w:rFonts w:cs="Times New Roman"/>
          <w:sz w:val="18"/>
          <w:szCs w:val="18"/>
        </w:rPr>
        <w:fldChar w:fldCharType="begin"/>
      </w:r>
      <w:r w:rsidR="00B17B13">
        <w:instrText xml:space="preserve"> XE "</w:instrText>
      </w:r>
      <w:r w:rsidR="00B17B13" w:rsidRPr="00270163">
        <w:instrText>Intel:Whamcloud</w:instrText>
      </w:r>
      <w:r w:rsidR="00B17B13">
        <w:instrText xml:space="preserve">" </w:instrText>
      </w:r>
      <w:r w:rsidR="00B17B13">
        <w:rPr>
          <w:rFonts w:cs="Times New Roman"/>
          <w:sz w:val="18"/>
          <w:szCs w:val="18"/>
        </w:rPr>
        <w:fldChar w:fldCharType="end"/>
      </w:r>
      <w:r w:rsidRPr="0013617B">
        <w:rPr>
          <w:rFonts w:cs="Times New Roman"/>
          <w:sz w:val="18"/>
          <w:szCs w:val="18"/>
        </w:rPr>
        <w:t xml:space="preserve"> Aims to Make Sure Lustre Has a Future in HPC - InsideHPC." </w:t>
      </w:r>
      <w:r w:rsidRPr="00AF25F0">
        <w:rPr>
          <w:rFonts w:cs="Times New Roman"/>
          <w:i/>
          <w:sz w:val="18"/>
          <w:szCs w:val="18"/>
        </w:rPr>
        <w:t>InsideHPC</w:t>
      </w:r>
      <w:r w:rsidRPr="0013617B">
        <w:rPr>
          <w:rFonts w:cs="Times New Roman"/>
          <w:sz w:val="18"/>
          <w:szCs w:val="18"/>
        </w:rPr>
        <w:t>. N.p., 20 Aug. 2010. Web. 03 Apr. 2015. &lt;http://insidehpc.com/2010/08/whamcloud-aims-to-make-sure-lustre-has-a-future-in-hpc/&gt;.</w:t>
      </w:r>
      <w:bookmarkEnd w:id="183"/>
    </w:p>
    <w:p w14:paraId="13FC08EC" w14:textId="6865500D"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84" w:name="_Ref415867338"/>
      <w:r w:rsidRPr="00AF25F0">
        <w:rPr>
          <w:rFonts w:cs="Times New Roman"/>
          <w:sz w:val="18"/>
          <w:szCs w:val="18"/>
        </w:rPr>
        <w:t>"Whamcloud</w:t>
      </w:r>
      <w:r w:rsidR="00B17B13">
        <w:rPr>
          <w:rFonts w:cs="Times New Roman"/>
          <w:sz w:val="18"/>
          <w:szCs w:val="18"/>
        </w:rPr>
        <w:fldChar w:fldCharType="begin"/>
      </w:r>
      <w:r w:rsidR="00B17B13">
        <w:instrText xml:space="preserve"> XE "</w:instrText>
      </w:r>
      <w:r w:rsidR="00B17B13" w:rsidRPr="00270163">
        <w:instrText>Intel:Whamcloud</w:instrText>
      </w:r>
      <w:r w:rsidR="00B17B13">
        <w:instrText xml:space="preserve">" </w:instrText>
      </w:r>
      <w:r w:rsidR="00B17B13">
        <w:rPr>
          <w:rFonts w:cs="Times New Roman"/>
          <w:sz w:val="18"/>
          <w:szCs w:val="18"/>
        </w:rPr>
        <w:fldChar w:fldCharType="end"/>
      </w:r>
      <w:r w:rsidRPr="00AF25F0">
        <w:rPr>
          <w:rFonts w:cs="Times New Roman"/>
          <w:sz w:val="18"/>
          <w:szCs w:val="18"/>
        </w:rPr>
        <w:t xml:space="preserve"> Signs Multi-Year Lustre Development and Performance Contract With OpenSFS." </w:t>
      </w:r>
      <w:r w:rsidRPr="00AF25F0">
        <w:rPr>
          <w:rFonts w:cs="Times New Roman"/>
          <w:i/>
          <w:sz w:val="18"/>
          <w:szCs w:val="18"/>
        </w:rPr>
        <w:t>Marketwire</w:t>
      </w:r>
      <w:r w:rsidRPr="00AF25F0">
        <w:rPr>
          <w:rFonts w:cs="Times New Roman"/>
          <w:sz w:val="18"/>
          <w:szCs w:val="18"/>
        </w:rPr>
        <w:t>. N.p., 16 Aug. 2011. Web. 03 Apr. 2015. &lt;http://www.marketwired.com/press-release/whamcloud-signs-multi-year-lustre-development-and-performance-contract-with-opensfs-1549955.htm&gt;.</w:t>
      </w:r>
      <w:bookmarkEnd w:id="184"/>
    </w:p>
    <w:p w14:paraId="40401B9C" w14:textId="6E76E0C5"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85" w:name="_Ref415867808"/>
      <w:r w:rsidRPr="00DB539A">
        <w:rPr>
          <w:rFonts w:cs="Times New Roman"/>
          <w:sz w:val="18"/>
          <w:szCs w:val="18"/>
        </w:rPr>
        <w:t>Jackson, Joab. "Intel Purchases Lustre Purveyor Whamcloud</w:t>
      </w:r>
      <w:r w:rsidR="00B17B13">
        <w:rPr>
          <w:rFonts w:cs="Times New Roman"/>
          <w:sz w:val="18"/>
          <w:szCs w:val="18"/>
        </w:rPr>
        <w:fldChar w:fldCharType="begin"/>
      </w:r>
      <w:r w:rsidR="00B17B13">
        <w:instrText xml:space="preserve"> XE "</w:instrText>
      </w:r>
      <w:r w:rsidR="00B17B13" w:rsidRPr="00270163">
        <w:instrText>Intel:Whamcloud</w:instrText>
      </w:r>
      <w:r w:rsidR="00B17B13">
        <w:instrText xml:space="preserve">" </w:instrText>
      </w:r>
      <w:r w:rsidR="00B17B13">
        <w:rPr>
          <w:rFonts w:cs="Times New Roman"/>
          <w:sz w:val="18"/>
          <w:szCs w:val="18"/>
        </w:rPr>
        <w:fldChar w:fldCharType="end"/>
      </w:r>
      <w:r w:rsidRPr="00DB539A">
        <w:rPr>
          <w:rFonts w:cs="Times New Roman"/>
          <w:sz w:val="18"/>
          <w:szCs w:val="18"/>
        </w:rPr>
        <w:t xml:space="preserve">." </w:t>
      </w:r>
      <w:r w:rsidRPr="00DB539A">
        <w:rPr>
          <w:rFonts w:cs="Times New Roman"/>
          <w:i/>
          <w:sz w:val="18"/>
          <w:szCs w:val="18"/>
        </w:rPr>
        <w:t>PCWorld</w:t>
      </w:r>
      <w:r w:rsidRPr="00DB539A">
        <w:rPr>
          <w:rFonts w:cs="Times New Roman"/>
          <w:sz w:val="18"/>
          <w:szCs w:val="18"/>
        </w:rPr>
        <w:t>. N.p., 16 July 2012. Web. 03 Apr. 2015. &lt;http://www.pcworld.com/article/259328/intel_purchases_lustre_purveyor_whamcloud.html&gt;.</w:t>
      </w:r>
      <w:bookmarkEnd w:id="185"/>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86" w:name="_Ref415868148"/>
      <w:r>
        <w:rPr>
          <w:rFonts w:cs="Times New Roman"/>
          <w:sz w:val="18"/>
          <w:szCs w:val="18"/>
        </w:rPr>
        <w:t>“</w:t>
      </w:r>
      <w:r w:rsidRPr="00F01696">
        <w:rPr>
          <w:rFonts w:cs="Times New Roman"/>
          <w:sz w:val="18"/>
          <w:szCs w:val="18"/>
        </w:rPr>
        <w:t>Xyratex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N.p., 19 Feb. 2013. Web. 03 Apr. 2015. &lt;http://www.xyratex.com/news/press-releases/xyratex-advances-lustre%C2%AE-initiative-assumes-ownership-related-assets&gt;.</w:t>
      </w:r>
      <w:bookmarkEnd w:id="186"/>
    </w:p>
    <w:p w14:paraId="5D4C3036" w14:textId="62966E8D" w:rsidR="00F71039" w:rsidRPr="00B6674C" w:rsidRDefault="00D0654B" w:rsidP="00306A7B">
      <w:pPr>
        <w:pStyle w:val="Documenttext"/>
        <w:numPr>
          <w:ilvl w:val="0"/>
          <w:numId w:val="2"/>
        </w:numPr>
        <w:spacing w:after="120"/>
        <w:ind w:left="630" w:hanging="450"/>
        <w:contextualSpacing w:val="0"/>
        <w:rPr>
          <w:i/>
          <w:sz w:val="18"/>
        </w:rPr>
      </w:pPr>
      <w:bookmarkStart w:id="187" w:name="_Ref415946992"/>
      <w:r w:rsidRPr="0070075B">
        <w:rPr>
          <w:sz w:val="18"/>
        </w:rPr>
        <w:lastRenderedPageBreak/>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167"/>
      <w:bookmarkEnd w:id="187"/>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6674C" w14:paraId="3F94BA46" w14:textId="77777777" w:rsidTr="00DC68E4">
        <w:tc>
          <w:tcPr>
            <w:tcW w:w="9350" w:type="dxa"/>
            <w:tcBorders>
              <w:top w:val="nil"/>
              <w:left w:val="single" w:sz="24" w:space="0" w:color="A6A6A6" w:themeColor="background1" w:themeShade="A6"/>
              <w:bottom w:val="nil"/>
              <w:right w:val="nil"/>
            </w:tcBorders>
            <w:shd w:val="clear" w:color="auto" w:fill="auto"/>
          </w:tcPr>
          <w:p w14:paraId="6032A163" w14:textId="11662E28" w:rsidR="00B6674C" w:rsidRDefault="00B6674C" w:rsidP="00DC68E4">
            <w:pPr>
              <w:pStyle w:val="Documenttext"/>
              <w:tabs>
                <w:tab w:val="left" w:pos="630"/>
              </w:tabs>
              <w:contextualSpacing w:val="0"/>
              <w:rPr>
                <w:sz w:val="18"/>
              </w:rPr>
            </w:pPr>
            <w:r>
              <w:rPr>
                <w:sz w:val="18"/>
              </w:rPr>
              <w:t>The Lustre Operations Manual is created in an automated build (continuous deployment), and therefore, the link contained in this citation may refer to a newer manual than was used in the research contained in this document. In order to find the exact operations manual used throughout this paper, see</w:t>
            </w:r>
          </w:p>
          <w:p w14:paraId="18058130" w14:textId="77777777" w:rsidR="00B6674C" w:rsidRDefault="00B6674C" w:rsidP="00DC68E4">
            <w:pPr>
              <w:pStyle w:val="Documenttext"/>
              <w:tabs>
                <w:tab w:val="left" w:pos="630"/>
              </w:tabs>
              <w:contextualSpacing w:val="0"/>
              <w:rPr>
                <w:sz w:val="18"/>
              </w:rPr>
            </w:pPr>
          </w:p>
          <w:p w14:paraId="2639BAF2" w14:textId="77777777" w:rsidR="00B6674C" w:rsidRDefault="00B6674C" w:rsidP="00B6674C">
            <w:pPr>
              <w:pStyle w:val="Documenttext"/>
              <w:tabs>
                <w:tab w:val="left" w:pos="630"/>
              </w:tabs>
              <w:ind w:left="630"/>
              <w:contextualSpacing w:val="0"/>
              <w:rPr>
                <w:rStyle w:val="CodeChar"/>
                <w:sz w:val="16"/>
              </w:rPr>
            </w:pPr>
            <w:r w:rsidRPr="00B6674C">
              <w:rPr>
                <w:rStyle w:val="CodeChar"/>
                <w:sz w:val="16"/>
              </w:rPr>
              <w:t>https://github.com/albanoj2/grp/blob/master/docs/Research/Lustre/Lustre%20Operations%20Manual%20Release%202-x.pdf</w:t>
            </w:r>
          </w:p>
          <w:p w14:paraId="3963AA9A" w14:textId="02465B8B" w:rsidR="00B6674C" w:rsidRDefault="00B6674C" w:rsidP="00B6674C">
            <w:pPr>
              <w:pStyle w:val="Documenttext"/>
              <w:tabs>
                <w:tab w:val="left" w:pos="630"/>
              </w:tabs>
              <w:contextualSpacing w:val="0"/>
              <w:rPr>
                <w:sz w:val="18"/>
              </w:rPr>
            </w:pPr>
          </w:p>
        </w:tc>
      </w:tr>
    </w:tbl>
    <w:p w14:paraId="00F255F9" w14:textId="7D0D9CA4" w:rsidR="00904EE2" w:rsidRPr="00306A7B" w:rsidRDefault="00904EE2" w:rsidP="00B6674C">
      <w:pPr>
        <w:pStyle w:val="Documenttext"/>
        <w:numPr>
          <w:ilvl w:val="0"/>
          <w:numId w:val="2"/>
        </w:numPr>
        <w:spacing w:before="120" w:after="120"/>
        <w:ind w:left="633" w:hanging="446"/>
        <w:contextualSpacing w:val="0"/>
        <w:rPr>
          <w:i/>
          <w:sz w:val="18"/>
        </w:rPr>
      </w:pPr>
      <w:bookmarkStart w:id="188" w:name="_Ref415252612"/>
      <w:r w:rsidRPr="00556999">
        <w:rPr>
          <w:sz w:val="18"/>
        </w:rPr>
        <w:t xml:space="preserve">Wang, Feiyl, Sarp Oral, Galen Shipman, Oleg Drokin, Tom Wang, and Isaac Huang. "Understanding Lustre Filesystem Internals." (n.d.): n. pag. Oak Ridge Leadership Computing Facility. </w:t>
      </w:r>
      <w:r w:rsidRPr="00904EE2">
        <w:rPr>
          <w:i/>
          <w:sz w:val="18"/>
        </w:rPr>
        <w:t>Oak Ridge National Laboratory</w:t>
      </w:r>
      <w:r w:rsidRPr="00556999">
        <w:rPr>
          <w:sz w:val="18"/>
        </w:rPr>
        <w:t>, Apr. 2009. Web. 27 Mar. 2015. &lt;http://users.nccs.gov/~fwang2/papers/lustre_report.pdf&gt;.</w:t>
      </w:r>
      <w:bookmarkEnd w:id="188"/>
    </w:p>
    <w:p w14:paraId="68B22F5A" w14:textId="614AF408" w:rsidR="00F71039" w:rsidRDefault="00F71039" w:rsidP="00F71039">
      <w:pPr>
        <w:pStyle w:val="Documenttext"/>
        <w:numPr>
          <w:ilvl w:val="0"/>
          <w:numId w:val="2"/>
        </w:numPr>
        <w:spacing w:after="120"/>
        <w:ind w:left="630" w:hanging="450"/>
        <w:contextualSpacing w:val="0"/>
        <w:rPr>
          <w:sz w:val="18"/>
        </w:rPr>
      </w:pPr>
      <w:bookmarkStart w:id="189" w:name="_Ref415162953"/>
      <w:r w:rsidRPr="00F71039">
        <w:rPr>
          <w:sz w:val="18"/>
        </w:rPr>
        <w:t xml:space="preserve">Weil, Sage A., Scott A. Brandt, Ethan Miller, and Carlos Maltzahn. </w:t>
      </w:r>
      <w:r w:rsidRPr="004E3F6D">
        <w:rPr>
          <w:i/>
          <w:sz w:val="18"/>
        </w:rPr>
        <w:t>CRUSH</w:t>
      </w:r>
      <w:r w:rsidR="00B17B13">
        <w:rPr>
          <w:i/>
          <w:sz w:val="18"/>
        </w:rPr>
        <w:fldChar w:fldCharType="begin"/>
      </w:r>
      <w:r w:rsidR="00B17B13">
        <w:instrText xml:space="preserve"> XE "</w:instrText>
      </w:r>
      <w:r w:rsidR="00B17B13" w:rsidRPr="00996652">
        <w:instrText>CRUSH</w:instrText>
      </w:r>
      <w:r w:rsidR="00B17B13">
        <w:instrText xml:space="preserve">" </w:instrText>
      </w:r>
      <w:r w:rsidR="00B17B13">
        <w:rPr>
          <w:i/>
          <w:sz w:val="18"/>
        </w:rPr>
        <w:fldChar w:fldCharType="end"/>
      </w:r>
      <w:r w:rsidRPr="004E3F6D">
        <w:rPr>
          <w:i/>
          <w:sz w:val="18"/>
        </w:rPr>
        <w:t>: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89"/>
    </w:p>
    <w:p w14:paraId="32D7BA6B" w14:textId="77777777" w:rsidR="00A56411" w:rsidRPr="004E3F6D" w:rsidRDefault="00A56411" w:rsidP="004E3F6D">
      <w:pPr>
        <w:pStyle w:val="Documenttext"/>
        <w:numPr>
          <w:ilvl w:val="0"/>
          <w:numId w:val="2"/>
        </w:numPr>
        <w:spacing w:after="120"/>
        <w:ind w:left="630" w:hanging="450"/>
        <w:contextualSpacing w:val="0"/>
        <w:rPr>
          <w:sz w:val="18"/>
        </w:rPr>
      </w:pPr>
      <w:bookmarkStart w:id="190"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190"/>
    </w:p>
    <w:p w14:paraId="58FB4189" w14:textId="4F4D10EE" w:rsidR="00556999" w:rsidRPr="00904EE2" w:rsidRDefault="007346BC" w:rsidP="00904EE2">
      <w:pPr>
        <w:pStyle w:val="Documenttext"/>
        <w:numPr>
          <w:ilvl w:val="0"/>
          <w:numId w:val="2"/>
        </w:numPr>
        <w:spacing w:after="120"/>
        <w:ind w:left="630" w:hanging="450"/>
        <w:contextualSpacing w:val="0"/>
        <w:rPr>
          <w:sz w:val="18"/>
        </w:rPr>
      </w:pPr>
      <w:bookmarkStart w:id="191"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91"/>
    </w:p>
    <w:p w14:paraId="559B53BA" w14:textId="7F7B550D" w:rsidR="0057298D" w:rsidRDefault="0057298D" w:rsidP="0057298D">
      <w:pPr>
        <w:pStyle w:val="Documenttext"/>
        <w:numPr>
          <w:ilvl w:val="0"/>
          <w:numId w:val="2"/>
        </w:numPr>
        <w:spacing w:after="120"/>
        <w:ind w:left="630" w:hanging="450"/>
        <w:contextualSpacing w:val="0"/>
        <w:rPr>
          <w:sz w:val="18"/>
        </w:rPr>
      </w:pPr>
      <w:bookmarkStart w:id="192"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192"/>
    </w:p>
    <w:p w14:paraId="5DD5049A" w14:textId="52D348AA" w:rsidR="00B601ED" w:rsidRPr="00B601ED" w:rsidRDefault="00B601ED" w:rsidP="00B601ED">
      <w:pPr>
        <w:pStyle w:val="Documenttext"/>
        <w:numPr>
          <w:ilvl w:val="0"/>
          <w:numId w:val="2"/>
        </w:numPr>
        <w:spacing w:after="120"/>
        <w:ind w:left="630" w:hanging="450"/>
        <w:contextualSpacing w:val="0"/>
        <w:rPr>
          <w:sz w:val="18"/>
        </w:rPr>
      </w:pPr>
      <w:bookmarkStart w:id="193"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93"/>
    </w:p>
    <w:p w14:paraId="62BE6EB9" w14:textId="1D9CA761" w:rsidR="009A41C9" w:rsidRDefault="009A41C9" w:rsidP="009A41C9">
      <w:pPr>
        <w:pStyle w:val="Documenttext"/>
        <w:numPr>
          <w:ilvl w:val="0"/>
          <w:numId w:val="2"/>
        </w:numPr>
        <w:tabs>
          <w:tab w:val="left" w:pos="630"/>
        </w:tabs>
        <w:spacing w:after="120"/>
        <w:ind w:left="630" w:hanging="450"/>
        <w:contextualSpacing w:val="0"/>
        <w:rPr>
          <w:sz w:val="18"/>
        </w:rPr>
      </w:pPr>
      <w:bookmarkStart w:id="194"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194"/>
    </w:p>
    <w:p w14:paraId="50984956" w14:textId="7F75994C" w:rsidR="00735B07" w:rsidRDefault="00735B07" w:rsidP="00735B07">
      <w:pPr>
        <w:pStyle w:val="Documenttext"/>
        <w:numPr>
          <w:ilvl w:val="0"/>
          <w:numId w:val="2"/>
        </w:numPr>
        <w:tabs>
          <w:tab w:val="left" w:pos="630"/>
        </w:tabs>
        <w:spacing w:after="120"/>
        <w:ind w:left="630" w:hanging="450"/>
        <w:contextualSpacing w:val="0"/>
        <w:rPr>
          <w:sz w:val="18"/>
        </w:rPr>
      </w:pPr>
      <w:bookmarkStart w:id="195" w:name="_Ref415269797"/>
      <w:r w:rsidRPr="00BA0C5A">
        <w:rPr>
          <w:sz w:val="18"/>
        </w:rPr>
        <w:t xml:space="preserve">Zhang, Yang. "Best Diagram to Explain How Linux VFS Works." </w:t>
      </w:r>
      <w:r w:rsidRPr="004D2F91">
        <w:rPr>
          <w:i/>
          <w:sz w:val="18"/>
        </w:rPr>
        <w:t>Yang Zhang</w:t>
      </w:r>
      <w:r w:rsidRPr="00BA0C5A">
        <w:rPr>
          <w:sz w:val="18"/>
        </w:rPr>
        <w:t>, 16 Apr. 2013. Web. 28 Mar. 2015. &lt;http://www.yzhang.net/blog/2013-04-16-linux-vfs.html&gt;.</w:t>
      </w:r>
      <w:bookmarkEnd w:id="195"/>
    </w:p>
    <w:p w14:paraId="553A589B" w14:textId="156391AC" w:rsidR="002E5A10" w:rsidRPr="002E5A10" w:rsidRDefault="002E5A10" w:rsidP="002E5A10">
      <w:pPr>
        <w:pStyle w:val="Documenttext"/>
        <w:numPr>
          <w:ilvl w:val="0"/>
          <w:numId w:val="2"/>
        </w:numPr>
        <w:tabs>
          <w:tab w:val="left" w:pos="630"/>
        </w:tabs>
        <w:spacing w:after="120"/>
        <w:ind w:left="630" w:hanging="450"/>
        <w:contextualSpacing w:val="0"/>
        <w:rPr>
          <w:sz w:val="18"/>
        </w:rPr>
      </w:pPr>
      <w:bookmarkStart w:id="196" w:name="_Ref415273162"/>
      <w:r w:rsidRPr="002C22A1">
        <w:rPr>
          <w:sz w:val="18"/>
        </w:rPr>
        <w:t>"Dentries and Inodes." Fieldses.org, n.d. Web. 28 Mar. 2015. &lt;http://www.fieldses.org/~bfields/kernel/vfs.txt&gt;.</w:t>
      </w:r>
      <w:bookmarkEnd w:id="196"/>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97"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197"/>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98"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198"/>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99" w:name="_Ref415328330"/>
      <w:r w:rsidRPr="00917BF2">
        <w:rPr>
          <w:sz w:val="18"/>
        </w:rPr>
        <w:t xml:space="preserve">Rusling, David A. "The Linux Kernel." </w:t>
      </w:r>
      <w:r w:rsidRPr="00917BF2">
        <w:rPr>
          <w:i/>
          <w:sz w:val="18"/>
        </w:rPr>
        <w:t>The Linux Documentation Project</w:t>
      </w:r>
      <w:r w:rsidRPr="00917BF2">
        <w:rPr>
          <w:sz w:val="18"/>
        </w:rPr>
        <w:t>. N.p., 1999. Web. 28 Mar. 2015. &lt;http://www.tldp.org/LDP/tlk/fs/filesystem.html&gt;.</w:t>
      </w:r>
      <w:bookmarkEnd w:id="199"/>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200"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200"/>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201"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N.p., 1 Feb. 2003. Web. 28 Mar. 2015. &lt;http://www.win.tue.nl/~aeb/linux/lk/lk-8.html&gt;.</w:t>
      </w:r>
      <w:bookmarkEnd w:id="201"/>
    </w:p>
    <w:p w14:paraId="75A140C4" w14:textId="70507B4A" w:rsidR="00AD396C" w:rsidRDefault="00AD396C" w:rsidP="00AD396C">
      <w:pPr>
        <w:pStyle w:val="Documenttext"/>
        <w:numPr>
          <w:ilvl w:val="0"/>
          <w:numId w:val="2"/>
        </w:numPr>
        <w:tabs>
          <w:tab w:val="left" w:pos="630"/>
        </w:tabs>
        <w:spacing w:after="120"/>
        <w:ind w:left="630" w:hanging="450"/>
        <w:contextualSpacing w:val="0"/>
        <w:rPr>
          <w:sz w:val="18"/>
        </w:rPr>
      </w:pPr>
      <w:bookmarkStart w:id="202" w:name="_Ref416083928"/>
      <w:r w:rsidRPr="004B3B2E">
        <w:rPr>
          <w:sz w:val="18"/>
        </w:rPr>
        <w:t xml:space="preserve">Dean, Jeffrey, and Sanjay Ghemawat. "MapReduce: Simplified Data Processing on Large Clusters." </w:t>
      </w:r>
      <w:r w:rsidRPr="004B3B2E">
        <w:rPr>
          <w:i/>
          <w:sz w:val="18"/>
        </w:rPr>
        <w:t>6th Symposium on Operating Systems Design &amp; Implementation (2004)</w:t>
      </w:r>
      <w:r w:rsidRPr="004B3B2E">
        <w:rPr>
          <w:sz w:val="18"/>
        </w:rPr>
        <w:t xml:space="preserve">: n. pag. </w:t>
      </w:r>
      <w:r w:rsidRPr="004B3B2E">
        <w:rPr>
          <w:i/>
          <w:sz w:val="18"/>
        </w:rPr>
        <w:t>Google.com</w:t>
      </w:r>
      <w:r w:rsidRPr="004B3B2E">
        <w:rPr>
          <w:sz w:val="18"/>
        </w:rPr>
        <w:t>. Google, Inc., 2004. Web. 6 Apr. 2015. &lt;http://static.googleusercontent.com/media/research.google.com/en/us/archive/mapreduce-osdi04.pdf&gt;.</w:t>
      </w:r>
      <w:bookmarkEnd w:id="202"/>
    </w:p>
    <w:p w14:paraId="3068AE23" w14:textId="729F64EC" w:rsidR="00742842" w:rsidRPr="00AD396C" w:rsidRDefault="00742842" w:rsidP="00742842">
      <w:pPr>
        <w:pStyle w:val="Documenttext"/>
        <w:numPr>
          <w:ilvl w:val="0"/>
          <w:numId w:val="2"/>
        </w:numPr>
        <w:tabs>
          <w:tab w:val="left" w:pos="630"/>
        </w:tabs>
        <w:spacing w:after="120"/>
        <w:ind w:left="630" w:hanging="450"/>
        <w:contextualSpacing w:val="0"/>
        <w:rPr>
          <w:sz w:val="18"/>
        </w:rPr>
      </w:pPr>
      <w:bookmarkStart w:id="203" w:name="_Ref416261225"/>
      <w:r w:rsidRPr="00742842">
        <w:rPr>
          <w:sz w:val="18"/>
        </w:rPr>
        <w:t>Ives, Z. "Cloud Case Studies &amp;</w:t>
      </w:r>
      <w:r>
        <w:rPr>
          <w:sz w:val="18"/>
        </w:rPr>
        <w:t xml:space="preserve"> </w:t>
      </w:r>
      <w:r w:rsidRPr="00742842">
        <w:rPr>
          <w:sz w:val="18"/>
        </w:rPr>
        <w:t xml:space="preserve">MapReduce: Shared-Nothing Parallelism." </w:t>
      </w:r>
      <w:r w:rsidRPr="00742842">
        <w:rPr>
          <w:i/>
          <w:sz w:val="18"/>
        </w:rPr>
        <w:t>Computer and Information Science</w:t>
      </w:r>
      <w:r w:rsidRPr="00742842">
        <w:rPr>
          <w:sz w:val="18"/>
        </w:rPr>
        <w:t>. University of Pennsylvania, Fall 2014. Web. 8 Apr. 2015. &lt;https://www.google.com/url?sa=t&amp;rct=j&amp;q=&amp;esrc=s&amp;source=web&amp;cd=1&amp;cad=rja&amp;uact=8&amp;ved=0CB4QFjAA&amp;url=http%3A%2F%2Fwww.cis.upenn.edu%2F~nets212%2Fslides%2F08-MapReduceIntro.pptx&amp;ei=lF0lVeKEG8HCsAWTxoLwBA&amp;usg=AFQjCNGI5tX0x9Wjeo8IATfOJ5Vx8MQ9gw&amp;sig2=IqIjyt_rvnwxgUeRbhXoVQ&gt;.</w:t>
      </w:r>
      <w:bookmarkEnd w:id="203"/>
    </w:p>
    <w:p w14:paraId="150F1AE9" w14:textId="128B25E1" w:rsidR="00C93F2B" w:rsidRPr="0070075B" w:rsidRDefault="00C93F2B" w:rsidP="0070075B">
      <w:pPr>
        <w:pStyle w:val="Documenttext"/>
        <w:numPr>
          <w:ilvl w:val="0"/>
          <w:numId w:val="2"/>
        </w:numPr>
        <w:spacing w:after="120"/>
        <w:ind w:left="630" w:hanging="450"/>
        <w:contextualSpacing w:val="0"/>
        <w:rPr>
          <w:i/>
          <w:sz w:val="18"/>
        </w:rPr>
      </w:pPr>
      <w:bookmarkStart w:id="204" w:name="_Ref414546542"/>
      <w:r w:rsidRPr="0070075B">
        <w:rPr>
          <w:sz w:val="18"/>
        </w:rPr>
        <w:lastRenderedPageBreak/>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204"/>
      <w:r w:rsidRPr="0070075B">
        <w:rPr>
          <w:sz w:val="18"/>
        </w:rPr>
        <w:t>.</w:t>
      </w:r>
    </w:p>
    <w:p w14:paraId="454A4757" w14:textId="3275B915" w:rsidR="00C93F2B" w:rsidRPr="0070075B" w:rsidRDefault="00C93F2B" w:rsidP="0070075B">
      <w:pPr>
        <w:pStyle w:val="Documenttext"/>
        <w:numPr>
          <w:ilvl w:val="0"/>
          <w:numId w:val="2"/>
        </w:numPr>
        <w:spacing w:after="120"/>
        <w:ind w:left="630" w:hanging="450"/>
        <w:contextualSpacing w:val="0"/>
        <w:rPr>
          <w:i/>
          <w:sz w:val="18"/>
        </w:rPr>
      </w:pPr>
      <w:bookmarkStart w:id="205"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205"/>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206"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206"/>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207"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207"/>
    </w:p>
    <w:p w14:paraId="36360B61" w14:textId="259D0E7B" w:rsidR="00D42268" w:rsidRPr="00D42268" w:rsidRDefault="002A69B9" w:rsidP="00D42268">
      <w:pPr>
        <w:pStyle w:val="Documenttext"/>
        <w:numPr>
          <w:ilvl w:val="0"/>
          <w:numId w:val="2"/>
        </w:numPr>
        <w:spacing w:after="120"/>
        <w:ind w:left="630" w:hanging="450"/>
        <w:contextualSpacing w:val="0"/>
        <w:rPr>
          <w:i/>
          <w:sz w:val="18"/>
        </w:rPr>
      </w:pPr>
      <w:bookmarkStart w:id="208"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208"/>
    </w:p>
    <w:p w14:paraId="7C30BDA3" w14:textId="525F5A95" w:rsidR="00D42268" w:rsidRDefault="00D42268" w:rsidP="00D42268">
      <w:pPr>
        <w:pStyle w:val="Documenttext"/>
        <w:numPr>
          <w:ilvl w:val="0"/>
          <w:numId w:val="2"/>
        </w:numPr>
        <w:spacing w:after="120"/>
        <w:ind w:left="630" w:hanging="450"/>
        <w:contextualSpacing w:val="0"/>
        <w:rPr>
          <w:sz w:val="18"/>
        </w:rPr>
      </w:pPr>
      <w:bookmarkStart w:id="209"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209"/>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210" w:name="_Ref415087564"/>
      <w:r w:rsidRPr="00A540F2">
        <w:rPr>
          <w:sz w:val="18"/>
        </w:rPr>
        <w:t>"How to Create a Lustre File System." How to Create a Lustre File System. New York University: Stern School of Business, n.d. Web. 25 Mar. 2015. &lt;http://pages.stern.nyu.edu/~nwhite/scrc/createlustre.html&gt;.</w:t>
      </w:r>
      <w:bookmarkEnd w:id="210"/>
    </w:p>
    <w:p w14:paraId="4C23ECE3" w14:textId="49D99245" w:rsidR="00A518D7" w:rsidRDefault="00A518D7" w:rsidP="00A518D7">
      <w:pPr>
        <w:pStyle w:val="Documenttext"/>
        <w:numPr>
          <w:ilvl w:val="0"/>
          <w:numId w:val="2"/>
        </w:numPr>
        <w:tabs>
          <w:tab w:val="left" w:pos="630"/>
        </w:tabs>
        <w:spacing w:after="120"/>
        <w:ind w:left="630" w:hanging="450"/>
        <w:contextualSpacing w:val="0"/>
        <w:rPr>
          <w:sz w:val="18"/>
        </w:rPr>
      </w:pPr>
      <w:bookmarkStart w:id="211" w:name="_Ref415095877"/>
      <w:r w:rsidRPr="00A518D7">
        <w:rPr>
          <w:sz w:val="18"/>
        </w:rPr>
        <w:t>Marks, Dusty. "[Lustre-discuss] Unable to Activate OST." Google Groups. Lustre-discuss Google Groups, 14 Jan. 2010. Web. 26 Mar. 2015. &lt;https://groups.google.com/forum/#!topic/lustre-discuss-list/7NPC130LYXw&gt;.</w:t>
      </w:r>
      <w:bookmarkEnd w:id="211"/>
    </w:p>
    <w:p w14:paraId="7DF89299" w14:textId="28EBB85F" w:rsidR="00A518D7" w:rsidRDefault="00A518D7" w:rsidP="00A518D7">
      <w:pPr>
        <w:pStyle w:val="Documenttext"/>
        <w:numPr>
          <w:ilvl w:val="0"/>
          <w:numId w:val="2"/>
        </w:numPr>
        <w:tabs>
          <w:tab w:val="left" w:pos="630"/>
        </w:tabs>
        <w:spacing w:after="120"/>
        <w:ind w:left="630" w:hanging="450"/>
        <w:contextualSpacing w:val="0"/>
        <w:rPr>
          <w:sz w:val="18"/>
        </w:rPr>
      </w:pPr>
      <w:bookmarkStart w:id="212" w:name="_Ref415095878"/>
      <w:r w:rsidRPr="00A518D7">
        <w:rPr>
          <w:sz w:val="18"/>
        </w:rPr>
        <w:t>G., Sunny, and Dmitry Eremin. "Compiling, Configuring and Running Lustre on Intel® Xeon Phi™ Coprocessor." Intel Developer Zone. Intel Corporation, 25 Nov. 2014. Web. 26 Mar. 2015. &lt;https://software.intel.com/en-us/blogs/2014/11/06/lustre-on-intel-xeon-phi&gt;.</w:t>
      </w:r>
      <w:bookmarkEnd w:id="212"/>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213"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213"/>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214" w:name="_Ref415096354"/>
      <w:r w:rsidRPr="00455DFA">
        <w:rPr>
          <w:sz w:val="18"/>
        </w:rPr>
        <w:t>Ethrbunny. "Lustre - Issues with Simple Setup." ServerFault. StackExchange, 14 Sept. 2012. Web. 26 Mar. 2015. &lt;http://serverfault.com/questions/427447/lustre-issues-with-simple-setup&gt;.</w:t>
      </w:r>
      <w:bookmarkEnd w:id="214"/>
    </w:p>
    <w:p w14:paraId="092E55B6" w14:textId="531F5F8B" w:rsidR="000B126D" w:rsidRPr="00AD396C" w:rsidRDefault="005A042E" w:rsidP="00D609FF">
      <w:pPr>
        <w:pStyle w:val="Documenttext"/>
        <w:numPr>
          <w:ilvl w:val="0"/>
          <w:numId w:val="2"/>
        </w:numPr>
        <w:tabs>
          <w:tab w:val="left" w:pos="630"/>
        </w:tabs>
        <w:spacing w:after="120"/>
        <w:ind w:left="630" w:hanging="450"/>
        <w:contextualSpacing w:val="0"/>
        <w:rPr>
          <w:sz w:val="18"/>
        </w:rPr>
      </w:pPr>
      <w:bookmarkStart w:id="215" w:name="_Ref415097188"/>
      <w:r w:rsidRPr="005A042E">
        <w:rPr>
          <w:sz w:val="18"/>
        </w:rPr>
        <w:t>Eldar-aliyev8. "Ubuntu Documentation." IptablesHowTo. Ubuntu, 8 Feb. 2015. Web. 26 Mar. 2015. &lt;https://help.ubuntu.com/community/IptablesHowTo&gt;.</w:t>
      </w:r>
      <w:bookmarkEnd w:id="215"/>
      <w:r w:rsidR="000B126D">
        <w:br w:type="page"/>
      </w:r>
    </w:p>
    <w:p w14:paraId="27C68D8D" w14:textId="77777777" w:rsidR="00577878" w:rsidRDefault="00577878" w:rsidP="00577878">
      <w:pPr>
        <w:pStyle w:val="Heading1"/>
        <w:numPr>
          <w:ilvl w:val="0"/>
          <w:numId w:val="0"/>
        </w:numPr>
      </w:pPr>
      <w:bookmarkStart w:id="216" w:name="_Ref415733386"/>
      <w:bookmarkStart w:id="217" w:name="_Toc416300482"/>
      <w:r>
        <w:lastRenderedPageBreak/>
        <w:t>Appendix A: Original Research Proposal</w:t>
      </w:r>
      <w:bookmarkEnd w:id="216"/>
      <w:bookmarkEnd w:id="217"/>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218" w:name="_Toc416300483"/>
      <w:r w:rsidRPr="00CF758E">
        <w:t>Objective</w:t>
      </w:r>
      <w:bookmarkEnd w:id="218"/>
    </w:p>
    <w:p w14:paraId="77BFAE25" w14:textId="644F3CAE"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CE1707">
        <w:t>[1]</w:t>
      </w:r>
      <w:r>
        <w:fldChar w:fldCharType="end"/>
      </w:r>
      <w:r>
        <w:t xml:space="preserve"> and </w:t>
      </w:r>
      <w:r>
        <w:fldChar w:fldCharType="begin"/>
      </w:r>
      <w:r>
        <w:instrText xml:space="preserve"> REF _Ref405461124 \r \h </w:instrText>
      </w:r>
      <w:r>
        <w:fldChar w:fldCharType="separate"/>
      </w:r>
      <w:r w:rsidR="00CE1707">
        <w:t>[2]</w:t>
      </w:r>
      <w:r>
        <w:fldChar w:fldCharType="end"/>
      </w:r>
      <w:r>
        <w:t>, respectively, for the Layout Enhancement (LE) established in the Technical Proposal by High Performance Data Division of Intel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219" w:name="_Toc416300484"/>
      <w:r>
        <w:t>Background</w:t>
      </w:r>
      <w:bookmarkEnd w:id="219"/>
    </w:p>
    <w:p w14:paraId="0CCD04DE" w14:textId="4ED7BC7F"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CE1707">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 providing a financial and technical means for improving the file system </w:t>
      </w:r>
      <w:r>
        <w:fldChar w:fldCharType="begin"/>
      </w:r>
      <w:r>
        <w:instrText xml:space="preserve"> REF _Ref405461134 \r \h </w:instrText>
      </w:r>
      <w:r>
        <w:fldChar w:fldCharType="separate"/>
      </w:r>
      <w:r w:rsidR="00CE1707">
        <w:t>[3]</w:t>
      </w:r>
      <w:r>
        <w:fldChar w:fldCharType="end"/>
      </w:r>
      <w:r>
        <w:t>.</w:t>
      </w:r>
    </w:p>
    <w:p w14:paraId="30406741" w14:textId="77777777" w:rsidR="00577878" w:rsidRDefault="00577878" w:rsidP="00577878">
      <w:pPr>
        <w:pStyle w:val="Heading2"/>
        <w:numPr>
          <w:ilvl w:val="0"/>
          <w:numId w:val="0"/>
        </w:numPr>
      </w:pPr>
      <w:bookmarkStart w:id="220" w:name="_Toc416300485"/>
      <w:r>
        <w:t>Problem Statement</w:t>
      </w:r>
      <w:bookmarkEnd w:id="220"/>
    </w:p>
    <w:p w14:paraId="31C601B4" w14:textId="212C94AF"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w:t>
      </w:r>
      <w:r w:rsidR="00B17B13">
        <w:fldChar w:fldCharType="begin"/>
      </w:r>
      <w:r w:rsidR="00B17B13">
        <w:instrText xml:space="preserve"> XE "</w:instrText>
      </w:r>
      <w:r w:rsidR="00B17B13" w:rsidRPr="00996652">
        <w:instrText>RAID</w:instrText>
      </w:r>
      <w:r w:rsidR="00B17B13">
        <w:instrText xml:space="preserve">" </w:instrText>
      </w:r>
      <w:r w:rsidR="00B17B13">
        <w:fldChar w:fldCharType="end"/>
      </w:r>
      <w:r>
        <w:t>) support, (3) compaction for widely stripped files, and (4) handling large layouts.</w:t>
      </w:r>
    </w:p>
    <w:p w14:paraId="143C2F1C" w14:textId="77777777" w:rsidR="00577878" w:rsidRDefault="00577878" w:rsidP="00577878"/>
    <w:p w14:paraId="63E7FB0B" w14:textId="45673372" w:rsidR="00577878" w:rsidRDefault="00577878" w:rsidP="00577878">
      <w:r>
        <w:t xml:space="preserve">In order to develop solutions to these outstanding problems, the High Performance Data Division of Intel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CE1707">
        <w:t>[3]</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CE1707">
        <w:t>[1]</w:t>
      </w:r>
      <w:r>
        <w:fldChar w:fldCharType="end"/>
      </w:r>
      <w:r>
        <w:t>) and solution high level design (</w:t>
      </w:r>
      <w:r>
        <w:fldChar w:fldCharType="begin"/>
      </w:r>
      <w:r>
        <w:instrText xml:space="preserve"> REF _Ref405461124 \r \h </w:instrText>
      </w:r>
      <w:r>
        <w:fldChar w:fldCharType="separate"/>
      </w:r>
      <w:r w:rsidR="00CE1707">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bookmarkStart w:id="221" w:name="_Toc416300486"/>
      <w:r>
        <w:t>References</w:t>
      </w:r>
      <w:bookmarkEnd w:id="221"/>
    </w:p>
    <w:p w14:paraId="37B321CA" w14:textId="77777777" w:rsidR="00493402" w:rsidRDefault="00493402" w:rsidP="00493402">
      <w:pPr>
        <w:pStyle w:val="ListParagraph"/>
        <w:numPr>
          <w:ilvl w:val="0"/>
          <w:numId w:val="19"/>
        </w:numPr>
        <w:spacing w:before="60" w:after="60"/>
        <w:contextualSpacing w:val="0"/>
      </w:pPr>
      <w:bookmarkStart w:id="222"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222"/>
    </w:p>
    <w:p w14:paraId="6E242151" w14:textId="77777777" w:rsidR="00493402" w:rsidRDefault="00493402" w:rsidP="00493402">
      <w:pPr>
        <w:pStyle w:val="ListParagraph"/>
        <w:numPr>
          <w:ilvl w:val="0"/>
          <w:numId w:val="19"/>
        </w:numPr>
        <w:spacing w:before="60" w:after="60"/>
        <w:contextualSpacing w:val="0"/>
      </w:pPr>
      <w:bookmarkStart w:id="223"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223"/>
    </w:p>
    <w:p w14:paraId="3EC76082" w14:textId="77777777" w:rsidR="00493402" w:rsidRDefault="00493402" w:rsidP="00493402">
      <w:pPr>
        <w:pStyle w:val="ListParagraph"/>
        <w:numPr>
          <w:ilvl w:val="0"/>
          <w:numId w:val="19"/>
        </w:numPr>
        <w:spacing w:before="60" w:after="60"/>
        <w:contextualSpacing w:val="0"/>
      </w:pPr>
      <w:bookmarkStart w:id="224"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Start w:id="225" w:name="_Ref405461144"/>
      <w:bookmarkEnd w:id="224"/>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225"/>
    </w:p>
    <w:p w14:paraId="515681AD" w14:textId="065C8877" w:rsidR="00493402" w:rsidRDefault="00493402" w:rsidP="00493402">
      <w:pPr>
        <w:pStyle w:val="Heading1"/>
        <w:numPr>
          <w:ilvl w:val="0"/>
          <w:numId w:val="0"/>
        </w:numPr>
      </w:pPr>
      <w:bookmarkStart w:id="226" w:name="_Ref416040781"/>
      <w:bookmarkStart w:id="227" w:name="_Toc416300487"/>
      <w:r>
        <w:lastRenderedPageBreak/>
        <w:t>Appendix B: Incomplete Solutions</w:t>
      </w:r>
      <w:bookmarkEnd w:id="226"/>
      <w:bookmarkEnd w:id="227"/>
    </w:p>
    <w:p w14:paraId="3666420F" w14:textId="77777777" w:rsidR="00493402" w:rsidRDefault="00493402" w:rsidP="00493402">
      <w:pPr>
        <w:jc w:val="right"/>
      </w:pPr>
      <w:r>
        <w:t>“I have not failed. I've just found 10,000 ways that won't work.”</w:t>
      </w:r>
    </w:p>
    <w:p w14:paraId="1C2BFF26" w14:textId="77777777" w:rsidR="00493402" w:rsidRDefault="00493402" w:rsidP="00493402">
      <w:pPr>
        <w:jc w:val="right"/>
      </w:pPr>
    </w:p>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5F492926"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w:t>
      </w:r>
      <w:r w:rsidR="006529D4">
        <w:t>s</w:t>
      </w:r>
      <w:r>
        <w:t xml:space="preserve">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1CCCD505" w:rsidR="00493402" w:rsidRDefault="007744A8" w:rsidP="00493402">
      <w:r>
        <w:t>While some of the incomplete solutions presented in this section are seemingly inefficient, lacking in pragmatism, or imbued with other such deficiencies (hence resulting in an incomplete solution), it is the object</w:t>
      </w:r>
      <w:r w:rsidR="006529D4">
        <w:t>ive</w:t>
      </w:r>
      <w:r>
        <w:t xml:space="preserve"> of the author that</w:t>
      </w:r>
      <w:r w:rsidR="006529D4">
        <w:t xml:space="preserve"> the</w:t>
      </w:r>
      <w:r>
        <w:t xml:space="preserve"> revelation of the failed solutions provides the reader with a perspective into the thought process of the author and the failed solutions that ultimately lead to the Three-Step Recovery Solution.</w:t>
      </w:r>
    </w:p>
    <w:p w14:paraId="5980E18E" w14:textId="7FC3B94D" w:rsidR="007744A8" w:rsidRDefault="00493402" w:rsidP="001E289E">
      <w:pPr>
        <w:pStyle w:val="Heading2"/>
        <w:numPr>
          <w:ilvl w:val="0"/>
          <w:numId w:val="0"/>
        </w:numPr>
      </w:pPr>
      <w:bookmarkStart w:id="228" w:name="_Toc416300488"/>
      <w:r>
        <w:t xml:space="preserve">Aggregation of </w:t>
      </w:r>
      <w:r w:rsidR="001E289E">
        <w:t>Lustre Log</w:t>
      </w:r>
      <w:r>
        <w:t xml:space="preserve"> Files</w:t>
      </w:r>
      <w:bookmarkEnd w:id="228"/>
    </w:p>
    <w:p w14:paraId="41F7AA3A" w14:textId="5CEABEA4" w:rsidR="001E289E" w:rsidRDefault="001E289E" w:rsidP="001E289E">
      <w:r>
        <w:t>As with many large-scale distributed systems, Lustre uses a distributed logging mechanism, which stores Lustre Log (llog) files on each of the server nodes in the Lustre cluster</w:t>
      </w:r>
      <w:r>
        <w:rPr>
          <w:rStyle w:val="FootnoteReference"/>
        </w:rPr>
        <w:footnoteReference w:id="42"/>
      </w:r>
      <w:r>
        <w:t xml:space="preserve">. </w:t>
      </w:r>
      <w:r w:rsidR="00B11696">
        <w:t xml:space="preserve">These llog files are transactionary files that store information about the file system, including deletion of files (referred to in this context as </w:t>
      </w:r>
      <w:r w:rsidR="00B11696">
        <w:rPr>
          <w:i/>
        </w:rPr>
        <w:t>unlinking</w:t>
      </w:r>
      <w:r w:rsidR="00B11696">
        <w:t xml:space="preserve">). According to </w:t>
      </w:r>
      <w:r w:rsidR="00B11696">
        <w:fldChar w:fldCharType="begin"/>
      </w:r>
      <w:r w:rsidR="00B11696">
        <w:instrText xml:space="preserve"> REF _Ref415252612 \r \h </w:instrText>
      </w:r>
      <w:r w:rsidR="00B11696">
        <w:fldChar w:fldCharType="separate"/>
      </w:r>
      <w:r w:rsidR="00CE1707">
        <w:t>[22]</w:t>
      </w:r>
      <w:r w:rsidR="00B11696">
        <w:fldChar w:fldCharType="end"/>
      </w:r>
      <w:r w:rsidR="00B11696">
        <w:t>, the deletion procedure for a file is as follows:</w:t>
      </w:r>
    </w:p>
    <w:p w14:paraId="20FE7567" w14:textId="77777777" w:rsidR="00B11696" w:rsidRDefault="00B11696" w:rsidP="001E289E"/>
    <w:p w14:paraId="61F82F75" w14:textId="0DFD9897" w:rsidR="00B11696" w:rsidRDefault="00B11696" w:rsidP="00B11696">
      <w:pPr>
        <w:ind w:left="720"/>
      </w:pPr>
      <w:r>
        <w:t xml:space="preserve">First, the client decides to remove a file and this request is sent to MDS. MDS checks the EA striping and </w:t>
      </w:r>
      <w:r w:rsidRPr="00B11696">
        <w:t>uses llog to</w:t>
      </w:r>
      <w:r>
        <w:t xml:space="preserve"> make a transaction log. This log contains the following: </w:t>
      </w:r>
      <w:r w:rsidRPr="00B11696">
        <w:rPr>
          <w:rStyle w:val="CodeChar"/>
        </w:rPr>
        <w:t>&lt;unlink object 1 from ost1, unlink object 2 from ost2, etc.&gt;</w:t>
      </w:r>
      <w:r>
        <w:t>. Then, MDS sends this layout and transaction log back to the client. The client takes this log and contacts each OST (actually obdfilter) to unlink each file object. Each successful removal is accompanied by a confirmation or acknowledgment to the unlink llog record. Once all unlink llog records on MDS have been acknowledged, the file removal process is completed.</w:t>
      </w:r>
    </w:p>
    <w:p w14:paraId="39F6F272" w14:textId="77777777" w:rsidR="00B11696" w:rsidRDefault="00B11696" w:rsidP="00B11696">
      <w:pPr>
        <w:ind w:left="720"/>
      </w:pPr>
    </w:p>
    <w:p w14:paraId="51BFC360" w14:textId="4F2DE27E" w:rsidR="00B11696" w:rsidRDefault="00B11696" w:rsidP="00B11696">
      <w:r>
        <w:t xml:space="preserve">Based on this information, it is clear that </w:t>
      </w:r>
      <w:r w:rsidR="00082A2E">
        <w:t>upon deletion of a file, the llog for each of the OSTs on which the objects for that file exist will contain entries for the unlinking of the aforementioned objects. Viewing this from the top-level perspective, an aggregation of all llogs from all OSTs would provide a complete listing of all objects deleted from a Lustre file system and the location (OST on which the object resides) for all deleted objects.</w:t>
      </w:r>
    </w:p>
    <w:p w14:paraId="060D8181" w14:textId="77777777" w:rsidR="00082A2E" w:rsidRDefault="00082A2E" w:rsidP="00B11696"/>
    <w:p w14:paraId="5A9FC698" w14:textId="320F512A" w:rsidR="00082A2E" w:rsidRDefault="00082A2E" w:rsidP="00B11696">
      <w:r>
        <w:t>Being that large-scale Lustre file systems often consist of hundreds or thousands of OSTs, the collection and subsequent filter</w:t>
      </w:r>
      <w:r w:rsidR="006529D4">
        <w:t>ing</w:t>
      </w:r>
      <w:r>
        <w:t xml:space="preserve"> of all llogs to find object unlinking entries may appear to be a daunting task. Bearing this mind, there exist techniques specifically designed for problems such as these; for example, the MapReduce algorithm</w:t>
      </w:r>
      <w:r w:rsidR="00705F4F">
        <w:t xml:space="preserve"> presented in </w:t>
      </w:r>
      <w:r w:rsidR="00705F4F">
        <w:fldChar w:fldCharType="begin"/>
      </w:r>
      <w:r w:rsidR="00705F4F">
        <w:instrText xml:space="preserve"> REF _Ref416083928 \r \h </w:instrText>
      </w:r>
      <w:r w:rsidR="00705F4F">
        <w:fldChar w:fldCharType="separate"/>
      </w:r>
      <w:r w:rsidR="00CE1707">
        <w:t>[36]</w:t>
      </w:r>
      <w:r w:rsidR="00705F4F">
        <w:fldChar w:fldCharType="end"/>
      </w:r>
      <w:r w:rsidR="00705F4F">
        <w:rPr>
          <w:rStyle w:val="FootnoteReference"/>
        </w:rPr>
        <w:footnoteReference w:id="43"/>
      </w:r>
      <w:r>
        <w:t>.</w:t>
      </w:r>
      <w:r w:rsidR="00B06478">
        <w:t xml:space="preserve"> Using MapReduce, the llogs from each of the OSTs can be gathered and filtered in the following manner:</w:t>
      </w:r>
    </w:p>
    <w:p w14:paraId="11BA9760" w14:textId="77777777" w:rsidR="00B06478" w:rsidRDefault="00B06478" w:rsidP="00B11696"/>
    <w:p w14:paraId="51BD5E02" w14:textId="1E5D2770" w:rsidR="00B06478" w:rsidRDefault="00B06478" w:rsidP="00797649">
      <w:pPr>
        <w:pStyle w:val="ListParagraph"/>
        <w:numPr>
          <w:ilvl w:val="0"/>
          <w:numId w:val="38"/>
        </w:numPr>
        <w:spacing w:before="60" w:after="60"/>
        <w:contextualSpacing w:val="0"/>
      </w:pPr>
      <w:r>
        <w:t xml:space="preserve">The llog file for each OST is consumed by the mapper for that node and a list of resulting </w:t>
      </w:r>
      <w:r w:rsidRPr="00797649">
        <w:rPr>
          <w:rStyle w:val="CodeChar"/>
        </w:rPr>
        <w:t>&lt;object ID, OST ID&gt;</w:t>
      </w:r>
      <w:r>
        <w:t xml:space="preserve"> key-value pairs are outputted by the mapper for that node. These mapped key-value pairs are then sent to</w:t>
      </w:r>
      <w:r w:rsidR="00CD023F">
        <w:t xml:space="preserve"> the</w:t>
      </w:r>
      <w:r>
        <w:t xml:space="preserve"> </w:t>
      </w:r>
      <w:r w:rsidR="00CD023F">
        <w:t>reducer</w:t>
      </w:r>
      <w:r>
        <w:t>.</w:t>
      </w:r>
    </w:p>
    <w:p w14:paraId="13B9148C" w14:textId="6B541727" w:rsidR="00B06478" w:rsidRDefault="00B06478" w:rsidP="00797649">
      <w:pPr>
        <w:pStyle w:val="ListParagraph"/>
        <w:numPr>
          <w:ilvl w:val="0"/>
          <w:numId w:val="38"/>
        </w:numPr>
        <w:spacing w:before="60" w:after="60"/>
        <w:contextualSpacing w:val="0"/>
      </w:pPr>
      <w:r>
        <w:lastRenderedPageBreak/>
        <w:t xml:space="preserve">The </w:t>
      </w:r>
      <w:r w:rsidR="00E72B68">
        <w:t>reducer</w:t>
      </w:r>
      <w:r>
        <w:t xml:space="preserve"> then consumes the individual lists of </w:t>
      </w:r>
      <w:r w:rsidRPr="00797649">
        <w:rPr>
          <w:rStyle w:val="CodeChar"/>
        </w:rPr>
        <w:t>&lt;object ID, OST ID&gt;</w:t>
      </w:r>
      <w:r>
        <w:t xml:space="preserve"> key-value pairs and combines them into a single, coherent list of all of </w:t>
      </w:r>
      <w:r w:rsidRPr="00797649">
        <w:rPr>
          <w:rStyle w:val="CodeChar"/>
        </w:rPr>
        <w:t>&lt;object ID, OST ID&gt;</w:t>
      </w:r>
      <w:r>
        <w:t xml:space="preserve"> key-value pairs.</w:t>
      </w:r>
    </w:p>
    <w:p w14:paraId="47A14C9A" w14:textId="77777777" w:rsidR="004D42A4" w:rsidRDefault="004D42A4" w:rsidP="00B06478"/>
    <w:p w14:paraId="34D8B120" w14:textId="4ABAA24A" w:rsidR="00B06478" w:rsidRDefault="00B06478" w:rsidP="00B06478">
      <w:r>
        <w:t>Note that object IDs are unique and that no object with the same ID may exist on more than one OST at a given time. Therefore, the</w:t>
      </w:r>
      <w:r w:rsidR="00797649">
        <w:t>re will never be a case where</w:t>
      </w:r>
      <w:r>
        <w:t xml:space="preserve"> </w:t>
      </w:r>
      <w:r w:rsidR="00797649">
        <w:t xml:space="preserve">there will be two </w:t>
      </w:r>
      <w:r w:rsidR="00797649" w:rsidRPr="00797649">
        <w:rPr>
          <w:rStyle w:val="CodeChar"/>
        </w:rPr>
        <w:t>&lt;object ID, OST ID&gt;</w:t>
      </w:r>
      <w:r w:rsidR="00797649">
        <w:t xml:space="preserve"> key-value pairs that point to different OSTs. Thus, the reduce portion of</w:t>
      </w:r>
      <w:r w:rsidR="00E72B68">
        <w:t xml:space="preserve"> this MapReduce job is simply an aggregation </w:t>
      </w:r>
      <w:r w:rsidR="00797649">
        <w:t xml:space="preserve">function. This MapReduce job </w:t>
      </w:r>
      <w:r w:rsidR="00AE5B95">
        <w:t xml:space="preserve">is illustrated below in </w:t>
      </w:r>
      <w:r w:rsidR="00AE5B95" w:rsidRPr="00AE5B95">
        <w:rPr>
          <w:b/>
        </w:rPr>
        <w:fldChar w:fldCharType="begin"/>
      </w:r>
      <w:r w:rsidR="00AE5B95" w:rsidRPr="00AE5B95">
        <w:rPr>
          <w:b/>
        </w:rPr>
        <w:instrText xml:space="preserve"> REF _Ref416086336 \h  \* MERGEFORMAT </w:instrText>
      </w:r>
      <w:r w:rsidR="00AE5B95" w:rsidRPr="00AE5B95">
        <w:rPr>
          <w:b/>
        </w:rPr>
      </w:r>
      <w:r w:rsidR="00AE5B95" w:rsidRPr="00AE5B95">
        <w:rPr>
          <w:b/>
        </w:rPr>
        <w:fldChar w:fldCharType="separate"/>
      </w:r>
      <w:r w:rsidR="00CE1707" w:rsidRPr="00CE1707">
        <w:rPr>
          <w:b/>
        </w:rPr>
        <w:t>Figure 36</w:t>
      </w:r>
      <w:r w:rsidR="00AE5B95" w:rsidRPr="00AE5B95">
        <w:rPr>
          <w:b/>
        </w:rPr>
        <w:fldChar w:fldCharType="end"/>
      </w:r>
      <w:r w:rsidR="00797649">
        <w:t>.</w:t>
      </w:r>
    </w:p>
    <w:p w14:paraId="2C812F5F" w14:textId="77777777" w:rsidR="00AE5B95" w:rsidRDefault="00AE5B95" w:rsidP="00B06478"/>
    <w:p w14:paraId="6669ACC5" w14:textId="77777777" w:rsidR="00AE5B95" w:rsidRDefault="00AE5B95" w:rsidP="00B06478"/>
    <w:p w14:paraId="73031711" w14:textId="7FF61B9C" w:rsidR="00AE5B95" w:rsidRDefault="00AE5B95" w:rsidP="004D42A4">
      <w:pPr>
        <w:jc w:val="center"/>
      </w:pPr>
      <w:r>
        <w:rPr>
          <w:noProof/>
        </w:rPr>
        <w:drawing>
          <wp:inline distT="0" distB="0" distL="0" distR="0" wp14:anchorId="3602A8A0" wp14:editId="556E3B70">
            <wp:extent cx="4709556" cy="30130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log-mapreduce.png"/>
                    <pic:cNvPicPr/>
                  </pic:nvPicPr>
                  <pic:blipFill>
                    <a:blip r:embed="rId46">
                      <a:extLst>
                        <a:ext uri="{28A0092B-C50C-407E-A947-70E740481C1C}">
                          <a14:useLocalDpi xmlns:a14="http://schemas.microsoft.com/office/drawing/2010/main" val="0"/>
                        </a:ext>
                      </a:extLst>
                    </a:blip>
                    <a:stretch>
                      <a:fillRect/>
                    </a:stretch>
                  </pic:blipFill>
                  <pic:spPr>
                    <a:xfrm>
                      <a:off x="0" y="0"/>
                      <a:ext cx="4709556" cy="3013075"/>
                    </a:xfrm>
                    <a:prstGeom prst="rect">
                      <a:avLst/>
                    </a:prstGeom>
                  </pic:spPr>
                </pic:pic>
              </a:graphicData>
            </a:graphic>
          </wp:inline>
        </w:drawing>
      </w:r>
    </w:p>
    <w:p w14:paraId="49EA9907" w14:textId="5F75626B" w:rsidR="00797649" w:rsidRDefault="00797649" w:rsidP="00B06478"/>
    <w:p w14:paraId="7F15DE66" w14:textId="354D93DD" w:rsidR="00AE5B95" w:rsidRDefault="00AE5B95" w:rsidP="00B06478">
      <w:r>
        <w:rPr>
          <w:noProof/>
        </w:rPr>
        <mc:AlternateContent>
          <mc:Choice Requires="wps">
            <w:drawing>
              <wp:anchor distT="0" distB="0" distL="114300" distR="114300" simplePos="0" relativeHeight="251722752" behindDoc="0" locked="0" layoutInCell="1" allowOverlap="1" wp14:anchorId="65D26538" wp14:editId="4BA36A4B">
                <wp:simplePos x="0" y="0"/>
                <wp:positionH relativeFrom="margin">
                  <wp:align>center</wp:align>
                </wp:positionH>
                <wp:positionV relativeFrom="paragraph">
                  <wp:posOffset>57785</wp:posOffset>
                </wp:positionV>
                <wp:extent cx="5384800" cy="296333"/>
                <wp:effectExtent l="0" t="0" r="6350" b="889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96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06E94" w14:textId="5A2FF06E" w:rsidR="00B17B13" w:rsidRPr="008166DA" w:rsidRDefault="00B17B13" w:rsidP="00AE5B95">
                            <w:pPr>
                              <w:pStyle w:val="Documenttext"/>
                              <w:rPr>
                                <w:noProof/>
                                <w:sz w:val="18"/>
                              </w:rPr>
                            </w:pPr>
                            <w:bookmarkStart w:id="229"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36</w:t>
                            </w:r>
                            <w:r w:rsidRPr="008166DA">
                              <w:rPr>
                                <w:b/>
                                <w:sz w:val="18"/>
                              </w:rPr>
                              <w:fldChar w:fldCharType="end"/>
                            </w:r>
                            <w:bookmarkEnd w:id="229"/>
                            <w:r w:rsidRPr="008166DA">
                              <w:rPr>
                                <w:b/>
                                <w:sz w:val="18"/>
                              </w:rPr>
                              <w:t>.</w:t>
                            </w:r>
                            <w:r>
                              <w:rPr>
                                <w:sz w:val="18"/>
                              </w:rPr>
                              <w:t xml:space="preserve"> Using MapReduce as an aggregation mechanism (with a reducer that simply combines), a complete list of </w:t>
                            </w:r>
                            <w:r w:rsidRPr="00AE5B95">
                              <w:rPr>
                                <w:rStyle w:val="CodeChar"/>
                                <w:sz w:val="16"/>
                              </w:rPr>
                              <w:t xml:space="preserve">&lt;object ID, OST ID&gt; </w:t>
                            </w:r>
                            <w:r>
                              <w:rPr>
                                <w:sz w:val="18"/>
                              </w:rPr>
                              <w:t>key-value pairs can be created for all deleted objects on a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26538" id="_x0000_s1061" type="#_x0000_t202" style="position:absolute;margin-left:0;margin-top:4.55pt;width:424pt;height:23.3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" stroked="f">
                <v:textbox inset="0,0,0,0">
                  <w:txbxContent>
                    <w:p w14:paraId="1BF06E94" w14:textId="5A2FF06E" w:rsidR="00B17B13" w:rsidRPr="008166DA" w:rsidRDefault="00B17B13" w:rsidP="00AE5B95">
                      <w:pPr>
                        <w:pStyle w:val="Documenttext"/>
                        <w:rPr>
                          <w:noProof/>
                          <w:sz w:val="18"/>
                        </w:rPr>
                      </w:pPr>
                      <w:bookmarkStart w:id="230"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36</w:t>
                      </w:r>
                      <w:r w:rsidRPr="008166DA">
                        <w:rPr>
                          <w:b/>
                          <w:sz w:val="18"/>
                        </w:rPr>
                        <w:fldChar w:fldCharType="end"/>
                      </w:r>
                      <w:bookmarkEnd w:id="230"/>
                      <w:r w:rsidRPr="008166DA">
                        <w:rPr>
                          <w:b/>
                          <w:sz w:val="18"/>
                        </w:rPr>
                        <w:t>.</w:t>
                      </w:r>
                      <w:r>
                        <w:rPr>
                          <w:sz w:val="18"/>
                        </w:rPr>
                        <w:t xml:space="preserve"> Using MapReduce as an aggregation mechanism (with a reducer that simply combines), a complete list of </w:t>
                      </w:r>
                      <w:r w:rsidRPr="00AE5B95">
                        <w:rPr>
                          <w:rStyle w:val="CodeChar"/>
                          <w:sz w:val="16"/>
                        </w:rPr>
                        <w:t xml:space="preserve">&lt;object ID, OST ID&gt; </w:t>
                      </w:r>
                      <w:r>
                        <w:rPr>
                          <w:sz w:val="18"/>
                        </w:rPr>
                        <w:t>key-value pairs can be created for all deleted objects on a Lustre file system.</w:t>
                      </w:r>
                    </w:p>
                  </w:txbxContent>
                </v:textbox>
                <w10:wrap anchorx="margin"/>
              </v:shape>
            </w:pict>
          </mc:Fallback>
        </mc:AlternateContent>
      </w:r>
    </w:p>
    <w:p w14:paraId="0501F149" w14:textId="77777777" w:rsidR="00AE5B95" w:rsidRDefault="00AE5B95" w:rsidP="00B06478"/>
    <w:p w14:paraId="3692254F" w14:textId="77777777" w:rsidR="00AE5B95" w:rsidRDefault="00AE5B95" w:rsidP="00B06478"/>
    <w:p w14:paraId="1FAE0C7C" w14:textId="77777777" w:rsidR="00AE5B95" w:rsidRDefault="00AE5B95" w:rsidP="00B06478"/>
    <w:p w14:paraId="05E49C1B" w14:textId="3367B988" w:rsidR="00797649" w:rsidRDefault="00797649" w:rsidP="00B06478">
      <w:r>
        <w:t xml:space="preserve">With this combined list of </w:t>
      </w:r>
      <w:r w:rsidRPr="00797649">
        <w:rPr>
          <w:rStyle w:val="CodeChar"/>
        </w:rPr>
        <w:t>&lt;object ID, OST ID&gt;</w:t>
      </w:r>
      <w:r>
        <w:t xml:space="preserve"> key-value pairs, all deleted objects are known, as well as on which OST these deleted objects reside. The major piece of information missing from this solution is the mapping of a file to the specific objects that make up the file. In essence, using the llog method, we obtain a list of all deleted objects in a Lustre file system, but do not have a means of mapping a </w:t>
      </w:r>
      <w:r w:rsidR="00494EEA">
        <w:t xml:space="preserve">deleted </w:t>
      </w:r>
      <w:r>
        <w:t xml:space="preserve">file to its constituent objects. </w:t>
      </w:r>
    </w:p>
    <w:p w14:paraId="371DAD9C" w14:textId="77777777" w:rsidR="00797649" w:rsidRDefault="00797649" w:rsidP="00B06478"/>
    <w:p w14:paraId="47FD7803" w14:textId="19B7ECD7" w:rsidR="00797649" w:rsidRDefault="00797649" w:rsidP="00B06478">
      <w:r>
        <w:t xml:space="preserve">While this information can be found by recovering the inodes of the MDT for a file using the technique prescribed for the AMRT in the Three-Step Recovery Solution, the AMRT also produces the locations of the objects using the extended attributes of the recovered inodes. Thus, the combined list of </w:t>
      </w:r>
      <w:r w:rsidRPr="00494EEA">
        <w:rPr>
          <w:rStyle w:val="CodeChar"/>
        </w:rPr>
        <w:t>&lt;object ID, OST ID&gt;</w:t>
      </w:r>
      <w:r>
        <w:t xml:space="preserve"> key-value pairs that map an object to its corresponding OST is superfluous, as this information is already known from the AMRT for the specific file of interest. Therefore, in order for the MapReduce</w:t>
      </w:r>
      <w:r w:rsidR="00B17B13">
        <w:fldChar w:fldCharType="begin"/>
      </w:r>
      <w:r w:rsidR="00B17B13">
        <w:instrText xml:space="preserve"> XE "</w:instrText>
      </w:r>
      <w:r w:rsidR="00B17B13" w:rsidRPr="00996652">
        <w:instrText>MapReduce</w:instrText>
      </w:r>
      <w:r w:rsidR="00B17B13">
        <w:instrText xml:space="preserve">" </w:instrText>
      </w:r>
      <w:r w:rsidR="00B17B13">
        <w:fldChar w:fldCharType="end"/>
      </w:r>
      <w:r>
        <w:t xml:space="preserve"> technique to </w:t>
      </w:r>
      <w:r w:rsidR="00026267">
        <w:t xml:space="preserve">be profitable, a mechanism is needed that produces only the file-to-object-ID mappings for a file to be recovered, rather than the full object-ID-to-OST-ID mappings </w:t>
      </w:r>
      <w:r w:rsidR="00545E4D">
        <w:t xml:space="preserve">for a file </w:t>
      </w:r>
      <w:r w:rsidR="00026267">
        <w:t xml:space="preserve">produced by the AMRT. This concept is illustrated in the </w:t>
      </w:r>
      <w:r w:rsidR="00912CAC" w:rsidRPr="00912CAC">
        <w:rPr>
          <w:b/>
        </w:rPr>
        <w:fldChar w:fldCharType="begin"/>
      </w:r>
      <w:r w:rsidR="00912CAC" w:rsidRPr="00912CAC">
        <w:rPr>
          <w:b/>
        </w:rPr>
        <w:instrText xml:space="preserve"> REF _Ref416086939 \h  \* MERGEFORMAT </w:instrText>
      </w:r>
      <w:r w:rsidR="00912CAC" w:rsidRPr="00912CAC">
        <w:rPr>
          <w:b/>
        </w:rPr>
      </w:r>
      <w:r w:rsidR="00912CAC" w:rsidRPr="00912CAC">
        <w:rPr>
          <w:b/>
        </w:rPr>
        <w:fldChar w:fldCharType="separate"/>
      </w:r>
      <w:r w:rsidR="00CE1707" w:rsidRPr="00CE1707">
        <w:rPr>
          <w:b/>
        </w:rPr>
        <w:t>Figure 37</w:t>
      </w:r>
      <w:r w:rsidR="00912CAC" w:rsidRPr="00912CAC">
        <w:rPr>
          <w:b/>
        </w:rPr>
        <w:fldChar w:fldCharType="end"/>
      </w:r>
      <w:r w:rsidR="00026267">
        <w:t xml:space="preserve"> </w:t>
      </w:r>
      <w:r w:rsidR="008B28BA">
        <w:t>(on the following page)</w:t>
      </w:r>
      <w:r w:rsidR="00026267">
        <w:t>.</w:t>
      </w:r>
    </w:p>
    <w:p w14:paraId="75DFA476" w14:textId="77777777" w:rsidR="00BD2D49" w:rsidRDefault="00BD2D49" w:rsidP="00B06478"/>
    <w:p w14:paraId="39F2F7CB" w14:textId="0831A10A" w:rsidR="00BD2D49" w:rsidRPr="00026267" w:rsidRDefault="00BD2D49" w:rsidP="00BD2D49">
      <w:pPr>
        <w:rPr>
          <w:i/>
        </w:rPr>
      </w:pPr>
      <w:r>
        <w:t>Until a simplified solution to this issue is resolved, the aggregation of llogs technique results in a composite view of all deleted objects, but does not provide a mapping of file-to-object</w:t>
      </w:r>
      <w:r w:rsidR="008B28BA">
        <w:t>s</w:t>
      </w:r>
      <w:r>
        <w:t xml:space="preserve"> that allows the specific objects for a file to be recovered and ultimately reconstructed.</w:t>
      </w:r>
    </w:p>
    <w:p w14:paraId="4196316D" w14:textId="77777777" w:rsidR="00BD2D49" w:rsidRDefault="00BD2D49" w:rsidP="00B06478"/>
    <w:p w14:paraId="34D61DAA" w14:textId="77777777" w:rsidR="00BD2D49" w:rsidRDefault="00BD2D49" w:rsidP="00B06478"/>
    <w:p w14:paraId="153CDC26" w14:textId="6EFB3AA8" w:rsidR="00BD2D49" w:rsidRDefault="00BD2D49" w:rsidP="00BD2D49">
      <w:pPr>
        <w:jc w:val="center"/>
      </w:pPr>
      <w:r>
        <w:rPr>
          <w:noProof/>
        </w:rPr>
        <w:lastRenderedPageBreak/>
        <w:drawing>
          <wp:inline distT="0" distB="0" distL="0" distR="0" wp14:anchorId="3706315F" wp14:editId="16F92A17">
            <wp:extent cx="3733386" cy="2159758"/>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log-missing-information.png"/>
                    <pic:cNvPicPr/>
                  </pic:nvPicPr>
                  <pic:blipFill>
                    <a:blip r:embed="rId47">
                      <a:extLst>
                        <a:ext uri="{28A0092B-C50C-407E-A947-70E740481C1C}">
                          <a14:useLocalDpi xmlns:a14="http://schemas.microsoft.com/office/drawing/2010/main" val="0"/>
                        </a:ext>
                      </a:extLst>
                    </a:blip>
                    <a:stretch>
                      <a:fillRect/>
                    </a:stretch>
                  </pic:blipFill>
                  <pic:spPr>
                    <a:xfrm>
                      <a:off x="0" y="0"/>
                      <a:ext cx="3733386" cy="2159758"/>
                    </a:xfrm>
                    <a:prstGeom prst="rect">
                      <a:avLst/>
                    </a:prstGeom>
                  </pic:spPr>
                </pic:pic>
              </a:graphicData>
            </a:graphic>
          </wp:inline>
        </w:drawing>
      </w:r>
    </w:p>
    <w:p w14:paraId="67F02BEB" w14:textId="0F7F5AD4" w:rsidR="00026267" w:rsidRDefault="00BD2D49" w:rsidP="00B06478">
      <w:r>
        <w:rPr>
          <w:noProof/>
        </w:rPr>
        <mc:AlternateContent>
          <mc:Choice Requires="wps">
            <w:drawing>
              <wp:anchor distT="0" distB="0" distL="114300" distR="114300" simplePos="0" relativeHeight="251724800" behindDoc="0" locked="0" layoutInCell="1" allowOverlap="1" wp14:anchorId="3E47E699" wp14:editId="5F8F341E">
                <wp:simplePos x="0" y="0"/>
                <wp:positionH relativeFrom="margin">
                  <wp:align>center</wp:align>
                </wp:positionH>
                <wp:positionV relativeFrom="paragraph">
                  <wp:posOffset>110067</wp:posOffset>
                </wp:positionV>
                <wp:extent cx="3615267" cy="330200"/>
                <wp:effectExtent l="0" t="0" r="4445" b="0"/>
                <wp:wrapNone/>
                <wp:docPr id="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99170" w14:textId="5C987361" w:rsidR="00B17B13" w:rsidRPr="008166DA" w:rsidRDefault="00B17B13" w:rsidP="00BD2D49">
                            <w:pPr>
                              <w:pStyle w:val="Documenttext"/>
                              <w:rPr>
                                <w:noProof/>
                                <w:sz w:val="18"/>
                              </w:rPr>
                            </w:pPr>
                            <w:bookmarkStart w:id="231"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37</w:t>
                            </w:r>
                            <w:r w:rsidRPr="008166DA">
                              <w:rPr>
                                <w:b/>
                                <w:sz w:val="18"/>
                              </w:rPr>
                              <w:fldChar w:fldCharType="end"/>
                            </w:r>
                            <w:bookmarkEnd w:id="231"/>
                            <w:r w:rsidRPr="008166DA">
                              <w:rPr>
                                <w:b/>
                                <w:sz w:val="18"/>
                              </w:rPr>
                              <w:t>.</w:t>
                            </w:r>
                            <w:r>
                              <w:rPr>
                                <w:sz w:val="18"/>
                              </w:rPr>
                              <w:t xml:space="preserve"> While the mapping of object-to-OST can be found using the llog aggregation technique, the mapping from file to objects is still unknown.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E699" id="_x0000_s1062" type="#_x0000_t202" style="position:absolute;margin-left:0;margin-top:8.65pt;width:284.65pt;height: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" stroked="f">
                <v:textbox inset="0,0,0,0">
                  <w:txbxContent>
                    <w:p w14:paraId="10F99170" w14:textId="5C987361" w:rsidR="00B17B13" w:rsidRPr="008166DA" w:rsidRDefault="00B17B13" w:rsidP="00BD2D49">
                      <w:pPr>
                        <w:pStyle w:val="Documenttext"/>
                        <w:rPr>
                          <w:noProof/>
                          <w:sz w:val="18"/>
                        </w:rPr>
                      </w:pPr>
                      <w:bookmarkStart w:id="232"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37</w:t>
                      </w:r>
                      <w:r w:rsidRPr="008166DA">
                        <w:rPr>
                          <w:b/>
                          <w:sz w:val="18"/>
                        </w:rPr>
                        <w:fldChar w:fldCharType="end"/>
                      </w:r>
                      <w:bookmarkEnd w:id="232"/>
                      <w:r w:rsidRPr="008166DA">
                        <w:rPr>
                          <w:b/>
                          <w:sz w:val="18"/>
                        </w:rPr>
                        <w:t>.</w:t>
                      </w:r>
                      <w:r>
                        <w:rPr>
                          <w:sz w:val="18"/>
                        </w:rPr>
                        <w:t xml:space="preserve"> While the mapping of object-to-OST can be found using the llog aggregation technique, the mapping from file to objects is still unknown.</w:t>
                      </w:r>
                    </w:p>
                  </w:txbxContent>
                </v:textbox>
                <w10:wrap anchorx="margin"/>
              </v:shape>
            </w:pict>
          </mc:Fallback>
        </mc:AlternateContent>
      </w:r>
    </w:p>
    <w:p w14:paraId="1537AB18" w14:textId="30F0587C" w:rsidR="00BD2D49" w:rsidRDefault="00BD2D49" w:rsidP="00B06478"/>
    <w:p w14:paraId="13AB832D" w14:textId="574FEB47" w:rsidR="00BD2D49" w:rsidRDefault="00BD2D49" w:rsidP="00B06478"/>
    <w:p w14:paraId="35D40574" w14:textId="11558ACA" w:rsidR="00BD2D49" w:rsidRDefault="00BD2D49" w:rsidP="00B06478"/>
    <w:p w14:paraId="6427213E" w14:textId="77777777" w:rsidR="00940E67" w:rsidRDefault="007744A8" w:rsidP="007744A8">
      <w:pPr>
        <w:pStyle w:val="Heading2"/>
        <w:numPr>
          <w:ilvl w:val="0"/>
          <w:numId w:val="0"/>
        </w:numPr>
      </w:pPr>
      <w:bookmarkStart w:id="233" w:name="_Toc416300489"/>
      <w:r>
        <w:t>Offline Recording of Files</w:t>
      </w:r>
      <w:bookmarkEnd w:id="233"/>
    </w:p>
    <w:p w14:paraId="6B840300" w14:textId="65253DFB" w:rsidR="00CB7717" w:rsidRDefault="00940E67" w:rsidP="00940E67">
      <w:r>
        <w:t xml:space="preserve">In order to provide a monitoring interface that external tools can use to </w:t>
      </w:r>
      <w:r w:rsidR="006B1206">
        <w:t>observe changes to the metadata and namespace of a Lustre file system, Lustre includes what are referred to as changelogs</w:t>
      </w:r>
      <w:r w:rsidR="006B1206">
        <w:rPr>
          <w:rStyle w:val="FootnoteReference"/>
        </w:rPr>
        <w:footnoteReference w:id="44"/>
      </w:r>
      <w:r w:rsidR="006B1206">
        <w:t xml:space="preserve">. This feature, added in Lustre 2.0, changelogs act as a transactionary log of the file-based events that occur in a Lustre file system, </w:t>
      </w:r>
      <w:r w:rsidR="00CB7717">
        <w:t>including</w:t>
      </w:r>
      <w:r w:rsidR="006B1206">
        <w:t xml:space="preserve"> the creation of files</w:t>
      </w:r>
      <w:r w:rsidR="00CB7717">
        <w:t>, deletion (unlinking) of files, and renaming of files. Taken to its logical extension, this monitoring API allows tools to mirror a Lustre file system, ensuring consistency between the mirrored file system and the original Lustre file system.</w:t>
      </w:r>
    </w:p>
    <w:p w14:paraId="7B0F932F" w14:textId="3C44442B" w:rsidR="00CB7717" w:rsidRDefault="00CB7717" w:rsidP="00940E67"/>
    <w:p w14:paraId="1E52B282" w14:textId="77777777" w:rsidR="00CB7717" w:rsidRDefault="00CB7717" w:rsidP="00940E67">
      <w:r>
        <w:t xml:space="preserve">Each time such a metadata change or namespace change occurs in the Lustre file system, an event is added to the changelog, which includes the operation type (creation, deletion, etc.), the time- and date-stamp of the event, the FID of the target (the file on which the event occurred), the FID of the parent, and the target name </w:t>
      </w:r>
      <w:r>
        <w:fldChar w:fldCharType="begin"/>
      </w:r>
      <w:r>
        <w:instrText xml:space="preserve"> REF _Ref415946992 \r \h </w:instrText>
      </w:r>
      <w:r>
        <w:fldChar w:fldCharType="separate"/>
      </w:r>
      <w:r w:rsidR="00CE1707">
        <w:t>[21]</w:t>
      </w:r>
      <w:r>
        <w:fldChar w:fldCharType="end"/>
      </w:r>
      <w:r>
        <w:t xml:space="preserve">. For example, if a file named </w:t>
      </w:r>
      <w:r w:rsidRPr="00FB3150">
        <w:rPr>
          <w:rStyle w:val="CodeChar"/>
        </w:rPr>
        <w:t>something.txt</w:t>
      </w:r>
      <w:r>
        <w:t xml:space="preserve"> were to be created and then deleted, the following events would be published through the changelog API:</w:t>
      </w:r>
    </w:p>
    <w:p w14:paraId="684BF451" w14:textId="77777777" w:rsidR="00CB7717" w:rsidRDefault="00CB7717"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7717" w14:paraId="465CDF85" w14:textId="77777777" w:rsidTr="00B11696">
        <w:tc>
          <w:tcPr>
            <w:tcW w:w="9108" w:type="dxa"/>
            <w:tcBorders>
              <w:left w:val="single" w:sz="24" w:space="0" w:color="BFBFBF" w:themeColor="background1" w:themeShade="BF"/>
            </w:tcBorders>
            <w:shd w:val="clear" w:color="auto" w:fill="F2F2F2" w:themeFill="background1" w:themeFillShade="F2"/>
          </w:tcPr>
          <w:p w14:paraId="074DB084" w14:textId="77777777" w:rsidR="00CB7717" w:rsidRDefault="00CB7717" w:rsidP="00CB7717">
            <w:pPr>
              <w:pStyle w:val="Code"/>
              <w:spacing w:before="60" w:after="60"/>
            </w:pPr>
            <w:r>
              <w:t>6 01CREAT 19:00:17.771142384 2015.04.05 0x0 t=[0x200000400:0x4:0x0] p=[0x200000007:0x1:0x0] something.txt</w:t>
            </w:r>
          </w:p>
          <w:p w14:paraId="4A797F6F" w14:textId="77777777" w:rsidR="00CB7717" w:rsidRPr="00CB7717" w:rsidRDefault="00CB7717" w:rsidP="00CB7717">
            <w:pPr>
              <w:pStyle w:val="Code"/>
              <w:spacing w:before="60" w:after="60"/>
              <w:rPr>
                <w:i/>
              </w:rPr>
            </w:pPr>
            <w:r w:rsidRPr="00CB7717">
              <w:rPr>
                <w:i/>
              </w:rPr>
              <w:t>--snip--</w:t>
            </w:r>
          </w:p>
          <w:p w14:paraId="14D83B05" w14:textId="321AAA1B" w:rsidR="00CB7717" w:rsidRDefault="00CB7717" w:rsidP="00CB7717">
            <w:pPr>
              <w:pStyle w:val="Code"/>
              <w:spacing w:before="60" w:after="60"/>
              <w:contextualSpacing/>
            </w:pPr>
            <w:r>
              <w:t>8 06UNLNK 19:00:38.146143558 2015.04.05 0x1 t=[0x200000400:0x4:0x0] p=[0x200000007:0x1:0x0] something.txt</w:t>
            </w:r>
          </w:p>
        </w:tc>
      </w:tr>
    </w:tbl>
    <w:p w14:paraId="0C6649E7" w14:textId="77777777" w:rsidR="00CB7717" w:rsidRDefault="00CB7717" w:rsidP="00940E67"/>
    <w:p w14:paraId="0391311E" w14:textId="77777777" w:rsidR="00CB7717" w:rsidRDefault="00CB7717" w:rsidP="00940E67">
      <w:r>
        <w:t>The first event (event 6) denotes the creation of the file, while the second event (event 8) denotes its deletion. While the changelog events do not carry with them the contents of the file at the time the event occurred, this information can be retrieved from the Lustre file system by retrieving the file. Therefore, when an event denoting an update to the contents of a file occurs, such as a creation or modification, a mirrored file system can retrieve the contents of the file and update the file on the mirrored system. While custom tools can be created to accomplish this, tools such as RobinHood</w:t>
      </w:r>
      <w:r>
        <w:rPr>
          <w:rStyle w:val="FootnoteReference"/>
        </w:rPr>
        <w:footnoteReference w:id="45"/>
      </w:r>
      <w:r>
        <w:t xml:space="preserve"> already exist, compiling the events in a changelog into a database </w:t>
      </w:r>
      <w:r>
        <w:fldChar w:fldCharType="begin"/>
      </w:r>
      <w:r>
        <w:instrText xml:space="preserve"> REF _Ref415163223 \r \h </w:instrText>
      </w:r>
      <w:r>
        <w:fldChar w:fldCharType="separate"/>
      </w:r>
      <w:r w:rsidR="00CE1707">
        <w:t>[13]</w:t>
      </w:r>
      <w:r>
        <w:fldChar w:fldCharType="end"/>
      </w:r>
      <w:r>
        <w:t xml:space="preserve">. </w:t>
      </w:r>
    </w:p>
    <w:p w14:paraId="13DB3DE9" w14:textId="79CD108A" w:rsidR="00CB7717" w:rsidRDefault="00CB7717" w:rsidP="00940E67">
      <w:r>
        <w:lastRenderedPageBreak/>
        <w:t>With the ability to mirror a Lustre file system, a possible solution is to instrument the deletion event, so that the mirror file system</w:t>
      </w:r>
      <w:r w:rsidR="00E56008">
        <w:rPr>
          <w:rStyle w:val="FootnoteReference"/>
        </w:rPr>
        <w:footnoteReference w:id="46"/>
      </w:r>
      <w:r>
        <w:t xml:space="preserve"> retrieves the deleted file (prior to the file being deleted on the actual Lustre file system). For example, if possible, retrieve the deleted file before it is actually deleted from the Lustre file system. This instrumentation approach is illustrated below </w:t>
      </w:r>
      <w:r w:rsidRPr="00E56008">
        <w:t>in</w:t>
      </w:r>
      <w:r w:rsidR="00E56008" w:rsidRPr="00E56008">
        <w:t xml:space="preserve"> </w:t>
      </w:r>
      <w:r w:rsidR="00E56008" w:rsidRPr="00E56008">
        <w:rPr>
          <w:b/>
        </w:rPr>
        <w:fldChar w:fldCharType="begin"/>
      </w:r>
      <w:r w:rsidR="00E56008" w:rsidRPr="00E56008">
        <w:rPr>
          <w:b/>
        </w:rPr>
        <w:instrText xml:space="preserve"> REF _Ref416080095 \h  \* MERGEFORMAT </w:instrText>
      </w:r>
      <w:r w:rsidR="00E56008" w:rsidRPr="00E56008">
        <w:rPr>
          <w:b/>
        </w:rPr>
      </w:r>
      <w:r w:rsidR="00E56008" w:rsidRPr="00E56008">
        <w:rPr>
          <w:b/>
        </w:rPr>
        <w:fldChar w:fldCharType="separate"/>
      </w:r>
      <w:r w:rsidR="00CE1707" w:rsidRPr="00CE1707">
        <w:rPr>
          <w:b/>
        </w:rPr>
        <w:t>Figure 38</w:t>
      </w:r>
      <w:r w:rsidR="00E56008" w:rsidRPr="00E56008">
        <w:rPr>
          <w:b/>
        </w:rPr>
        <w:fldChar w:fldCharType="end"/>
      </w:r>
      <w:r w:rsidR="00C3487F" w:rsidRPr="00D6382C">
        <w:rPr>
          <w:rStyle w:val="FootnoteReference"/>
        </w:rPr>
        <w:footnoteReference w:id="47"/>
      </w:r>
      <w:r>
        <w:t>.</w:t>
      </w:r>
      <w:r w:rsidR="00E56008">
        <w:t xml:space="preserve"> It is important to note that in order to receive change log updates, an outside entity must be registered to receive changelog events. This is accomplished through the </w:t>
      </w:r>
      <w:r w:rsidR="00E56008" w:rsidRPr="00E56008">
        <w:rPr>
          <w:rStyle w:val="CodeChar"/>
        </w:rPr>
        <w:t>changelog_register</w:t>
      </w:r>
      <w:r w:rsidR="00E56008">
        <w:t xml:space="preserve"> function provided by the Lustre API. This command must be executed as follows:</w:t>
      </w:r>
    </w:p>
    <w:p w14:paraId="1D5B214F" w14:textId="77777777" w:rsidR="00E56008" w:rsidRDefault="00E56008"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E56008" w14:paraId="42A8F8B9" w14:textId="77777777" w:rsidTr="00B11696">
        <w:tc>
          <w:tcPr>
            <w:tcW w:w="9108" w:type="dxa"/>
            <w:tcBorders>
              <w:left w:val="single" w:sz="24" w:space="0" w:color="BFBFBF" w:themeColor="background1" w:themeShade="BF"/>
            </w:tcBorders>
            <w:shd w:val="clear" w:color="auto" w:fill="F2F2F2" w:themeFill="background1" w:themeFillShade="F2"/>
          </w:tcPr>
          <w:p w14:paraId="64483F15" w14:textId="47466075" w:rsidR="00E56008" w:rsidRDefault="002D59C2" w:rsidP="00E56008">
            <w:pPr>
              <w:pStyle w:val="Code"/>
              <w:spacing w:before="60" w:after="60"/>
              <w:contextualSpacing/>
            </w:pPr>
            <w:r>
              <w:t>l</w:t>
            </w:r>
            <w:r w:rsidR="00E56008">
              <w:t>ctl --device &lt;MDT_name_and_index&gt; changelog_register</w:t>
            </w:r>
          </w:p>
        </w:tc>
      </w:tr>
    </w:tbl>
    <w:p w14:paraId="0EB6493B" w14:textId="77777777" w:rsidR="00E56008" w:rsidRPr="00E56008" w:rsidRDefault="00E56008" w:rsidP="00940E67"/>
    <w:p w14:paraId="536112D6" w14:textId="23A4D5F1" w:rsidR="00E56008" w:rsidRPr="00E56008" w:rsidRDefault="00E56008" w:rsidP="00940E67">
      <w:r>
        <w:t xml:space="preserve">For more information on registering for changelog events and interacting with the changelog API of Lustre, see </w:t>
      </w:r>
      <w:r>
        <w:rPr>
          <w:b/>
        </w:rPr>
        <w:t>Chapter 12: Monitoring a Lustre File System</w:t>
      </w:r>
      <w:r>
        <w:t xml:space="preserve"> of </w:t>
      </w:r>
      <w:r>
        <w:fldChar w:fldCharType="begin"/>
      </w:r>
      <w:r>
        <w:instrText xml:space="preserve"> REF _Ref415946992 \r \h </w:instrText>
      </w:r>
      <w:r>
        <w:fldChar w:fldCharType="separate"/>
      </w:r>
      <w:r w:rsidR="00CE1707">
        <w:t>[21]</w:t>
      </w:r>
      <w:r>
        <w:fldChar w:fldCharType="end"/>
      </w:r>
      <w:r>
        <w:t>.</w:t>
      </w:r>
    </w:p>
    <w:p w14:paraId="4F1E55AF" w14:textId="77777777" w:rsidR="00E56008" w:rsidRDefault="00E56008" w:rsidP="00940E67"/>
    <w:p w14:paraId="59C9FC81" w14:textId="77777777" w:rsidR="00E56008" w:rsidRDefault="00E56008" w:rsidP="00940E67"/>
    <w:p w14:paraId="4E1C7368" w14:textId="77777777" w:rsidR="00E56008" w:rsidRDefault="00E56008" w:rsidP="00940E67"/>
    <w:p w14:paraId="34844A8D" w14:textId="086E6D2C" w:rsidR="00E56008" w:rsidRDefault="00E56008" w:rsidP="00E56008">
      <w:pPr>
        <w:jc w:val="center"/>
      </w:pPr>
      <w:r>
        <w:rPr>
          <w:noProof/>
        </w:rPr>
        <w:drawing>
          <wp:inline distT="0" distB="0" distL="0" distR="0" wp14:anchorId="20BEA7A9" wp14:editId="2583EFB4">
            <wp:extent cx="5062511" cy="267138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hangelog-instramentation-sequence.png"/>
                    <pic:cNvPicPr/>
                  </pic:nvPicPr>
                  <pic:blipFill>
                    <a:blip r:embed="rId48">
                      <a:extLst>
                        <a:ext uri="{28A0092B-C50C-407E-A947-70E740481C1C}">
                          <a14:useLocalDpi xmlns:a14="http://schemas.microsoft.com/office/drawing/2010/main" val="0"/>
                        </a:ext>
                      </a:extLst>
                    </a:blip>
                    <a:stretch>
                      <a:fillRect/>
                    </a:stretch>
                  </pic:blipFill>
                  <pic:spPr>
                    <a:xfrm>
                      <a:off x="0" y="0"/>
                      <a:ext cx="5062511" cy="2671384"/>
                    </a:xfrm>
                    <a:prstGeom prst="rect">
                      <a:avLst/>
                    </a:prstGeom>
                  </pic:spPr>
                </pic:pic>
              </a:graphicData>
            </a:graphic>
          </wp:inline>
        </w:drawing>
      </w:r>
    </w:p>
    <w:p w14:paraId="522CE108" w14:textId="0A3C498D" w:rsidR="00E56008" w:rsidRDefault="00E56008" w:rsidP="00940E67"/>
    <w:p w14:paraId="47536C62" w14:textId="45DE5773" w:rsidR="00E56008" w:rsidRDefault="00E56008" w:rsidP="00940E67">
      <w:r>
        <w:rPr>
          <w:noProof/>
        </w:rPr>
        <mc:AlternateContent>
          <mc:Choice Requires="wps">
            <w:drawing>
              <wp:anchor distT="0" distB="0" distL="114300" distR="114300" simplePos="0" relativeHeight="251718656" behindDoc="0" locked="0" layoutInCell="1" allowOverlap="1" wp14:anchorId="166662AA" wp14:editId="1D305840">
                <wp:simplePos x="0" y="0"/>
                <wp:positionH relativeFrom="margin">
                  <wp:align>center</wp:align>
                </wp:positionH>
                <wp:positionV relativeFrom="paragraph">
                  <wp:posOffset>20531</wp:posOffset>
                </wp:positionV>
                <wp:extent cx="3970867" cy="394335"/>
                <wp:effectExtent l="0" t="0" r="0" b="3810"/>
                <wp:wrapNone/>
                <wp:docPr id="6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3BFFF" w14:textId="622E36A6" w:rsidR="00B17B13" w:rsidRPr="008166DA" w:rsidRDefault="00B17B13" w:rsidP="00E56008">
                            <w:pPr>
                              <w:pStyle w:val="Documenttext"/>
                              <w:rPr>
                                <w:noProof/>
                                <w:sz w:val="18"/>
                              </w:rPr>
                            </w:pPr>
                            <w:bookmarkStart w:id="234"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38</w:t>
                            </w:r>
                            <w:r w:rsidRPr="008166DA">
                              <w:rPr>
                                <w:b/>
                                <w:sz w:val="18"/>
                              </w:rPr>
                              <w:fldChar w:fldCharType="end"/>
                            </w:r>
                            <w:bookmarkEnd w:id="234"/>
                            <w:r w:rsidRPr="008166DA">
                              <w:rPr>
                                <w:b/>
                                <w:sz w:val="18"/>
                              </w:rPr>
                              <w:t>.</w:t>
                            </w:r>
                            <w:r>
                              <w:rPr>
                                <w:sz w:val="18"/>
                              </w:rPr>
                              <w:t xml:space="preserve"> Before file are removed from the actual Lustre file system, a mirrored file system retrieves the file and stores it for later recovery.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6662AA" id="_x0000_s1063" type="#_x0000_t202" style="position:absolute;margin-left:0;margin-top:1.6pt;width:312.65pt;height:31.0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" stroked="f">
                <v:textbox style="mso-fit-shape-to-text:t" inset="0,0,0,0">
                  <w:txbxContent>
                    <w:p w14:paraId="58A3BFFF" w14:textId="622E36A6" w:rsidR="00B17B13" w:rsidRPr="008166DA" w:rsidRDefault="00B17B13" w:rsidP="00E56008">
                      <w:pPr>
                        <w:pStyle w:val="Documenttext"/>
                        <w:rPr>
                          <w:noProof/>
                          <w:sz w:val="18"/>
                        </w:rPr>
                      </w:pPr>
                      <w:bookmarkStart w:id="235"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38</w:t>
                      </w:r>
                      <w:r w:rsidRPr="008166DA">
                        <w:rPr>
                          <w:b/>
                          <w:sz w:val="18"/>
                        </w:rPr>
                        <w:fldChar w:fldCharType="end"/>
                      </w:r>
                      <w:bookmarkEnd w:id="235"/>
                      <w:r w:rsidRPr="008166DA">
                        <w:rPr>
                          <w:b/>
                          <w:sz w:val="18"/>
                        </w:rPr>
                        <w:t>.</w:t>
                      </w:r>
                      <w:r>
                        <w:rPr>
                          <w:sz w:val="18"/>
                        </w:rPr>
                        <w:t xml:space="preserve"> Before file are removed from the actual Lustre file system, a mirrored file system retrieves the file and stores it for later recovery.</w:t>
                      </w:r>
                    </w:p>
                  </w:txbxContent>
                </v:textbox>
                <w10:wrap anchorx="margin"/>
              </v:shape>
            </w:pict>
          </mc:Fallback>
        </mc:AlternateContent>
      </w:r>
    </w:p>
    <w:p w14:paraId="6671B5DA" w14:textId="77777777" w:rsidR="00E56008" w:rsidRDefault="00E56008" w:rsidP="00940E67"/>
    <w:p w14:paraId="335A6CA0" w14:textId="77777777" w:rsidR="00E56008" w:rsidRDefault="00E56008" w:rsidP="00940E67"/>
    <w:p w14:paraId="027987E3" w14:textId="61FD928A" w:rsidR="00CB7717" w:rsidRDefault="00CB7717" w:rsidP="00940E67"/>
    <w:p w14:paraId="32FFDDF5" w14:textId="38C33B77" w:rsidR="00E56008" w:rsidRDefault="00CB7717" w:rsidP="00940E67">
      <w:r>
        <w:t xml:space="preserve">Although this solution does not provide for the real-time recovery of files from a Lustre file system, it allows all deleted files to be stored on a mirrored file system and therefore, be recovered at a later time. Since this technique does must be implemented prior to the desire to recover a deleted file (the deleted files must be stored on the mirror file system prior to the need to recover deleted files), this approach is referred to as </w:t>
      </w:r>
      <w:r>
        <w:rPr>
          <w:i/>
        </w:rPr>
        <w:t>offline recording</w:t>
      </w:r>
      <w:r>
        <w:t xml:space="preserve">. In order to recover a file using this method, a recovery tool can simply obtain the deleted file from the mirrored file system, </w:t>
      </w:r>
      <w:r>
        <w:lastRenderedPageBreak/>
        <w:t>rather than performing forensic analysis on the live Lustre file system. In short, the mirror file system is responsible for storing all files deleted from the Lustre file system, allowing a recovery tool to simply obtain the deleted files from the mirror file system. This approach it illustrated below in</w:t>
      </w:r>
      <w:r w:rsidR="00E56008">
        <w:t xml:space="preserve"> </w:t>
      </w:r>
      <w:r w:rsidR="00E56008" w:rsidRPr="00E56008">
        <w:rPr>
          <w:b/>
        </w:rPr>
        <w:fldChar w:fldCharType="begin"/>
      </w:r>
      <w:r w:rsidR="00E56008" w:rsidRPr="00E56008">
        <w:rPr>
          <w:b/>
        </w:rPr>
        <w:instrText xml:space="preserve"> REF _Ref416080538 \h  \* MERGEFORMAT </w:instrText>
      </w:r>
      <w:r w:rsidR="00E56008" w:rsidRPr="00E56008">
        <w:rPr>
          <w:b/>
        </w:rPr>
      </w:r>
      <w:r w:rsidR="00E56008" w:rsidRPr="00E56008">
        <w:rPr>
          <w:b/>
        </w:rPr>
        <w:fldChar w:fldCharType="separate"/>
      </w:r>
      <w:r w:rsidR="00CE1707" w:rsidRPr="00CE1707">
        <w:rPr>
          <w:b/>
        </w:rPr>
        <w:t>Figure 39</w:t>
      </w:r>
      <w:r w:rsidR="00E56008" w:rsidRPr="00E56008">
        <w:rPr>
          <w:b/>
        </w:rPr>
        <w:fldChar w:fldCharType="end"/>
      </w:r>
      <w:r>
        <w:t>.</w:t>
      </w:r>
    </w:p>
    <w:p w14:paraId="2976FDD8" w14:textId="77777777" w:rsidR="00E56008" w:rsidRDefault="00E56008" w:rsidP="00940E67"/>
    <w:p w14:paraId="0916C642" w14:textId="77777777" w:rsidR="00E56008" w:rsidRDefault="00E56008" w:rsidP="00940E67"/>
    <w:p w14:paraId="03972DFC" w14:textId="77777777" w:rsidR="00E56008" w:rsidRDefault="00E56008" w:rsidP="00940E67"/>
    <w:p w14:paraId="59CBDDBC" w14:textId="77777777" w:rsidR="00E56008" w:rsidRDefault="00E56008" w:rsidP="00940E67">
      <w:r>
        <w:rPr>
          <w:noProof/>
        </w:rPr>
        <w:drawing>
          <wp:inline distT="0" distB="0" distL="0" distR="0" wp14:anchorId="137709A2" wp14:editId="193E421B">
            <wp:extent cx="5943247" cy="275272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hangelog-recovery-sequence.png"/>
                    <pic:cNvPicPr/>
                  </pic:nvPicPr>
                  <pic:blipFill>
                    <a:blip r:embed="rId49">
                      <a:extLst>
                        <a:ext uri="{28A0092B-C50C-407E-A947-70E740481C1C}">
                          <a14:useLocalDpi xmlns:a14="http://schemas.microsoft.com/office/drawing/2010/main" val="0"/>
                        </a:ext>
                      </a:extLst>
                    </a:blip>
                    <a:stretch>
                      <a:fillRect/>
                    </a:stretch>
                  </pic:blipFill>
                  <pic:spPr>
                    <a:xfrm>
                      <a:off x="0" y="0"/>
                      <a:ext cx="5943247" cy="2752725"/>
                    </a:xfrm>
                    <a:prstGeom prst="rect">
                      <a:avLst/>
                    </a:prstGeom>
                  </pic:spPr>
                </pic:pic>
              </a:graphicData>
            </a:graphic>
          </wp:inline>
        </w:drawing>
      </w:r>
    </w:p>
    <w:p w14:paraId="763F0193" w14:textId="77777777" w:rsidR="00E56008" w:rsidRDefault="00E56008" w:rsidP="00940E67"/>
    <w:p w14:paraId="6A2C50D2" w14:textId="6E710BB2" w:rsidR="00E56008" w:rsidRDefault="00E56008" w:rsidP="00940E67">
      <w:r>
        <w:rPr>
          <w:noProof/>
        </w:rPr>
        <mc:AlternateContent>
          <mc:Choice Requires="wps">
            <w:drawing>
              <wp:anchor distT="0" distB="0" distL="114300" distR="114300" simplePos="0" relativeHeight="251720704" behindDoc="0" locked="0" layoutInCell="1" allowOverlap="1" wp14:anchorId="3C0A20FF" wp14:editId="0E39F23B">
                <wp:simplePos x="0" y="0"/>
                <wp:positionH relativeFrom="margin">
                  <wp:posOffset>414867</wp:posOffset>
                </wp:positionH>
                <wp:positionV relativeFrom="paragraph">
                  <wp:posOffset>44449</wp:posOffset>
                </wp:positionV>
                <wp:extent cx="5198533" cy="347133"/>
                <wp:effectExtent l="0" t="0" r="254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347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B09A4" w14:textId="2B1D71AE" w:rsidR="00B17B13" w:rsidRPr="008166DA" w:rsidRDefault="00B17B13" w:rsidP="00E56008">
                            <w:pPr>
                              <w:pStyle w:val="Documenttext"/>
                              <w:rPr>
                                <w:noProof/>
                                <w:sz w:val="18"/>
                              </w:rPr>
                            </w:pPr>
                            <w:bookmarkStart w:id="236"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39</w:t>
                            </w:r>
                            <w:r w:rsidRPr="008166DA">
                              <w:rPr>
                                <w:b/>
                                <w:sz w:val="18"/>
                              </w:rPr>
                              <w:fldChar w:fldCharType="end"/>
                            </w:r>
                            <w:bookmarkEnd w:id="236"/>
                            <w:r w:rsidRPr="008166DA">
                              <w:rPr>
                                <w:b/>
                                <w:sz w:val="18"/>
                              </w:rPr>
                              <w:t>.</w:t>
                            </w:r>
                            <w:r>
                              <w:rPr>
                                <w:sz w:val="18"/>
                              </w:rPr>
                              <w:t xml:space="preserve"> By storing the deleted files from the Lustre file system on a mirrored file system, a recovery tool can simply request the deleted file from the mirrored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A20FF" id="_x0000_s1064" type="#_x0000_t202" style="position:absolute;margin-left:32.65pt;margin-top:3.5pt;width:409.35pt;height:27.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" stroked="f">
                <v:textbox inset="0,0,0,0">
                  <w:txbxContent>
                    <w:p w14:paraId="20DB09A4" w14:textId="2B1D71AE" w:rsidR="00B17B13" w:rsidRPr="008166DA" w:rsidRDefault="00B17B13" w:rsidP="00E56008">
                      <w:pPr>
                        <w:pStyle w:val="Documenttext"/>
                        <w:rPr>
                          <w:noProof/>
                          <w:sz w:val="18"/>
                        </w:rPr>
                      </w:pPr>
                      <w:bookmarkStart w:id="237"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CE1707">
                        <w:rPr>
                          <w:b/>
                          <w:noProof/>
                          <w:sz w:val="18"/>
                        </w:rPr>
                        <w:t>39</w:t>
                      </w:r>
                      <w:r w:rsidRPr="008166DA">
                        <w:rPr>
                          <w:b/>
                          <w:sz w:val="18"/>
                        </w:rPr>
                        <w:fldChar w:fldCharType="end"/>
                      </w:r>
                      <w:bookmarkEnd w:id="237"/>
                      <w:r w:rsidRPr="008166DA">
                        <w:rPr>
                          <w:b/>
                          <w:sz w:val="18"/>
                        </w:rPr>
                        <w:t>.</w:t>
                      </w:r>
                      <w:r>
                        <w:rPr>
                          <w:sz w:val="18"/>
                        </w:rPr>
                        <w:t xml:space="preserve"> By storing the deleted files from the Lustre file system on a mirrored file system, a recovery tool can simply request the deleted file from the mirrored file system.</w:t>
                      </w:r>
                    </w:p>
                  </w:txbxContent>
                </v:textbox>
                <w10:wrap anchorx="margin"/>
              </v:shape>
            </w:pict>
          </mc:Fallback>
        </mc:AlternateContent>
      </w:r>
    </w:p>
    <w:p w14:paraId="41258233" w14:textId="4B5747F9" w:rsidR="00E56008" w:rsidRDefault="00E56008" w:rsidP="00940E67"/>
    <w:p w14:paraId="415B0507" w14:textId="59E93E22" w:rsidR="00E56008" w:rsidRDefault="00E56008" w:rsidP="00940E67"/>
    <w:p w14:paraId="3F6DE583" w14:textId="19A122DE" w:rsidR="00E56008" w:rsidRDefault="00E56008" w:rsidP="00940E67"/>
    <w:p w14:paraId="5700A64F" w14:textId="61C81F72" w:rsidR="00E56008" w:rsidRDefault="00E56008" w:rsidP="00E56008">
      <w:r>
        <w:t>Note that this solution assumes that there exists a means of instrumenting the deletion process for the Lustre file system, where a to-be-deleted file can be retrieved between the time that the mirrored file system is alerted of the file deletion and the time that the Lustre file system actually deletes the file.</w:t>
      </w:r>
    </w:p>
    <w:p w14:paraId="518FA089" w14:textId="77777777" w:rsidR="0030130F" w:rsidRDefault="0030130F" w:rsidP="00E56008"/>
    <w:p w14:paraId="0E0E80F0" w14:textId="73D2C357" w:rsidR="0030130F" w:rsidRDefault="0030130F" w:rsidP="00E56008">
      <w:r>
        <w:t>There are a few major disadvantages of this method, including</w:t>
      </w:r>
    </w:p>
    <w:p w14:paraId="5D753082" w14:textId="77777777" w:rsidR="0030130F" w:rsidRDefault="0030130F" w:rsidP="00E56008"/>
    <w:p w14:paraId="779CD1D2" w14:textId="27AD5C60" w:rsidR="0030130F" w:rsidRDefault="0030130F" w:rsidP="0030130F">
      <w:pPr>
        <w:pStyle w:val="ListParagraph"/>
        <w:numPr>
          <w:ilvl w:val="0"/>
          <w:numId w:val="37"/>
        </w:numPr>
        <w:spacing w:before="60" w:after="60"/>
        <w:contextualSpacing w:val="0"/>
      </w:pPr>
      <w:r>
        <w:t>A secondary file system is required to monitor the Lustre file system</w:t>
      </w:r>
    </w:p>
    <w:p w14:paraId="656325C8" w14:textId="55EFC866" w:rsidR="0030130F" w:rsidRDefault="0030130F" w:rsidP="0030130F">
      <w:pPr>
        <w:pStyle w:val="ListParagraph"/>
        <w:numPr>
          <w:ilvl w:val="0"/>
          <w:numId w:val="37"/>
        </w:numPr>
        <w:spacing w:before="60" w:after="60"/>
        <w:contextualSpacing w:val="0"/>
      </w:pPr>
      <w:r>
        <w:t>The mirror file system stores all files deleted over the life of the Lustre file system, which can require enormous volumes of storage</w:t>
      </w:r>
    </w:p>
    <w:p w14:paraId="6AE7D0E3" w14:textId="77777777" w:rsidR="0030130F" w:rsidRDefault="0030130F" w:rsidP="0030130F"/>
    <w:p w14:paraId="5A06BAB5" w14:textId="05BA0838" w:rsidR="0030130F" w:rsidRPr="0030130F" w:rsidRDefault="0030130F" w:rsidP="0030130F">
      <w:r>
        <w:t>Currently, a means of instrumenting the deletion process on a Lustre file system</w:t>
      </w:r>
      <w:r w:rsidR="00D6382C">
        <w:t xml:space="preserve"> has not been discovered</w:t>
      </w:r>
      <w:r>
        <w:t xml:space="preserve"> (whether through the changelog API or otherwise), which makes this solution infeasible. Without a means of notifying an external entity that a file is </w:t>
      </w:r>
      <w:r>
        <w:rPr>
          <w:i/>
        </w:rPr>
        <w:t>about to be deleted</w:t>
      </w:r>
      <w:r>
        <w:t xml:space="preserve"> and then retrieving the deleted file prior to the Lustre file system actually deleting the file, this solution is </w:t>
      </w:r>
      <w:r w:rsidR="00D6382C">
        <w:t>im</w:t>
      </w:r>
      <w:r>
        <w:t>practical.</w:t>
      </w:r>
    </w:p>
    <w:p w14:paraId="4EF8FEFD" w14:textId="6D37CBDD" w:rsidR="00E56008" w:rsidRDefault="00E56008" w:rsidP="00E56008"/>
    <w:p w14:paraId="7AD66DE0" w14:textId="1F253C4F" w:rsidR="002403BB" w:rsidRDefault="00577878" w:rsidP="002403BB">
      <w:pPr>
        <w:pStyle w:val="Heading1"/>
        <w:numPr>
          <w:ilvl w:val="0"/>
          <w:numId w:val="0"/>
        </w:numPr>
      </w:pPr>
      <w:r>
        <w:br w:type="page"/>
      </w:r>
      <w:bookmarkStart w:id="238" w:name="_Toc416300490"/>
      <w:r w:rsidR="002403BB">
        <w:lastRenderedPageBreak/>
        <w:t>Appendix C: Common Pitfalls</w:t>
      </w:r>
      <w:bookmarkEnd w:id="238"/>
    </w:p>
    <w:p w14:paraId="0F4221E4" w14:textId="77777777" w:rsidR="002403BB" w:rsidRPr="002C1179" w:rsidRDefault="002403BB" w:rsidP="002403BB">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this risk. This list is not intended to be extensive nor exhaustive, but rather, to capture the common </w:t>
      </w:r>
      <w:r w:rsidRPr="002C1179">
        <w:t>idiosyncrasies</w:t>
      </w:r>
      <w:r>
        <w:t xml:space="preserve"> of the Lustre file system and the Lustre documentation.</w:t>
      </w:r>
    </w:p>
    <w:p w14:paraId="771AD083" w14:textId="77777777" w:rsidR="002403BB" w:rsidRDefault="002403BB" w:rsidP="002403BB">
      <w:pPr>
        <w:pStyle w:val="Heading2"/>
        <w:numPr>
          <w:ilvl w:val="0"/>
          <w:numId w:val="0"/>
        </w:numPr>
      </w:pPr>
      <w:bookmarkStart w:id="239" w:name="_Toc416300491"/>
      <w:r>
        <w:t>Confusion between OSSs &amp; OSTs</w:t>
      </w:r>
      <w:bookmarkEnd w:id="239"/>
    </w:p>
    <w:p w14:paraId="5ABE23A1" w14:textId="5D45378F" w:rsidR="002403BB" w:rsidRDefault="002403BB" w:rsidP="002403BB">
      <w:r>
        <w:t xml:space="preserve">Throughout much of the documentation associated with Lustre, a loose distinction </w:t>
      </w:r>
      <w:r w:rsidR="002174D7">
        <w:t>in made between OSSs and OSTs</w:t>
      </w:r>
      <w:r>
        <w:t>. In general, the two are treated as interchangeable in their usage and there does not appear to be a disci</w:t>
      </w:r>
      <w:r w:rsidR="002174D7">
        <w:t>plined</w:t>
      </w:r>
      <w:r>
        <w:t xml:space="preserve"> effort made to ensure that the proper usage o</w:t>
      </w:r>
      <w:r w:rsidR="002174D7">
        <w:t xml:space="preserve">f the two terms are used </w:t>
      </w:r>
      <w:r>
        <w:t xml:space="preserve">in documentation and the code base. </w:t>
      </w:r>
    </w:p>
    <w:p w14:paraId="4B69C303" w14:textId="77777777" w:rsidR="002403BB" w:rsidRDefault="002403BB" w:rsidP="002403BB"/>
    <w:p w14:paraId="336B16AB" w14:textId="232D780E" w:rsidR="002403BB" w:rsidRDefault="002403BB" w:rsidP="002403BB">
      <w:r>
        <w:t xml:space="preserve">For example, on page 6 of </w:t>
      </w:r>
      <w:r>
        <w:fldChar w:fldCharType="begin"/>
      </w:r>
      <w:r>
        <w:instrText xml:space="preserve"> REF _Ref415163223 \r \h </w:instrText>
      </w:r>
      <w:r>
        <w:fldChar w:fldCharType="separate"/>
      </w:r>
      <w:r w:rsidR="00CE1707">
        <w:t>[13]</w:t>
      </w:r>
      <w:r>
        <w:fldChar w:fldCharType="end"/>
      </w:r>
      <w:r>
        <w:t xml:space="preserve">, the textual description of the </w:t>
      </w:r>
      <w:r>
        <w:rPr>
          <w:i/>
        </w:rPr>
        <w:t>write</w:t>
      </w:r>
      <w:r>
        <w:t xml:space="preserve"> data flow states that “The clients communicate directly with each OST, which writes the data in parallel until done.” Directly below this textual description, the </w:t>
      </w:r>
      <w:r>
        <w:rPr>
          <w:i/>
        </w:rPr>
        <w:t xml:space="preserve">write </w:t>
      </w:r>
      <w:r>
        <w:t xml:space="preserve">diagram uses the term “OSSes” when displaying the component with which the client communicates to obtain the objects for a file. The same pattern is repeated for the </w:t>
      </w:r>
      <w:r>
        <w:rPr>
          <w:i/>
        </w:rPr>
        <w:t>read</w:t>
      </w:r>
      <w:r>
        <w:t xml:space="preserve"> data flow textual description and diagram.</w:t>
      </w:r>
    </w:p>
    <w:p w14:paraId="2E516A06" w14:textId="77777777" w:rsidR="002403BB" w:rsidRDefault="002403BB" w:rsidP="002403BB"/>
    <w:p w14:paraId="045D4219" w14:textId="5AED5049" w:rsidR="002403BB" w:rsidRDefault="002403BB" w:rsidP="002403BB">
      <w:r>
        <w:t xml:space="preserve">Likewise, page 9 of </w:t>
      </w:r>
      <w:r>
        <w:fldChar w:fldCharType="begin"/>
      </w:r>
      <w:r>
        <w:instrText xml:space="preserve"> REF _Ref415946992 \r \h </w:instrText>
      </w:r>
      <w:r>
        <w:fldChar w:fldCharType="separate"/>
      </w:r>
      <w:r w:rsidR="00CE1707">
        <w:t>[21]</w:t>
      </w:r>
      <w:r>
        <w:fldChar w:fldCharType="end"/>
      </w:r>
      <w:r>
        <w:t xml:space="preserve"> states that “When a client wants to read from or write to a file, it first fetches the layout EA from the MDT object for the file. The client then uses this information to perform I/O on the file, directly interacting with the OSS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08BD6B5D" w14:textId="77777777" w:rsidR="002403BB" w:rsidRDefault="002403BB" w:rsidP="002403BB"/>
    <w:p w14:paraId="65CC7DB0" w14:textId="77777777" w:rsidR="002403BB" w:rsidRDefault="002403BB" w:rsidP="002403BB">
      <w:r>
        <w:t xml:space="preserve">To compound these discrepancies, according to </w:t>
      </w:r>
      <w:r>
        <w:fldChar w:fldCharType="begin"/>
      </w:r>
      <w:r>
        <w:instrText xml:space="preserve"> REF _Ref415252612 \r \h </w:instrText>
      </w:r>
      <w:r>
        <w:fldChar w:fldCharType="separate"/>
      </w:r>
      <w:r w:rsidR="00CE1707">
        <w:t>[22]</w:t>
      </w:r>
      <w:r>
        <w:fldChar w:fldCharType="end"/>
      </w:r>
      <w:r>
        <w:t>, the Lustre source tree b16 contained the following:</w:t>
      </w:r>
    </w:p>
    <w:p w14:paraId="70FEBDE6" w14:textId="77777777" w:rsidR="002403BB" w:rsidRDefault="002403BB" w:rsidP="002403BB"/>
    <w:p w14:paraId="77C80F25" w14:textId="5D2DD7BC" w:rsidR="002403BB" w:rsidRDefault="002403BB" w:rsidP="002403BB">
      <w:pPr>
        <w:pStyle w:val="Code"/>
        <w:ind w:left="720"/>
      </w:pPr>
      <w:r>
        <w:t>/* Sigh - really, this is an OSS, the _server_, not the _target_ */</w:t>
      </w:r>
    </w:p>
    <w:p w14:paraId="50FA028A" w14:textId="77777777" w:rsidR="002403BB" w:rsidRDefault="002403BB" w:rsidP="002403BB">
      <w:pPr>
        <w:pStyle w:val="Code"/>
        <w:ind w:left="720"/>
      </w:pPr>
      <w:r>
        <w:t>static int ost_setup(struct obd_device *obd, obd_count len, void *buf)</w:t>
      </w:r>
    </w:p>
    <w:p w14:paraId="22404AF7" w14:textId="77777777" w:rsidR="002403BB" w:rsidRDefault="002403BB" w:rsidP="002403BB">
      <w:pPr>
        <w:pStyle w:val="Code"/>
        <w:ind w:left="720"/>
      </w:pPr>
      <w:r>
        <w:t>{ ... }</w:t>
      </w:r>
    </w:p>
    <w:p w14:paraId="1788AF9D" w14:textId="77777777" w:rsidR="002403BB" w:rsidRDefault="002403BB" w:rsidP="002403BB"/>
    <w:p w14:paraId="71C5D141" w14:textId="34737F3E" w:rsidR="002403BB" w:rsidRDefault="002403BB" w:rsidP="002403BB">
      <w:r>
        <w:t>When viewing Lustre from a</w:t>
      </w:r>
      <w:r w:rsidR="002174D7">
        <w:t>n end-user</w:t>
      </w:r>
      <w:r>
        <w:t xml:space="preserve"> perspective, it is not of imperative importance to make the distinction between OSSs and OSTs, but there appears to be an obvious looseness in the manner in which the distinction between storage servers and targets</w:t>
      </w:r>
      <w:r w:rsidR="00A459A2">
        <w:t xml:space="preserve"> in made. This discrepancy</w:t>
      </w:r>
      <w:r>
        <w:t xml:space="preserve"> becomes more important when a clear distinction must be made between contact with the OSSs or the OSTs, such as with the contacting of OSTs for the purpose of retrieving the objects that compose a file.</w:t>
      </w:r>
    </w:p>
    <w:p w14:paraId="4CF9A5CC" w14:textId="77777777" w:rsidR="002403BB" w:rsidRDefault="002403BB" w:rsidP="002403BB"/>
    <w:p w14:paraId="205A4E44" w14:textId="7C0E70EF" w:rsidR="002403BB" w:rsidRPr="0055655A" w:rsidRDefault="002403BB" w:rsidP="002403BB">
      <w:r>
        <w:t xml:space="preserve">In general, it appears as through the use of the phrase, “a client communicates directly with an OST” means that a client communicates with the OSS responsible for the OST. This interpretation is corroborated by the definition given for the OSC provided in the Glossary of </w:t>
      </w:r>
      <w:r>
        <w:fldChar w:fldCharType="begin"/>
      </w:r>
      <w:r>
        <w:instrText xml:space="preserve"> REF _Ref415946992 \r \h </w:instrText>
      </w:r>
      <w:r>
        <w:fldChar w:fldCharType="separate"/>
      </w:r>
      <w:r w:rsidR="00CE1707">
        <w:t>[21]</w:t>
      </w:r>
      <w:r>
        <w:fldChar w:fldCharType="end"/>
      </w:r>
      <w:r>
        <w:t>. Therefore, it should be assumed that throughout Lustre documentation, when a client “communicates directly with an OST,” the client</w:t>
      </w:r>
      <w:r w:rsidR="00CD58DA">
        <w:t xml:space="preserve"> is</w:t>
      </w:r>
      <w:r>
        <w:t xml:space="preserve"> actually communicating with the OSS responsible for the OST, and the OSS is forwarding these requests on behalf of the OST with which the client wishes to communicate.</w:t>
      </w:r>
    </w:p>
    <w:p w14:paraId="29EDA23F" w14:textId="77777777" w:rsidR="002403BB" w:rsidRDefault="002403BB">
      <w:pPr>
        <w:spacing w:after="200" w:line="276" w:lineRule="auto"/>
        <w:contextualSpacing w:val="0"/>
      </w:pPr>
      <w:r>
        <w:br w:type="page"/>
      </w:r>
    </w:p>
    <w:p w14:paraId="1C76015D" w14:textId="74F7FB09" w:rsidR="002403BB" w:rsidRDefault="002403BB" w:rsidP="002403BB">
      <w:pPr>
        <w:pStyle w:val="Heading1"/>
        <w:numPr>
          <w:ilvl w:val="0"/>
          <w:numId w:val="0"/>
        </w:numPr>
      </w:pPr>
      <w:bookmarkStart w:id="240" w:name="_Ref416130636"/>
      <w:bookmarkStart w:id="241" w:name="_Ref416130775"/>
      <w:bookmarkStart w:id="242" w:name="_Toc416300492"/>
      <w:r>
        <w:lastRenderedPageBreak/>
        <w:t>Appendix D: Outstanding &amp; Unresolved Issues</w:t>
      </w:r>
      <w:bookmarkEnd w:id="240"/>
      <w:bookmarkEnd w:id="241"/>
      <w:bookmarkEnd w:id="242"/>
    </w:p>
    <w:p w14:paraId="761F0248" w14:textId="39A7D546" w:rsidR="002403BB" w:rsidRDefault="002403BB" w:rsidP="002403BB">
      <w:r>
        <w:t>This section contains 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w:t>
      </w:r>
      <w:r w:rsidR="00925BE8">
        <w:t>m</w:t>
      </w:r>
      <w:r>
        <w:t xml:space="preserve"> or herself.</w:t>
      </w:r>
    </w:p>
    <w:p w14:paraId="1EA77886" w14:textId="2DBA6653" w:rsidR="002403BB" w:rsidRDefault="002403BB" w:rsidP="002403BB">
      <w:pPr>
        <w:pStyle w:val="Heading2"/>
        <w:numPr>
          <w:ilvl w:val="0"/>
          <w:numId w:val="0"/>
        </w:numPr>
      </w:pPr>
      <w:bookmarkStart w:id="243" w:name="_Ref415084885"/>
      <w:bookmarkStart w:id="244" w:name="_Toc416300493"/>
      <w:r>
        <w:t>Failure to Connect OSS to MGS/MDS Node</w:t>
      </w:r>
      <w:bookmarkEnd w:id="243"/>
      <w:bookmarkEnd w:id="244"/>
    </w:p>
    <w:p w14:paraId="19C7639B" w14:textId="196E2276" w:rsidR="002403BB" w:rsidRDefault="002403BB" w:rsidP="002403BB">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CE1707" w:rsidRPr="00CE1707">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1144EA4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6DB09A53" w14:textId="77777777" w:rsidTr="00CF0179">
        <w:tc>
          <w:tcPr>
            <w:tcW w:w="9108" w:type="dxa"/>
            <w:tcBorders>
              <w:left w:val="single" w:sz="24" w:space="0" w:color="BFBFBF" w:themeColor="background1" w:themeShade="BF"/>
            </w:tcBorders>
            <w:shd w:val="clear" w:color="auto" w:fill="F2F2F2" w:themeFill="background1" w:themeFillShade="F2"/>
          </w:tcPr>
          <w:p w14:paraId="1BDB9B41" w14:textId="77777777" w:rsidR="002403BB" w:rsidRDefault="002403BB" w:rsidP="00CF0179">
            <w:pPr>
              <w:pStyle w:val="Code"/>
              <w:spacing w:before="60" w:after="60"/>
            </w:pPr>
            <w:r>
              <w:t>mount.lustre: mount /dev/sdb at /mnt/ost0 failed: Input/output error</w:t>
            </w:r>
          </w:p>
          <w:p w14:paraId="52DFC5B5" w14:textId="312CCF87" w:rsidR="002403BB" w:rsidRDefault="002403BB" w:rsidP="00CF0179">
            <w:pPr>
              <w:pStyle w:val="Code"/>
              <w:spacing w:before="60" w:after="60"/>
              <w:contextualSpacing/>
            </w:pPr>
            <w:r>
              <w:t>Is the MGS running?</w:t>
            </w:r>
          </w:p>
        </w:tc>
      </w:tr>
    </w:tbl>
    <w:p w14:paraId="2B1D5FBC" w14:textId="77777777" w:rsidR="002403BB" w:rsidRPr="003D06AC" w:rsidRDefault="002403BB" w:rsidP="002403BB"/>
    <w:p w14:paraId="20EE7342" w14:textId="5D78D901" w:rsidR="002403BB" w:rsidRDefault="002403BB" w:rsidP="002403BB">
      <w:r>
        <w:t xml:space="preserve">where </w:t>
      </w:r>
      <w:r w:rsidRPr="00575DD6">
        <w:rPr>
          <w:rStyle w:val="CodeChar"/>
        </w:rPr>
        <w:t>/dev/sdb</w:t>
      </w:r>
      <w:r>
        <w:t xml:space="preserve"> is the location of the OST block device on the OSS and </w:t>
      </w:r>
      <w:r w:rsidRPr="00575DD6">
        <w:rPr>
          <w:rStyle w:val="CodeChar"/>
        </w:rPr>
        <w:t>/mnt/ost0</w:t>
      </w:r>
      <w:r>
        <w:t xml:space="preserve"> is the mount point for the formatted OST block device. In order to remove the possibility o</w:t>
      </w:r>
      <w:r w:rsidR="00925BE8">
        <w:t>f network connection errors as an issue</w:t>
      </w:r>
      <w:r>
        <w:t xml:space="preserve">,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rsidR="00925BE8">
        <w:t>). The result</w:t>
      </w:r>
      <w:r>
        <w:t xml:space="preserve"> of the </w:t>
      </w:r>
      <w:r w:rsidRPr="00575DD6">
        <w:rPr>
          <w:rStyle w:val="CodeChar"/>
        </w:rPr>
        <w:t>ping</w:t>
      </w:r>
      <w:r>
        <w:t xml:space="preserve"> command from the OSS VM to the MGS/MDS VM </w:t>
      </w:r>
      <w:r w:rsidR="00925BE8">
        <w:t>was</w:t>
      </w:r>
    </w:p>
    <w:p w14:paraId="76C87B2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5CAF49E" w14:textId="77777777" w:rsidTr="00CF0179">
        <w:tc>
          <w:tcPr>
            <w:tcW w:w="9108" w:type="dxa"/>
            <w:tcBorders>
              <w:left w:val="single" w:sz="24" w:space="0" w:color="BFBFBF" w:themeColor="background1" w:themeShade="BF"/>
            </w:tcBorders>
            <w:shd w:val="clear" w:color="auto" w:fill="F2F2F2" w:themeFill="background1" w:themeFillShade="F2"/>
          </w:tcPr>
          <w:p w14:paraId="04294849" w14:textId="77777777" w:rsidR="002403BB" w:rsidRDefault="002403BB" w:rsidP="00CF0179">
            <w:pPr>
              <w:pStyle w:val="Code"/>
              <w:spacing w:before="60" w:after="60"/>
            </w:pPr>
            <w:r>
              <w:t>PING 192.168.44.130 (192.168.44.130) 56(84) bytes of data.</w:t>
            </w:r>
          </w:p>
          <w:p w14:paraId="3EC6C627" w14:textId="77777777" w:rsidR="002403BB" w:rsidRDefault="002403BB" w:rsidP="00CF0179">
            <w:pPr>
              <w:pStyle w:val="Code"/>
              <w:spacing w:before="60" w:after="60"/>
            </w:pPr>
            <w:r>
              <w:t>64 bytes from 192.168.44.130: icmp_seq=1 ttl=64 time=0.582 ms</w:t>
            </w:r>
          </w:p>
          <w:p w14:paraId="6AAC9165" w14:textId="77777777" w:rsidR="002403BB" w:rsidRDefault="002403BB" w:rsidP="00CF0179">
            <w:pPr>
              <w:pStyle w:val="Code"/>
              <w:spacing w:before="60" w:after="60"/>
            </w:pPr>
            <w:r>
              <w:t>64 bytes from 192.168.44.130: icmp_seq=2 ttl=64 time=0.771 ms</w:t>
            </w:r>
          </w:p>
          <w:p w14:paraId="7952B79D" w14:textId="77777777" w:rsidR="002403BB" w:rsidRDefault="002403BB" w:rsidP="00CF0179">
            <w:pPr>
              <w:pStyle w:val="Code"/>
              <w:spacing w:before="60" w:after="60"/>
            </w:pPr>
            <w:r>
              <w:t>64 bytes from 192.168.44.130: icmp_seq=3 ttl=64 time=0.183 ms</w:t>
            </w:r>
          </w:p>
          <w:p w14:paraId="755AFFC3" w14:textId="77777777" w:rsidR="002403BB" w:rsidRDefault="002403BB" w:rsidP="00CF0179">
            <w:pPr>
              <w:pStyle w:val="Code"/>
              <w:spacing w:before="60" w:after="60"/>
            </w:pPr>
            <w:r>
              <w:t>^C</w:t>
            </w:r>
          </w:p>
          <w:p w14:paraId="3F12D440" w14:textId="77777777" w:rsidR="002403BB" w:rsidRDefault="002403BB" w:rsidP="00CF0179">
            <w:pPr>
              <w:pStyle w:val="Code"/>
              <w:spacing w:before="60" w:after="60"/>
            </w:pPr>
            <w:r>
              <w:t>--- 192.168.44.130 ping statistics ---</w:t>
            </w:r>
          </w:p>
          <w:p w14:paraId="50657131" w14:textId="77777777" w:rsidR="002403BB" w:rsidRDefault="002403BB" w:rsidP="00CF0179">
            <w:pPr>
              <w:pStyle w:val="Code"/>
              <w:spacing w:before="60" w:after="60"/>
            </w:pPr>
            <w:r>
              <w:t>3 packets transmitted, 3 received, 0% packet loss, time 2749ms</w:t>
            </w:r>
          </w:p>
          <w:p w14:paraId="5EB44BC0" w14:textId="77777777" w:rsidR="002403BB" w:rsidRDefault="002403BB" w:rsidP="00CF0179">
            <w:pPr>
              <w:pStyle w:val="Code"/>
              <w:spacing w:before="60" w:after="60"/>
              <w:contextualSpacing/>
            </w:pPr>
            <w:r>
              <w:t>rtt min/avg/max/mdev = 0.183/0.512/0.771/0.245 ms</w:t>
            </w:r>
          </w:p>
        </w:tc>
      </w:tr>
    </w:tbl>
    <w:p w14:paraId="16173282" w14:textId="77777777" w:rsidR="002403BB" w:rsidRDefault="002403BB" w:rsidP="002403BB"/>
    <w:p w14:paraId="12F9684A" w14:textId="0467B4F2" w:rsidR="002403BB" w:rsidRDefault="002403BB" w:rsidP="002403BB">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was</w:t>
      </w:r>
    </w:p>
    <w:p w14:paraId="0522A82B"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4B3D9F2" w14:textId="77777777" w:rsidTr="00CF0179">
        <w:tc>
          <w:tcPr>
            <w:tcW w:w="9108" w:type="dxa"/>
            <w:tcBorders>
              <w:left w:val="single" w:sz="24" w:space="0" w:color="BFBFBF" w:themeColor="background1" w:themeShade="BF"/>
            </w:tcBorders>
            <w:shd w:val="clear" w:color="auto" w:fill="F2F2F2" w:themeFill="background1" w:themeFillShade="F2"/>
          </w:tcPr>
          <w:p w14:paraId="1D9A1F76" w14:textId="77777777" w:rsidR="002403BB" w:rsidRDefault="002403BB" w:rsidP="00CF0179">
            <w:pPr>
              <w:pStyle w:val="Code"/>
              <w:spacing w:before="60" w:after="60"/>
            </w:pPr>
            <w:r>
              <w:t>PING 192.168.44.200 (192.168.44.200) 56(84) bytes of data.</w:t>
            </w:r>
          </w:p>
          <w:p w14:paraId="3CB5C14B" w14:textId="77777777" w:rsidR="002403BB" w:rsidRDefault="002403BB" w:rsidP="00CF0179">
            <w:pPr>
              <w:pStyle w:val="Code"/>
              <w:spacing w:before="60" w:after="60"/>
            </w:pPr>
            <w:r>
              <w:t>64 bytes from 192.168.44.200: icmp_seq=1 ttl=64 time=0.211 ms</w:t>
            </w:r>
          </w:p>
          <w:p w14:paraId="23C52267" w14:textId="77777777" w:rsidR="002403BB" w:rsidRDefault="002403BB" w:rsidP="00CF0179">
            <w:pPr>
              <w:pStyle w:val="Code"/>
              <w:spacing w:before="60" w:after="60"/>
            </w:pPr>
            <w:r>
              <w:t>64 bytes from 192.168.44.200: icmp_seq=2 ttl=64 time=0.803 ms</w:t>
            </w:r>
          </w:p>
          <w:p w14:paraId="5CC5A02F" w14:textId="77777777" w:rsidR="002403BB" w:rsidRDefault="002403BB" w:rsidP="00CF0179">
            <w:pPr>
              <w:pStyle w:val="Code"/>
              <w:spacing w:before="60" w:after="60"/>
            </w:pPr>
            <w:r>
              <w:t>64 bytes from 192.168.44.200: icmp_seq=3 ttl=64 time=0.304 ms</w:t>
            </w:r>
          </w:p>
          <w:p w14:paraId="249F11F4" w14:textId="77777777" w:rsidR="002403BB" w:rsidRDefault="002403BB" w:rsidP="00CF0179">
            <w:pPr>
              <w:pStyle w:val="Code"/>
              <w:spacing w:before="60" w:after="60"/>
            </w:pPr>
            <w:r>
              <w:t>^C</w:t>
            </w:r>
          </w:p>
          <w:p w14:paraId="0580802E" w14:textId="77777777" w:rsidR="002403BB" w:rsidRDefault="002403BB" w:rsidP="00CF0179">
            <w:pPr>
              <w:pStyle w:val="Code"/>
              <w:spacing w:before="60" w:after="60"/>
            </w:pPr>
            <w:r>
              <w:t>--- 192.168.44.200 ping statistics ---</w:t>
            </w:r>
          </w:p>
          <w:p w14:paraId="2DC22394" w14:textId="77777777" w:rsidR="002403BB" w:rsidRDefault="002403BB" w:rsidP="00CF0179">
            <w:pPr>
              <w:pStyle w:val="Code"/>
              <w:spacing w:before="60" w:after="60"/>
            </w:pPr>
            <w:r>
              <w:t>3 packets transmitted, 3 received, 0% packet loss, time 2343ms</w:t>
            </w:r>
          </w:p>
          <w:p w14:paraId="0BDBA775" w14:textId="77777777" w:rsidR="002403BB" w:rsidRDefault="002403BB" w:rsidP="00CF0179">
            <w:pPr>
              <w:pStyle w:val="Code"/>
              <w:spacing w:before="60" w:after="60"/>
              <w:contextualSpacing/>
            </w:pPr>
            <w:r>
              <w:t>rtt min/avg/max/mdev = 0.211/0.439/0.803/0.260 ms</w:t>
            </w:r>
          </w:p>
        </w:tc>
      </w:tr>
    </w:tbl>
    <w:p w14:paraId="02BCD35D" w14:textId="77777777" w:rsidR="002403BB" w:rsidRDefault="002403BB" w:rsidP="002403BB"/>
    <w:p w14:paraId="21053DFA" w14:textId="232C7F83" w:rsidR="002403BB" w:rsidRDefault="002403BB" w:rsidP="002403BB">
      <w:r>
        <w:t xml:space="preserve">Likewise note that </w:t>
      </w:r>
      <w:r w:rsidRPr="00575DD6">
        <w:rPr>
          <w:rStyle w:val="CodeChar"/>
        </w:rPr>
        <w:t>192.168.44.200</w:t>
      </w:r>
      <w:r>
        <w:t xml:space="preserve"> is the static IP address of the OSS VM. Based on the output of the two ping commands, it is clear that there was a network connection between the two machines (using a NAT network, as established through VMWare Player). In order to check if the MGS was indeed running on the MGS/MDS VM, the mounted targets in the Lustre cluster were displayed using the following command:</w:t>
      </w:r>
    </w:p>
    <w:p w14:paraId="6127533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67CDE850" w14:textId="77777777" w:rsidTr="00CF0179">
        <w:tc>
          <w:tcPr>
            <w:tcW w:w="446" w:type="dxa"/>
            <w:tcBorders>
              <w:left w:val="single" w:sz="24" w:space="0" w:color="BFBFBF" w:themeColor="background1" w:themeShade="BF"/>
            </w:tcBorders>
            <w:shd w:val="clear" w:color="auto" w:fill="F2F2F2" w:themeFill="background1" w:themeFillShade="F2"/>
          </w:tcPr>
          <w:p w14:paraId="3CB0936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D141DF3" w14:textId="7D248C38"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/proc/fs/lustre/mgs/MGS/live/*</w:t>
            </w:r>
          </w:p>
        </w:tc>
      </w:tr>
    </w:tbl>
    <w:p w14:paraId="61563AA0" w14:textId="77777777" w:rsidR="002403BB" w:rsidRDefault="002403BB" w:rsidP="002403BB"/>
    <w:p w14:paraId="4413E5BD" w14:textId="77777777" w:rsidR="002403BB" w:rsidRDefault="002403BB" w:rsidP="002403BB">
      <w:r>
        <w:lastRenderedPageBreak/>
        <w:t>The results of this command were:</w:t>
      </w:r>
    </w:p>
    <w:p w14:paraId="4A6166C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13DD4FB" w14:textId="77777777" w:rsidTr="00CF0179">
        <w:tc>
          <w:tcPr>
            <w:tcW w:w="9108" w:type="dxa"/>
            <w:tcBorders>
              <w:left w:val="single" w:sz="24" w:space="0" w:color="BFBFBF" w:themeColor="background1" w:themeShade="BF"/>
            </w:tcBorders>
            <w:shd w:val="clear" w:color="auto" w:fill="F2F2F2" w:themeFill="background1" w:themeFillShade="F2"/>
          </w:tcPr>
          <w:p w14:paraId="15B13923" w14:textId="77777777" w:rsidR="002403BB" w:rsidRDefault="002403BB" w:rsidP="00CF0179">
            <w:pPr>
              <w:pStyle w:val="Code"/>
              <w:spacing w:before="60" w:after="60"/>
            </w:pPr>
            <w:r>
              <w:t>fsname: lustre</w:t>
            </w:r>
          </w:p>
          <w:p w14:paraId="4AE9C0D1" w14:textId="77777777" w:rsidR="002403BB" w:rsidRDefault="002403BB" w:rsidP="00CF0179">
            <w:pPr>
              <w:pStyle w:val="Code"/>
              <w:spacing w:before="60" w:after="60"/>
            </w:pPr>
            <w:r>
              <w:t>flags: 0x20     gen: 7</w:t>
            </w:r>
          </w:p>
          <w:p w14:paraId="0496E83F" w14:textId="77777777" w:rsidR="002403BB" w:rsidRDefault="002403BB" w:rsidP="00CF0179">
            <w:pPr>
              <w:pStyle w:val="Code"/>
              <w:spacing w:before="60" w:after="60"/>
            </w:pPr>
            <w:r>
              <w:t>lustre-MDT0000</w:t>
            </w:r>
          </w:p>
          <w:p w14:paraId="2C5875F4" w14:textId="77777777" w:rsidR="002403BB" w:rsidRDefault="002403BB" w:rsidP="00CF0179">
            <w:pPr>
              <w:pStyle w:val="Code"/>
              <w:spacing w:before="60" w:after="60"/>
            </w:pPr>
          </w:p>
          <w:p w14:paraId="58B1ECE7" w14:textId="77777777" w:rsidR="002403BB" w:rsidRDefault="002403BB" w:rsidP="00CF0179">
            <w:pPr>
              <w:pStyle w:val="Code"/>
              <w:spacing w:before="60" w:after="60"/>
            </w:pPr>
            <w:r>
              <w:t>Secure RPC Config Rules:</w:t>
            </w:r>
          </w:p>
          <w:p w14:paraId="3CDA3CE6" w14:textId="77777777" w:rsidR="002403BB" w:rsidRDefault="002403BB" w:rsidP="00CF0179">
            <w:pPr>
              <w:pStyle w:val="Code"/>
              <w:spacing w:before="60" w:after="60"/>
            </w:pPr>
          </w:p>
          <w:p w14:paraId="1B5F1B60" w14:textId="77777777" w:rsidR="002403BB" w:rsidRDefault="002403BB" w:rsidP="00CF0179">
            <w:pPr>
              <w:pStyle w:val="Code"/>
              <w:spacing w:before="60" w:after="60"/>
            </w:pPr>
            <w:r>
              <w:t>imperative_recovery_state:</w:t>
            </w:r>
          </w:p>
          <w:p w14:paraId="2AA9E0DB" w14:textId="77777777" w:rsidR="002403BB" w:rsidRDefault="002403BB" w:rsidP="00CF0179">
            <w:pPr>
              <w:pStyle w:val="Code"/>
              <w:spacing w:before="60" w:after="60"/>
            </w:pPr>
            <w:r>
              <w:t xml:space="preserve">    state: full</w:t>
            </w:r>
          </w:p>
          <w:p w14:paraId="52240720" w14:textId="77777777" w:rsidR="002403BB" w:rsidRDefault="002403BB" w:rsidP="00CF0179">
            <w:pPr>
              <w:pStyle w:val="Code"/>
              <w:spacing w:before="60" w:after="60"/>
            </w:pPr>
            <w:r>
              <w:t xml:space="preserve">    nonir_clients: 0</w:t>
            </w:r>
          </w:p>
          <w:p w14:paraId="4B324119" w14:textId="77777777" w:rsidR="002403BB" w:rsidRDefault="002403BB" w:rsidP="00CF0179">
            <w:pPr>
              <w:pStyle w:val="Code"/>
              <w:spacing w:before="60" w:after="60"/>
            </w:pPr>
            <w:r>
              <w:t xml:space="preserve">    nidtbl_version: 3</w:t>
            </w:r>
          </w:p>
          <w:p w14:paraId="61F83A31" w14:textId="77777777" w:rsidR="002403BB" w:rsidRDefault="002403BB" w:rsidP="00CF0179">
            <w:pPr>
              <w:pStyle w:val="Code"/>
              <w:spacing w:before="60" w:after="60"/>
            </w:pPr>
            <w:r>
              <w:t xml:space="preserve">    notify_duration_total: 0.000000</w:t>
            </w:r>
          </w:p>
          <w:p w14:paraId="0ADD490A" w14:textId="77777777" w:rsidR="002403BB" w:rsidRDefault="002403BB" w:rsidP="00CF0179">
            <w:pPr>
              <w:pStyle w:val="Code"/>
              <w:spacing w:before="60" w:after="60"/>
            </w:pPr>
            <w:r>
              <w:t xml:space="preserve">    notify_duation_max: 0.000000</w:t>
            </w:r>
          </w:p>
          <w:p w14:paraId="6647B2F0" w14:textId="77777777" w:rsidR="002403BB" w:rsidRDefault="002403BB" w:rsidP="00CF0179">
            <w:pPr>
              <w:pStyle w:val="Code"/>
              <w:spacing w:before="60" w:after="60"/>
            </w:pPr>
            <w:r>
              <w:t xml:space="preserve">    notify_count: 1</w:t>
            </w:r>
          </w:p>
          <w:p w14:paraId="67A884C4" w14:textId="77777777" w:rsidR="002403BB" w:rsidRDefault="002403BB" w:rsidP="00CF0179">
            <w:pPr>
              <w:pStyle w:val="Code"/>
              <w:spacing w:before="60" w:after="60"/>
            </w:pPr>
            <w:r>
              <w:t>fsname: params</w:t>
            </w:r>
          </w:p>
          <w:p w14:paraId="46FA3C67" w14:textId="77777777" w:rsidR="002403BB" w:rsidRDefault="002403BB" w:rsidP="00CF0179">
            <w:pPr>
              <w:pStyle w:val="Code"/>
              <w:spacing w:before="60" w:after="60"/>
            </w:pPr>
            <w:r>
              <w:t>flags: 0x21     gen: 1</w:t>
            </w:r>
          </w:p>
          <w:p w14:paraId="08EC1629" w14:textId="77777777" w:rsidR="002403BB" w:rsidRDefault="002403BB" w:rsidP="00CF0179">
            <w:pPr>
              <w:pStyle w:val="Code"/>
              <w:spacing w:before="60" w:after="60"/>
            </w:pPr>
          </w:p>
          <w:p w14:paraId="641AD518" w14:textId="77777777" w:rsidR="002403BB" w:rsidRDefault="002403BB" w:rsidP="00CF0179">
            <w:pPr>
              <w:pStyle w:val="Code"/>
              <w:spacing w:before="60" w:after="60"/>
            </w:pPr>
            <w:r>
              <w:t>Secure RPC Config Rules:</w:t>
            </w:r>
          </w:p>
          <w:p w14:paraId="746DEE61" w14:textId="77777777" w:rsidR="002403BB" w:rsidRDefault="002403BB" w:rsidP="00CF0179">
            <w:pPr>
              <w:pStyle w:val="Code"/>
              <w:spacing w:before="60" w:after="60"/>
            </w:pPr>
          </w:p>
          <w:p w14:paraId="385EF853" w14:textId="77777777" w:rsidR="002403BB" w:rsidRDefault="002403BB" w:rsidP="00CF0179">
            <w:pPr>
              <w:pStyle w:val="Code"/>
              <w:spacing w:before="60" w:after="60"/>
            </w:pPr>
            <w:r>
              <w:t>imperative_recovery_state:</w:t>
            </w:r>
          </w:p>
          <w:p w14:paraId="2E695003" w14:textId="77777777" w:rsidR="002403BB" w:rsidRDefault="002403BB" w:rsidP="00CF0179">
            <w:pPr>
              <w:pStyle w:val="Code"/>
              <w:spacing w:before="60" w:after="60"/>
            </w:pPr>
            <w:r>
              <w:t xml:space="preserve">    state: full</w:t>
            </w:r>
          </w:p>
          <w:p w14:paraId="192F3DFC" w14:textId="77777777" w:rsidR="002403BB" w:rsidRDefault="002403BB" w:rsidP="00CF0179">
            <w:pPr>
              <w:pStyle w:val="Code"/>
              <w:spacing w:before="60" w:after="60"/>
            </w:pPr>
            <w:r>
              <w:t xml:space="preserve">    nonir_clients: 0</w:t>
            </w:r>
          </w:p>
          <w:p w14:paraId="4469BD8B" w14:textId="77777777" w:rsidR="002403BB" w:rsidRDefault="002403BB" w:rsidP="00CF0179">
            <w:pPr>
              <w:pStyle w:val="Code"/>
              <w:spacing w:before="60" w:after="60"/>
            </w:pPr>
            <w:r>
              <w:t xml:space="preserve">    nidtbl_version: 2</w:t>
            </w:r>
          </w:p>
          <w:p w14:paraId="279964E6" w14:textId="77777777" w:rsidR="002403BB" w:rsidRDefault="002403BB" w:rsidP="00CF0179">
            <w:pPr>
              <w:pStyle w:val="Code"/>
              <w:spacing w:before="60" w:after="60"/>
            </w:pPr>
            <w:r>
              <w:t xml:space="preserve">    notify_duration_total: 0.000000</w:t>
            </w:r>
          </w:p>
          <w:p w14:paraId="42C09882" w14:textId="77777777" w:rsidR="002403BB" w:rsidRDefault="002403BB" w:rsidP="00CF0179">
            <w:pPr>
              <w:pStyle w:val="Code"/>
              <w:spacing w:before="60" w:after="60"/>
            </w:pPr>
            <w:r>
              <w:t xml:space="preserve">    notify_duation_max: 0.000000</w:t>
            </w:r>
          </w:p>
          <w:p w14:paraId="71A77B9B" w14:textId="77777777" w:rsidR="002403BB" w:rsidRDefault="002403BB" w:rsidP="00CF0179">
            <w:pPr>
              <w:pStyle w:val="Code"/>
              <w:spacing w:before="60" w:after="60"/>
              <w:contextualSpacing/>
            </w:pPr>
            <w:r>
              <w:t xml:space="preserve">    notify_count: 0</w:t>
            </w:r>
          </w:p>
        </w:tc>
      </w:tr>
    </w:tbl>
    <w:p w14:paraId="7C207BC5" w14:textId="77777777" w:rsidR="002403BB" w:rsidRDefault="002403BB" w:rsidP="002403BB"/>
    <w:p w14:paraId="05392590" w14:textId="4DC7A3E2" w:rsidR="002403BB" w:rsidRDefault="002403BB" w:rsidP="002403BB">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48"/>
      </w:r>
      <w:r>
        <w:t>:</w:t>
      </w:r>
    </w:p>
    <w:p w14:paraId="7C62B57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19DE9E71" w14:textId="77777777" w:rsidTr="00CF0179">
        <w:tc>
          <w:tcPr>
            <w:tcW w:w="446" w:type="dxa"/>
            <w:tcBorders>
              <w:left w:val="single" w:sz="24" w:space="0" w:color="BFBFBF" w:themeColor="background1" w:themeShade="BF"/>
            </w:tcBorders>
            <w:shd w:val="clear" w:color="auto" w:fill="F2F2F2" w:themeFill="background1" w:themeFillShade="F2"/>
          </w:tcPr>
          <w:p w14:paraId="71D974BE"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E609270"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0C712108" w14:textId="77777777" w:rsidR="002403BB" w:rsidRDefault="002403BB" w:rsidP="002403BB"/>
    <w:p w14:paraId="6B0CEA6C" w14:textId="77777777" w:rsidR="002403BB" w:rsidRDefault="002403BB" w:rsidP="002403BB">
      <w:r>
        <w:t>The results of this command were as follows:</w:t>
      </w:r>
    </w:p>
    <w:p w14:paraId="698A2C1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C0DE95F" w14:textId="77777777" w:rsidTr="00CF0179">
        <w:tc>
          <w:tcPr>
            <w:tcW w:w="9108" w:type="dxa"/>
            <w:tcBorders>
              <w:left w:val="single" w:sz="24" w:space="0" w:color="BFBFBF" w:themeColor="background1" w:themeShade="BF"/>
            </w:tcBorders>
            <w:shd w:val="clear" w:color="auto" w:fill="F2F2F2" w:themeFill="background1" w:themeFillShade="F2"/>
          </w:tcPr>
          <w:p w14:paraId="74CB508A" w14:textId="77777777" w:rsidR="002403BB" w:rsidRDefault="002403BB" w:rsidP="00CF0179">
            <w:pPr>
              <w:pStyle w:val="Code"/>
              <w:spacing w:before="60" w:after="60"/>
            </w:pPr>
            <w:r>
              <w:t xml:space="preserve">  0 UP osd-ldiskfs lustre-MDT0000-osd lustre-MDT0000-osd_UUID 8</w:t>
            </w:r>
          </w:p>
          <w:p w14:paraId="36DDAF93" w14:textId="7EE7026B" w:rsidR="002403BB" w:rsidRDefault="002403BB" w:rsidP="00CF0179">
            <w:pPr>
              <w:pStyle w:val="Code"/>
              <w:spacing w:before="60" w:after="60"/>
            </w:pPr>
            <w:r>
              <w:t xml:space="preserve">  1 UP mgs MGS MGS 5</w:t>
            </w:r>
          </w:p>
          <w:p w14:paraId="71A5748A" w14:textId="77777777" w:rsidR="002403BB" w:rsidRDefault="002403BB" w:rsidP="00CF0179">
            <w:pPr>
              <w:pStyle w:val="Code"/>
              <w:spacing w:before="60" w:after="60"/>
            </w:pPr>
            <w:r>
              <w:t xml:space="preserve">  2 UP mgc MGC192.168.44.130@tcp 87b95ad5-7792-e71f-2b63-32b1981ee0ce 5</w:t>
            </w:r>
          </w:p>
          <w:p w14:paraId="7374BFAD" w14:textId="7F54C398" w:rsidR="002403BB" w:rsidRDefault="002403BB" w:rsidP="00CF0179">
            <w:pPr>
              <w:pStyle w:val="Code"/>
              <w:spacing w:before="60" w:after="60"/>
            </w:pPr>
            <w:r>
              <w:t xml:space="preserve">  3 UP mds MDS MDS_uuid 3</w:t>
            </w:r>
          </w:p>
          <w:p w14:paraId="60EA3F44" w14:textId="77777777" w:rsidR="002403BB" w:rsidRDefault="002403BB" w:rsidP="00CF0179">
            <w:pPr>
              <w:pStyle w:val="Code"/>
              <w:spacing w:before="60" w:after="60"/>
            </w:pPr>
            <w:r>
              <w:t xml:space="preserve">  4 UP lod lustre-MDT0000-mdtlov lustre-MDT0000-mdtlov_UUID 4</w:t>
            </w:r>
          </w:p>
          <w:p w14:paraId="1589F171" w14:textId="77777777" w:rsidR="002403BB" w:rsidRDefault="002403BB" w:rsidP="00CF0179">
            <w:pPr>
              <w:pStyle w:val="Code"/>
              <w:spacing w:before="60" w:after="60"/>
            </w:pPr>
            <w:r>
              <w:t xml:space="preserve">  5 UP mdt lustre-MDT0000 lustre-MDT0000_UUID 5</w:t>
            </w:r>
          </w:p>
          <w:p w14:paraId="68003871" w14:textId="77777777" w:rsidR="002403BB" w:rsidRDefault="002403BB" w:rsidP="00CF0179">
            <w:pPr>
              <w:pStyle w:val="Code"/>
              <w:spacing w:before="60" w:after="60"/>
            </w:pPr>
            <w:r>
              <w:t xml:space="preserve">  6 UP mdd lustre-MDD0000 lustre-MDD0000_UUID 4</w:t>
            </w:r>
          </w:p>
          <w:p w14:paraId="6B823053" w14:textId="77777777" w:rsidR="002403BB" w:rsidRDefault="002403BB" w:rsidP="00CF0179">
            <w:pPr>
              <w:pStyle w:val="Code"/>
              <w:spacing w:before="60" w:after="60"/>
            </w:pPr>
            <w:r>
              <w:t xml:space="preserve">  7 UP qmt lustre-QMT0000 lustre-QMT0000_UUID 4</w:t>
            </w:r>
          </w:p>
          <w:p w14:paraId="7C84C1DB" w14:textId="77777777" w:rsidR="002403BB" w:rsidRDefault="002403BB" w:rsidP="00CF0179">
            <w:pPr>
              <w:pStyle w:val="Code"/>
              <w:spacing w:before="60" w:after="60"/>
              <w:contextualSpacing/>
            </w:pPr>
            <w:r>
              <w:t xml:space="preserve">  8 UP lwp lustre-MDT0000-lwp-MDT0000 lustre-MDT0000-lwp-MDT0000_UUID 5</w:t>
            </w:r>
          </w:p>
        </w:tc>
      </w:tr>
    </w:tbl>
    <w:p w14:paraId="0CBE89E7" w14:textId="77777777" w:rsidR="002403BB" w:rsidRDefault="002403BB" w:rsidP="002403BB"/>
    <w:p w14:paraId="04BD12BA" w14:textId="2B8AC81E" w:rsidR="002403BB" w:rsidRDefault="002403BB" w:rsidP="002403BB">
      <w:r>
        <w:t xml:space="preserve">According to this output, the MGS is in fact running on the MGS/MDS VM. In order to test that the MGS/MDS VM could communicate through Lustre with the OSS VM, and vice versa, the </w:t>
      </w:r>
      <w:r w:rsidRPr="0071470C">
        <w:rPr>
          <w:rStyle w:val="CodeChar"/>
        </w:rPr>
        <w:t>lctl ping</w:t>
      </w:r>
      <w:r>
        <w:t xml:space="preserve"> command was executed from the OSS VM, with the MGS/MDS VM as the target:</w:t>
      </w:r>
    </w:p>
    <w:p w14:paraId="648418B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450D0113" w14:textId="77777777" w:rsidTr="00CF0179">
        <w:tc>
          <w:tcPr>
            <w:tcW w:w="446" w:type="dxa"/>
            <w:tcBorders>
              <w:left w:val="single" w:sz="24" w:space="0" w:color="BFBFBF" w:themeColor="background1" w:themeShade="BF"/>
            </w:tcBorders>
            <w:shd w:val="clear" w:color="auto" w:fill="F2F2F2" w:themeFill="background1" w:themeFillShade="F2"/>
          </w:tcPr>
          <w:p w14:paraId="3AB46E88"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70139A3"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192.168.44.130</w:t>
            </w:r>
          </w:p>
        </w:tc>
      </w:tr>
    </w:tbl>
    <w:p w14:paraId="1EEF0E18" w14:textId="77777777" w:rsidR="002403BB" w:rsidRDefault="002403BB" w:rsidP="002403BB"/>
    <w:p w14:paraId="53FC808A" w14:textId="61A0BEC5" w:rsidR="002403BB" w:rsidRDefault="002403BB" w:rsidP="002403BB">
      <w:r>
        <w:t xml:space="preserve">Note that </w:t>
      </w:r>
      <w:r w:rsidRPr="0071470C">
        <w:rPr>
          <w:rStyle w:val="CodeChar"/>
        </w:rPr>
        <w:t>192.168.44.130</w:t>
      </w:r>
      <w:r>
        <w:t xml:space="preserve"> is the static IP address of the MGS/MDS VM. This command resulted in the following output:</w:t>
      </w:r>
    </w:p>
    <w:p w14:paraId="18DC157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5C318B3" w14:textId="77777777" w:rsidTr="00CF0179">
        <w:tc>
          <w:tcPr>
            <w:tcW w:w="9108" w:type="dxa"/>
            <w:tcBorders>
              <w:left w:val="single" w:sz="24" w:space="0" w:color="BFBFBF" w:themeColor="background1" w:themeShade="BF"/>
            </w:tcBorders>
            <w:shd w:val="clear" w:color="auto" w:fill="F2F2F2" w:themeFill="background1" w:themeFillShade="F2"/>
          </w:tcPr>
          <w:p w14:paraId="4E3015DA" w14:textId="77777777" w:rsidR="002403BB" w:rsidRDefault="002403BB" w:rsidP="00CF0179">
            <w:pPr>
              <w:pStyle w:val="Code"/>
              <w:spacing w:before="60" w:after="60"/>
              <w:contextualSpacing/>
            </w:pPr>
            <w:r w:rsidRPr="0071470C">
              <w:t>failed to ping 192.168.44.130@tcp: Input/output error</w:t>
            </w:r>
          </w:p>
        </w:tc>
      </w:tr>
    </w:tbl>
    <w:p w14:paraId="48974FF6" w14:textId="77777777" w:rsidR="002403BB" w:rsidRDefault="002403BB" w:rsidP="002403BB"/>
    <w:p w14:paraId="6FE36E66" w14:textId="29B120F1" w:rsidR="002403BB" w:rsidRDefault="002403BB" w:rsidP="002403BB">
      <w:r>
        <w:t xml:space="preserve">Pinging the OSS from the MGS/MDS node using the </w:t>
      </w:r>
      <w:r w:rsidRPr="0071470C">
        <w:rPr>
          <w:rStyle w:val="CodeChar"/>
        </w:rPr>
        <w:t>lctl ping</w:t>
      </w:r>
      <w:r>
        <w:t xml:space="preserve"> command resulted in similar output:</w:t>
      </w:r>
    </w:p>
    <w:p w14:paraId="030F3DB0"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1955E7E" w14:textId="77777777" w:rsidTr="00CF0179">
        <w:tc>
          <w:tcPr>
            <w:tcW w:w="446" w:type="dxa"/>
            <w:tcBorders>
              <w:left w:val="single" w:sz="24" w:space="0" w:color="BFBFBF" w:themeColor="background1" w:themeShade="BF"/>
            </w:tcBorders>
            <w:shd w:val="clear" w:color="auto" w:fill="F2F2F2" w:themeFill="background1" w:themeFillShade="F2"/>
          </w:tcPr>
          <w:p w14:paraId="7ABE3B8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FE01BB"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192.168.44.200</w:t>
            </w:r>
          </w:p>
        </w:tc>
      </w:tr>
      <w:tr w:rsidR="002403BB" w:rsidRPr="00AC4831" w14:paraId="6F627500" w14:textId="77777777" w:rsidTr="00CF0179">
        <w:tc>
          <w:tcPr>
            <w:tcW w:w="8862" w:type="dxa"/>
            <w:gridSpan w:val="2"/>
            <w:tcBorders>
              <w:left w:val="single" w:sz="24" w:space="0" w:color="BFBFBF" w:themeColor="background1" w:themeShade="BF"/>
            </w:tcBorders>
            <w:shd w:val="clear" w:color="auto" w:fill="F2F2F2" w:themeFill="background1" w:themeFillShade="F2"/>
          </w:tcPr>
          <w:p w14:paraId="7A56CF7A" w14:textId="77777777" w:rsidR="002403BB" w:rsidRDefault="002403BB" w:rsidP="00CF0179">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2F2F809B" w14:textId="77777777" w:rsidR="002403BB" w:rsidRDefault="002403BB" w:rsidP="002403BB"/>
    <w:p w14:paraId="4C657AAC" w14:textId="3234EBCF" w:rsidR="002403BB" w:rsidRDefault="002403BB" w:rsidP="002403BB">
      <w:r>
        <w:t xml:space="preserve">In order to discover any issues in the network connection between the OSS and MGS/MDS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6C1FF37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504069EB" w14:textId="77777777" w:rsidTr="00CF0179">
        <w:tc>
          <w:tcPr>
            <w:tcW w:w="9108" w:type="dxa"/>
            <w:tcBorders>
              <w:left w:val="single" w:sz="24" w:space="0" w:color="BFBFBF" w:themeColor="background1" w:themeShade="BF"/>
            </w:tcBorders>
            <w:shd w:val="clear" w:color="auto" w:fill="F2F2F2" w:themeFill="background1" w:themeFillShade="F2"/>
          </w:tcPr>
          <w:p w14:paraId="20CB49E3" w14:textId="77777777" w:rsidR="002403BB" w:rsidRPr="00455DFA" w:rsidRDefault="002403BB" w:rsidP="00CF0179">
            <w:pPr>
              <w:pStyle w:val="Code"/>
              <w:spacing w:before="60" w:after="60"/>
              <w:rPr>
                <w:sz w:val="16"/>
              </w:rPr>
            </w:pPr>
            <w:r w:rsidRPr="00455DFA">
              <w:rPr>
                <w:sz w:val="16"/>
              </w:rPr>
              <w:t xml:space="preserve">Mar 25 20:08:11 oss0 kernel: LDISKFS-fs (sdb): mounted filesystem with ordered data mode. quota=on. Opts: </w:t>
            </w:r>
          </w:p>
          <w:p w14:paraId="31DE4B7A" w14:textId="77777777" w:rsidR="002403BB" w:rsidRPr="00455DFA" w:rsidRDefault="002403BB" w:rsidP="00CF0179">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38026222" w14:textId="77777777" w:rsidR="002403BB" w:rsidRPr="00455DFA" w:rsidRDefault="002403BB" w:rsidP="00CF0179">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4E7B91E2" w14:textId="334723F7" w:rsidR="002403BB" w:rsidRPr="00455DFA" w:rsidRDefault="002403BB" w:rsidP="00CF0179">
            <w:pPr>
              <w:pStyle w:val="Code"/>
              <w:spacing w:before="60" w:after="60"/>
              <w:rPr>
                <w:sz w:val="16"/>
              </w:rPr>
            </w:pPr>
            <w:r w:rsidRPr="00455DFA">
              <w:rPr>
                <w:sz w:val="16"/>
              </w:rPr>
              <w:t>Mar 25 20:08:21 oss0 kernel: LustreError: 6084:0:(obd_mount_server.c:1165:server_register_target()) lustre-OST0000: error registering with the MGS: rc = -5 (not fatal)</w:t>
            </w:r>
          </w:p>
          <w:p w14:paraId="75987BA4" w14:textId="77777777" w:rsidR="002403BB" w:rsidRPr="00455DFA" w:rsidRDefault="002403BB" w:rsidP="00CF0179">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75CC3C09" w14:textId="77777777" w:rsidR="002403BB" w:rsidRPr="00455DFA" w:rsidRDefault="002403BB" w:rsidP="00CF0179">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728100B" w14:textId="4B3B844F" w:rsidR="002403BB" w:rsidRPr="00455DFA" w:rsidRDefault="002403BB" w:rsidP="00CF0179">
            <w:pPr>
              <w:pStyle w:val="Code"/>
              <w:spacing w:before="60" w:after="60"/>
              <w:rPr>
                <w:sz w:val="16"/>
              </w:rPr>
            </w:pPr>
            <w:r w:rsidRPr="00455DFA">
              <w:rPr>
                <w:sz w:val="16"/>
              </w:rPr>
              <w:t>Mar 25 20:08:31 oss0 kernel: LustreError: 13a-8: Failed to get MGS log lustre-OST0000 and no local copy.</w:t>
            </w:r>
          </w:p>
          <w:p w14:paraId="16FC49B2" w14:textId="454FB2C6" w:rsidR="002403BB" w:rsidRPr="00455DFA" w:rsidRDefault="002403BB" w:rsidP="00CF0179">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 a bad configuration, or other errors. See the syslog for more information.</w:t>
            </w:r>
          </w:p>
          <w:p w14:paraId="67A3E104" w14:textId="77777777" w:rsidR="002403BB" w:rsidRPr="00455DFA" w:rsidRDefault="002403BB" w:rsidP="00CF0179">
            <w:pPr>
              <w:pStyle w:val="Code"/>
              <w:spacing w:before="60" w:after="60"/>
              <w:rPr>
                <w:sz w:val="16"/>
              </w:rPr>
            </w:pPr>
            <w:r w:rsidRPr="00455DFA">
              <w:rPr>
                <w:sz w:val="16"/>
              </w:rPr>
              <w:t>Mar 25 20:08:31 oss0 kernel: LustreError: 6084:0:(obd_mount_server.c:1297:server_start_targets()) failed to start server lustre-OST0000: -2</w:t>
            </w:r>
          </w:p>
          <w:p w14:paraId="14FC4EDE" w14:textId="77777777" w:rsidR="002403BB" w:rsidRPr="00455DFA" w:rsidRDefault="002403BB" w:rsidP="00CF0179">
            <w:pPr>
              <w:pStyle w:val="Code"/>
              <w:spacing w:before="60" w:after="60"/>
              <w:rPr>
                <w:sz w:val="16"/>
              </w:rPr>
            </w:pPr>
            <w:r w:rsidRPr="00455DFA">
              <w:rPr>
                <w:sz w:val="16"/>
              </w:rPr>
              <w:t>Mar 25 20:08:31 oss0 kernel: LustreError: 6084:0:(obd_mount_server.c:1769:server_fill_super()) Unable to start targets: -2</w:t>
            </w:r>
          </w:p>
          <w:p w14:paraId="2E6A4A28" w14:textId="77777777" w:rsidR="002403BB" w:rsidRPr="00455DFA" w:rsidRDefault="002403BB" w:rsidP="00CF0179">
            <w:pPr>
              <w:pStyle w:val="Code"/>
              <w:spacing w:before="60" w:after="60"/>
              <w:rPr>
                <w:sz w:val="16"/>
              </w:rPr>
            </w:pPr>
            <w:r w:rsidRPr="00455DFA">
              <w:rPr>
                <w:sz w:val="16"/>
              </w:rPr>
              <w:t>Mar 25 20:08:31 oss0 kernel: LustreError: 6084:0:(obd_mount_server.c:1496:server_put_super()) no obd lustre-OST0000</w:t>
            </w:r>
          </w:p>
          <w:p w14:paraId="3EAB9A27" w14:textId="77777777" w:rsidR="002403BB" w:rsidRPr="00455DFA" w:rsidRDefault="002403BB" w:rsidP="00CF0179">
            <w:pPr>
              <w:pStyle w:val="Code"/>
              <w:spacing w:before="60" w:after="60"/>
              <w:rPr>
                <w:sz w:val="16"/>
              </w:rPr>
            </w:pPr>
            <w:r w:rsidRPr="00455DFA">
              <w:rPr>
                <w:sz w:val="16"/>
              </w:rPr>
              <w:t>Mar 25 20:08:31 oss0 kernel: Lustre: server umount lustre-OST0000 complete</w:t>
            </w:r>
          </w:p>
          <w:p w14:paraId="584597CB" w14:textId="77777777" w:rsidR="002403BB" w:rsidRPr="00455DFA" w:rsidRDefault="002403BB" w:rsidP="00CF0179">
            <w:pPr>
              <w:pStyle w:val="Code"/>
              <w:spacing w:before="60" w:after="60"/>
              <w:rPr>
                <w:sz w:val="16"/>
              </w:rPr>
            </w:pPr>
            <w:r w:rsidRPr="00455DFA">
              <w:rPr>
                <w:sz w:val="16"/>
              </w:rPr>
              <w:t>Mar 25 20:08:31 oss0 kernel: LustreError: 6084:0:(obd_mount.c:1342:lustre_fill_super()) Unable to mount  (-2)</w:t>
            </w:r>
          </w:p>
          <w:p w14:paraId="00DD277C" w14:textId="77777777" w:rsidR="002403BB" w:rsidRPr="00455DFA" w:rsidRDefault="002403BB" w:rsidP="00CF0179">
            <w:pPr>
              <w:pStyle w:val="Code"/>
              <w:spacing w:before="60" w:after="60"/>
              <w:rPr>
                <w:sz w:val="16"/>
              </w:rPr>
            </w:pPr>
            <w:r w:rsidRPr="00455DFA">
              <w:rPr>
                <w:sz w:val="16"/>
              </w:rPr>
              <w:lastRenderedPageBreak/>
              <w:t xml:space="preserve">Mar 25 20:08:51 oss0 kernel: LDISKFS-fs (sdb): mounted filesystem with ordered data mode. quota=on. Opts: </w:t>
            </w:r>
          </w:p>
          <w:p w14:paraId="3F406044" w14:textId="77777777" w:rsidR="002403BB" w:rsidRPr="00455DFA" w:rsidRDefault="002403BB" w:rsidP="00CF0179">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23B9EE97" w14:textId="77777777" w:rsidR="002403BB" w:rsidRPr="00455DFA" w:rsidRDefault="002403BB" w:rsidP="00CF0179">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2F02ECA6" w14:textId="1D8A3B3C" w:rsidR="002403BB" w:rsidRPr="00455DFA" w:rsidRDefault="002403BB" w:rsidP="00CF0179">
            <w:pPr>
              <w:pStyle w:val="Code"/>
              <w:spacing w:before="60" w:after="60"/>
              <w:rPr>
                <w:sz w:val="16"/>
              </w:rPr>
            </w:pPr>
            <w:r w:rsidRPr="00455DFA">
              <w:rPr>
                <w:sz w:val="16"/>
              </w:rPr>
              <w:t>Mar 25 20:09:01 oss0 kernel: LustreError: 6124:0:(obd_mount_server.c:1165:server_register_target()) lustre-OST0000: error registering with the MGS: rc = -5 (not fatal)</w:t>
            </w:r>
          </w:p>
          <w:p w14:paraId="1E3D7552" w14:textId="77777777" w:rsidR="002403BB" w:rsidRPr="00455DFA" w:rsidRDefault="002403BB" w:rsidP="00CF0179">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36CA9C89" w14:textId="5B0F3673" w:rsidR="002403BB" w:rsidRPr="00455DFA" w:rsidRDefault="002403BB" w:rsidP="00CF0179">
            <w:pPr>
              <w:pStyle w:val="Code"/>
              <w:spacing w:before="60" w:after="60"/>
              <w:rPr>
                <w:sz w:val="16"/>
              </w:rPr>
            </w:pPr>
            <w:r w:rsidRPr="00455DFA">
              <w:rPr>
                <w:sz w:val="16"/>
              </w:rPr>
              <w:t>Mar 25 20:09:11 oss0 kernel: LustreError: 13a-8: Failed to get MGS log lustre-OST0000 and no local copy.</w:t>
            </w:r>
          </w:p>
          <w:p w14:paraId="15E41421" w14:textId="71A8C8D2" w:rsidR="002403BB" w:rsidRPr="00455DFA" w:rsidRDefault="002403BB" w:rsidP="00CF0179">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 a bad configuration, or other errors. See the syslog for more information.</w:t>
            </w:r>
          </w:p>
          <w:p w14:paraId="69E50017" w14:textId="77777777" w:rsidR="002403BB" w:rsidRPr="00455DFA" w:rsidRDefault="002403BB" w:rsidP="00CF0179">
            <w:pPr>
              <w:pStyle w:val="Code"/>
              <w:spacing w:before="60" w:after="60"/>
              <w:rPr>
                <w:sz w:val="16"/>
              </w:rPr>
            </w:pPr>
            <w:r w:rsidRPr="00455DFA">
              <w:rPr>
                <w:sz w:val="16"/>
              </w:rPr>
              <w:t>Mar 25 20:09:11 oss0 kernel: LustreError: 6124:0:(obd_mount_server.c:1297:server_start_targets()) failed to start server lustre-OST0000: -2</w:t>
            </w:r>
          </w:p>
          <w:p w14:paraId="114164D9" w14:textId="77777777" w:rsidR="002403BB" w:rsidRPr="00455DFA" w:rsidRDefault="002403BB" w:rsidP="00CF0179">
            <w:pPr>
              <w:pStyle w:val="Code"/>
              <w:spacing w:before="60" w:after="60"/>
              <w:rPr>
                <w:sz w:val="16"/>
              </w:rPr>
            </w:pPr>
            <w:r w:rsidRPr="00455DFA">
              <w:rPr>
                <w:sz w:val="16"/>
              </w:rPr>
              <w:t>Mar 25 20:09:11 oss0 kernel: LustreError: 6124:0:(obd_mount_server.c:1769:server_fill_super()) Unable to start targets: -2</w:t>
            </w:r>
          </w:p>
          <w:p w14:paraId="14C6A14A" w14:textId="77777777" w:rsidR="002403BB" w:rsidRPr="00455DFA" w:rsidRDefault="002403BB" w:rsidP="00CF0179">
            <w:pPr>
              <w:pStyle w:val="Code"/>
              <w:spacing w:before="60" w:after="60"/>
              <w:rPr>
                <w:sz w:val="16"/>
              </w:rPr>
            </w:pPr>
            <w:r w:rsidRPr="00455DFA">
              <w:rPr>
                <w:sz w:val="16"/>
              </w:rPr>
              <w:t>Mar 25 20:09:11 oss0 kernel: LustreError: 6124:0:(obd_mount_server.c:1496:server_put_super()) no obd lustre-OST0000</w:t>
            </w:r>
          </w:p>
          <w:p w14:paraId="23266029" w14:textId="77777777" w:rsidR="002403BB" w:rsidRPr="00455DFA" w:rsidRDefault="002403BB" w:rsidP="00CF0179">
            <w:pPr>
              <w:pStyle w:val="Code"/>
              <w:spacing w:before="60" w:after="60"/>
              <w:rPr>
                <w:sz w:val="16"/>
              </w:rPr>
            </w:pPr>
            <w:r w:rsidRPr="00455DFA">
              <w:rPr>
                <w:sz w:val="16"/>
              </w:rPr>
              <w:t>Mar 25 20:09:12 oss0 kernel: Lustre: server umount lustre-OST0000 complete</w:t>
            </w:r>
          </w:p>
          <w:p w14:paraId="1243DB4A" w14:textId="77777777" w:rsidR="002403BB" w:rsidRDefault="002403BB" w:rsidP="00CF0179">
            <w:pPr>
              <w:pStyle w:val="Code"/>
              <w:spacing w:before="60" w:after="60"/>
              <w:contextualSpacing/>
            </w:pPr>
            <w:r w:rsidRPr="00455DFA">
              <w:rPr>
                <w:sz w:val="16"/>
              </w:rPr>
              <w:t>Mar 25 20:09:12 oss0 kernel: LustreError: 6124:0:(obd_mount.c:1342:lustre_fill_super()) Unable to mount  (-2)</w:t>
            </w:r>
          </w:p>
        </w:tc>
      </w:tr>
    </w:tbl>
    <w:p w14:paraId="522C3383" w14:textId="77777777" w:rsidR="002403BB" w:rsidRDefault="002403BB" w:rsidP="002403BB"/>
    <w:p w14:paraId="04C10BF3" w14:textId="77777777" w:rsidR="002403BB" w:rsidRDefault="002403BB" w:rsidP="002403BB">
      <w:r>
        <w:t>Of particular importance is the line</w:t>
      </w:r>
    </w:p>
    <w:p w14:paraId="7CF41734"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35E0181" w14:textId="77777777" w:rsidTr="00CF0179">
        <w:tc>
          <w:tcPr>
            <w:tcW w:w="9108" w:type="dxa"/>
            <w:tcBorders>
              <w:left w:val="single" w:sz="24" w:space="0" w:color="BFBFBF" w:themeColor="background1" w:themeShade="BF"/>
            </w:tcBorders>
            <w:shd w:val="clear" w:color="auto" w:fill="F2F2F2" w:themeFill="background1" w:themeFillShade="F2"/>
          </w:tcPr>
          <w:p w14:paraId="3B2B335B" w14:textId="77777777" w:rsidR="002403BB" w:rsidRPr="0071470C" w:rsidRDefault="002403BB" w:rsidP="00CF0179">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486C645D" w14:textId="77777777" w:rsidR="002403BB" w:rsidRDefault="002403BB" w:rsidP="002403BB"/>
    <w:p w14:paraId="01532DF6" w14:textId="202AE3E1" w:rsidR="002403BB" w:rsidRDefault="002403BB" w:rsidP="002403BB">
      <w:r>
        <w:t>This line states that a request sent from the OSS to the MGS/MDS nod</w:t>
      </w:r>
      <w:r w:rsidR="004C2DF5">
        <w:t xml:space="preserve">e </w:t>
      </w:r>
      <w:r>
        <w:t xml:space="preserve">timed out. This is likely caused by the inability of the OSS to connect to the MGS/MDS, </w:t>
      </w:r>
      <w:r w:rsidR="004C2DF5">
        <w:t>within</w:t>
      </w:r>
      <w:r>
        <w:t xml:space="preserve"> its Lustre network, rather than the IP network connection. In an attempt to remedy this time out error (to ensure that it was in fact not an issue of a premature time out, which given enough time, would complete), the timeout for the OST was set to </w:t>
      </w:r>
      <w:r w:rsidRPr="00A518D7">
        <w:rPr>
          <w:rStyle w:val="CodeChar"/>
        </w:rPr>
        <w:t>100</w:t>
      </w:r>
      <w:r>
        <w:t xml:space="preserve"> using the </w:t>
      </w:r>
      <w:r>
        <w:rPr>
          <w:rStyle w:val="CodeChar"/>
        </w:rPr>
        <w:t>--param="sys.timeout=100</w:t>
      </w:r>
      <w:r w:rsidRPr="00A518D7">
        <w:rPr>
          <w:rStyle w:val="CodeChar"/>
        </w:rPr>
        <w:t>"</w:t>
      </w:r>
      <w:r w:rsidR="004C2DF5">
        <w:t xml:space="preserve"> flag </w:t>
      </w:r>
      <w:r>
        <w:t>o</w:t>
      </w:r>
      <w:r w:rsidR="004C2DF5">
        <w:t>f</w:t>
      </w:r>
      <w:r>
        <w:t xml:space="preserve"> the </w:t>
      </w:r>
      <w:r w:rsidRPr="00A518D7">
        <w:rPr>
          <w:rStyle w:val="CodeChar"/>
        </w:rPr>
        <w:t>mkfs.lustre</w:t>
      </w:r>
      <w:r>
        <w:t xml:space="preserve"> command.</w:t>
      </w:r>
      <w:r>
        <w:rPr>
          <w:rStyle w:val="FootnoteReference"/>
        </w:rPr>
        <w:footnoteReference w:id="49"/>
      </w:r>
      <w:r>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6F16F89A" w14:textId="77777777" w:rsidR="002403BB" w:rsidRDefault="002403BB" w:rsidP="002403BB"/>
    <w:p w14:paraId="5F4C1BAA" w14:textId="2902CAC9" w:rsidR="002403BB" w:rsidRDefault="002403BB" w:rsidP="002403BB">
      <w:r>
        <w:t xml:space="preserve">Upon further investigation, others had </w:t>
      </w:r>
      <w:r w:rsidR="004C2DF5">
        <w:t>were</w:t>
      </w:r>
      <w:r>
        <w:t xml:space="preserve"> to</w:t>
      </w:r>
      <w:r w:rsidR="004C2DF5">
        <w:t xml:space="preserve"> have</w:t>
      </w:r>
      <w:r>
        <w:t xml:space="preserve"> experience</w:t>
      </w:r>
      <w:r w:rsidR="004C2DF5">
        <w:t>d</w:t>
      </w:r>
      <w:r>
        <w:t xml:space="preserve"> the same problems. In particular, </w:t>
      </w:r>
      <w:r>
        <w:fldChar w:fldCharType="begin"/>
      </w:r>
      <w:r>
        <w:instrText xml:space="preserve"> REF _Ref415095877 \r \h </w:instrText>
      </w:r>
      <w:r>
        <w:fldChar w:fldCharType="separate"/>
      </w:r>
      <w:r w:rsidR="00CE1707">
        <w:t>[45]</w:t>
      </w:r>
      <w:r>
        <w:fldChar w:fldCharType="end"/>
      </w:r>
      <w:r>
        <w:t xml:space="preserve"> and </w:t>
      </w:r>
      <w:r>
        <w:fldChar w:fldCharType="begin"/>
      </w:r>
      <w:r>
        <w:instrText xml:space="preserve"> REF _Ref415095878 \r \h </w:instrText>
      </w:r>
      <w:r>
        <w:fldChar w:fldCharType="separate"/>
      </w:r>
      <w:r w:rsidR="00CE1707">
        <w:t>[46]</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CE1707">
        <w:t>[44]</w:t>
      </w:r>
      <w:r>
        <w:fldChar w:fldCharType="end"/>
      </w:r>
      <w:r>
        <w:t xml:space="preserve"> were also tried, but likewise, did not result in a solution to this issue.</w:t>
      </w:r>
    </w:p>
    <w:p w14:paraId="05CE278C" w14:textId="77777777" w:rsidR="002403BB" w:rsidRDefault="002403BB" w:rsidP="002403BB"/>
    <w:p w14:paraId="50CFD0B8" w14:textId="77777777" w:rsidR="002403BB" w:rsidRDefault="002403BB" w:rsidP="002403BB">
      <w:r>
        <w:t xml:space="preserve">Approaching the problem from a different perspective, both </w:t>
      </w:r>
      <w:r>
        <w:fldChar w:fldCharType="begin"/>
      </w:r>
      <w:r>
        <w:instrText xml:space="preserve"> REF _Ref415096352 \r \h </w:instrText>
      </w:r>
      <w:r>
        <w:fldChar w:fldCharType="separate"/>
      </w:r>
      <w:r w:rsidR="00CE1707">
        <w:t>[47]</w:t>
      </w:r>
      <w:r>
        <w:fldChar w:fldCharType="end"/>
      </w:r>
      <w:r>
        <w:t xml:space="preserve"> and </w:t>
      </w:r>
      <w:r>
        <w:fldChar w:fldCharType="begin"/>
      </w:r>
      <w:r>
        <w:instrText xml:space="preserve"> REF _Ref415096354 \r \h </w:instrText>
      </w:r>
      <w:r>
        <w:fldChar w:fldCharType="separate"/>
      </w:r>
      <w:r w:rsidR="00CE1707">
        <w:t>[48]</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4F86F8C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5F5987A" w14:textId="77777777" w:rsidTr="00CF0179">
        <w:tc>
          <w:tcPr>
            <w:tcW w:w="446" w:type="dxa"/>
            <w:tcBorders>
              <w:left w:val="single" w:sz="24" w:space="0" w:color="BFBFBF" w:themeColor="background1" w:themeShade="BF"/>
            </w:tcBorders>
            <w:shd w:val="clear" w:color="auto" w:fill="F2F2F2" w:themeFill="background1" w:themeFillShade="F2"/>
          </w:tcPr>
          <w:p w14:paraId="08031DF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AA1A2F5"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59E74361" w14:textId="77777777" w:rsidR="002403BB" w:rsidRDefault="002403BB" w:rsidP="002403BB"/>
    <w:p w14:paraId="1810CFE2" w14:textId="228FEEE2" w:rsidR="002403BB" w:rsidRDefault="002403BB" w:rsidP="002403BB">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Pr>
          <w:rStyle w:val="FootnoteReference"/>
        </w:rPr>
        <w:footnoteReference w:id="50"/>
      </w:r>
      <w:r>
        <w:t>:</w:t>
      </w:r>
    </w:p>
    <w:p w14:paraId="5803DD4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362F1568" w14:textId="77777777" w:rsidTr="00CF0179">
        <w:tc>
          <w:tcPr>
            <w:tcW w:w="446" w:type="dxa"/>
            <w:tcBorders>
              <w:left w:val="single" w:sz="24" w:space="0" w:color="BFBFBF" w:themeColor="background1" w:themeShade="BF"/>
            </w:tcBorders>
            <w:shd w:val="clear" w:color="auto" w:fill="F2F2F2" w:themeFill="background1" w:themeFillShade="F2"/>
          </w:tcPr>
          <w:p w14:paraId="274DC8C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1BA8FE"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754F772" w14:textId="77777777" w:rsidR="002403BB" w:rsidRDefault="002403BB" w:rsidP="002403BB"/>
    <w:p w14:paraId="21A5A0E4" w14:textId="77777777" w:rsidR="002403BB" w:rsidRDefault="002403BB" w:rsidP="002403BB">
      <w:r>
        <w:t>This resulted in the following output:</w:t>
      </w:r>
    </w:p>
    <w:p w14:paraId="6A1A017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3D0C4A5C" w14:textId="77777777" w:rsidTr="00CF0179">
        <w:tc>
          <w:tcPr>
            <w:tcW w:w="9108" w:type="dxa"/>
            <w:tcBorders>
              <w:left w:val="single" w:sz="24" w:space="0" w:color="BFBFBF" w:themeColor="background1" w:themeShade="BF"/>
            </w:tcBorders>
            <w:shd w:val="clear" w:color="auto" w:fill="F2F2F2" w:themeFill="background1" w:themeFillShade="F2"/>
          </w:tcPr>
          <w:p w14:paraId="02B68295" w14:textId="77777777" w:rsidR="002403BB" w:rsidRPr="00455DFA" w:rsidRDefault="002403BB" w:rsidP="00CF0179">
            <w:pPr>
              <w:pStyle w:val="Code"/>
              <w:spacing w:before="60" w:after="60"/>
              <w:rPr>
                <w:sz w:val="16"/>
              </w:rPr>
            </w:pPr>
            <w:r w:rsidRPr="00455DFA">
              <w:rPr>
                <w:sz w:val="16"/>
              </w:rPr>
              <w:t>Chain INPUT (policy ACCEPT)</w:t>
            </w:r>
          </w:p>
          <w:p w14:paraId="2EBC2D86"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042B4BA5" w14:textId="77777777" w:rsidR="002403BB" w:rsidRPr="00455DFA" w:rsidRDefault="002403BB" w:rsidP="00CF0179">
            <w:pPr>
              <w:pStyle w:val="Code"/>
              <w:spacing w:before="60" w:after="60"/>
              <w:rPr>
                <w:sz w:val="16"/>
              </w:rPr>
            </w:pPr>
            <w:r w:rsidRPr="00455DFA">
              <w:rPr>
                <w:sz w:val="16"/>
              </w:rPr>
              <w:t xml:space="preserve">ACCEPT     all  --  anywhere             anywhere            state RELATED,ESTABLISHED </w:t>
            </w:r>
          </w:p>
          <w:p w14:paraId="0C01BAE2" w14:textId="77777777" w:rsidR="002403BB" w:rsidRPr="00455DFA" w:rsidRDefault="002403BB" w:rsidP="00CF0179">
            <w:pPr>
              <w:pStyle w:val="Code"/>
              <w:spacing w:before="60" w:after="60"/>
              <w:rPr>
                <w:sz w:val="16"/>
              </w:rPr>
            </w:pPr>
            <w:r w:rsidRPr="00455DFA">
              <w:rPr>
                <w:sz w:val="16"/>
              </w:rPr>
              <w:t xml:space="preserve">ACCEPT     icmp --  anywhere             anywhere            </w:t>
            </w:r>
          </w:p>
          <w:p w14:paraId="396B1D95" w14:textId="77777777" w:rsidR="002403BB" w:rsidRPr="00455DFA" w:rsidRDefault="002403BB" w:rsidP="00CF0179">
            <w:pPr>
              <w:pStyle w:val="Code"/>
              <w:spacing w:before="60" w:after="60"/>
              <w:rPr>
                <w:sz w:val="16"/>
              </w:rPr>
            </w:pPr>
            <w:r w:rsidRPr="00455DFA">
              <w:rPr>
                <w:sz w:val="16"/>
              </w:rPr>
              <w:t xml:space="preserve">ACCEPT     all  --  anywhere             anywhere            </w:t>
            </w:r>
          </w:p>
          <w:p w14:paraId="5D5AC0C8" w14:textId="77777777" w:rsidR="002403BB" w:rsidRPr="00455DFA" w:rsidRDefault="002403BB" w:rsidP="00CF0179">
            <w:pPr>
              <w:pStyle w:val="Code"/>
              <w:spacing w:before="60" w:after="60"/>
              <w:rPr>
                <w:sz w:val="16"/>
              </w:rPr>
            </w:pPr>
            <w:r w:rsidRPr="00455DFA">
              <w:rPr>
                <w:sz w:val="16"/>
              </w:rPr>
              <w:t xml:space="preserve">ACCEPT     tcp  --  anywhere             anywhere            state NEW tcp dpt:ssh </w:t>
            </w:r>
          </w:p>
          <w:p w14:paraId="7DA2A8D2"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64337D44" w14:textId="77777777" w:rsidR="002403BB" w:rsidRPr="00455DFA" w:rsidRDefault="002403BB" w:rsidP="00CF0179">
            <w:pPr>
              <w:pStyle w:val="Code"/>
              <w:spacing w:before="60" w:after="60"/>
              <w:rPr>
                <w:sz w:val="16"/>
              </w:rPr>
            </w:pPr>
            <w:r w:rsidRPr="00455DFA">
              <w:rPr>
                <w:sz w:val="16"/>
              </w:rPr>
              <w:t xml:space="preserve">ACCEPT     tcp  --  anywhere             anywhere            tcp dpt:988 </w:t>
            </w:r>
          </w:p>
          <w:p w14:paraId="26599902" w14:textId="77777777" w:rsidR="002403BB" w:rsidRPr="00455DFA" w:rsidRDefault="002403BB" w:rsidP="00CF0179">
            <w:pPr>
              <w:pStyle w:val="Code"/>
              <w:spacing w:before="60" w:after="60"/>
              <w:rPr>
                <w:sz w:val="16"/>
              </w:rPr>
            </w:pPr>
          </w:p>
          <w:p w14:paraId="564FAC81" w14:textId="77777777" w:rsidR="002403BB" w:rsidRPr="00455DFA" w:rsidRDefault="002403BB" w:rsidP="00CF0179">
            <w:pPr>
              <w:pStyle w:val="Code"/>
              <w:spacing w:before="60" w:after="60"/>
              <w:rPr>
                <w:sz w:val="16"/>
              </w:rPr>
            </w:pPr>
            <w:r w:rsidRPr="00455DFA">
              <w:rPr>
                <w:sz w:val="16"/>
              </w:rPr>
              <w:t>Chain FORWARD (policy ACCEPT)</w:t>
            </w:r>
          </w:p>
          <w:p w14:paraId="4999B558"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28CEBAB3"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1DDD34AE" w14:textId="77777777" w:rsidR="002403BB" w:rsidRPr="00455DFA" w:rsidRDefault="002403BB" w:rsidP="00CF0179">
            <w:pPr>
              <w:pStyle w:val="Code"/>
              <w:spacing w:before="60" w:after="60"/>
              <w:rPr>
                <w:sz w:val="16"/>
              </w:rPr>
            </w:pPr>
          </w:p>
          <w:p w14:paraId="4A3AADE9" w14:textId="77777777" w:rsidR="002403BB" w:rsidRPr="00455DFA" w:rsidRDefault="002403BB" w:rsidP="00CF0179">
            <w:pPr>
              <w:pStyle w:val="Code"/>
              <w:spacing w:before="60" w:after="60"/>
              <w:rPr>
                <w:sz w:val="16"/>
              </w:rPr>
            </w:pPr>
            <w:r w:rsidRPr="00455DFA">
              <w:rPr>
                <w:sz w:val="16"/>
              </w:rPr>
              <w:t>Chain OUTPUT (policy ACCEPT)</w:t>
            </w:r>
          </w:p>
          <w:p w14:paraId="482E8E0C" w14:textId="77777777" w:rsidR="002403BB" w:rsidRPr="00455DFA" w:rsidRDefault="002403BB" w:rsidP="00CF0179">
            <w:pPr>
              <w:pStyle w:val="Code"/>
              <w:spacing w:before="60" w:after="60"/>
              <w:rPr>
                <w:sz w:val="16"/>
              </w:rPr>
            </w:pPr>
            <w:r w:rsidRPr="00455DFA">
              <w:rPr>
                <w:sz w:val="16"/>
              </w:rPr>
              <w:t xml:space="preserve">target     prot opt source               destination         </w:t>
            </w:r>
          </w:p>
        </w:tc>
      </w:tr>
    </w:tbl>
    <w:p w14:paraId="1B8D89C2" w14:textId="77777777" w:rsidR="002403BB" w:rsidRDefault="002403BB" w:rsidP="002403BB"/>
    <w:p w14:paraId="1FEAA541" w14:textId="5E8D5071" w:rsidR="002403BB" w:rsidRDefault="002403BB" w:rsidP="002403BB">
      <w:r>
        <w:t xml:space="preserve">Based on this output, it can be seen that the Transmission Control Protocol (TCP) port </w:t>
      </w:r>
      <w:r w:rsidRPr="005A042E">
        <w:rPr>
          <w:rStyle w:val="CodeChar"/>
        </w:rPr>
        <w:t>988</w:t>
      </w:r>
      <w:r>
        <w:t xml:space="preserve"> is open from any source to any destination.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07D276EC" w14:textId="77777777" w:rsidR="002403BB" w:rsidRDefault="002403BB" w:rsidP="002403BB"/>
    <w:p w14:paraId="3028FA13" w14:textId="23FBFA40" w:rsidR="002403BB" w:rsidRDefault="002403BB" w:rsidP="002403BB">
      <w:r>
        <w:t xml:space="preserve">It is worth noting that when an attempt was made to mount the OST to the OSS, after the first failure (without reformatting the OST block device using the </w:t>
      </w:r>
      <w:r w:rsidRPr="005A042E">
        <w:rPr>
          <w:rStyle w:val="CodeChar"/>
        </w:rPr>
        <w:t>mkfs.lustre</w:t>
      </w:r>
      <w:r>
        <w:t xml:space="preserve"> command), the resulting error changed to</w:t>
      </w:r>
    </w:p>
    <w:p w14:paraId="2F0E898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7FD1AEB" w14:textId="77777777" w:rsidTr="00CF0179">
        <w:tc>
          <w:tcPr>
            <w:tcW w:w="9108" w:type="dxa"/>
            <w:tcBorders>
              <w:left w:val="single" w:sz="24" w:space="0" w:color="BFBFBF" w:themeColor="background1" w:themeShade="BF"/>
            </w:tcBorders>
            <w:shd w:val="clear" w:color="auto" w:fill="F2F2F2" w:themeFill="background1" w:themeFillShade="F2"/>
          </w:tcPr>
          <w:p w14:paraId="5BBF366B" w14:textId="77777777" w:rsidR="002403BB" w:rsidRPr="005A042E" w:rsidRDefault="002403BB" w:rsidP="00CF0179">
            <w:pPr>
              <w:pStyle w:val="Code"/>
              <w:spacing w:before="60" w:after="60"/>
            </w:pPr>
            <w:r w:rsidRPr="005A042E">
              <w:t>mount.lustre: mount /dev/sdb at /mnt/ost0 failed: No such file or directory</w:t>
            </w:r>
          </w:p>
          <w:p w14:paraId="5197850E" w14:textId="14BC23C6" w:rsidR="002403BB" w:rsidRPr="005A042E" w:rsidRDefault="002403BB" w:rsidP="00CF0179">
            <w:pPr>
              <w:pStyle w:val="Code"/>
              <w:spacing w:before="60" w:after="60"/>
            </w:pPr>
            <w:r w:rsidRPr="005A042E">
              <w:t>Is the MGS specification correct?</w:t>
            </w:r>
          </w:p>
          <w:p w14:paraId="3CD8504A" w14:textId="77777777" w:rsidR="002403BB" w:rsidRPr="005A042E" w:rsidRDefault="002403BB" w:rsidP="00CF0179">
            <w:pPr>
              <w:pStyle w:val="Code"/>
              <w:spacing w:before="60" w:after="60"/>
            </w:pPr>
            <w:r w:rsidRPr="005A042E">
              <w:t>Is the filesystem name correct?</w:t>
            </w:r>
          </w:p>
          <w:p w14:paraId="518CF76E" w14:textId="77777777" w:rsidR="002403BB" w:rsidRPr="00455DFA" w:rsidRDefault="002403BB" w:rsidP="00CF0179">
            <w:pPr>
              <w:pStyle w:val="Code"/>
              <w:spacing w:before="60" w:after="60"/>
              <w:rPr>
                <w:sz w:val="16"/>
              </w:rPr>
            </w:pPr>
            <w:r w:rsidRPr="005A042E">
              <w:t>If upgrading, is the copied client log valid? (see upgrade docs)</w:t>
            </w:r>
          </w:p>
        </w:tc>
      </w:tr>
    </w:tbl>
    <w:p w14:paraId="33FE68B0" w14:textId="77777777" w:rsidR="002403BB" w:rsidRDefault="002403BB" w:rsidP="002403BB"/>
    <w:p w14:paraId="55984958" w14:textId="10B51117" w:rsidR="008D7BE2" w:rsidRDefault="002403BB" w:rsidP="008D7BE2">
      <w:r>
        <w:t xml:space="preserve">Even with this change to the reported error, the result remained the same: The OST block device was unable to mount. Also, the </w:t>
      </w:r>
      <w:r w:rsidRPr="005A042E">
        <w:rPr>
          <w:rStyle w:val="CodeChar"/>
        </w:rPr>
        <w:t>/var/log/messages</w:t>
      </w:r>
      <w:r>
        <w:t xml:space="preserve"> file did not reveal any new information (apart from what was seen when the mounting process with the original error message). </w:t>
      </w:r>
    </w:p>
    <w:p w14:paraId="70DF92F8" w14:textId="77777777" w:rsidR="008D7BE2" w:rsidRDefault="008D7BE2" w:rsidP="008D7BE2"/>
    <w:p w14:paraId="4C162576" w14:textId="375C02D4" w:rsidR="008D7BE2" w:rsidRDefault="008D7BE2" w:rsidP="008D7BE2">
      <w:r>
        <w:lastRenderedPageBreak/>
        <w:t>In order to confirm that the Lustre software was properly installed on the VM, the test scripts for Lustre were executed using the following commands:</w:t>
      </w:r>
    </w:p>
    <w:p w14:paraId="2E20B211"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8D7BE2" w:rsidRPr="00AC4831" w14:paraId="46EE4129" w14:textId="77777777" w:rsidTr="00B775D2">
        <w:tc>
          <w:tcPr>
            <w:tcW w:w="446" w:type="dxa"/>
            <w:tcBorders>
              <w:left w:val="single" w:sz="24" w:space="0" w:color="BFBFBF" w:themeColor="background1" w:themeShade="BF"/>
            </w:tcBorders>
            <w:shd w:val="clear" w:color="auto" w:fill="F2F2F2" w:themeFill="background1" w:themeFillShade="F2"/>
          </w:tcPr>
          <w:p w14:paraId="59C3B93F" w14:textId="77777777" w:rsidR="008D7BE2" w:rsidRPr="00AC4831" w:rsidRDefault="008D7BE2" w:rsidP="00B775D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44A69D53" w14:textId="75AD5830" w:rsidR="008D7BE2" w:rsidRPr="00AC4831" w:rsidRDefault="008D7BE2" w:rsidP="00B775D2">
            <w:pPr>
              <w:spacing w:before="60" w:after="60"/>
              <w:contextualSpacing w:val="0"/>
              <w:rPr>
                <w:rFonts w:ascii="Consolas" w:hAnsi="Consolas"/>
                <w:sz w:val="18"/>
              </w:rPr>
            </w:pPr>
            <w:r w:rsidRPr="008D7BE2">
              <w:rPr>
                <w:rFonts w:ascii="Consolas" w:hAnsi="Consolas"/>
                <w:sz w:val="18"/>
              </w:rPr>
              <w:t>cd /usr/lib64/lustre/tests/</w:t>
            </w:r>
          </w:p>
        </w:tc>
      </w:tr>
      <w:tr w:rsidR="008D7BE2" w:rsidRPr="00AC4831" w14:paraId="13CACA37" w14:textId="77777777" w:rsidTr="00B775D2">
        <w:tc>
          <w:tcPr>
            <w:tcW w:w="446" w:type="dxa"/>
            <w:tcBorders>
              <w:left w:val="single" w:sz="24" w:space="0" w:color="BFBFBF" w:themeColor="background1" w:themeShade="BF"/>
            </w:tcBorders>
            <w:shd w:val="clear" w:color="auto" w:fill="F2F2F2" w:themeFill="background1" w:themeFillShade="F2"/>
          </w:tcPr>
          <w:p w14:paraId="62D3611F" w14:textId="65BC6F2D" w:rsidR="008D7BE2" w:rsidRPr="00AC4831" w:rsidRDefault="008D7BE2" w:rsidP="00B775D2">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6241DD11" w14:textId="7AFA2911" w:rsidR="008D7BE2" w:rsidRPr="008D7BE2" w:rsidRDefault="008D7BE2" w:rsidP="00B775D2">
            <w:pPr>
              <w:spacing w:before="60" w:after="60"/>
              <w:contextualSpacing w:val="0"/>
              <w:rPr>
                <w:rFonts w:ascii="Consolas" w:hAnsi="Consolas"/>
                <w:sz w:val="18"/>
              </w:rPr>
            </w:pPr>
            <w:r>
              <w:rPr>
                <w:rFonts w:ascii="Consolas" w:hAnsi="Consolas"/>
                <w:sz w:val="18"/>
              </w:rPr>
              <w:t xml:space="preserve">sudo </w:t>
            </w:r>
            <w:r w:rsidRPr="008D7BE2">
              <w:rPr>
                <w:rFonts w:ascii="Consolas" w:hAnsi="Consolas"/>
                <w:sz w:val="18"/>
              </w:rPr>
              <w:t>./llmount.sh</w:t>
            </w:r>
          </w:p>
        </w:tc>
      </w:tr>
    </w:tbl>
    <w:p w14:paraId="5FE551E2" w14:textId="77777777" w:rsidR="008D7BE2" w:rsidRDefault="008D7BE2" w:rsidP="008D7BE2"/>
    <w:p w14:paraId="6CA0D385" w14:textId="15D095A0" w:rsidR="008D7BE2" w:rsidRDefault="008D7BE2" w:rsidP="008D7BE2">
      <w:r>
        <w:t>After executing these commands, the following output was received:</w:t>
      </w:r>
    </w:p>
    <w:p w14:paraId="6A067C04"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8D7BE2" w14:paraId="0ED1C4E3" w14:textId="77777777" w:rsidTr="00B775D2">
        <w:tc>
          <w:tcPr>
            <w:tcW w:w="9108" w:type="dxa"/>
            <w:tcBorders>
              <w:left w:val="single" w:sz="24" w:space="0" w:color="BFBFBF" w:themeColor="background1" w:themeShade="BF"/>
            </w:tcBorders>
            <w:shd w:val="clear" w:color="auto" w:fill="F2F2F2" w:themeFill="background1" w:themeFillShade="F2"/>
          </w:tcPr>
          <w:p w14:paraId="294EE7BB" w14:textId="77777777" w:rsidR="008D7BE2" w:rsidRDefault="008D7BE2" w:rsidP="008D7BE2">
            <w:pPr>
              <w:pStyle w:val="Code"/>
              <w:spacing w:before="60" w:after="60"/>
            </w:pPr>
            <w:r>
              <w:t>Stopping clients: mgs-mds0 /mnt/lustre (opts:)</w:t>
            </w:r>
          </w:p>
          <w:p w14:paraId="531CB531" w14:textId="77777777" w:rsidR="008D7BE2" w:rsidRDefault="008D7BE2" w:rsidP="008D7BE2">
            <w:pPr>
              <w:pStyle w:val="Code"/>
              <w:spacing w:before="60" w:after="60"/>
            </w:pPr>
            <w:r>
              <w:t>Stopping client mgs-mds0 /mnt/lustre opts:</w:t>
            </w:r>
          </w:p>
          <w:p w14:paraId="0F6004DA" w14:textId="77777777" w:rsidR="008D7BE2" w:rsidRDefault="008D7BE2" w:rsidP="008D7BE2">
            <w:pPr>
              <w:pStyle w:val="Code"/>
              <w:spacing w:before="60" w:after="60"/>
            </w:pPr>
            <w:r>
              <w:t>Stopping clients: mgs-mds0 /mnt/lustre2 (opts:)</w:t>
            </w:r>
          </w:p>
          <w:p w14:paraId="71A6CFD2" w14:textId="77777777" w:rsidR="008D7BE2" w:rsidRDefault="008D7BE2" w:rsidP="008D7BE2">
            <w:pPr>
              <w:pStyle w:val="Code"/>
              <w:spacing w:before="60" w:after="60"/>
            </w:pPr>
            <w:r>
              <w:t>Loading modules from /usr/lib64/lustre/tests/..</w:t>
            </w:r>
          </w:p>
          <w:p w14:paraId="277FA713" w14:textId="77777777" w:rsidR="008D7BE2" w:rsidRDefault="008D7BE2" w:rsidP="008D7BE2">
            <w:pPr>
              <w:pStyle w:val="Code"/>
              <w:spacing w:before="60" w:after="60"/>
            </w:pPr>
            <w:r>
              <w:t>detected 1 online CPUs by sysfs</w:t>
            </w:r>
          </w:p>
          <w:p w14:paraId="67393A13" w14:textId="77777777" w:rsidR="008D7BE2" w:rsidRDefault="008D7BE2" w:rsidP="008D7BE2">
            <w:pPr>
              <w:pStyle w:val="Code"/>
              <w:spacing w:before="60" w:after="60"/>
            </w:pPr>
            <w:r>
              <w:t>libcfs will create CPU partition based on online CPUs</w:t>
            </w:r>
          </w:p>
          <w:p w14:paraId="1975D142"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57E98919" w14:textId="77777777" w:rsidR="008D7BE2" w:rsidRDefault="008D7BE2" w:rsidP="008D7BE2">
            <w:pPr>
              <w:pStyle w:val="Code"/>
              <w:spacing w:before="60" w:after="60"/>
            </w:pPr>
            <w:r>
              <w:t>subsystem_debug=all -lnet -lnd -pinger</w:t>
            </w:r>
          </w:p>
          <w:p w14:paraId="353D5FCC" w14:textId="77777777" w:rsidR="008D7BE2" w:rsidRDefault="008D7BE2" w:rsidP="008D7BE2">
            <w:pPr>
              <w:pStyle w:val="Code"/>
              <w:spacing w:before="60" w:after="60"/>
            </w:pPr>
            <w:r>
              <w:t>Formatting mgs, mds, osts</w:t>
            </w:r>
          </w:p>
          <w:p w14:paraId="0E90D52D" w14:textId="77777777" w:rsidR="008D7BE2" w:rsidRDefault="008D7BE2" w:rsidP="008D7BE2">
            <w:pPr>
              <w:pStyle w:val="Code"/>
              <w:spacing w:before="60" w:after="60"/>
            </w:pPr>
            <w:r>
              <w:t>Format mds1: /tmp/lustre-mdt1</w:t>
            </w:r>
          </w:p>
          <w:p w14:paraId="654EDE6F" w14:textId="77777777" w:rsidR="008D7BE2" w:rsidRDefault="008D7BE2" w:rsidP="008D7BE2">
            <w:pPr>
              <w:pStyle w:val="Code"/>
              <w:spacing w:before="60" w:after="60"/>
            </w:pPr>
            <w:r>
              <w:t>Format ost1: /tmp/lustre-ost1</w:t>
            </w:r>
          </w:p>
          <w:p w14:paraId="1DB84648" w14:textId="77777777" w:rsidR="008D7BE2" w:rsidRDefault="008D7BE2" w:rsidP="008D7BE2">
            <w:pPr>
              <w:pStyle w:val="Code"/>
              <w:spacing w:before="60" w:after="60"/>
            </w:pPr>
            <w:r>
              <w:t>Format ost2: /tmp/lustre-ost2</w:t>
            </w:r>
          </w:p>
          <w:p w14:paraId="416CF898" w14:textId="77777777" w:rsidR="008D7BE2" w:rsidRDefault="008D7BE2" w:rsidP="008D7BE2">
            <w:pPr>
              <w:pStyle w:val="Code"/>
              <w:spacing w:before="60" w:after="60"/>
            </w:pPr>
            <w:r>
              <w:t>Checking servers environments</w:t>
            </w:r>
          </w:p>
          <w:p w14:paraId="0C89C127" w14:textId="77777777" w:rsidR="008D7BE2" w:rsidRDefault="008D7BE2" w:rsidP="008D7BE2">
            <w:pPr>
              <w:pStyle w:val="Code"/>
              <w:spacing w:before="60" w:after="60"/>
            </w:pPr>
            <w:r>
              <w:t>Checking clients mgs-mds0 environments</w:t>
            </w:r>
          </w:p>
          <w:p w14:paraId="1BC3B828" w14:textId="77777777" w:rsidR="008D7BE2" w:rsidRDefault="008D7BE2" w:rsidP="008D7BE2">
            <w:pPr>
              <w:pStyle w:val="Code"/>
              <w:spacing w:before="60" w:after="60"/>
            </w:pPr>
            <w:r>
              <w:t>Loading modules from /usr/lib64/lustre/tests/..</w:t>
            </w:r>
          </w:p>
          <w:p w14:paraId="3E7C98D8" w14:textId="77777777" w:rsidR="008D7BE2" w:rsidRDefault="008D7BE2" w:rsidP="008D7BE2">
            <w:pPr>
              <w:pStyle w:val="Code"/>
              <w:spacing w:before="60" w:after="60"/>
            </w:pPr>
            <w:r>
              <w:t>detected 1 online CPUs by sysfs</w:t>
            </w:r>
          </w:p>
          <w:p w14:paraId="4D0066CB" w14:textId="77777777" w:rsidR="008D7BE2" w:rsidRDefault="008D7BE2" w:rsidP="008D7BE2">
            <w:pPr>
              <w:pStyle w:val="Code"/>
              <w:spacing w:before="60" w:after="60"/>
            </w:pPr>
            <w:r>
              <w:t>libcfs will create CPU partition based on online CPUs</w:t>
            </w:r>
          </w:p>
          <w:p w14:paraId="237448CC"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3F1985CA" w14:textId="77777777" w:rsidR="008D7BE2" w:rsidRDefault="008D7BE2" w:rsidP="008D7BE2">
            <w:pPr>
              <w:pStyle w:val="Code"/>
              <w:spacing w:before="60" w:after="60"/>
            </w:pPr>
            <w:r>
              <w:t>subsystem_debug=all -lnet -lnd -pinger</w:t>
            </w:r>
          </w:p>
          <w:p w14:paraId="512E5B64" w14:textId="77777777" w:rsidR="008D7BE2" w:rsidRDefault="008D7BE2" w:rsidP="008D7BE2">
            <w:pPr>
              <w:pStyle w:val="Code"/>
              <w:spacing w:before="60" w:after="60"/>
            </w:pPr>
            <w:r>
              <w:t>Setup mgs, mdt, osts</w:t>
            </w:r>
          </w:p>
          <w:p w14:paraId="7A74F054" w14:textId="77777777" w:rsidR="008D7BE2" w:rsidRDefault="008D7BE2" w:rsidP="008D7BE2">
            <w:pPr>
              <w:pStyle w:val="Code"/>
              <w:spacing w:before="60" w:after="60"/>
            </w:pPr>
            <w:r>
              <w:t>Starting mds1:   -o loop /tmp/lustre-mdt1 /mnt/mds1</w:t>
            </w:r>
          </w:p>
          <w:p w14:paraId="7334C105" w14:textId="77777777" w:rsidR="008D7BE2" w:rsidRDefault="008D7BE2" w:rsidP="008D7BE2">
            <w:pPr>
              <w:pStyle w:val="Code"/>
              <w:spacing w:before="60" w:after="60"/>
            </w:pPr>
            <w:r>
              <w:t>Started lustre-MDT0000</w:t>
            </w:r>
          </w:p>
          <w:p w14:paraId="49DDDC6B" w14:textId="77777777" w:rsidR="008D7BE2" w:rsidRDefault="008D7BE2" w:rsidP="008D7BE2">
            <w:pPr>
              <w:pStyle w:val="Code"/>
              <w:spacing w:before="60" w:after="60"/>
            </w:pPr>
            <w:r>
              <w:t>Starting ost1:   -o loop /tmp/lustre-ost1 /mnt/ost1</w:t>
            </w:r>
          </w:p>
          <w:p w14:paraId="5F5DDB99" w14:textId="77777777" w:rsidR="008D7BE2" w:rsidRDefault="008D7BE2" w:rsidP="008D7BE2">
            <w:pPr>
              <w:pStyle w:val="Code"/>
              <w:spacing w:before="60" w:after="60"/>
            </w:pPr>
            <w:r>
              <w:t>Started lustre-OST0000</w:t>
            </w:r>
          </w:p>
          <w:p w14:paraId="2EBE578C" w14:textId="77777777" w:rsidR="008D7BE2" w:rsidRDefault="008D7BE2" w:rsidP="008D7BE2">
            <w:pPr>
              <w:pStyle w:val="Code"/>
              <w:spacing w:before="60" w:after="60"/>
            </w:pPr>
            <w:r>
              <w:t>Starting ost2:   -o loop /tmp/lustre-ost2 /mnt/ost2</w:t>
            </w:r>
          </w:p>
          <w:p w14:paraId="57315CF7" w14:textId="77777777" w:rsidR="008D7BE2" w:rsidRDefault="008D7BE2" w:rsidP="008D7BE2">
            <w:pPr>
              <w:pStyle w:val="Code"/>
              <w:spacing w:before="60" w:after="60"/>
            </w:pPr>
            <w:r>
              <w:t>Started lustre-OST0001</w:t>
            </w:r>
          </w:p>
          <w:p w14:paraId="1BC85808" w14:textId="77777777" w:rsidR="008D7BE2" w:rsidRDefault="008D7BE2" w:rsidP="008D7BE2">
            <w:pPr>
              <w:pStyle w:val="Code"/>
              <w:spacing w:before="60" w:after="60"/>
            </w:pPr>
            <w:r>
              <w:t>Starting client: mgs-mds0: -o user_xattr,flock mgs-mds0@tcp:/lustre /mnt/lustre</w:t>
            </w:r>
          </w:p>
          <w:p w14:paraId="6FE5FEC0" w14:textId="77777777" w:rsidR="008D7BE2" w:rsidRDefault="008D7BE2" w:rsidP="008D7BE2">
            <w:pPr>
              <w:pStyle w:val="Code"/>
              <w:spacing w:before="60" w:after="60"/>
            </w:pPr>
            <w:r>
              <w:t>Using TIMEOUT=20</w:t>
            </w:r>
          </w:p>
          <w:p w14:paraId="11629A9A" w14:textId="656AEF67" w:rsidR="008D7BE2" w:rsidRPr="00455DFA" w:rsidRDefault="008D7BE2" w:rsidP="008D7BE2">
            <w:pPr>
              <w:pStyle w:val="Code"/>
              <w:spacing w:before="60" w:after="60"/>
              <w:rPr>
                <w:sz w:val="16"/>
              </w:rPr>
            </w:pPr>
            <w:r>
              <w:t>disable quota as required</w:t>
            </w:r>
          </w:p>
        </w:tc>
      </w:tr>
    </w:tbl>
    <w:p w14:paraId="7E08CB60" w14:textId="77777777" w:rsidR="008D7BE2" w:rsidRDefault="008D7BE2" w:rsidP="008D7BE2"/>
    <w:p w14:paraId="16B6F506" w14:textId="343B1134" w:rsidR="00CB654C" w:rsidRDefault="008D7BE2" w:rsidP="008D7BE2">
      <w:r>
        <w:t xml:space="preserve">Note that the first three </w:t>
      </w:r>
      <w:r w:rsidR="003F3277">
        <w:t xml:space="preserve">lines </w:t>
      </w:r>
      <w:r>
        <w:t xml:space="preserve">are likely the result of the test script being previously executed and the local Lustre block devices being mounted at the time the test script was executed. Note that the </w:t>
      </w:r>
      <w:r w:rsidR="00CB654C">
        <w:t xml:space="preserve">local Lustre cluster created through this test script is usable on the server VM, and can be accessed by entering the </w:t>
      </w:r>
      <w:r w:rsidR="00CB654C" w:rsidRPr="00CB654C">
        <w:rPr>
          <w:rStyle w:val="CodeChar"/>
        </w:rPr>
        <w:t>/mnt/lustre/</w:t>
      </w:r>
      <w:r w:rsidR="00CB654C">
        <w:t xml:space="preserve"> directory. In order to unmount the MDT, MGT, and OSTs created through this test script, execute the following command:</w:t>
      </w:r>
    </w:p>
    <w:p w14:paraId="29145C88" w14:textId="77777777" w:rsidR="00CB654C" w:rsidRDefault="00CB654C"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CB654C" w:rsidRPr="00AC4831" w14:paraId="22D785A4" w14:textId="77777777" w:rsidTr="00B775D2">
        <w:tc>
          <w:tcPr>
            <w:tcW w:w="446" w:type="dxa"/>
            <w:tcBorders>
              <w:left w:val="single" w:sz="24" w:space="0" w:color="BFBFBF" w:themeColor="background1" w:themeShade="BF"/>
            </w:tcBorders>
            <w:shd w:val="clear" w:color="auto" w:fill="F2F2F2" w:themeFill="background1" w:themeFillShade="F2"/>
          </w:tcPr>
          <w:p w14:paraId="2432DA4B" w14:textId="77777777" w:rsidR="00CB654C" w:rsidRPr="00AC4831" w:rsidRDefault="00CB654C" w:rsidP="00B775D2">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4DED475C" w14:textId="4C374E91" w:rsidR="00CB654C" w:rsidRPr="008D7BE2" w:rsidRDefault="00CB654C" w:rsidP="00B775D2">
            <w:pPr>
              <w:spacing w:before="60" w:after="60"/>
              <w:contextualSpacing w:val="0"/>
              <w:rPr>
                <w:rFonts w:ascii="Consolas" w:hAnsi="Consolas"/>
                <w:sz w:val="18"/>
              </w:rPr>
            </w:pPr>
            <w:r>
              <w:rPr>
                <w:rFonts w:ascii="Consolas" w:hAnsi="Consolas"/>
                <w:sz w:val="18"/>
              </w:rPr>
              <w:t xml:space="preserve">sudo </w:t>
            </w:r>
            <w:r w:rsidRPr="00CB654C">
              <w:rPr>
                <w:rFonts w:ascii="Consolas" w:hAnsi="Consolas"/>
                <w:sz w:val="18"/>
              </w:rPr>
              <w:t>./llmountcleanup.sh</w:t>
            </w:r>
          </w:p>
        </w:tc>
      </w:tr>
    </w:tbl>
    <w:p w14:paraId="00CDEC2B" w14:textId="77777777" w:rsidR="00CB654C" w:rsidRDefault="00CB654C" w:rsidP="008D7BE2"/>
    <w:p w14:paraId="68C417DD" w14:textId="4DE78DB0" w:rsidR="00CB654C" w:rsidRDefault="00CB654C" w:rsidP="008D7BE2">
      <w:r>
        <w:t>Upon execution of this command, the following output should be received:</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654C" w14:paraId="3ACC6265" w14:textId="77777777" w:rsidTr="00B775D2">
        <w:tc>
          <w:tcPr>
            <w:tcW w:w="9108" w:type="dxa"/>
            <w:tcBorders>
              <w:left w:val="single" w:sz="24" w:space="0" w:color="BFBFBF" w:themeColor="background1" w:themeShade="BF"/>
            </w:tcBorders>
            <w:shd w:val="clear" w:color="auto" w:fill="F2F2F2" w:themeFill="background1" w:themeFillShade="F2"/>
          </w:tcPr>
          <w:p w14:paraId="7E012FC4" w14:textId="77777777" w:rsidR="00CB654C" w:rsidRDefault="00CB654C" w:rsidP="00CB654C">
            <w:pPr>
              <w:pStyle w:val="Code"/>
              <w:spacing w:before="60" w:after="60"/>
            </w:pPr>
            <w:r>
              <w:lastRenderedPageBreak/>
              <w:t>Stopping clients: mgs-mds0 /mnt/lustre (opts:-f)</w:t>
            </w:r>
          </w:p>
          <w:p w14:paraId="0E92691E" w14:textId="77777777" w:rsidR="00CB654C" w:rsidRDefault="00CB654C" w:rsidP="00CB654C">
            <w:pPr>
              <w:pStyle w:val="Code"/>
              <w:spacing w:before="60" w:after="60"/>
            </w:pPr>
            <w:r>
              <w:t>Stopping client mgs-mds0 /mnt/lustre opts:-f</w:t>
            </w:r>
          </w:p>
          <w:p w14:paraId="21D76191" w14:textId="77777777" w:rsidR="00CB654C" w:rsidRDefault="00CB654C" w:rsidP="00CB654C">
            <w:pPr>
              <w:pStyle w:val="Code"/>
              <w:spacing w:before="60" w:after="60"/>
            </w:pPr>
            <w:r>
              <w:t>Stopping clients: mgs-mds0 /mnt/lustre2 (opts:-f)</w:t>
            </w:r>
          </w:p>
          <w:p w14:paraId="5EC6BDF5" w14:textId="77777777" w:rsidR="00CB654C" w:rsidRDefault="00CB654C" w:rsidP="00CB654C">
            <w:pPr>
              <w:pStyle w:val="Code"/>
              <w:spacing w:before="60" w:after="60"/>
            </w:pPr>
            <w:r>
              <w:t>Stopping /mnt/mds1 (opts:-f) on mgs-mds0</w:t>
            </w:r>
          </w:p>
          <w:p w14:paraId="09724862" w14:textId="77777777" w:rsidR="00CB654C" w:rsidRDefault="00CB654C" w:rsidP="00CB654C">
            <w:pPr>
              <w:pStyle w:val="Code"/>
              <w:spacing w:before="60" w:after="60"/>
            </w:pPr>
            <w:r>
              <w:t>Stopping /mnt/ost1 (opts:-f) on mgs-mds0</w:t>
            </w:r>
          </w:p>
          <w:p w14:paraId="004F8C0E" w14:textId="77777777" w:rsidR="00CB654C" w:rsidRDefault="00CB654C" w:rsidP="00CB654C">
            <w:pPr>
              <w:pStyle w:val="Code"/>
              <w:spacing w:before="60" w:after="60"/>
            </w:pPr>
            <w:r>
              <w:t>Stopping /mnt/ost2 (opts:-f) on mgs-mds0</w:t>
            </w:r>
          </w:p>
          <w:p w14:paraId="0D84CD80" w14:textId="06BCAE43" w:rsidR="00CB654C" w:rsidRPr="00455DFA" w:rsidRDefault="00CB654C" w:rsidP="00CB654C">
            <w:pPr>
              <w:pStyle w:val="Code"/>
              <w:spacing w:before="60" w:after="60"/>
              <w:rPr>
                <w:sz w:val="16"/>
              </w:rPr>
            </w:pPr>
            <w:r>
              <w:t>modules unloaded.</w:t>
            </w:r>
          </w:p>
        </w:tc>
      </w:tr>
    </w:tbl>
    <w:p w14:paraId="0F75E429" w14:textId="77777777" w:rsidR="00CB654C" w:rsidRDefault="00CB654C" w:rsidP="008D7BE2"/>
    <w:p w14:paraId="155BB90A" w14:textId="20852B4A" w:rsidR="002403BB" w:rsidRDefault="00CB654C" w:rsidP="008D7BE2">
      <w:pPr>
        <w:rPr>
          <w:rFonts w:ascii="Arial" w:eastAsiaTheme="majorEastAsia" w:hAnsi="Arial" w:cstheme="majorBidi"/>
          <w:b/>
          <w:bCs/>
          <w:sz w:val="22"/>
          <w:szCs w:val="28"/>
        </w:rPr>
      </w:pPr>
      <w:r>
        <w:t>Note that the local Lustre file system created by the test script above can be used to test Lustre features (and was used to gather information about the Lustre file system in the research contained in this document), but does not represent the full-networked environment of the Lustre file system. Therefore, any features or capabilities that require network interaction or relies directly on the communication between nodes over the network should establish a fully networked Lustre cluster. At the time of writing, a solution to this issue has not be devised.</w:t>
      </w:r>
      <w:r w:rsidR="002403BB">
        <w:br w:type="page"/>
      </w:r>
    </w:p>
    <w:p w14:paraId="6D1685D2" w14:textId="77777777" w:rsidR="00B17B13" w:rsidRPr="00B17B13" w:rsidRDefault="00296C43" w:rsidP="00B17B13">
      <w:pPr>
        <w:pStyle w:val="Heading1"/>
        <w:numPr>
          <w:ilvl w:val="0"/>
          <w:numId w:val="0"/>
        </w:numPr>
        <w:rPr>
          <w:rFonts w:ascii="Times New Roman" w:hAnsi="Times New Roman" w:cs="Times New Roman"/>
          <w:noProof/>
          <w:sz w:val="20"/>
          <w:szCs w:val="20"/>
        </w:rPr>
      </w:pPr>
      <w:bookmarkStart w:id="245" w:name="_Toc416300494"/>
      <w:r>
        <w:lastRenderedPageBreak/>
        <w:t>Index</w:t>
      </w:r>
      <w:bookmarkEnd w:id="245"/>
      <w:r w:rsidR="00B17B13" w:rsidRPr="00B17B13">
        <w:rPr>
          <w:rFonts w:ascii="Times New Roman" w:hAnsi="Times New Roman" w:cs="Times New Roman"/>
          <w:sz w:val="20"/>
          <w:szCs w:val="20"/>
        </w:rPr>
        <w:fldChar w:fldCharType="begin"/>
      </w:r>
      <w:r w:rsidR="00B17B13" w:rsidRPr="00B17B13">
        <w:rPr>
          <w:rFonts w:ascii="Times New Roman" w:hAnsi="Times New Roman" w:cs="Times New Roman"/>
          <w:sz w:val="20"/>
          <w:szCs w:val="20"/>
        </w:rPr>
        <w:instrText xml:space="preserve"> INDEX \e "</w:instrText>
      </w:r>
      <w:r w:rsidR="00B17B13" w:rsidRPr="00B17B13">
        <w:rPr>
          <w:rFonts w:ascii="Times New Roman" w:hAnsi="Times New Roman" w:cs="Times New Roman"/>
          <w:sz w:val="20"/>
          <w:szCs w:val="20"/>
        </w:rPr>
        <w:tab/>
        <w:instrText xml:space="preserve">" \c "2" \z "1033" </w:instrText>
      </w:r>
      <w:r w:rsidR="00B17B13" w:rsidRPr="00B17B13">
        <w:rPr>
          <w:rFonts w:ascii="Times New Roman" w:hAnsi="Times New Roman" w:cs="Times New Roman"/>
          <w:sz w:val="20"/>
          <w:szCs w:val="20"/>
        </w:rPr>
        <w:fldChar w:fldCharType="separate"/>
      </w:r>
    </w:p>
    <w:p w14:paraId="111170E9" w14:textId="77777777" w:rsidR="00B17B13" w:rsidRPr="00B17B13" w:rsidRDefault="00B17B13" w:rsidP="00B17B13">
      <w:pPr>
        <w:pStyle w:val="Heading1"/>
        <w:numPr>
          <w:ilvl w:val="0"/>
          <w:numId w:val="0"/>
        </w:numPr>
        <w:jc w:val="right"/>
        <w:rPr>
          <w:rFonts w:ascii="Times New Roman" w:hAnsi="Times New Roman" w:cs="Times New Roman"/>
          <w:noProof/>
          <w:sz w:val="20"/>
          <w:szCs w:val="20"/>
        </w:rPr>
        <w:sectPr w:rsidR="00B17B13" w:rsidRPr="00B17B13" w:rsidSect="00F12DE0">
          <w:type w:val="continuous"/>
          <w:pgSz w:w="12240" w:h="15840"/>
          <w:pgMar w:top="1440" w:right="1440" w:bottom="1440" w:left="1440" w:header="720" w:footer="720" w:gutter="0"/>
          <w:pgNumType w:start="1"/>
          <w:cols w:space="720"/>
          <w:docGrid w:linePitch="360"/>
        </w:sectPr>
      </w:pPr>
    </w:p>
    <w:p w14:paraId="65254E58"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lastRenderedPageBreak/>
        <w:t>Apache</w:t>
      </w:r>
    </w:p>
    <w:p w14:paraId="633B6C8B" w14:textId="77777777" w:rsidR="00B17B13" w:rsidRPr="00B17B13" w:rsidRDefault="00B17B13">
      <w:pPr>
        <w:pStyle w:val="Index2"/>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Hadoop</w:t>
      </w:r>
      <w:r w:rsidRPr="00B17B13">
        <w:rPr>
          <w:rFonts w:ascii="Times New Roman" w:hAnsi="Times New Roman" w:cs="Times New Roman"/>
          <w:noProof/>
          <w:sz w:val="20"/>
          <w:szCs w:val="20"/>
        </w:rPr>
        <w:tab/>
        <w:t>31, 72</w:t>
      </w:r>
    </w:p>
    <w:p w14:paraId="79C003E2"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C programming language</w:t>
      </w:r>
      <w:r w:rsidRPr="00B17B13">
        <w:rPr>
          <w:rFonts w:ascii="Times New Roman" w:hAnsi="Times New Roman" w:cs="Times New Roman"/>
          <w:noProof/>
          <w:sz w:val="20"/>
          <w:szCs w:val="20"/>
        </w:rPr>
        <w:tab/>
        <w:t>6</w:t>
      </w:r>
    </w:p>
    <w:p w14:paraId="5661EAD0"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Carnegie Mellon University</w:t>
      </w:r>
      <w:r w:rsidRPr="00B17B13">
        <w:rPr>
          <w:rFonts w:ascii="Times New Roman" w:hAnsi="Times New Roman" w:cs="Times New Roman"/>
          <w:noProof/>
          <w:sz w:val="20"/>
          <w:szCs w:val="20"/>
        </w:rPr>
        <w:tab/>
        <w:t>10</w:t>
      </w:r>
    </w:p>
    <w:p w14:paraId="057A1531"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CRUSH</w:t>
      </w:r>
      <w:r w:rsidRPr="00B17B13">
        <w:rPr>
          <w:rFonts w:ascii="Times New Roman" w:hAnsi="Times New Roman" w:cs="Times New Roman"/>
          <w:noProof/>
          <w:sz w:val="20"/>
          <w:szCs w:val="20"/>
        </w:rPr>
        <w:tab/>
        <w:t>13, 14, 66, 69</w:t>
      </w:r>
    </w:p>
    <w:p w14:paraId="378BB44B"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Department of Electrical, Computer, Software, and Systems Engineering</w:t>
      </w:r>
      <w:r w:rsidRPr="00B17B13">
        <w:rPr>
          <w:rFonts w:ascii="Times New Roman" w:hAnsi="Times New Roman" w:cs="Times New Roman"/>
          <w:noProof/>
          <w:sz w:val="20"/>
          <w:szCs w:val="20"/>
        </w:rPr>
        <w:tab/>
        <w:t>5–8</w:t>
      </w:r>
    </w:p>
    <w:p w14:paraId="059083A1"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Embry-Riddle Aeronautical University</w:t>
      </w:r>
      <w:r w:rsidRPr="00B17B13">
        <w:rPr>
          <w:rFonts w:ascii="Times New Roman" w:hAnsi="Times New Roman" w:cs="Times New Roman"/>
          <w:noProof/>
          <w:sz w:val="20"/>
          <w:szCs w:val="20"/>
        </w:rPr>
        <w:tab/>
        <w:t>5–8</w:t>
      </w:r>
    </w:p>
    <w:p w14:paraId="14167DED"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Intel</w:t>
      </w:r>
      <w:r w:rsidRPr="00B17B13">
        <w:rPr>
          <w:rFonts w:ascii="Times New Roman" w:hAnsi="Times New Roman" w:cs="Times New Roman"/>
          <w:noProof/>
          <w:sz w:val="20"/>
          <w:szCs w:val="20"/>
        </w:rPr>
        <w:tab/>
        <w:t>5, 10</w:t>
      </w:r>
    </w:p>
    <w:p w14:paraId="3DE996AF" w14:textId="77777777" w:rsidR="00B17B13" w:rsidRPr="00B17B13" w:rsidRDefault="00B17B13">
      <w:pPr>
        <w:pStyle w:val="Index2"/>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Whamcloud</w:t>
      </w:r>
      <w:r w:rsidRPr="00B17B13">
        <w:rPr>
          <w:rFonts w:ascii="Times New Roman" w:hAnsi="Times New Roman" w:cs="Times New Roman"/>
          <w:noProof/>
          <w:sz w:val="20"/>
          <w:szCs w:val="20"/>
        </w:rPr>
        <w:tab/>
        <w:t>5, 11, 68</w:t>
      </w:r>
    </w:p>
    <w:p w14:paraId="45468A25"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Linux</w:t>
      </w:r>
      <w:r w:rsidRPr="00B17B13">
        <w:rPr>
          <w:rFonts w:ascii="Times New Roman" w:hAnsi="Times New Roman" w:cs="Times New Roman"/>
          <w:noProof/>
          <w:sz w:val="20"/>
          <w:szCs w:val="20"/>
        </w:rPr>
        <w:tab/>
        <w:t>7</w:t>
      </w:r>
    </w:p>
    <w:p w14:paraId="3E2E8DBA"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Linux Virtual File System</w:t>
      </w:r>
      <w:r w:rsidRPr="00B17B13">
        <w:rPr>
          <w:rFonts w:ascii="Times New Roman" w:hAnsi="Times New Roman" w:cs="Times New Roman"/>
          <w:noProof/>
          <w:sz w:val="20"/>
          <w:szCs w:val="20"/>
        </w:rPr>
        <w:tab/>
        <w:t>19–29</w:t>
      </w:r>
    </w:p>
    <w:p w14:paraId="1AFFDBB5"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LNET</w:t>
      </w:r>
      <w:r w:rsidRPr="00B17B13">
        <w:rPr>
          <w:rFonts w:ascii="Times New Roman" w:hAnsi="Times New Roman" w:cs="Times New Roman"/>
          <w:noProof/>
          <w:sz w:val="20"/>
          <w:szCs w:val="20"/>
        </w:rPr>
        <w:tab/>
        <w:t>14, 15, 18, 66</w:t>
      </w:r>
    </w:p>
    <w:p w14:paraId="649C7F00"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lastRenderedPageBreak/>
        <w:t>MapReduce</w:t>
      </w:r>
      <w:r w:rsidRPr="00B17B13">
        <w:rPr>
          <w:rFonts w:ascii="Times New Roman" w:hAnsi="Times New Roman" w:cs="Times New Roman"/>
          <w:noProof/>
          <w:sz w:val="20"/>
          <w:szCs w:val="20"/>
        </w:rPr>
        <w:tab/>
        <w:t>31–33, 59, 73</w:t>
      </w:r>
    </w:p>
    <w:p w14:paraId="62C11171"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Oak Ridge National Laboratory</w:t>
      </w:r>
      <w:r w:rsidRPr="00B17B13">
        <w:rPr>
          <w:rFonts w:ascii="Times New Roman" w:hAnsi="Times New Roman" w:cs="Times New Roman"/>
          <w:noProof/>
          <w:sz w:val="20"/>
          <w:szCs w:val="20"/>
        </w:rPr>
        <w:tab/>
        <w:t>6, 8</w:t>
      </w:r>
    </w:p>
    <w:p w14:paraId="23C71237"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Object-Oriented Programming</w:t>
      </w:r>
      <w:r w:rsidRPr="00B17B13">
        <w:rPr>
          <w:rFonts w:ascii="Times New Roman" w:hAnsi="Times New Roman" w:cs="Times New Roman"/>
          <w:noProof/>
          <w:sz w:val="20"/>
          <w:szCs w:val="20"/>
        </w:rPr>
        <w:tab/>
        <w:t>6</w:t>
      </w:r>
    </w:p>
    <w:p w14:paraId="27128C9E"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Open Scalable File Systems</w:t>
      </w:r>
      <w:r w:rsidRPr="00B17B13">
        <w:rPr>
          <w:rFonts w:ascii="Times New Roman" w:hAnsi="Times New Roman" w:cs="Times New Roman"/>
          <w:noProof/>
          <w:sz w:val="20"/>
          <w:szCs w:val="20"/>
        </w:rPr>
        <w:tab/>
        <w:t>5, 11</w:t>
      </w:r>
    </w:p>
    <w:p w14:paraId="0DA94B90"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Oracle</w:t>
      </w:r>
      <w:r w:rsidRPr="00B17B13">
        <w:rPr>
          <w:rFonts w:ascii="Times New Roman" w:hAnsi="Times New Roman" w:cs="Times New Roman"/>
          <w:noProof/>
          <w:sz w:val="20"/>
          <w:szCs w:val="20"/>
        </w:rPr>
        <w:tab/>
        <w:t>10</w:t>
      </w:r>
    </w:p>
    <w:p w14:paraId="32C495B3"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Peter Braam</w:t>
      </w:r>
      <w:r w:rsidRPr="00B17B13">
        <w:rPr>
          <w:rFonts w:ascii="Times New Roman" w:hAnsi="Times New Roman" w:cs="Times New Roman"/>
          <w:noProof/>
          <w:sz w:val="20"/>
          <w:szCs w:val="20"/>
        </w:rPr>
        <w:tab/>
        <w:t>5</w:t>
      </w:r>
    </w:p>
    <w:p w14:paraId="3AAFCB52"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RAID</w:t>
      </w:r>
      <w:r w:rsidRPr="00B17B13">
        <w:rPr>
          <w:rFonts w:ascii="Times New Roman" w:hAnsi="Times New Roman" w:cs="Times New Roman"/>
          <w:noProof/>
          <w:sz w:val="20"/>
          <w:szCs w:val="20"/>
        </w:rPr>
        <w:tab/>
        <w:t>15, 48, 64, 67, 71</w:t>
      </w:r>
    </w:p>
    <w:p w14:paraId="0517D3B9"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Seagate</w:t>
      </w:r>
      <w:r w:rsidRPr="00B17B13">
        <w:rPr>
          <w:rFonts w:ascii="Times New Roman" w:hAnsi="Times New Roman" w:cs="Times New Roman"/>
          <w:noProof/>
          <w:sz w:val="20"/>
          <w:szCs w:val="20"/>
        </w:rPr>
        <w:tab/>
        <w:t>10</w:t>
      </w:r>
    </w:p>
    <w:p w14:paraId="7E2205E4" w14:textId="77777777" w:rsidR="00B17B13" w:rsidRPr="00B17B13" w:rsidRDefault="00B17B13">
      <w:pPr>
        <w:pStyle w:val="Index2"/>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Xyratex Ltd.</w:t>
      </w:r>
      <w:r w:rsidRPr="00B17B13">
        <w:rPr>
          <w:rFonts w:ascii="Times New Roman" w:hAnsi="Times New Roman" w:cs="Times New Roman"/>
          <w:noProof/>
          <w:sz w:val="20"/>
          <w:szCs w:val="20"/>
        </w:rPr>
        <w:tab/>
        <w:t>11</w:t>
      </w:r>
    </w:p>
    <w:p w14:paraId="7A490A0A"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Sun Microsystem</w:t>
      </w:r>
      <w:r w:rsidRPr="00B17B13">
        <w:rPr>
          <w:rFonts w:ascii="Times New Roman" w:hAnsi="Times New Roman" w:cs="Times New Roman"/>
          <w:noProof/>
          <w:sz w:val="20"/>
          <w:szCs w:val="20"/>
        </w:rPr>
        <w:tab/>
        <w:t>10</w:t>
      </w:r>
    </w:p>
    <w:p w14:paraId="5F13188B"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Three-Step Recovery Solution</w:t>
      </w:r>
      <w:r w:rsidRPr="00B17B13">
        <w:rPr>
          <w:rFonts w:ascii="Times New Roman" w:hAnsi="Times New Roman" w:cs="Times New Roman"/>
          <w:noProof/>
          <w:sz w:val="20"/>
          <w:szCs w:val="20"/>
        </w:rPr>
        <w:tab/>
        <w:t>52–60</w:t>
      </w:r>
    </w:p>
    <w:p w14:paraId="7AA17086" w14:textId="77777777" w:rsidR="00B17B13" w:rsidRPr="00B17B13" w:rsidRDefault="00B17B13">
      <w:pPr>
        <w:pStyle w:val="Index1"/>
        <w:tabs>
          <w:tab w:val="right" w:leader="dot" w:pos="4310"/>
        </w:tabs>
        <w:rPr>
          <w:rFonts w:ascii="Times New Roman" w:hAnsi="Times New Roman" w:cs="Times New Roman"/>
          <w:noProof/>
          <w:sz w:val="20"/>
          <w:szCs w:val="20"/>
        </w:rPr>
      </w:pPr>
      <w:r w:rsidRPr="00B17B13">
        <w:rPr>
          <w:rFonts w:ascii="Times New Roman" w:hAnsi="Times New Roman" w:cs="Times New Roman"/>
          <w:noProof/>
          <w:sz w:val="20"/>
          <w:szCs w:val="20"/>
        </w:rPr>
        <w:t>US Department of Energy</w:t>
      </w:r>
      <w:r w:rsidRPr="00B17B13">
        <w:rPr>
          <w:rFonts w:ascii="Times New Roman" w:hAnsi="Times New Roman" w:cs="Times New Roman"/>
          <w:noProof/>
          <w:sz w:val="20"/>
          <w:szCs w:val="20"/>
        </w:rPr>
        <w:tab/>
        <w:t>5</w:t>
      </w:r>
    </w:p>
    <w:p w14:paraId="1418A8D3" w14:textId="77777777" w:rsidR="00B17B13" w:rsidRPr="00B17B13" w:rsidRDefault="00B17B13" w:rsidP="00B17B13">
      <w:pPr>
        <w:pStyle w:val="Heading1"/>
        <w:numPr>
          <w:ilvl w:val="0"/>
          <w:numId w:val="0"/>
        </w:numPr>
        <w:jc w:val="right"/>
        <w:rPr>
          <w:rFonts w:ascii="Times New Roman" w:hAnsi="Times New Roman" w:cs="Times New Roman"/>
          <w:noProof/>
          <w:sz w:val="20"/>
          <w:szCs w:val="20"/>
        </w:rPr>
        <w:sectPr w:rsidR="00B17B13" w:rsidRPr="00B17B13" w:rsidSect="00B17B13">
          <w:type w:val="continuous"/>
          <w:pgSz w:w="12240" w:h="15840"/>
          <w:pgMar w:top="1440" w:right="1440" w:bottom="1440" w:left="1440" w:header="720" w:footer="720" w:gutter="0"/>
          <w:cols w:num="2" w:space="720"/>
          <w:docGrid w:linePitch="360"/>
        </w:sectPr>
      </w:pPr>
    </w:p>
    <w:p w14:paraId="2094F806" w14:textId="6F9164AC" w:rsidR="00131471" w:rsidRPr="00131471" w:rsidRDefault="00B17B13" w:rsidP="00F12DE0">
      <w:r w:rsidRPr="00B17B13">
        <w:lastRenderedPageBreak/>
        <w:fldChar w:fldCharType="end"/>
      </w:r>
    </w:p>
    <w:sectPr w:rsidR="00131471" w:rsidRPr="00131471" w:rsidSect="00B17B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6776A" w14:textId="77777777" w:rsidR="009707A7" w:rsidRDefault="009707A7" w:rsidP="00C93BDC">
      <w:r>
        <w:separator/>
      </w:r>
    </w:p>
    <w:p w14:paraId="4DEFF420" w14:textId="77777777" w:rsidR="009707A7" w:rsidRDefault="009707A7"/>
    <w:p w14:paraId="09754892" w14:textId="77777777" w:rsidR="009707A7" w:rsidRDefault="009707A7"/>
  </w:endnote>
  <w:endnote w:type="continuationSeparator" w:id="0">
    <w:p w14:paraId="51A41F9E" w14:textId="77777777" w:rsidR="009707A7" w:rsidRDefault="009707A7" w:rsidP="00C93BDC">
      <w:r>
        <w:continuationSeparator/>
      </w:r>
    </w:p>
    <w:p w14:paraId="205DE091" w14:textId="77777777" w:rsidR="009707A7" w:rsidRDefault="009707A7"/>
    <w:p w14:paraId="4C7CF14B" w14:textId="77777777" w:rsidR="009707A7" w:rsidRDefault="00970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B17B13" w:rsidRPr="00BD2B3B" w:rsidRDefault="00B17B13">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0E918D9B" w:rsidR="00B17B13" w:rsidRPr="00683D96" w:rsidRDefault="00B17B13">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CE1707">
      <w:rPr>
        <w:rFonts w:cs="Times New Roman"/>
        <w:noProof/>
        <w:sz w:val="18"/>
      </w:rPr>
      <w:t>iii</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2BF5C" w14:textId="77777777" w:rsidR="009707A7" w:rsidRDefault="009707A7" w:rsidP="00C93BDC">
      <w:r>
        <w:separator/>
      </w:r>
    </w:p>
    <w:p w14:paraId="27140FC7" w14:textId="77777777" w:rsidR="009707A7" w:rsidRDefault="009707A7"/>
    <w:p w14:paraId="47AE1996" w14:textId="77777777" w:rsidR="009707A7" w:rsidRDefault="009707A7"/>
  </w:footnote>
  <w:footnote w:type="continuationSeparator" w:id="0">
    <w:p w14:paraId="2E8A7CA9" w14:textId="77777777" w:rsidR="009707A7" w:rsidRDefault="009707A7" w:rsidP="00C93BDC">
      <w:r>
        <w:continuationSeparator/>
      </w:r>
    </w:p>
    <w:p w14:paraId="11DD3856" w14:textId="77777777" w:rsidR="009707A7" w:rsidRDefault="009707A7"/>
    <w:p w14:paraId="6EC70605" w14:textId="77777777" w:rsidR="009707A7" w:rsidRDefault="009707A7"/>
  </w:footnote>
  <w:footnote w:id="1">
    <w:p w14:paraId="5940E449" w14:textId="5594DFD6" w:rsidR="00B17B13" w:rsidRDefault="00B17B13">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B17B13" w:rsidRDefault="00B17B13">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00CE1707" w:rsidRPr="00CE1707">
        <w:rPr>
          <w:b/>
          <w:sz w:val="18"/>
        </w:rPr>
        <w:t>Appendix A: Original Research Proposal</w:t>
      </w:r>
      <w:r w:rsidRPr="00C15C01">
        <w:rPr>
          <w:b/>
          <w:sz w:val="18"/>
        </w:rPr>
        <w:fldChar w:fldCharType="end"/>
      </w:r>
      <w:r w:rsidRPr="00C15C01">
        <w:rPr>
          <w:sz w:val="18"/>
        </w:rPr>
        <w:t>.</w:t>
      </w:r>
    </w:p>
  </w:footnote>
  <w:footnote w:id="3">
    <w:p w14:paraId="2F5B6D8C" w14:textId="5BF76D4D" w:rsidR="00B17B13" w:rsidRDefault="00B17B13">
      <w:pPr>
        <w:pStyle w:val="FootnoteText"/>
      </w:pPr>
      <w:r>
        <w:rPr>
          <w:rStyle w:val="FootnoteReference"/>
        </w:rPr>
        <w:footnoteRef/>
      </w:r>
      <w:r>
        <w:t xml:space="preserve"> </w:t>
      </w:r>
      <w:r w:rsidRPr="00A56411">
        <w:rPr>
          <w:sz w:val="18"/>
        </w:rPr>
        <w:t>For more information on CRUSH</w:t>
      </w:r>
      <w:r>
        <w:rPr>
          <w:sz w:val="18"/>
        </w:rPr>
        <w:fldChar w:fldCharType="begin"/>
      </w:r>
      <w:r>
        <w:instrText xml:space="preserve"> XE "</w:instrText>
      </w:r>
      <w:r w:rsidRPr="00996652">
        <w:instrText>CRUSH</w:instrText>
      </w:r>
      <w:r>
        <w:instrText xml:space="preserve">" </w:instrText>
      </w:r>
      <w:r>
        <w:rPr>
          <w:sz w:val="18"/>
        </w:rPr>
        <w:fldChar w:fldCharType="end"/>
      </w:r>
      <w:r w:rsidRPr="00A56411">
        <w:rPr>
          <w:sz w:val="18"/>
        </w:rPr>
        <w:t xml:space="preserve">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CE1707">
        <w:rPr>
          <w:sz w:val="18"/>
        </w:rPr>
        <w:t>[23]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CE1707">
        <w:rPr>
          <w:sz w:val="18"/>
        </w:rPr>
        <w:t>[24]</w:t>
      </w:r>
      <w:r w:rsidRPr="00A56411">
        <w:rPr>
          <w:sz w:val="18"/>
        </w:rPr>
        <w:fldChar w:fldCharType="end"/>
      </w:r>
      <w:r w:rsidRPr="00A56411">
        <w:rPr>
          <w:sz w:val="18"/>
        </w:rPr>
        <w:t>.</w:t>
      </w:r>
    </w:p>
  </w:footnote>
  <w:footnote w:id="4">
    <w:p w14:paraId="4DFFF5D6" w14:textId="68377F76" w:rsidR="00B17B13" w:rsidRPr="002B7169" w:rsidRDefault="00B17B13">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w:instrText>
      </w:r>
      <w:r w:rsidRPr="004A4BF1">
        <w:instrText>OSS</w:instrText>
      </w:r>
      <w:r>
        <w:instrText xml:space="preserve">" </w:instrText>
      </w:r>
      <w:r w:rsidR="00F12DE0">
        <w:rPr>
          <w:sz w:val="18"/>
        </w:rPr>
        <w:fldChar w:fldCharType="separate"/>
      </w:r>
      <w:r w:rsidR="00F12DE0">
        <w:rPr>
          <w:b/>
          <w:bCs/>
          <w:sz w:val="18"/>
        </w:rPr>
        <w:t>Error! Bookmark not defined.</w:t>
      </w:r>
      <w:r>
        <w:rPr>
          <w:sz w:val="18"/>
        </w:rPr>
        <w:fldChar w:fldCharType="end"/>
      </w:r>
    </w:p>
  </w:footnote>
  <w:footnote w:id="5">
    <w:p w14:paraId="00CD4B44" w14:textId="3D278D7D" w:rsidR="00B17B13" w:rsidRDefault="00B17B13">
      <w:pPr>
        <w:pStyle w:val="FootnoteText"/>
      </w:pPr>
      <w:r>
        <w:rPr>
          <w:rStyle w:val="FootnoteReference"/>
        </w:rPr>
        <w:footnoteRef/>
      </w:r>
      <w:r>
        <w:t xml:space="preserve"> </w:t>
      </w:r>
      <w:r w:rsidRPr="007346BC">
        <w:rPr>
          <w:sz w:val="18"/>
        </w:rPr>
        <w:t>For more information on the future plans for supporting other types of logical RAID</w:t>
      </w:r>
      <w:r>
        <w:rPr>
          <w:sz w:val="18"/>
        </w:rPr>
        <w:fldChar w:fldCharType="begin"/>
      </w:r>
      <w:r>
        <w:instrText xml:space="preserve"> XE "</w:instrText>
      </w:r>
      <w:r w:rsidRPr="00996652">
        <w:instrText>RAID</w:instrText>
      </w:r>
      <w:r>
        <w:instrText xml:space="preserve">" </w:instrText>
      </w:r>
      <w:r>
        <w:rPr>
          <w:sz w:val="18"/>
        </w:rPr>
        <w:fldChar w:fldCharType="end"/>
      </w:r>
      <w:r w:rsidRPr="007346BC">
        <w:rPr>
          <w:sz w:val="18"/>
        </w:rPr>
        <w:t xml:space="preserve">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CE1707">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CE1707">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CE1707">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CE1707">
        <w:rPr>
          <w:sz w:val="18"/>
        </w:rPr>
        <w:t>[8]</w:t>
      </w:r>
      <w:r w:rsidRPr="007346BC">
        <w:rPr>
          <w:sz w:val="18"/>
        </w:rPr>
        <w:fldChar w:fldCharType="end"/>
      </w:r>
      <w:r w:rsidRPr="007346BC">
        <w:rPr>
          <w:sz w:val="18"/>
        </w:rPr>
        <w:t>.</w:t>
      </w:r>
    </w:p>
  </w:footnote>
  <w:footnote w:id="6">
    <w:p w14:paraId="021E78FE" w14:textId="0210FA3D" w:rsidR="00B17B13" w:rsidRPr="001F5494" w:rsidRDefault="00B17B13">
      <w:pPr>
        <w:pStyle w:val="FootnoteText"/>
        <w:rPr>
          <w:sz w:val="18"/>
        </w:rPr>
      </w:pPr>
      <w:r>
        <w:rPr>
          <w:rStyle w:val="FootnoteReference"/>
        </w:rPr>
        <w:footnoteRef/>
      </w:r>
      <w:r>
        <w:t xml:space="preserve"> </w:t>
      </w:r>
      <w:r w:rsidRPr="001F5494">
        <w:rPr>
          <w:sz w:val="18"/>
        </w:rPr>
        <w:t xml:space="preserve">Note that the stripe </w:t>
      </w:r>
      <w:r>
        <w:rPr>
          <w:sz w:val="18"/>
        </w:rPr>
        <w:t xml:space="preserve">count </w:t>
      </w:r>
      <w:r w:rsidRPr="001F5494">
        <w:rPr>
          <w:sz w:val="18"/>
        </w:rPr>
        <w:t xml:space="preserve">of a file is </w:t>
      </w:r>
      <w:r w:rsidRPr="001F5494">
        <w:rPr>
          <w:i/>
          <w:sz w:val="18"/>
        </w:rPr>
        <w:t>not</w:t>
      </w:r>
      <w:r w:rsidRPr="001F5494">
        <w:rPr>
          <w:sz w:val="18"/>
        </w:rPr>
        <w:t xml:space="preserve"> the number of stripes that make up the file, but rather, the number of objects that make up the file </w:t>
      </w:r>
      <w:r w:rsidRPr="00585128">
        <w:rPr>
          <w:sz w:val="18"/>
        </w:rPr>
        <w:fldChar w:fldCharType="begin"/>
      </w:r>
      <w:r w:rsidRPr="00585128">
        <w:rPr>
          <w:sz w:val="18"/>
        </w:rPr>
        <w:instrText xml:space="preserve"> REF _Ref415946992 \r \h </w:instrText>
      </w:r>
      <w:r>
        <w:rPr>
          <w:sz w:val="18"/>
        </w:rPr>
        <w:instrText xml:space="preserve"> \* MERGEFORMAT </w:instrText>
      </w:r>
      <w:r w:rsidRPr="00585128">
        <w:rPr>
          <w:sz w:val="18"/>
        </w:rPr>
      </w:r>
      <w:r w:rsidRPr="00585128">
        <w:rPr>
          <w:sz w:val="18"/>
        </w:rPr>
        <w:fldChar w:fldCharType="separate"/>
      </w:r>
      <w:r w:rsidR="00CE1707">
        <w:rPr>
          <w:sz w:val="18"/>
        </w:rPr>
        <w:t>[21]</w:t>
      </w:r>
      <w:r w:rsidRPr="00585128">
        <w:rPr>
          <w:sz w:val="18"/>
        </w:rPr>
        <w:fldChar w:fldCharType="end"/>
      </w:r>
      <w:r w:rsidRPr="001F5494">
        <w:rPr>
          <w:sz w:val="18"/>
        </w:rPr>
        <w:t>.</w:t>
      </w:r>
    </w:p>
  </w:footnote>
  <w:footnote w:id="7">
    <w:p w14:paraId="20EF4CF2" w14:textId="3421B273" w:rsidR="00B17B13" w:rsidRPr="002134D9" w:rsidRDefault="00B17B13">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w:instrText>
      </w:r>
      <w:r w:rsidRPr="00157BDA">
        <w:instrText>OST</w:instrText>
      </w:r>
      <w:r>
        <w:instrText xml:space="preserve">" </w:instrText>
      </w:r>
      <w:r w:rsidR="00F12DE0">
        <w:rPr>
          <w:sz w:val="18"/>
        </w:rPr>
        <w:fldChar w:fldCharType="separate"/>
      </w:r>
      <w:r w:rsidR="00F12DE0">
        <w:rPr>
          <w:b/>
          <w:bCs/>
          <w:sz w:val="18"/>
        </w:rPr>
        <w:t>Error! Bookmark not defined.</w: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40B84147" w:rsidR="00B17B13" w:rsidRDefault="00B17B13">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CE1707">
        <w:rPr>
          <w:sz w:val="18"/>
        </w:rPr>
        <w:t>[22]</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CE1707">
        <w:rPr>
          <w:sz w:val="18"/>
        </w:rPr>
        <w:t>[22]</w:t>
      </w:r>
      <w:r w:rsidRPr="00F10D8B">
        <w:rPr>
          <w:sz w:val="18"/>
        </w:rPr>
        <w:fldChar w:fldCharType="end"/>
      </w:r>
      <w:r w:rsidRPr="00F10D8B">
        <w:rPr>
          <w:sz w:val="18"/>
        </w:rPr>
        <w:t xml:space="preserve"> mentions that future development will likely alter or remove the FSFilt layer a</w:t>
      </w:r>
      <w:r>
        <w:rPr>
          <w:sz w:val="18"/>
        </w:rPr>
        <w:t>s the Lustre Disk File System (l</w:t>
      </w:r>
      <w:r w:rsidRPr="00F10D8B">
        <w:rPr>
          <w:sz w:val="18"/>
        </w:rPr>
        <w:t>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w:t>
      </w:r>
      <w:r>
        <w:rPr>
          <w:sz w:val="18"/>
        </w:rPr>
        <w:t>d corresponding deprecation of l</w:t>
      </w:r>
      <w:r w:rsidRPr="00F10D8B">
        <w:rPr>
          <w:sz w:val="18"/>
        </w:rPr>
        <w:t xml:space="preserve">diskfs) is corroborated by both </w:t>
      </w:r>
      <w:r>
        <w:rPr>
          <w:sz w:val="18"/>
        </w:rPr>
        <w:fldChar w:fldCharType="begin"/>
      </w:r>
      <w:r>
        <w:rPr>
          <w:sz w:val="18"/>
        </w:rPr>
        <w:instrText xml:space="preserve"> REF _Ref415946992 \r \h </w:instrText>
      </w:r>
      <w:r>
        <w:rPr>
          <w:sz w:val="18"/>
        </w:rPr>
      </w:r>
      <w:r>
        <w:rPr>
          <w:sz w:val="18"/>
        </w:rPr>
        <w:fldChar w:fldCharType="separate"/>
      </w:r>
      <w:r w:rsidR="00CE1707">
        <w:rPr>
          <w:sz w:val="18"/>
        </w:rPr>
        <w:t>[21]</w:t>
      </w:r>
      <w:r>
        <w:rPr>
          <w:sz w:val="18"/>
        </w:rPr>
        <w:fldChar w:fldCharType="end"/>
      </w:r>
      <w:r w:rsidRPr="00F10D8B">
        <w:rPr>
          <w:sz w:val="18"/>
        </w:rPr>
        <w:t xml:space="preserve"> and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CE1707">
        <w:rPr>
          <w:sz w:val="18"/>
        </w:rPr>
        <w:t>[22]</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B17B13" w:rsidRDefault="00B17B13">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CE1707">
        <w:rPr>
          <w:sz w:val="18"/>
        </w:rPr>
        <w:t>[26]</w:t>
      </w:r>
      <w:r>
        <w:rPr>
          <w:sz w:val="18"/>
        </w:rPr>
        <w:fldChar w:fldCharType="end"/>
      </w:r>
      <w:r w:rsidRPr="0057298D">
        <w:rPr>
          <w:sz w:val="18"/>
        </w:rPr>
        <w:t>.</w:t>
      </w:r>
    </w:p>
  </w:footnote>
  <w:footnote w:id="10">
    <w:p w14:paraId="3FC08698" w14:textId="23ECE78A" w:rsidR="00B17B13" w:rsidRPr="008F23F8" w:rsidRDefault="00B17B13">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inodes are used to represent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sidR="00CE1707">
        <w:rPr>
          <w:sz w:val="18"/>
          <w:szCs w:val="18"/>
        </w:rPr>
        <w:t>[26]</w:t>
      </w:r>
      <w:r w:rsidRPr="008F23F8">
        <w:rPr>
          <w:sz w:val="18"/>
          <w:szCs w:val="18"/>
        </w:rPr>
        <w:fldChar w:fldCharType="end"/>
      </w:r>
      <w:r w:rsidRPr="008F23F8">
        <w:rPr>
          <w:sz w:val="18"/>
          <w:szCs w:val="18"/>
        </w:rPr>
        <w:t>.</w:t>
      </w:r>
    </w:p>
  </w:footnote>
  <w:footnote w:id="11">
    <w:p w14:paraId="458BDD56" w14:textId="3C60D753" w:rsidR="00B17B13" w:rsidRDefault="00B17B13">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CE1707">
        <w:rPr>
          <w:sz w:val="18"/>
        </w:rPr>
        <w:t>[26]</w:t>
      </w:r>
      <w:r>
        <w:rPr>
          <w:sz w:val="18"/>
        </w:rPr>
        <w:fldChar w:fldCharType="end"/>
      </w:r>
      <w:r w:rsidRPr="00A431B3">
        <w:rPr>
          <w:sz w:val="18"/>
        </w:rPr>
        <w:t>.</w:t>
      </w:r>
    </w:p>
  </w:footnote>
  <w:footnote w:id="12">
    <w:p w14:paraId="153D0CBA" w14:textId="579945EB" w:rsidR="00B17B13" w:rsidRPr="003447B5" w:rsidRDefault="00B17B13">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00CE1707">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00CE1707">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sidR="00CE1707">
        <w:rPr>
          <w:sz w:val="18"/>
        </w:rPr>
        <w:t>[31]</w:t>
      </w:r>
      <w:r>
        <w:rPr>
          <w:sz w:val="18"/>
        </w:rPr>
        <w:fldChar w:fldCharType="end"/>
      </w:r>
      <w:r w:rsidRPr="003447B5">
        <w:rPr>
          <w:sz w:val="18"/>
        </w:rPr>
        <w:t>.</w:t>
      </w:r>
    </w:p>
  </w:footnote>
  <w:footnote w:id="13">
    <w:p w14:paraId="5648A1A6" w14:textId="58B5F047" w:rsidR="00B17B13" w:rsidRDefault="00B17B13">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sidR="00CE1707">
        <w:rPr>
          <w:sz w:val="18"/>
        </w:rPr>
        <w:t>[28]</w:t>
      </w:r>
      <w:r w:rsidRPr="00464891">
        <w:rPr>
          <w:sz w:val="18"/>
        </w:rPr>
        <w:fldChar w:fldCharType="end"/>
      </w:r>
      <w:r w:rsidRPr="00464891">
        <w:rPr>
          <w:sz w:val="18"/>
        </w:rPr>
        <w:t>.</w:t>
      </w:r>
    </w:p>
  </w:footnote>
  <w:footnote w:id="14">
    <w:p w14:paraId="5D1F3B0E" w14:textId="0DF12010" w:rsidR="00B17B13" w:rsidRDefault="00B17B13">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5">
    <w:p w14:paraId="36765343" w14:textId="0BC7C4CA" w:rsidR="00B17B13" w:rsidRDefault="00B17B13">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w:t>
      </w:r>
      <w:r>
        <w:rPr>
          <w:sz w:val="18"/>
        </w:rPr>
        <w:t>y identify an inode, Lustre uses</w:t>
      </w:r>
      <w:r w:rsidRPr="003D3547">
        <w:rPr>
          <w:sz w:val="18"/>
        </w:rPr>
        <w:t xml:space="preserve">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00CE1707" w:rsidRPr="00CE1707">
        <w:rPr>
          <w:b/>
          <w:sz w:val="18"/>
        </w:rPr>
        <w:t>MDS VFS Implementation</w:t>
      </w:r>
      <w:r w:rsidRPr="003D3547">
        <w:rPr>
          <w:b/>
          <w:sz w:val="18"/>
        </w:rPr>
        <w:fldChar w:fldCharType="end"/>
      </w:r>
      <w:r w:rsidRPr="003D3547">
        <w:rPr>
          <w:sz w:val="18"/>
        </w:rPr>
        <w:t>.</w:t>
      </w:r>
    </w:p>
  </w:footnote>
  <w:footnote w:id="16">
    <w:p w14:paraId="0F68CC4D" w14:textId="2F0F4C93" w:rsidR="00B17B13" w:rsidRDefault="00B17B13">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00CE1707" w:rsidRPr="00E830E1">
        <w:rPr>
          <w:b/>
          <w:sz w:val="18"/>
        </w:rPr>
        <w:t xml:space="preserve">Figure </w:t>
      </w:r>
      <w:r w:rsidR="00CE1707">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6B908914" w:rsidR="00B17B13" w:rsidRPr="00DB370A" w:rsidRDefault="00B17B13">
      <w:pPr>
        <w:pStyle w:val="FootnoteText"/>
        <w:rPr>
          <w:sz w:val="18"/>
          <w:szCs w:val="18"/>
        </w:rPr>
      </w:pPr>
      <w:r w:rsidRPr="00DB370A">
        <w:rPr>
          <w:rStyle w:val="FootnoteReference"/>
          <w:sz w:val="18"/>
          <w:szCs w:val="18"/>
        </w:rPr>
        <w:footnoteRef/>
      </w:r>
      <w:r w:rsidRPr="00DB370A">
        <w:rPr>
          <w:sz w:val="18"/>
          <w:szCs w:val="18"/>
        </w:rPr>
        <w:t xml:space="preserve"> Revision </w:t>
      </w:r>
      <w:r w:rsidRPr="009612EF">
        <w:rPr>
          <w:rStyle w:val="CodeChar"/>
          <w:sz w:val="16"/>
          <w:szCs w:val="18"/>
        </w:rPr>
        <w:t>355a283fce6998f5b5621adc9697d98d0fb72dfe</w:t>
      </w:r>
      <w:r w:rsidRPr="00DB370A">
        <w:rPr>
          <w:sz w:val="18"/>
          <w:szCs w:val="18"/>
        </w:rPr>
        <w:t xml:space="preserve">, </w:t>
      </w:r>
      <w:r w:rsidRPr="009612EF">
        <w:rPr>
          <w:rStyle w:val="CodeChar"/>
          <w:sz w:val="16"/>
          <w:szCs w:val="18"/>
        </w:rPr>
        <w:t>/lustre/llite/llite_lib.c</w:t>
      </w:r>
      <w:r w:rsidRPr="00DB370A">
        <w:rPr>
          <w:sz w:val="18"/>
          <w:szCs w:val="18"/>
        </w:rPr>
        <w:t xml:space="preserve">, line 169 of </w:t>
      </w:r>
      <w:r w:rsidRPr="00DB370A">
        <w:rPr>
          <w:sz w:val="18"/>
          <w:szCs w:val="18"/>
        </w:rPr>
        <w:fldChar w:fldCharType="begin"/>
      </w:r>
      <w:r w:rsidRPr="00DB370A">
        <w:rPr>
          <w:sz w:val="18"/>
          <w:szCs w:val="18"/>
        </w:rPr>
        <w:instrText xml:space="preserve"> REF _Ref415860712 \r \h </w:instrText>
      </w:r>
      <w:r>
        <w:rPr>
          <w:sz w:val="18"/>
          <w:szCs w:val="18"/>
        </w:rPr>
        <w:instrText xml:space="preserve"> \* MERGEFORMAT </w:instrText>
      </w:r>
      <w:r w:rsidRPr="00DB370A">
        <w:rPr>
          <w:sz w:val="18"/>
          <w:szCs w:val="18"/>
        </w:rPr>
      </w:r>
      <w:r w:rsidRPr="00DB370A">
        <w:rPr>
          <w:sz w:val="18"/>
          <w:szCs w:val="18"/>
        </w:rPr>
        <w:fldChar w:fldCharType="separate"/>
      </w:r>
      <w:r w:rsidR="00CE1707">
        <w:rPr>
          <w:sz w:val="18"/>
          <w:szCs w:val="18"/>
        </w:rPr>
        <w:t>[9]</w:t>
      </w:r>
      <w:r w:rsidRPr="00DB370A">
        <w:rPr>
          <w:sz w:val="18"/>
          <w:szCs w:val="18"/>
        </w:rPr>
        <w:fldChar w:fldCharType="end"/>
      </w:r>
    </w:p>
  </w:footnote>
  <w:footnote w:id="18">
    <w:p w14:paraId="2E322F4D" w14:textId="00A19D69" w:rsidR="00B17B13" w:rsidRPr="00DB370A" w:rsidRDefault="00B17B13">
      <w:pPr>
        <w:pStyle w:val="FootnoteText"/>
        <w:rPr>
          <w:sz w:val="18"/>
          <w:szCs w:val="18"/>
        </w:rPr>
      </w:pPr>
      <w:r w:rsidRPr="00DB370A">
        <w:rPr>
          <w:rStyle w:val="FootnoteReference"/>
          <w:sz w:val="18"/>
          <w:szCs w:val="18"/>
        </w:rPr>
        <w:footnoteRef/>
      </w:r>
      <w:r w:rsidRPr="00DB370A">
        <w:rPr>
          <w:sz w:val="18"/>
          <w:szCs w:val="18"/>
        </w:rPr>
        <w:t xml:space="preserve"> Ibid., line 490</w:t>
      </w:r>
    </w:p>
  </w:footnote>
  <w:footnote w:id="19">
    <w:p w14:paraId="7ACFF48B" w14:textId="23321275" w:rsidR="00B17B13" w:rsidRDefault="00B17B13">
      <w:pPr>
        <w:pStyle w:val="FootnoteText"/>
      </w:pPr>
      <w:r w:rsidRPr="00DB370A">
        <w:rPr>
          <w:rStyle w:val="FootnoteReference"/>
          <w:sz w:val="18"/>
          <w:szCs w:val="18"/>
        </w:rPr>
        <w:footnoteRef/>
      </w:r>
      <w:r w:rsidRPr="00DB370A">
        <w:rPr>
          <w:sz w:val="18"/>
          <w:szCs w:val="18"/>
        </w:rPr>
        <w:t xml:space="preserve"> Ibid., line 1007</w:t>
      </w:r>
    </w:p>
  </w:footnote>
  <w:footnote w:id="20">
    <w:p w14:paraId="397F6728" w14:textId="61890B91" w:rsidR="00B17B13" w:rsidRPr="002C4674" w:rsidRDefault="00B17B13">
      <w:pPr>
        <w:pStyle w:val="FootnoteText"/>
        <w:rPr>
          <w:sz w:val="18"/>
          <w:szCs w:val="18"/>
        </w:rPr>
      </w:pPr>
      <w:r w:rsidRPr="002C4674">
        <w:rPr>
          <w:rStyle w:val="FootnoteReference"/>
          <w:sz w:val="18"/>
          <w:szCs w:val="18"/>
        </w:rPr>
        <w:footnoteRef/>
      </w:r>
      <w:r w:rsidRPr="002C4674">
        <w:rPr>
          <w:sz w:val="18"/>
          <w:szCs w:val="18"/>
        </w:rPr>
        <w:t xml:space="preserve"> Revision </w:t>
      </w:r>
      <w:r w:rsidRPr="002C4674">
        <w:rPr>
          <w:rStyle w:val="CodeChar"/>
          <w:sz w:val="16"/>
          <w:szCs w:val="18"/>
        </w:rPr>
        <w:t>355a283fce6998f5b5621adc9697d98d0fb72dfe</w:t>
      </w:r>
      <w:r w:rsidRPr="002C4674">
        <w:rPr>
          <w:sz w:val="18"/>
          <w:szCs w:val="18"/>
        </w:rPr>
        <w:t xml:space="preserve">., </w:t>
      </w:r>
      <w:r w:rsidRPr="002C4674">
        <w:rPr>
          <w:rStyle w:val="CodeChar"/>
          <w:sz w:val="16"/>
          <w:szCs w:val="18"/>
        </w:rPr>
        <w:t>/lustre/llite/super25.c</w:t>
      </w:r>
      <w:r w:rsidRPr="002C4674">
        <w:rPr>
          <w:sz w:val="18"/>
          <w:szCs w:val="18"/>
        </w:rPr>
        <w:t xml:space="preserve">, line 183 of </w:t>
      </w:r>
      <w:r w:rsidRPr="002C4674">
        <w:rPr>
          <w:sz w:val="18"/>
          <w:szCs w:val="18"/>
        </w:rPr>
        <w:fldChar w:fldCharType="begin"/>
      </w:r>
      <w:r w:rsidRPr="002C4674">
        <w:rPr>
          <w:sz w:val="18"/>
          <w:szCs w:val="18"/>
        </w:rPr>
        <w:instrText xml:space="preserve"> REF _Ref415860712 \r \h </w:instrText>
      </w:r>
      <w:r>
        <w:rPr>
          <w:sz w:val="18"/>
          <w:szCs w:val="18"/>
        </w:rPr>
        <w:instrText xml:space="preserve"> \* MERGEFORMAT </w:instrText>
      </w:r>
      <w:r w:rsidRPr="002C4674">
        <w:rPr>
          <w:sz w:val="18"/>
          <w:szCs w:val="18"/>
        </w:rPr>
      </w:r>
      <w:r w:rsidRPr="002C4674">
        <w:rPr>
          <w:sz w:val="18"/>
          <w:szCs w:val="18"/>
        </w:rPr>
        <w:fldChar w:fldCharType="separate"/>
      </w:r>
      <w:r w:rsidR="00CE1707">
        <w:rPr>
          <w:sz w:val="18"/>
          <w:szCs w:val="18"/>
        </w:rPr>
        <w:t>[9]</w:t>
      </w:r>
      <w:r w:rsidRPr="002C4674">
        <w:rPr>
          <w:sz w:val="18"/>
          <w:szCs w:val="18"/>
        </w:rPr>
        <w:fldChar w:fldCharType="end"/>
      </w:r>
    </w:p>
  </w:footnote>
  <w:footnote w:id="21">
    <w:p w14:paraId="5FD832F0" w14:textId="4428549C" w:rsidR="00B17B13" w:rsidRPr="002C4674" w:rsidRDefault="00B17B13">
      <w:pPr>
        <w:pStyle w:val="FootnoteText"/>
        <w:rPr>
          <w:sz w:val="18"/>
          <w:szCs w:val="18"/>
        </w:rPr>
      </w:pPr>
      <w:r w:rsidRPr="002C4674">
        <w:rPr>
          <w:rStyle w:val="FootnoteReference"/>
          <w:sz w:val="18"/>
          <w:szCs w:val="18"/>
        </w:rPr>
        <w:footnoteRef/>
      </w:r>
      <w:r w:rsidRPr="002C4674">
        <w:rPr>
          <w:sz w:val="18"/>
          <w:szCs w:val="18"/>
        </w:rPr>
        <w:t xml:space="preserve"> Ibid., </w:t>
      </w:r>
      <w:r w:rsidRPr="002C4674">
        <w:rPr>
          <w:rStyle w:val="CodeChar"/>
          <w:sz w:val="16"/>
          <w:szCs w:val="18"/>
        </w:rPr>
        <w:t>/lustre/obdclass/obd_mount.c</w:t>
      </w:r>
      <w:r w:rsidRPr="002C4674">
        <w:rPr>
          <w:sz w:val="18"/>
          <w:szCs w:val="18"/>
        </w:rPr>
        <w:t xml:space="preserve">, line 1357 </w:t>
      </w:r>
    </w:p>
  </w:footnote>
  <w:footnote w:id="22">
    <w:p w14:paraId="73E7CD2A" w14:textId="5FE4302A" w:rsidR="00B17B13" w:rsidRDefault="00B17B13">
      <w:pPr>
        <w:pStyle w:val="FootnoteText"/>
      </w:pPr>
      <w:r w:rsidRPr="002C4674">
        <w:rPr>
          <w:rStyle w:val="FootnoteReference"/>
          <w:sz w:val="18"/>
          <w:szCs w:val="18"/>
        </w:rPr>
        <w:footnoteRef/>
      </w:r>
      <w:r w:rsidRPr="002C4674">
        <w:rPr>
          <w:sz w:val="18"/>
          <w:szCs w:val="18"/>
        </w:rPr>
        <w:t xml:space="preserve"> Ibid., line 1268</w:t>
      </w:r>
    </w:p>
  </w:footnote>
  <w:footnote w:id="23">
    <w:p w14:paraId="789A8165" w14:textId="438DDAAF" w:rsidR="00B17B13" w:rsidRDefault="00B17B13">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_Ref415860712 \r \h </w:instrText>
      </w:r>
      <w:r>
        <w:fldChar w:fldCharType="separate"/>
      </w:r>
      <w:r w:rsidR="00CE1707">
        <w:t>[9]</w:t>
      </w:r>
      <w:r>
        <w:fldChar w:fldCharType="end"/>
      </w:r>
    </w:p>
  </w:footnote>
  <w:footnote w:id="24">
    <w:p w14:paraId="41B38163" w14:textId="7A93B108" w:rsidR="00B17B13" w:rsidRDefault="00B17B13">
      <w:pPr>
        <w:pStyle w:val="FootnoteText"/>
      </w:pPr>
      <w:r>
        <w:rPr>
          <w:rStyle w:val="FootnoteReference"/>
        </w:rPr>
        <w:footnoteRef/>
      </w:r>
      <w:r>
        <w:t xml:space="preserve"> </w:t>
      </w:r>
      <w:r w:rsidRPr="00C614C0">
        <w:rPr>
          <w:sz w:val="18"/>
        </w:rPr>
        <w:t>Ibid., line 2034 to line 2054</w:t>
      </w:r>
    </w:p>
  </w:footnote>
  <w:footnote w:id="25">
    <w:p w14:paraId="49BD3022" w14:textId="534FFDE6" w:rsidR="00B17B13" w:rsidRDefault="00B17B13">
      <w:pPr>
        <w:pStyle w:val="FootnoteText"/>
      </w:pPr>
      <w:r>
        <w:rPr>
          <w:rStyle w:val="FootnoteReference"/>
        </w:rPr>
        <w:footnoteRef/>
      </w:r>
      <w:r>
        <w:t xml:space="preserve"> </w:t>
      </w:r>
      <w:r w:rsidRPr="00B0588A">
        <w:rPr>
          <w:sz w:val="18"/>
        </w:rPr>
        <w:t xml:space="preserve">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w:t>
      </w:r>
      <w:r>
        <w:rPr>
          <w:sz w:val="18"/>
        </w:rPr>
        <w:t>layout EAs</w:t>
      </w:r>
      <w:r w:rsidRPr="00B0588A">
        <w:rPr>
          <w:sz w:val="18"/>
        </w:rPr>
        <w:t>. While a distinction is made in the terminology, both xattr and EA can be used interchangeably, and unless explicitly stated, refer to the same concept.</w:t>
      </w:r>
    </w:p>
  </w:footnote>
  <w:footnote w:id="26">
    <w:p w14:paraId="06DA9590" w14:textId="09D53927" w:rsidR="00B17B13" w:rsidRDefault="00B17B13">
      <w:pPr>
        <w:pStyle w:val="FootnoteText"/>
      </w:pPr>
      <w:r>
        <w:rPr>
          <w:rStyle w:val="FootnoteReference"/>
        </w:rPr>
        <w:footnoteRef/>
      </w:r>
      <w:r>
        <w:t xml:space="preserve"> </w:t>
      </w:r>
      <w:r w:rsidRPr="00A56CBB">
        <w:rPr>
          <w:sz w:val="18"/>
        </w:rPr>
        <w:t>This information is important when r</w:t>
      </w:r>
      <w:r>
        <w:rPr>
          <w:sz w:val="18"/>
        </w:rPr>
        <w:t>econstructing the file, where</w:t>
      </w:r>
      <w:r w:rsidRPr="00A56CBB">
        <w:rPr>
          <w:sz w:val="18"/>
        </w:rPr>
        <w:t xml:space="preserve"> stripes must be pulled from the objects in the OST</w:t>
      </w:r>
      <w:r>
        <w:rPr>
          <w:sz w:val="18"/>
        </w:rPr>
        <w:fldChar w:fldCharType="begin"/>
      </w:r>
      <w:r>
        <w:instrText xml:space="preserve"> "</w:instrText>
      </w:r>
      <w:r w:rsidRPr="00157BDA">
        <w:instrText>OST</w:instrText>
      </w:r>
      <w:r>
        <w:instrText xml:space="preserve">" </w:instrText>
      </w:r>
      <w:r w:rsidR="00F12DE0">
        <w:rPr>
          <w:sz w:val="18"/>
        </w:rPr>
        <w:fldChar w:fldCharType="separate"/>
      </w:r>
      <w:r w:rsidR="00F12DE0">
        <w:rPr>
          <w:b/>
          <w:bCs/>
          <w:sz w:val="18"/>
        </w:rPr>
        <w:t>Error! Bookmark not defined.</w:t>
      </w:r>
      <w:r>
        <w:rPr>
          <w:sz w:val="18"/>
        </w:rPr>
        <w:fldChar w:fldCharType="end"/>
      </w:r>
      <w:r w:rsidRPr="00A56CBB">
        <w:rPr>
          <w:sz w:val="18"/>
        </w:rPr>
        <w:t xml:space="preserve"> and reassembled in the correct order.</w:t>
      </w:r>
    </w:p>
  </w:footnote>
  <w:footnote w:id="27">
    <w:p w14:paraId="02F1C15A" w14:textId="1BBDCEC7" w:rsidR="00B17B13" w:rsidRDefault="00B17B13">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w:instrText>
      </w:r>
      <w:r w:rsidRPr="00BD3A97">
        <w:instrText>MDS</w:instrText>
      </w:r>
      <w:r>
        <w:instrText xml:space="preserve">" </w:instrText>
      </w:r>
      <w:r w:rsidR="00F12DE0">
        <w:rPr>
          <w:sz w:val="18"/>
        </w:rPr>
        <w:fldChar w:fldCharType="separate"/>
      </w:r>
      <w:r w:rsidR="00F12DE0">
        <w:rPr>
          <w:b/>
          <w:bCs/>
          <w:sz w:val="18"/>
        </w:rPr>
        <w:t>Error! Bookmark not defined.</w:t>
      </w:r>
      <w:r>
        <w:rPr>
          <w:sz w:val="18"/>
        </w:rPr>
        <w:fldChar w:fldCharType="end"/>
      </w:r>
      <w:r w:rsidRPr="0053607D">
        <w:rPr>
          <w:sz w:val="18"/>
        </w:rPr>
        <w:t>, and OSS/OST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sidR="00CE1707">
        <w:rPr>
          <w:sz w:val="18"/>
        </w:rPr>
        <w:t>[22]</w:t>
      </w:r>
      <w:r>
        <w:rPr>
          <w:sz w:val="18"/>
        </w:rPr>
        <w:fldChar w:fldCharType="end"/>
      </w:r>
      <w:r>
        <w:rPr>
          <w:sz w:val="18"/>
        </w:rPr>
        <w:t>.</w:t>
      </w:r>
    </w:p>
  </w:footnote>
  <w:footnote w:id="28">
    <w:p w14:paraId="7D0F573E" w14:textId="6FAA314E" w:rsidR="00B17B13" w:rsidRDefault="00B17B13">
      <w:pPr>
        <w:pStyle w:val="FootnoteText"/>
      </w:pPr>
      <w:r>
        <w:rPr>
          <w:rStyle w:val="FootnoteReference"/>
        </w:rPr>
        <w:footnoteRef/>
      </w:r>
      <w:r>
        <w:t xml:space="preserve"> </w:t>
      </w:r>
      <w:r w:rsidRPr="009666A3">
        <w:rPr>
          <w:sz w:val="18"/>
        </w:rPr>
        <w:t>VMWare Player 7.1.0 build-2496824</w:t>
      </w:r>
    </w:p>
  </w:footnote>
  <w:footnote w:id="29">
    <w:p w14:paraId="49C64079" w14:textId="79672109" w:rsidR="00B17B13" w:rsidRDefault="00B17B13">
      <w:pPr>
        <w:pStyle w:val="FootnoteText"/>
      </w:pPr>
      <w:r>
        <w:rPr>
          <w:rStyle w:val="FootnoteReference"/>
        </w:rPr>
        <w:footnoteRef/>
      </w:r>
      <w:r>
        <w:t xml:space="preserve"> </w:t>
      </w:r>
      <w:r w:rsidRPr="009666A3">
        <w:rPr>
          <w:sz w:val="18"/>
        </w:rPr>
        <w:t>CentOS-6.6-x86_64</w:t>
      </w:r>
    </w:p>
  </w:footnote>
  <w:footnote w:id="30">
    <w:p w14:paraId="5EFDF67B" w14:textId="5D3E537D" w:rsidR="00B17B13" w:rsidRDefault="00B17B13">
      <w:pPr>
        <w:pStyle w:val="FootnoteText"/>
      </w:pPr>
      <w:r>
        <w:rPr>
          <w:rStyle w:val="FootnoteReference"/>
        </w:rPr>
        <w:footnoteRef/>
      </w:r>
      <w:r>
        <w:t xml:space="preserve"> </w:t>
      </w:r>
      <w:r w:rsidRPr="00471238">
        <w:rPr>
          <w:sz w:val="18"/>
        </w:rPr>
        <w:t>Although this tool is not directly used within the research compiled in this document, it is useful when examining the traffic created by the Lustre file system when common use cases, such as creating a file, are executed.</w:t>
      </w:r>
    </w:p>
  </w:footnote>
  <w:footnote w:id="31">
    <w:p w14:paraId="384F57E3" w14:textId="3771266C" w:rsidR="00B17B13" w:rsidRDefault="00B17B13">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CE1707">
        <w:rPr>
          <w:sz w:val="18"/>
        </w:rPr>
        <w:t>[41]</w:t>
      </w:r>
      <w:r w:rsidRPr="002A69B9">
        <w:rPr>
          <w:sz w:val="18"/>
        </w:rPr>
        <w:fldChar w:fldCharType="end"/>
      </w:r>
      <w:r w:rsidRPr="002A69B9">
        <w:rPr>
          <w:sz w:val="18"/>
        </w:rPr>
        <w:t>.</w:t>
      </w:r>
    </w:p>
  </w:footnote>
  <w:footnote w:id="32">
    <w:p w14:paraId="27B4BD91" w14:textId="652E42A0" w:rsidR="00B17B13" w:rsidRPr="00D42268" w:rsidRDefault="00B17B13">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CE1707">
        <w:rPr>
          <w:sz w:val="18"/>
        </w:rPr>
        <w:t>[43]</w:t>
      </w:r>
      <w:r>
        <w:rPr>
          <w:sz w:val="18"/>
        </w:rPr>
        <w:fldChar w:fldCharType="end"/>
      </w:r>
      <w:r>
        <w:rPr>
          <w:sz w:val="18"/>
        </w:rPr>
        <w:t>.</w:t>
      </w:r>
    </w:p>
  </w:footnote>
  <w:footnote w:id="33">
    <w:p w14:paraId="3EBF2765" w14:textId="6485C597" w:rsidR="00B17B13" w:rsidRDefault="00B17B13">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CE1707">
        <w:rPr>
          <w:sz w:val="18"/>
        </w:rPr>
        <w:t>[1]</w:t>
      </w:r>
      <w:r w:rsidRPr="00B52BF5">
        <w:rPr>
          <w:sz w:val="18"/>
        </w:rPr>
        <w:fldChar w:fldCharType="end"/>
      </w:r>
      <w:r w:rsidRPr="00B52BF5">
        <w:rPr>
          <w:sz w:val="18"/>
        </w:rPr>
        <w:t>.</w:t>
      </w:r>
    </w:p>
  </w:footnote>
  <w:footnote w:id="34">
    <w:p w14:paraId="2D205B91" w14:textId="3E6CA0FC" w:rsidR="00B17B13" w:rsidRDefault="00B17B13">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Pr>
          <w:sz w:val="18"/>
        </w:rPr>
        <w:fldChar w:fldCharType="begin"/>
      </w:r>
      <w:r>
        <w:rPr>
          <w:sz w:val="18"/>
        </w:rPr>
        <w:instrText xml:space="preserve"> REF _Ref415946992 \r \h </w:instrText>
      </w:r>
      <w:r>
        <w:rPr>
          <w:sz w:val="18"/>
        </w:rPr>
      </w:r>
      <w:r>
        <w:rPr>
          <w:sz w:val="18"/>
        </w:rPr>
        <w:fldChar w:fldCharType="separate"/>
      </w:r>
      <w:r w:rsidR="00CE1707">
        <w:rPr>
          <w:sz w:val="18"/>
        </w:rPr>
        <w:t>[21]</w:t>
      </w:r>
      <w:r>
        <w:rPr>
          <w:sz w:val="18"/>
        </w:rPr>
        <w:fldChar w:fldCharType="end"/>
      </w:r>
      <w:r w:rsidRPr="00F47639">
        <w:rPr>
          <w:sz w:val="18"/>
        </w:rPr>
        <w:t>.</w:t>
      </w:r>
    </w:p>
  </w:footnote>
  <w:footnote w:id="35">
    <w:p w14:paraId="3E2ACCB3" w14:textId="7AFA1D00" w:rsidR="00B17B13" w:rsidRPr="00065DAA" w:rsidRDefault="00B17B13">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w:instrText>
      </w:r>
      <w:r w:rsidRPr="00157BDA">
        <w:instrText>OST</w:instrText>
      </w:r>
      <w:r>
        <w:instrText xml:space="preserve">" </w:instrText>
      </w:r>
      <w:r w:rsidR="00F12DE0">
        <w:rPr>
          <w:sz w:val="18"/>
        </w:rPr>
        <w:fldChar w:fldCharType="separate"/>
      </w:r>
      <w:r w:rsidR="00F12DE0">
        <w:rPr>
          <w:b/>
          <w:bCs/>
          <w:sz w:val="18"/>
        </w:rPr>
        <w:t>Error! Bookmark not defined.</w: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6">
    <w:p w14:paraId="3EF42F99" w14:textId="29A2AEE4" w:rsidR="00B17B13" w:rsidRDefault="00B17B13">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then </w:t>
      </w:r>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d>
          <m:dPr>
            <m:begChr m:val="["/>
            <m:endChr m:val="]"/>
            <m:ctrlPr>
              <w:rPr>
                <w:rFonts w:ascii="Cambria Math" w:hAnsi="Cambria Math"/>
                <w:i/>
                <w:sz w:val="18"/>
              </w:rPr>
            </m:ctrlPr>
          </m:dPr>
          <m:e>
            <m:r>
              <w:rPr>
                <w:rFonts w:ascii="Cambria Math" w:hAnsi="Cambria Math"/>
                <w:sz w:val="18"/>
              </w:rPr>
              <m:t>1,51</m:t>
            </m:r>
          </m:e>
        </m:d>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7">
    <w:p w14:paraId="5566DB5A" w14:textId="2CE0F58D" w:rsidR="00B17B13" w:rsidRDefault="00B17B13">
      <w:pPr>
        <w:pStyle w:val="FootnoteText"/>
      </w:pPr>
      <w:r>
        <w:rPr>
          <w:rStyle w:val="FootnoteReference"/>
        </w:rPr>
        <w:footnoteRef/>
      </w:r>
      <w:r>
        <w:t xml:space="preserve"> </w:t>
      </w:r>
      <w:r w:rsidRPr="00230182">
        <w:rPr>
          <w:sz w:val="18"/>
        </w:rPr>
        <w:t xml:space="preserve">This name for the solution is discussed further in </w:t>
      </w:r>
      <w:r>
        <w:rPr>
          <w:sz w:val="18"/>
        </w:rPr>
        <w:t xml:space="preserve">the </w:t>
      </w:r>
      <w:r w:rsidRPr="00230182">
        <w:rPr>
          <w:sz w:val="18"/>
        </w:rPr>
        <w:t xml:space="preserve">latter parts of this section and require knowledge of the solution to make sense of the selected name. Therefore, a description of the name selection for this solution is deferred until later in this section. </w:t>
      </w:r>
    </w:p>
  </w:footnote>
  <w:footnote w:id="38">
    <w:p w14:paraId="2E3B42D5" w14:textId="6CE2FFC1" w:rsidR="00B17B13" w:rsidRPr="00F16FBA" w:rsidRDefault="00B17B13">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 MERGEFORMAT </w:instrText>
      </w:r>
      <w:r w:rsidRPr="00F16FBA">
        <w:rPr>
          <w:b/>
          <w:sz w:val="18"/>
        </w:rPr>
      </w:r>
      <w:r w:rsidRPr="00F16FBA">
        <w:rPr>
          <w:b/>
          <w:sz w:val="18"/>
        </w:rPr>
        <w:fldChar w:fldCharType="separate"/>
      </w:r>
      <w:r w:rsidR="00CE1707" w:rsidRPr="00CE1707">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9">
    <w:p w14:paraId="426A9E67" w14:textId="210B29D9" w:rsidR="00B17B13" w:rsidRPr="002943FF" w:rsidRDefault="00B17B13">
      <w:pPr>
        <w:pStyle w:val="FootnoteText"/>
      </w:pPr>
      <w:r>
        <w:rPr>
          <w:rStyle w:val="FootnoteReference"/>
        </w:rPr>
        <w:footnoteRef/>
      </w:r>
      <w:r>
        <w:t xml:space="preserve"> </w:t>
      </w:r>
      <w:r w:rsidRPr="002943FF">
        <w:rPr>
          <w:sz w:val="18"/>
        </w:rPr>
        <w:t xml:space="preserve">The term </w:t>
      </w:r>
      <w:r w:rsidRPr="002943FF">
        <w:rPr>
          <w:i/>
          <w:sz w:val="18"/>
        </w:rPr>
        <w:t>widely striped</w:t>
      </w:r>
      <w:r w:rsidRPr="002943FF">
        <w:rPr>
          <w:sz w:val="18"/>
        </w:rPr>
        <w:t xml:space="preserve"> is used to denote a file that is striped across many OSTs, and therefore, a large number of objects</w:t>
      </w:r>
      <w:r>
        <w:rPr>
          <w:sz w:val="18"/>
        </w:rPr>
        <w:t xml:space="preserve"> (and likewise, stripes)</w:t>
      </w:r>
      <w:r w:rsidRPr="002943FF">
        <w:rPr>
          <w:sz w:val="18"/>
        </w:rPr>
        <w:t xml:space="preserve"> exist for this file.</w:t>
      </w:r>
    </w:p>
  </w:footnote>
  <w:footnote w:id="40">
    <w:p w14:paraId="464D5747" w14:textId="6C4FC1A2" w:rsidR="00B17B13" w:rsidRDefault="00B17B13">
      <w:pPr>
        <w:pStyle w:val="FootnoteText"/>
      </w:pPr>
      <w:r>
        <w:rPr>
          <w:rStyle w:val="FootnoteReference"/>
        </w:rPr>
        <w:footnoteRef/>
      </w:r>
      <w:r>
        <w:t xml:space="preserve"> </w:t>
      </w:r>
      <w:r w:rsidRPr="00D7529B">
        <w:rPr>
          <w:sz w:val="18"/>
        </w:rPr>
        <w:t>Following the MapReduce architecture, the mapper can be used to obtain the stripe indices and strip data associated with these indices and create the partial file, which is then sent to the reducer to be combined with other partial files until the complete file is recovered.</w:t>
      </w:r>
    </w:p>
  </w:footnote>
  <w:footnote w:id="41">
    <w:p w14:paraId="6039DD87" w14:textId="78E588B7" w:rsidR="00B17B13" w:rsidRPr="00DE31A6" w:rsidRDefault="00B17B13">
      <w:pPr>
        <w:pStyle w:val="FootnoteText"/>
        <w:rPr>
          <w:sz w:val="18"/>
        </w:rPr>
      </w:pPr>
      <w:r>
        <w:rPr>
          <w:rStyle w:val="FootnoteReference"/>
        </w:rPr>
        <w:footnoteRef/>
      </w:r>
      <w:r>
        <w:t xml:space="preserve"> </w:t>
      </w:r>
      <w:r w:rsidRPr="00DE31A6">
        <w:rPr>
          <w:sz w:val="18"/>
        </w:rPr>
        <w:t>http://wiki.opensfs.org/Contract_SFS-DEV-005</w:t>
      </w:r>
    </w:p>
  </w:footnote>
  <w:footnote w:id="42">
    <w:p w14:paraId="715B59A4" w14:textId="4A961673" w:rsidR="00B17B13" w:rsidRDefault="00B17B13">
      <w:pPr>
        <w:pStyle w:val="FootnoteText"/>
      </w:pPr>
      <w:r>
        <w:rPr>
          <w:rStyle w:val="FootnoteReference"/>
        </w:rPr>
        <w:footnoteRef/>
      </w:r>
      <w:r>
        <w:t xml:space="preserve"> </w:t>
      </w:r>
      <w:r w:rsidRPr="001E289E">
        <w:rPr>
          <w:sz w:val="18"/>
        </w:rPr>
        <w:t>Clients in a Lustre cluster also have their respective logs, but for the sake of this discussion, these logs are ignored (the presented solution only focuses on the server llog files).</w:t>
      </w:r>
    </w:p>
  </w:footnote>
  <w:footnote w:id="43">
    <w:p w14:paraId="4C557021" w14:textId="039E3457" w:rsidR="00B17B13" w:rsidRPr="00705F4F" w:rsidRDefault="00B17B13">
      <w:pPr>
        <w:pStyle w:val="FootnoteText"/>
        <w:rPr>
          <w:sz w:val="18"/>
        </w:rPr>
      </w:pPr>
      <w:r>
        <w:rPr>
          <w:rStyle w:val="FootnoteReference"/>
        </w:rPr>
        <w:footnoteRef/>
      </w:r>
      <w:r>
        <w:t xml:space="preserve"> </w:t>
      </w:r>
      <w:r w:rsidRPr="00705F4F">
        <w:rPr>
          <w:sz w:val="18"/>
        </w:rPr>
        <w:t>While there are many well-known MapReduce implementations, such as Apache Hadoop</w:t>
      </w:r>
      <w:r>
        <w:rPr>
          <w:sz w:val="18"/>
        </w:rPr>
        <w:fldChar w:fldCharType="begin"/>
      </w:r>
      <w:r>
        <w:instrText xml:space="preserve"> XE "</w:instrText>
      </w:r>
      <w:r w:rsidRPr="00B56F41">
        <w:rPr>
          <w:sz w:val="18"/>
        </w:rPr>
        <w:instrText>Apache:</w:instrText>
      </w:r>
      <w:r w:rsidRPr="00B56F41">
        <w:instrText>Hadoop</w:instrText>
      </w:r>
      <w:r>
        <w:instrText xml:space="preserve">" </w:instrText>
      </w:r>
      <w:r>
        <w:rPr>
          <w:sz w:val="18"/>
        </w:rPr>
        <w:fldChar w:fldCharType="end"/>
      </w:r>
      <w:r w:rsidRPr="00705F4F">
        <w:rPr>
          <w:sz w:val="18"/>
        </w:rPr>
        <w:t xml:space="preserve">, this section will not discuss the details of </w:t>
      </w:r>
      <w:r>
        <w:rPr>
          <w:sz w:val="18"/>
        </w:rPr>
        <w:t>designing a solution</w:t>
      </w:r>
      <w:r w:rsidRPr="00705F4F">
        <w:rPr>
          <w:sz w:val="18"/>
        </w:rPr>
        <w:t xml:space="preserve"> in terms of a specific implementation, but rat</w:t>
      </w:r>
      <w:r>
        <w:rPr>
          <w:sz w:val="18"/>
        </w:rPr>
        <w:t>her, in terms of a generic MapR</w:t>
      </w:r>
      <w:r w:rsidRPr="00705F4F">
        <w:rPr>
          <w:sz w:val="18"/>
        </w:rPr>
        <w:t>educe job.</w:t>
      </w:r>
    </w:p>
  </w:footnote>
  <w:footnote w:id="44">
    <w:p w14:paraId="54E403A1" w14:textId="1114C7EE" w:rsidR="00B17B13" w:rsidRDefault="00B17B13">
      <w:pPr>
        <w:pStyle w:val="FootnoteText"/>
      </w:pPr>
      <w:r>
        <w:rPr>
          <w:rStyle w:val="FootnoteReference"/>
        </w:rPr>
        <w:footnoteRef/>
      </w:r>
      <w:r>
        <w:t xml:space="preserve"> </w:t>
      </w:r>
      <w:r w:rsidRPr="006B1206">
        <w:rPr>
          <w:sz w:val="18"/>
        </w:rPr>
        <w:t xml:space="preserve">It is important to </w:t>
      </w:r>
      <w:r>
        <w:rPr>
          <w:sz w:val="18"/>
        </w:rPr>
        <w:t>note</w:t>
      </w:r>
      <w:r w:rsidRPr="006B1206">
        <w:rPr>
          <w:sz w:val="18"/>
        </w:rPr>
        <w:t xml:space="preserve"> that Lustre changelogs are not files contained within the project code base that track the changes made by various versions of Lustre over time. Instead, in the context of this section, changelogs refer to the changelogs API provided by Lustre for the purpose of file system monitoring.</w:t>
      </w:r>
    </w:p>
  </w:footnote>
  <w:footnote w:id="45">
    <w:p w14:paraId="01B7B8A9" w14:textId="505D63E8" w:rsidR="00B17B13" w:rsidRDefault="00B17B13">
      <w:pPr>
        <w:pStyle w:val="FootnoteText"/>
      </w:pPr>
      <w:r>
        <w:rPr>
          <w:rStyle w:val="FootnoteReference"/>
        </w:rPr>
        <w:footnoteRef/>
      </w:r>
      <w:r>
        <w:t xml:space="preserve"> </w:t>
      </w:r>
      <w:r w:rsidRPr="00CB7717">
        <w:rPr>
          <w:sz w:val="18"/>
        </w:rPr>
        <w:t>https://github.com/cea-hpc/robinhood/wiki</w:t>
      </w:r>
    </w:p>
  </w:footnote>
  <w:footnote w:id="46">
    <w:p w14:paraId="05D6B72E" w14:textId="552E33FB" w:rsidR="00B17B13" w:rsidRPr="00E56008" w:rsidRDefault="00B17B13">
      <w:pPr>
        <w:pStyle w:val="FootnoteText"/>
        <w:rPr>
          <w:sz w:val="18"/>
        </w:rPr>
      </w:pPr>
      <w:r>
        <w:rPr>
          <w:rStyle w:val="FootnoteReference"/>
        </w:rPr>
        <w:footnoteRef/>
      </w:r>
      <w:r>
        <w:t xml:space="preserve"> </w:t>
      </w:r>
      <w:r w:rsidRPr="00E56008">
        <w:rPr>
          <w:sz w:val="18"/>
        </w:rPr>
        <w:t xml:space="preserve">In this context, the term </w:t>
      </w:r>
      <w:r w:rsidRPr="00E56008">
        <w:rPr>
          <w:i/>
          <w:sz w:val="18"/>
        </w:rPr>
        <w:t>mirrored file system</w:t>
      </w:r>
      <w:r w:rsidRPr="00E56008">
        <w:rPr>
          <w:sz w:val="18"/>
        </w:rPr>
        <w:t xml:space="preserve"> does not mean a fully-mirrored file system, were all files that exist on the Lustre file system exist on the mirrored file system, but rather, a file system in which only the files deleted form the Lustre file system exist on the mirrored file system. The term mirrored file system is maintained in order to denote the fact that the secondary file system is monitoring the events of the Lustre file system and mirroring the deletions of the file system (storing the files prior to the actual deletion from the Lustre file system).</w:t>
      </w:r>
    </w:p>
  </w:footnote>
  <w:footnote w:id="47">
    <w:p w14:paraId="4B007305" w14:textId="064A4F68" w:rsidR="00B17B13" w:rsidRDefault="00B17B13">
      <w:pPr>
        <w:pStyle w:val="FootnoteText"/>
      </w:pPr>
      <w:r>
        <w:rPr>
          <w:rStyle w:val="FootnoteReference"/>
        </w:rPr>
        <w:footnoteRef/>
      </w:r>
      <w:r>
        <w:t xml:space="preserve"> </w:t>
      </w:r>
      <w:r w:rsidRPr="00C3487F">
        <w:rPr>
          <w:sz w:val="18"/>
        </w:rPr>
        <w:t>It is important to note that the figure, as depicted, illustrates that the changelog deletion event occurs prior to the file actually being deleted on the Lustre file system, but this is not necessarily the case. This assumption is made to demonstrate the possibility of this solution, given that the event occurs prior to the actual deletion of the file from the file system. Therefore, it is essential that the reader not assume that the events depicted in this figure actually occur in the order presented; rather, the reader should view this order as an assumption used to illustrate the possibility of the presented solution, given the assumption holds true</w:t>
      </w:r>
      <w:r>
        <w:rPr>
          <w:sz w:val="18"/>
        </w:rPr>
        <w:t xml:space="preserve"> (and a means of instrumenting the deletion process is found)</w:t>
      </w:r>
      <w:r w:rsidRPr="00C3487F">
        <w:rPr>
          <w:sz w:val="18"/>
        </w:rPr>
        <w:t>.</w:t>
      </w:r>
    </w:p>
  </w:footnote>
  <w:footnote w:id="48">
    <w:p w14:paraId="057402FB" w14:textId="77777777" w:rsidR="00B17B13" w:rsidRDefault="00B17B13" w:rsidP="002403BB">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CE1707">
        <w:rPr>
          <w:sz w:val="18"/>
        </w:rPr>
        <w:t>[44]</w:t>
      </w:r>
      <w:r w:rsidRPr="00A540F2">
        <w:rPr>
          <w:sz w:val="18"/>
        </w:rPr>
        <w:fldChar w:fldCharType="end"/>
      </w:r>
      <w:r w:rsidRPr="00A540F2">
        <w:rPr>
          <w:sz w:val="18"/>
        </w:rPr>
        <w:t>.</w:t>
      </w:r>
    </w:p>
  </w:footnote>
  <w:footnote w:id="49">
    <w:p w14:paraId="4EA313E0" w14:textId="79A1EFE5" w:rsidR="00B17B13" w:rsidRDefault="00B17B13" w:rsidP="002403BB">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Pr>
          <w:sz w:val="18"/>
        </w:rPr>
        <w:fldChar w:fldCharType="begin"/>
      </w:r>
      <w:r>
        <w:rPr>
          <w:sz w:val="18"/>
        </w:rPr>
        <w:instrText xml:space="preserve"> REF _Ref415946992 \r \h </w:instrText>
      </w:r>
      <w:r>
        <w:rPr>
          <w:sz w:val="18"/>
        </w:rPr>
      </w:r>
      <w:r>
        <w:rPr>
          <w:sz w:val="18"/>
        </w:rPr>
        <w:fldChar w:fldCharType="separate"/>
      </w:r>
      <w:r w:rsidR="00CE1707">
        <w:rPr>
          <w:sz w:val="18"/>
        </w:rPr>
        <w:t>[21]</w:t>
      </w:r>
      <w:r>
        <w:rPr>
          <w:sz w:val="18"/>
        </w:rPr>
        <w:fldChar w:fldCharType="end"/>
      </w:r>
      <w:r w:rsidRPr="00A518D7">
        <w:rPr>
          <w:sz w:val="18"/>
        </w:rPr>
        <w:t xml:space="preserve"> (chapter 13 and 31, respectively).</w:t>
      </w:r>
    </w:p>
  </w:footnote>
  <w:footnote w:id="50">
    <w:p w14:paraId="613E5728" w14:textId="77777777" w:rsidR="00B17B13" w:rsidRPr="005A042E" w:rsidRDefault="00B17B13" w:rsidP="002403BB">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CE1707">
        <w:rPr>
          <w:sz w:val="18"/>
        </w:rPr>
        <w:t>[49]</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22D9C891" w:rsidR="00B17B13" w:rsidRPr="00683D96" w:rsidRDefault="00B17B13" w:rsidP="0078556C">
    <w:pPr>
      <w:pStyle w:val="Header"/>
      <w:rPr>
        <w:rFonts w:cs="Times New Roman"/>
        <w:sz w:val="18"/>
      </w:rPr>
    </w:pPr>
    <w:r>
      <w:rPr>
        <w:rFonts w:cs="Times New Roman"/>
        <w:sz w:val="18"/>
      </w:rPr>
      <w:t xml:space="preserve">Forensics and File Recovery </w:t>
    </w:r>
    <w:r w:rsidRPr="0078556C">
      <w:rPr>
        <w:rFonts w:cs="Times New Roman"/>
        <w:sz w:val="18"/>
      </w:rPr>
      <w:t xml:space="preserve">on the Lustre Distributed File System </w:t>
    </w:r>
    <w:r>
      <w:rPr>
        <w:rFonts w:cs="Times New Roman"/>
        <w:sz w:val="18"/>
      </w:rPr>
      <w:tab/>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552A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D73EF7"/>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797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617131F"/>
    <w:multiLevelType w:val="hybridMultilevel"/>
    <w:tmpl w:val="7E4A82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8C90C1B"/>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29306A"/>
    <w:multiLevelType w:val="hybridMultilevel"/>
    <w:tmpl w:val="2A4C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B041A"/>
    <w:multiLevelType w:val="hybridMultilevel"/>
    <w:tmpl w:val="05E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1">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240C9"/>
    <w:multiLevelType w:val="hybridMultilevel"/>
    <w:tmpl w:val="552A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3"/>
  </w:num>
  <w:num w:numId="3">
    <w:abstractNumId w:val="22"/>
  </w:num>
  <w:num w:numId="4">
    <w:abstractNumId w:val="11"/>
  </w:num>
  <w:num w:numId="5">
    <w:abstractNumId w:val="24"/>
  </w:num>
  <w:num w:numId="6">
    <w:abstractNumId w:val="16"/>
  </w:num>
  <w:num w:numId="7">
    <w:abstractNumId w:val="31"/>
  </w:num>
  <w:num w:numId="8">
    <w:abstractNumId w:val="10"/>
  </w:num>
  <w:num w:numId="9">
    <w:abstractNumId w:val="29"/>
  </w:num>
  <w:num w:numId="10">
    <w:abstractNumId w:val="15"/>
  </w:num>
  <w:num w:numId="11">
    <w:abstractNumId w:val="38"/>
  </w:num>
  <w:num w:numId="12">
    <w:abstractNumId w:val="17"/>
  </w:num>
  <w:num w:numId="13">
    <w:abstractNumId w:val="37"/>
  </w:num>
  <w:num w:numId="14">
    <w:abstractNumId w:val="14"/>
  </w:num>
  <w:num w:numId="15">
    <w:abstractNumId w:val="28"/>
  </w:num>
  <w:num w:numId="16">
    <w:abstractNumId w:val="40"/>
  </w:num>
  <w:num w:numId="17">
    <w:abstractNumId w:val="13"/>
  </w:num>
  <w:num w:numId="18">
    <w:abstractNumId w:val="2"/>
  </w:num>
  <w:num w:numId="19">
    <w:abstractNumId w:val="25"/>
  </w:num>
  <w:num w:numId="20">
    <w:abstractNumId w:val="19"/>
  </w:num>
  <w:num w:numId="21">
    <w:abstractNumId w:val="26"/>
  </w:num>
  <w:num w:numId="22">
    <w:abstractNumId w:val="36"/>
  </w:num>
  <w:num w:numId="23">
    <w:abstractNumId w:val="7"/>
  </w:num>
  <w:num w:numId="24">
    <w:abstractNumId w:val="5"/>
  </w:num>
  <w:num w:numId="25">
    <w:abstractNumId w:val="35"/>
  </w:num>
  <w:num w:numId="26">
    <w:abstractNumId w:val="21"/>
  </w:num>
  <w:num w:numId="27">
    <w:abstractNumId w:val="18"/>
  </w:num>
  <w:num w:numId="28">
    <w:abstractNumId w:val="30"/>
  </w:num>
  <w:num w:numId="29">
    <w:abstractNumId w:val="12"/>
  </w:num>
  <w:num w:numId="30">
    <w:abstractNumId w:val="1"/>
  </w:num>
  <w:num w:numId="31">
    <w:abstractNumId w:val="41"/>
  </w:num>
  <w:num w:numId="32">
    <w:abstractNumId w:val="23"/>
  </w:num>
  <w:num w:numId="33">
    <w:abstractNumId w:val="0"/>
  </w:num>
  <w:num w:numId="34">
    <w:abstractNumId w:val="20"/>
  </w:num>
  <w:num w:numId="35">
    <w:abstractNumId w:val="39"/>
  </w:num>
  <w:num w:numId="36">
    <w:abstractNumId w:val="27"/>
  </w:num>
  <w:num w:numId="37">
    <w:abstractNumId w:val="32"/>
  </w:num>
  <w:num w:numId="38">
    <w:abstractNumId w:val="34"/>
  </w:num>
  <w:num w:numId="39">
    <w:abstractNumId w:val="6"/>
  </w:num>
  <w:num w:numId="40">
    <w:abstractNumId w:val="9"/>
  </w:num>
  <w:num w:numId="41">
    <w:abstractNumId w:val="4"/>
  </w:num>
  <w:num w:numId="42">
    <w:abstractNumId w:val="8"/>
  </w:num>
  <w:num w:numId="43">
    <w:abstractNumId w:val="4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0FD0"/>
    <w:rsid w:val="000111A9"/>
    <w:rsid w:val="0001437C"/>
    <w:rsid w:val="00014974"/>
    <w:rsid w:val="00014A8D"/>
    <w:rsid w:val="00017110"/>
    <w:rsid w:val="0001760E"/>
    <w:rsid w:val="00024CB4"/>
    <w:rsid w:val="000252C9"/>
    <w:rsid w:val="00026267"/>
    <w:rsid w:val="000305C8"/>
    <w:rsid w:val="00034139"/>
    <w:rsid w:val="00035B20"/>
    <w:rsid w:val="00035E63"/>
    <w:rsid w:val="000376A2"/>
    <w:rsid w:val="00037CF0"/>
    <w:rsid w:val="00041367"/>
    <w:rsid w:val="00046BDB"/>
    <w:rsid w:val="00046CDE"/>
    <w:rsid w:val="00050E29"/>
    <w:rsid w:val="0005539A"/>
    <w:rsid w:val="00055C42"/>
    <w:rsid w:val="000569E7"/>
    <w:rsid w:val="00060241"/>
    <w:rsid w:val="000619B2"/>
    <w:rsid w:val="00062366"/>
    <w:rsid w:val="00062E0F"/>
    <w:rsid w:val="00065DAA"/>
    <w:rsid w:val="00066A2B"/>
    <w:rsid w:val="00067A6D"/>
    <w:rsid w:val="00067F59"/>
    <w:rsid w:val="000703B0"/>
    <w:rsid w:val="00071B57"/>
    <w:rsid w:val="00071D06"/>
    <w:rsid w:val="000777BE"/>
    <w:rsid w:val="00077877"/>
    <w:rsid w:val="00080E91"/>
    <w:rsid w:val="00082500"/>
    <w:rsid w:val="00082A2E"/>
    <w:rsid w:val="0008340E"/>
    <w:rsid w:val="00083779"/>
    <w:rsid w:val="0009508B"/>
    <w:rsid w:val="00096246"/>
    <w:rsid w:val="000A1BD1"/>
    <w:rsid w:val="000A3140"/>
    <w:rsid w:val="000A4E6E"/>
    <w:rsid w:val="000B126D"/>
    <w:rsid w:val="000B70D1"/>
    <w:rsid w:val="000C06AB"/>
    <w:rsid w:val="000C12F1"/>
    <w:rsid w:val="000C14AB"/>
    <w:rsid w:val="000C3F32"/>
    <w:rsid w:val="000C4C52"/>
    <w:rsid w:val="000C7F7A"/>
    <w:rsid w:val="000D19EC"/>
    <w:rsid w:val="000D3FD5"/>
    <w:rsid w:val="000D42C0"/>
    <w:rsid w:val="000D54CF"/>
    <w:rsid w:val="000D60D2"/>
    <w:rsid w:val="000E0364"/>
    <w:rsid w:val="000E4A9F"/>
    <w:rsid w:val="000E4F26"/>
    <w:rsid w:val="000E5501"/>
    <w:rsid w:val="000E5E62"/>
    <w:rsid w:val="000F0117"/>
    <w:rsid w:val="000F3B5E"/>
    <w:rsid w:val="000F3CC0"/>
    <w:rsid w:val="000F5B34"/>
    <w:rsid w:val="001005B4"/>
    <w:rsid w:val="00102E4A"/>
    <w:rsid w:val="00103772"/>
    <w:rsid w:val="001041BE"/>
    <w:rsid w:val="001103D8"/>
    <w:rsid w:val="00111D51"/>
    <w:rsid w:val="00115BFB"/>
    <w:rsid w:val="00117E44"/>
    <w:rsid w:val="00120E0B"/>
    <w:rsid w:val="00124023"/>
    <w:rsid w:val="001245DD"/>
    <w:rsid w:val="00131471"/>
    <w:rsid w:val="001317C0"/>
    <w:rsid w:val="00131D15"/>
    <w:rsid w:val="0013227A"/>
    <w:rsid w:val="00133541"/>
    <w:rsid w:val="00133E52"/>
    <w:rsid w:val="0013617B"/>
    <w:rsid w:val="001422CC"/>
    <w:rsid w:val="00142E22"/>
    <w:rsid w:val="001432C6"/>
    <w:rsid w:val="00144E3C"/>
    <w:rsid w:val="00146FE9"/>
    <w:rsid w:val="00151D54"/>
    <w:rsid w:val="001544FD"/>
    <w:rsid w:val="001601FE"/>
    <w:rsid w:val="001622FC"/>
    <w:rsid w:val="0016284C"/>
    <w:rsid w:val="001634D9"/>
    <w:rsid w:val="001641C9"/>
    <w:rsid w:val="00164BDC"/>
    <w:rsid w:val="00164DEB"/>
    <w:rsid w:val="0016573B"/>
    <w:rsid w:val="00165EA7"/>
    <w:rsid w:val="00170CDA"/>
    <w:rsid w:val="00172D9F"/>
    <w:rsid w:val="00172DEE"/>
    <w:rsid w:val="001754DC"/>
    <w:rsid w:val="00177DDF"/>
    <w:rsid w:val="00181398"/>
    <w:rsid w:val="00181994"/>
    <w:rsid w:val="001826BD"/>
    <w:rsid w:val="001829F3"/>
    <w:rsid w:val="001904DF"/>
    <w:rsid w:val="00192740"/>
    <w:rsid w:val="00193D3A"/>
    <w:rsid w:val="001A0F4C"/>
    <w:rsid w:val="001A12CE"/>
    <w:rsid w:val="001A6AC1"/>
    <w:rsid w:val="001A7F6E"/>
    <w:rsid w:val="001B113A"/>
    <w:rsid w:val="001B2638"/>
    <w:rsid w:val="001B5BA5"/>
    <w:rsid w:val="001C1DEF"/>
    <w:rsid w:val="001C2317"/>
    <w:rsid w:val="001C3B78"/>
    <w:rsid w:val="001C53E1"/>
    <w:rsid w:val="001C7E2D"/>
    <w:rsid w:val="001D3B90"/>
    <w:rsid w:val="001D42B4"/>
    <w:rsid w:val="001E12C8"/>
    <w:rsid w:val="001E1A18"/>
    <w:rsid w:val="001E289E"/>
    <w:rsid w:val="001E2E1B"/>
    <w:rsid w:val="001E4653"/>
    <w:rsid w:val="001E4AA0"/>
    <w:rsid w:val="001E7178"/>
    <w:rsid w:val="001E7492"/>
    <w:rsid w:val="001F4863"/>
    <w:rsid w:val="001F5494"/>
    <w:rsid w:val="00202576"/>
    <w:rsid w:val="0020262B"/>
    <w:rsid w:val="00212BEE"/>
    <w:rsid w:val="00212F16"/>
    <w:rsid w:val="00213377"/>
    <w:rsid w:val="002134D9"/>
    <w:rsid w:val="002174D7"/>
    <w:rsid w:val="002224D5"/>
    <w:rsid w:val="00222DF4"/>
    <w:rsid w:val="00223076"/>
    <w:rsid w:val="0022472A"/>
    <w:rsid w:val="00224F34"/>
    <w:rsid w:val="00230182"/>
    <w:rsid w:val="00232341"/>
    <w:rsid w:val="00237989"/>
    <w:rsid w:val="002403BB"/>
    <w:rsid w:val="00240434"/>
    <w:rsid w:val="00241B3C"/>
    <w:rsid w:val="00245CF6"/>
    <w:rsid w:val="0025129E"/>
    <w:rsid w:val="00251898"/>
    <w:rsid w:val="00252456"/>
    <w:rsid w:val="00253667"/>
    <w:rsid w:val="00256452"/>
    <w:rsid w:val="00256921"/>
    <w:rsid w:val="00256E90"/>
    <w:rsid w:val="00265C1A"/>
    <w:rsid w:val="00266023"/>
    <w:rsid w:val="002661B5"/>
    <w:rsid w:val="0027215F"/>
    <w:rsid w:val="00273B5F"/>
    <w:rsid w:val="00274BB5"/>
    <w:rsid w:val="0028052A"/>
    <w:rsid w:val="002822DE"/>
    <w:rsid w:val="00283159"/>
    <w:rsid w:val="002831C6"/>
    <w:rsid w:val="00284F8D"/>
    <w:rsid w:val="00293492"/>
    <w:rsid w:val="002943FF"/>
    <w:rsid w:val="00296C43"/>
    <w:rsid w:val="002A0C7D"/>
    <w:rsid w:val="002A0CE2"/>
    <w:rsid w:val="002A0E0A"/>
    <w:rsid w:val="002A5068"/>
    <w:rsid w:val="002A5B32"/>
    <w:rsid w:val="002A69B9"/>
    <w:rsid w:val="002A786C"/>
    <w:rsid w:val="002B043A"/>
    <w:rsid w:val="002B0A1D"/>
    <w:rsid w:val="002B577A"/>
    <w:rsid w:val="002B7169"/>
    <w:rsid w:val="002C1179"/>
    <w:rsid w:val="002C1EF9"/>
    <w:rsid w:val="002C1F1B"/>
    <w:rsid w:val="002C22A1"/>
    <w:rsid w:val="002C4674"/>
    <w:rsid w:val="002D0DAA"/>
    <w:rsid w:val="002D17E1"/>
    <w:rsid w:val="002D18B7"/>
    <w:rsid w:val="002D4291"/>
    <w:rsid w:val="002D43AE"/>
    <w:rsid w:val="002D59C2"/>
    <w:rsid w:val="002D7CAC"/>
    <w:rsid w:val="002E0419"/>
    <w:rsid w:val="002E12DE"/>
    <w:rsid w:val="002E541A"/>
    <w:rsid w:val="002E5A10"/>
    <w:rsid w:val="002F396B"/>
    <w:rsid w:val="002F39E0"/>
    <w:rsid w:val="002F546A"/>
    <w:rsid w:val="003001F6"/>
    <w:rsid w:val="0030130F"/>
    <w:rsid w:val="0030418C"/>
    <w:rsid w:val="00306A7B"/>
    <w:rsid w:val="00307954"/>
    <w:rsid w:val="00310EA3"/>
    <w:rsid w:val="0031316B"/>
    <w:rsid w:val="00313288"/>
    <w:rsid w:val="00313EAE"/>
    <w:rsid w:val="00314066"/>
    <w:rsid w:val="0031674E"/>
    <w:rsid w:val="0031704C"/>
    <w:rsid w:val="00325D34"/>
    <w:rsid w:val="00331C72"/>
    <w:rsid w:val="00331D21"/>
    <w:rsid w:val="00334025"/>
    <w:rsid w:val="003359E4"/>
    <w:rsid w:val="00336CD2"/>
    <w:rsid w:val="00342ECF"/>
    <w:rsid w:val="003447B5"/>
    <w:rsid w:val="003452B6"/>
    <w:rsid w:val="003477C7"/>
    <w:rsid w:val="00353DEA"/>
    <w:rsid w:val="00363AD9"/>
    <w:rsid w:val="00363BDD"/>
    <w:rsid w:val="00363C8C"/>
    <w:rsid w:val="003711DE"/>
    <w:rsid w:val="00375E06"/>
    <w:rsid w:val="003760D3"/>
    <w:rsid w:val="00377082"/>
    <w:rsid w:val="003806CC"/>
    <w:rsid w:val="0038268A"/>
    <w:rsid w:val="0038367A"/>
    <w:rsid w:val="00385233"/>
    <w:rsid w:val="0038620C"/>
    <w:rsid w:val="00386A4D"/>
    <w:rsid w:val="00390672"/>
    <w:rsid w:val="00390B32"/>
    <w:rsid w:val="00391205"/>
    <w:rsid w:val="0039361D"/>
    <w:rsid w:val="00394AA3"/>
    <w:rsid w:val="00395475"/>
    <w:rsid w:val="00395702"/>
    <w:rsid w:val="00395BA3"/>
    <w:rsid w:val="003A2D7F"/>
    <w:rsid w:val="003A4EC1"/>
    <w:rsid w:val="003A66C1"/>
    <w:rsid w:val="003B022C"/>
    <w:rsid w:val="003B2C48"/>
    <w:rsid w:val="003B3563"/>
    <w:rsid w:val="003B7C2F"/>
    <w:rsid w:val="003C3685"/>
    <w:rsid w:val="003D06AC"/>
    <w:rsid w:val="003D3547"/>
    <w:rsid w:val="003D49D5"/>
    <w:rsid w:val="003E1271"/>
    <w:rsid w:val="003E1FEC"/>
    <w:rsid w:val="003E25EC"/>
    <w:rsid w:val="003E3B5E"/>
    <w:rsid w:val="003E41BA"/>
    <w:rsid w:val="003E6CDD"/>
    <w:rsid w:val="003E7905"/>
    <w:rsid w:val="003F086C"/>
    <w:rsid w:val="003F280F"/>
    <w:rsid w:val="003F3277"/>
    <w:rsid w:val="003F52CE"/>
    <w:rsid w:val="003F7187"/>
    <w:rsid w:val="00402E56"/>
    <w:rsid w:val="0040354E"/>
    <w:rsid w:val="00403C78"/>
    <w:rsid w:val="004065B7"/>
    <w:rsid w:val="004079D0"/>
    <w:rsid w:val="00407A7F"/>
    <w:rsid w:val="004124B9"/>
    <w:rsid w:val="004129F1"/>
    <w:rsid w:val="00413862"/>
    <w:rsid w:val="00417D02"/>
    <w:rsid w:val="004203EF"/>
    <w:rsid w:val="00423D31"/>
    <w:rsid w:val="00425B87"/>
    <w:rsid w:val="00432DCB"/>
    <w:rsid w:val="00435DFD"/>
    <w:rsid w:val="004363C5"/>
    <w:rsid w:val="0044107C"/>
    <w:rsid w:val="0044284A"/>
    <w:rsid w:val="00447C2B"/>
    <w:rsid w:val="00450D2D"/>
    <w:rsid w:val="004520E8"/>
    <w:rsid w:val="0045495F"/>
    <w:rsid w:val="00454D5A"/>
    <w:rsid w:val="00455DFA"/>
    <w:rsid w:val="00456956"/>
    <w:rsid w:val="00457AF5"/>
    <w:rsid w:val="00464891"/>
    <w:rsid w:val="0046652B"/>
    <w:rsid w:val="00467A18"/>
    <w:rsid w:val="00467AE8"/>
    <w:rsid w:val="00467F00"/>
    <w:rsid w:val="00470EEA"/>
    <w:rsid w:val="00471238"/>
    <w:rsid w:val="0047165B"/>
    <w:rsid w:val="00476390"/>
    <w:rsid w:val="0047736E"/>
    <w:rsid w:val="004807E7"/>
    <w:rsid w:val="00480FEB"/>
    <w:rsid w:val="004831D2"/>
    <w:rsid w:val="00485864"/>
    <w:rsid w:val="00485EBE"/>
    <w:rsid w:val="00486240"/>
    <w:rsid w:val="0048741D"/>
    <w:rsid w:val="00487C93"/>
    <w:rsid w:val="00487E5C"/>
    <w:rsid w:val="00491CFD"/>
    <w:rsid w:val="004929C7"/>
    <w:rsid w:val="00492DE8"/>
    <w:rsid w:val="00492FDC"/>
    <w:rsid w:val="00493402"/>
    <w:rsid w:val="0049467A"/>
    <w:rsid w:val="00494DCD"/>
    <w:rsid w:val="00494EEA"/>
    <w:rsid w:val="00496A34"/>
    <w:rsid w:val="004A0729"/>
    <w:rsid w:val="004A6073"/>
    <w:rsid w:val="004A73C9"/>
    <w:rsid w:val="004B0371"/>
    <w:rsid w:val="004B04E3"/>
    <w:rsid w:val="004B3B2E"/>
    <w:rsid w:val="004B5123"/>
    <w:rsid w:val="004B5B1C"/>
    <w:rsid w:val="004B6881"/>
    <w:rsid w:val="004C2DF5"/>
    <w:rsid w:val="004C5C18"/>
    <w:rsid w:val="004C5E42"/>
    <w:rsid w:val="004C691B"/>
    <w:rsid w:val="004C790D"/>
    <w:rsid w:val="004D0CB6"/>
    <w:rsid w:val="004D10FA"/>
    <w:rsid w:val="004D2F91"/>
    <w:rsid w:val="004D42A4"/>
    <w:rsid w:val="004E0137"/>
    <w:rsid w:val="004E3F6D"/>
    <w:rsid w:val="004E3F88"/>
    <w:rsid w:val="004E4041"/>
    <w:rsid w:val="004E7E11"/>
    <w:rsid w:val="005009C7"/>
    <w:rsid w:val="00500A2A"/>
    <w:rsid w:val="00502A3C"/>
    <w:rsid w:val="00502E80"/>
    <w:rsid w:val="00503B30"/>
    <w:rsid w:val="00503F89"/>
    <w:rsid w:val="005074B1"/>
    <w:rsid w:val="0050792F"/>
    <w:rsid w:val="00510BD7"/>
    <w:rsid w:val="00511870"/>
    <w:rsid w:val="0051303E"/>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5E4D"/>
    <w:rsid w:val="00547EA2"/>
    <w:rsid w:val="005546F6"/>
    <w:rsid w:val="00555721"/>
    <w:rsid w:val="0055655A"/>
    <w:rsid w:val="00556999"/>
    <w:rsid w:val="00562420"/>
    <w:rsid w:val="00563C85"/>
    <w:rsid w:val="005667AD"/>
    <w:rsid w:val="00571232"/>
    <w:rsid w:val="005728E0"/>
    <w:rsid w:val="0057298D"/>
    <w:rsid w:val="005733D4"/>
    <w:rsid w:val="00573414"/>
    <w:rsid w:val="00573BC7"/>
    <w:rsid w:val="00574160"/>
    <w:rsid w:val="00575DD6"/>
    <w:rsid w:val="00577878"/>
    <w:rsid w:val="00577CCE"/>
    <w:rsid w:val="0058031E"/>
    <w:rsid w:val="00583BD9"/>
    <w:rsid w:val="00585128"/>
    <w:rsid w:val="005861C2"/>
    <w:rsid w:val="00587A06"/>
    <w:rsid w:val="00592127"/>
    <w:rsid w:val="00593C88"/>
    <w:rsid w:val="00597C49"/>
    <w:rsid w:val="005A042E"/>
    <w:rsid w:val="005A0EB4"/>
    <w:rsid w:val="005A24D8"/>
    <w:rsid w:val="005A3B78"/>
    <w:rsid w:val="005A4C65"/>
    <w:rsid w:val="005A6648"/>
    <w:rsid w:val="005A7F1E"/>
    <w:rsid w:val="005B10D3"/>
    <w:rsid w:val="005B285B"/>
    <w:rsid w:val="005B3D92"/>
    <w:rsid w:val="005C03F6"/>
    <w:rsid w:val="005C048A"/>
    <w:rsid w:val="005C0D0F"/>
    <w:rsid w:val="005C554C"/>
    <w:rsid w:val="005C6F53"/>
    <w:rsid w:val="005D0BB4"/>
    <w:rsid w:val="005D625C"/>
    <w:rsid w:val="005E0A46"/>
    <w:rsid w:val="005E33A7"/>
    <w:rsid w:val="005E359C"/>
    <w:rsid w:val="005E40DD"/>
    <w:rsid w:val="005E680B"/>
    <w:rsid w:val="005E6B8C"/>
    <w:rsid w:val="005E75B1"/>
    <w:rsid w:val="005F09BB"/>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240C"/>
    <w:rsid w:val="00634190"/>
    <w:rsid w:val="00635115"/>
    <w:rsid w:val="0063566D"/>
    <w:rsid w:val="00642718"/>
    <w:rsid w:val="00642F73"/>
    <w:rsid w:val="006433EC"/>
    <w:rsid w:val="00644718"/>
    <w:rsid w:val="006457B7"/>
    <w:rsid w:val="00646B55"/>
    <w:rsid w:val="00651F0E"/>
    <w:rsid w:val="006529D4"/>
    <w:rsid w:val="006532E6"/>
    <w:rsid w:val="00653662"/>
    <w:rsid w:val="00656450"/>
    <w:rsid w:val="00657957"/>
    <w:rsid w:val="00660767"/>
    <w:rsid w:val="00663816"/>
    <w:rsid w:val="0066458F"/>
    <w:rsid w:val="00664AEE"/>
    <w:rsid w:val="00666821"/>
    <w:rsid w:val="00666DC5"/>
    <w:rsid w:val="00667B90"/>
    <w:rsid w:val="00671444"/>
    <w:rsid w:val="006716E3"/>
    <w:rsid w:val="006759B6"/>
    <w:rsid w:val="0067607A"/>
    <w:rsid w:val="006801D9"/>
    <w:rsid w:val="00680C61"/>
    <w:rsid w:val="00683BA4"/>
    <w:rsid w:val="00683D96"/>
    <w:rsid w:val="00686B0C"/>
    <w:rsid w:val="006874C5"/>
    <w:rsid w:val="00691CB7"/>
    <w:rsid w:val="006A0319"/>
    <w:rsid w:val="006A0932"/>
    <w:rsid w:val="006A1FCC"/>
    <w:rsid w:val="006A3910"/>
    <w:rsid w:val="006A7C90"/>
    <w:rsid w:val="006B0880"/>
    <w:rsid w:val="006B1206"/>
    <w:rsid w:val="006B1B2F"/>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14EE"/>
    <w:rsid w:val="006E1E81"/>
    <w:rsid w:val="006E4A8A"/>
    <w:rsid w:val="006E58F2"/>
    <w:rsid w:val="006E623D"/>
    <w:rsid w:val="006F1ED0"/>
    <w:rsid w:val="006F2032"/>
    <w:rsid w:val="006F4A6C"/>
    <w:rsid w:val="006F6A46"/>
    <w:rsid w:val="006F71B0"/>
    <w:rsid w:val="006F7D29"/>
    <w:rsid w:val="007001ED"/>
    <w:rsid w:val="0070075B"/>
    <w:rsid w:val="007040EE"/>
    <w:rsid w:val="007041E4"/>
    <w:rsid w:val="00705F4F"/>
    <w:rsid w:val="00706491"/>
    <w:rsid w:val="00711A95"/>
    <w:rsid w:val="00712864"/>
    <w:rsid w:val="0071470C"/>
    <w:rsid w:val="00724A79"/>
    <w:rsid w:val="00724E1B"/>
    <w:rsid w:val="00725703"/>
    <w:rsid w:val="00726671"/>
    <w:rsid w:val="00726967"/>
    <w:rsid w:val="0072754E"/>
    <w:rsid w:val="007319EB"/>
    <w:rsid w:val="007342B4"/>
    <w:rsid w:val="007346BC"/>
    <w:rsid w:val="00735B07"/>
    <w:rsid w:val="00736719"/>
    <w:rsid w:val="00742842"/>
    <w:rsid w:val="00743384"/>
    <w:rsid w:val="007455C3"/>
    <w:rsid w:val="00746FBA"/>
    <w:rsid w:val="0074774E"/>
    <w:rsid w:val="007568BB"/>
    <w:rsid w:val="00757192"/>
    <w:rsid w:val="00760DD4"/>
    <w:rsid w:val="00762300"/>
    <w:rsid w:val="00770686"/>
    <w:rsid w:val="007744A8"/>
    <w:rsid w:val="00777BCF"/>
    <w:rsid w:val="0078041E"/>
    <w:rsid w:val="007844C8"/>
    <w:rsid w:val="00785069"/>
    <w:rsid w:val="007854E7"/>
    <w:rsid w:val="0078556C"/>
    <w:rsid w:val="00786CB4"/>
    <w:rsid w:val="00786CDE"/>
    <w:rsid w:val="00790679"/>
    <w:rsid w:val="00795338"/>
    <w:rsid w:val="007969C1"/>
    <w:rsid w:val="00797649"/>
    <w:rsid w:val="007A501F"/>
    <w:rsid w:val="007A70D6"/>
    <w:rsid w:val="007B3801"/>
    <w:rsid w:val="007B6B86"/>
    <w:rsid w:val="007C03F5"/>
    <w:rsid w:val="007C0C1D"/>
    <w:rsid w:val="007C3CC1"/>
    <w:rsid w:val="007C4D7F"/>
    <w:rsid w:val="007C6B8E"/>
    <w:rsid w:val="007D163A"/>
    <w:rsid w:val="007D2EDE"/>
    <w:rsid w:val="007D43BA"/>
    <w:rsid w:val="007D7204"/>
    <w:rsid w:val="007F1BBD"/>
    <w:rsid w:val="00800723"/>
    <w:rsid w:val="00800890"/>
    <w:rsid w:val="008013FB"/>
    <w:rsid w:val="008026AA"/>
    <w:rsid w:val="00805C61"/>
    <w:rsid w:val="00805E06"/>
    <w:rsid w:val="0080762E"/>
    <w:rsid w:val="008078B6"/>
    <w:rsid w:val="008131F2"/>
    <w:rsid w:val="0081620C"/>
    <w:rsid w:val="008166DA"/>
    <w:rsid w:val="00816A7A"/>
    <w:rsid w:val="00820961"/>
    <w:rsid w:val="0082170C"/>
    <w:rsid w:val="00824E6A"/>
    <w:rsid w:val="0082579C"/>
    <w:rsid w:val="00830280"/>
    <w:rsid w:val="00831CB2"/>
    <w:rsid w:val="008335BE"/>
    <w:rsid w:val="00841B1E"/>
    <w:rsid w:val="00847E9D"/>
    <w:rsid w:val="00851C1A"/>
    <w:rsid w:val="0085256F"/>
    <w:rsid w:val="00853E85"/>
    <w:rsid w:val="0085481F"/>
    <w:rsid w:val="00860455"/>
    <w:rsid w:val="00864FDC"/>
    <w:rsid w:val="0086697A"/>
    <w:rsid w:val="00866BAE"/>
    <w:rsid w:val="008679F5"/>
    <w:rsid w:val="00867AE8"/>
    <w:rsid w:val="00867DB8"/>
    <w:rsid w:val="00870053"/>
    <w:rsid w:val="00871104"/>
    <w:rsid w:val="0087114E"/>
    <w:rsid w:val="008762C0"/>
    <w:rsid w:val="008802FD"/>
    <w:rsid w:val="008822BC"/>
    <w:rsid w:val="008A7229"/>
    <w:rsid w:val="008B05C3"/>
    <w:rsid w:val="008B0BC8"/>
    <w:rsid w:val="008B1CF2"/>
    <w:rsid w:val="008B28BA"/>
    <w:rsid w:val="008B52A9"/>
    <w:rsid w:val="008C07CA"/>
    <w:rsid w:val="008C0C5B"/>
    <w:rsid w:val="008C2A97"/>
    <w:rsid w:val="008D49FD"/>
    <w:rsid w:val="008D5230"/>
    <w:rsid w:val="008D6ABD"/>
    <w:rsid w:val="008D7B5A"/>
    <w:rsid w:val="008D7BE2"/>
    <w:rsid w:val="008E0CAC"/>
    <w:rsid w:val="008E4C85"/>
    <w:rsid w:val="008E5213"/>
    <w:rsid w:val="008F23F8"/>
    <w:rsid w:val="008F5A1B"/>
    <w:rsid w:val="00900637"/>
    <w:rsid w:val="00900B84"/>
    <w:rsid w:val="009016DA"/>
    <w:rsid w:val="00902662"/>
    <w:rsid w:val="00903455"/>
    <w:rsid w:val="00904900"/>
    <w:rsid w:val="00904B80"/>
    <w:rsid w:val="00904EE2"/>
    <w:rsid w:val="0090642B"/>
    <w:rsid w:val="00910213"/>
    <w:rsid w:val="00911E44"/>
    <w:rsid w:val="00912C17"/>
    <w:rsid w:val="00912CAC"/>
    <w:rsid w:val="00913219"/>
    <w:rsid w:val="00915995"/>
    <w:rsid w:val="00916824"/>
    <w:rsid w:val="00916A78"/>
    <w:rsid w:val="00917BC4"/>
    <w:rsid w:val="00917BF2"/>
    <w:rsid w:val="009209C8"/>
    <w:rsid w:val="009256B7"/>
    <w:rsid w:val="00925BE8"/>
    <w:rsid w:val="0093121C"/>
    <w:rsid w:val="00932E72"/>
    <w:rsid w:val="009341F2"/>
    <w:rsid w:val="00934972"/>
    <w:rsid w:val="00940E67"/>
    <w:rsid w:val="00942E9A"/>
    <w:rsid w:val="009458FB"/>
    <w:rsid w:val="0095042B"/>
    <w:rsid w:val="00950829"/>
    <w:rsid w:val="009508D9"/>
    <w:rsid w:val="009612EF"/>
    <w:rsid w:val="00961C81"/>
    <w:rsid w:val="009655EE"/>
    <w:rsid w:val="0096579A"/>
    <w:rsid w:val="00965A1F"/>
    <w:rsid w:val="009666A3"/>
    <w:rsid w:val="00970723"/>
    <w:rsid w:val="009707A7"/>
    <w:rsid w:val="009772F2"/>
    <w:rsid w:val="00977B49"/>
    <w:rsid w:val="0098031A"/>
    <w:rsid w:val="009813C8"/>
    <w:rsid w:val="00981563"/>
    <w:rsid w:val="009827CC"/>
    <w:rsid w:val="00984BDE"/>
    <w:rsid w:val="0098540E"/>
    <w:rsid w:val="0099413D"/>
    <w:rsid w:val="0099506C"/>
    <w:rsid w:val="00997A4E"/>
    <w:rsid w:val="00997E01"/>
    <w:rsid w:val="009A0092"/>
    <w:rsid w:val="009A05F3"/>
    <w:rsid w:val="009A39E1"/>
    <w:rsid w:val="009A41C9"/>
    <w:rsid w:val="009A5401"/>
    <w:rsid w:val="009A579D"/>
    <w:rsid w:val="009B1667"/>
    <w:rsid w:val="009B4118"/>
    <w:rsid w:val="009B685E"/>
    <w:rsid w:val="009C0A15"/>
    <w:rsid w:val="009C63F3"/>
    <w:rsid w:val="009D4245"/>
    <w:rsid w:val="009D6255"/>
    <w:rsid w:val="009D7724"/>
    <w:rsid w:val="009D79E5"/>
    <w:rsid w:val="009E3035"/>
    <w:rsid w:val="009E5AC5"/>
    <w:rsid w:val="009F4506"/>
    <w:rsid w:val="00A02F47"/>
    <w:rsid w:val="00A03B91"/>
    <w:rsid w:val="00A047A6"/>
    <w:rsid w:val="00A05270"/>
    <w:rsid w:val="00A053A4"/>
    <w:rsid w:val="00A1488A"/>
    <w:rsid w:val="00A15A31"/>
    <w:rsid w:val="00A1776C"/>
    <w:rsid w:val="00A202E3"/>
    <w:rsid w:val="00A20B4E"/>
    <w:rsid w:val="00A2591C"/>
    <w:rsid w:val="00A31ED1"/>
    <w:rsid w:val="00A320EE"/>
    <w:rsid w:val="00A32BD6"/>
    <w:rsid w:val="00A33E96"/>
    <w:rsid w:val="00A33F9C"/>
    <w:rsid w:val="00A36E72"/>
    <w:rsid w:val="00A40FDF"/>
    <w:rsid w:val="00A41020"/>
    <w:rsid w:val="00A422B5"/>
    <w:rsid w:val="00A42ED4"/>
    <w:rsid w:val="00A431B3"/>
    <w:rsid w:val="00A459A2"/>
    <w:rsid w:val="00A45F1E"/>
    <w:rsid w:val="00A46F7D"/>
    <w:rsid w:val="00A50DE3"/>
    <w:rsid w:val="00A518D7"/>
    <w:rsid w:val="00A529C2"/>
    <w:rsid w:val="00A53F15"/>
    <w:rsid w:val="00A540F2"/>
    <w:rsid w:val="00A54FDE"/>
    <w:rsid w:val="00A56411"/>
    <w:rsid w:val="00A56B19"/>
    <w:rsid w:val="00A56CBB"/>
    <w:rsid w:val="00A57344"/>
    <w:rsid w:val="00A57FDA"/>
    <w:rsid w:val="00A62C82"/>
    <w:rsid w:val="00A65ECE"/>
    <w:rsid w:val="00A670FA"/>
    <w:rsid w:val="00A719ED"/>
    <w:rsid w:val="00A71DFA"/>
    <w:rsid w:val="00A71E01"/>
    <w:rsid w:val="00A7330E"/>
    <w:rsid w:val="00A73A13"/>
    <w:rsid w:val="00A75253"/>
    <w:rsid w:val="00A76580"/>
    <w:rsid w:val="00A82DC7"/>
    <w:rsid w:val="00A83916"/>
    <w:rsid w:val="00A8425D"/>
    <w:rsid w:val="00A91EF7"/>
    <w:rsid w:val="00A92F73"/>
    <w:rsid w:val="00A94739"/>
    <w:rsid w:val="00A95B01"/>
    <w:rsid w:val="00A9728E"/>
    <w:rsid w:val="00AA43DC"/>
    <w:rsid w:val="00AA779B"/>
    <w:rsid w:val="00AB130F"/>
    <w:rsid w:val="00AB1D05"/>
    <w:rsid w:val="00AB2740"/>
    <w:rsid w:val="00AB4777"/>
    <w:rsid w:val="00AB7592"/>
    <w:rsid w:val="00AB7A17"/>
    <w:rsid w:val="00AC4831"/>
    <w:rsid w:val="00AC5D54"/>
    <w:rsid w:val="00AD396C"/>
    <w:rsid w:val="00AD4F8C"/>
    <w:rsid w:val="00AD76FA"/>
    <w:rsid w:val="00AE0040"/>
    <w:rsid w:val="00AE36A6"/>
    <w:rsid w:val="00AE37D8"/>
    <w:rsid w:val="00AE5B95"/>
    <w:rsid w:val="00AE76C4"/>
    <w:rsid w:val="00AF0851"/>
    <w:rsid w:val="00AF1CD5"/>
    <w:rsid w:val="00AF25F0"/>
    <w:rsid w:val="00AF6205"/>
    <w:rsid w:val="00AF6B74"/>
    <w:rsid w:val="00B018E3"/>
    <w:rsid w:val="00B02321"/>
    <w:rsid w:val="00B03D3B"/>
    <w:rsid w:val="00B0588A"/>
    <w:rsid w:val="00B06478"/>
    <w:rsid w:val="00B07A68"/>
    <w:rsid w:val="00B11696"/>
    <w:rsid w:val="00B13752"/>
    <w:rsid w:val="00B13BDA"/>
    <w:rsid w:val="00B17B13"/>
    <w:rsid w:val="00B21B96"/>
    <w:rsid w:val="00B26CE8"/>
    <w:rsid w:val="00B307A2"/>
    <w:rsid w:val="00B33E1B"/>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56D06"/>
    <w:rsid w:val="00B601ED"/>
    <w:rsid w:val="00B6674C"/>
    <w:rsid w:val="00B67E80"/>
    <w:rsid w:val="00B70C96"/>
    <w:rsid w:val="00B71411"/>
    <w:rsid w:val="00B7283E"/>
    <w:rsid w:val="00B72D8E"/>
    <w:rsid w:val="00B730CA"/>
    <w:rsid w:val="00B775D2"/>
    <w:rsid w:val="00B817E9"/>
    <w:rsid w:val="00B8455F"/>
    <w:rsid w:val="00B8479B"/>
    <w:rsid w:val="00B853A9"/>
    <w:rsid w:val="00B87992"/>
    <w:rsid w:val="00B87C33"/>
    <w:rsid w:val="00B91923"/>
    <w:rsid w:val="00B91AB3"/>
    <w:rsid w:val="00B92740"/>
    <w:rsid w:val="00B9489C"/>
    <w:rsid w:val="00BA0C5A"/>
    <w:rsid w:val="00BB16B6"/>
    <w:rsid w:val="00BB1FEE"/>
    <w:rsid w:val="00BB26E6"/>
    <w:rsid w:val="00BB398C"/>
    <w:rsid w:val="00BB5D9B"/>
    <w:rsid w:val="00BB688C"/>
    <w:rsid w:val="00BC336F"/>
    <w:rsid w:val="00BC3E01"/>
    <w:rsid w:val="00BC7527"/>
    <w:rsid w:val="00BD2B3B"/>
    <w:rsid w:val="00BD2D49"/>
    <w:rsid w:val="00BD3C52"/>
    <w:rsid w:val="00BD3F97"/>
    <w:rsid w:val="00BD7383"/>
    <w:rsid w:val="00BE5202"/>
    <w:rsid w:val="00BE60AC"/>
    <w:rsid w:val="00BF7A5B"/>
    <w:rsid w:val="00C026DF"/>
    <w:rsid w:val="00C05617"/>
    <w:rsid w:val="00C06FF1"/>
    <w:rsid w:val="00C10A91"/>
    <w:rsid w:val="00C1175E"/>
    <w:rsid w:val="00C142B0"/>
    <w:rsid w:val="00C15C01"/>
    <w:rsid w:val="00C15C81"/>
    <w:rsid w:val="00C17A3A"/>
    <w:rsid w:val="00C21B4E"/>
    <w:rsid w:val="00C267CC"/>
    <w:rsid w:val="00C26B6F"/>
    <w:rsid w:val="00C34280"/>
    <w:rsid w:val="00C3487F"/>
    <w:rsid w:val="00C365E6"/>
    <w:rsid w:val="00C40769"/>
    <w:rsid w:val="00C417A0"/>
    <w:rsid w:val="00C4233F"/>
    <w:rsid w:val="00C44560"/>
    <w:rsid w:val="00C45979"/>
    <w:rsid w:val="00C4654D"/>
    <w:rsid w:val="00C52265"/>
    <w:rsid w:val="00C52A87"/>
    <w:rsid w:val="00C56712"/>
    <w:rsid w:val="00C60001"/>
    <w:rsid w:val="00C6048D"/>
    <w:rsid w:val="00C60554"/>
    <w:rsid w:val="00C614C0"/>
    <w:rsid w:val="00C6325B"/>
    <w:rsid w:val="00C6454E"/>
    <w:rsid w:val="00C65D28"/>
    <w:rsid w:val="00C65D2F"/>
    <w:rsid w:val="00C669B9"/>
    <w:rsid w:val="00C710E7"/>
    <w:rsid w:val="00C73824"/>
    <w:rsid w:val="00C767C8"/>
    <w:rsid w:val="00C76B90"/>
    <w:rsid w:val="00C77E7F"/>
    <w:rsid w:val="00C80DF8"/>
    <w:rsid w:val="00C8218F"/>
    <w:rsid w:val="00C823E8"/>
    <w:rsid w:val="00C862A2"/>
    <w:rsid w:val="00C93207"/>
    <w:rsid w:val="00C93BDC"/>
    <w:rsid w:val="00C93F2B"/>
    <w:rsid w:val="00CA14D7"/>
    <w:rsid w:val="00CA1B5F"/>
    <w:rsid w:val="00CA4A40"/>
    <w:rsid w:val="00CA5181"/>
    <w:rsid w:val="00CA6006"/>
    <w:rsid w:val="00CB2880"/>
    <w:rsid w:val="00CB3859"/>
    <w:rsid w:val="00CB654C"/>
    <w:rsid w:val="00CB76C6"/>
    <w:rsid w:val="00CB7717"/>
    <w:rsid w:val="00CC32A8"/>
    <w:rsid w:val="00CC5617"/>
    <w:rsid w:val="00CD023F"/>
    <w:rsid w:val="00CD0CD6"/>
    <w:rsid w:val="00CD58DA"/>
    <w:rsid w:val="00CE0697"/>
    <w:rsid w:val="00CE1707"/>
    <w:rsid w:val="00CE2A5E"/>
    <w:rsid w:val="00CE55DD"/>
    <w:rsid w:val="00CE66D5"/>
    <w:rsid w:val="00CE7500"/>
    <w:rsid w:val="00CF0179"/>
    <w:rsid w:val="00CF0925"/>
    <w:rsid w:val="00CF15F1"/>
    <w:rsid w:val="00CF5203"/>
    <w:rsid w:val="00CF5D34"/>
    <w:rsid w:val="00D02E55"/>
    <w:rsid w:val="00D041F2"/>
    <w:rsid w:val="00D0654B"/>
    <w:rsid w:val="00D13791"/>
    <w:rsid w:val="00D141B8"/>
    <w:rsid w:val="00D177D4"/>
    <w:rsid w:val="00D2108F"/>
    <w:rsid w:val="00D212FF"/>
    <w:rsid w:val="00D24017"/>
    <w:rsid w:val="00D24AE6"/>
    <w:rsid w:val="00D26E97"/>
    <w:rsid w:val="00D3289B"/>
    <w:rsid w:val="00D3450E"/>
    <w:rsid w:val="00D400F6"/>
    <w:rsid w:val="00D42268"/>
    <w:rsid w:val="00D4254C"/>
    <w:rsid w:val="00D47448"/>
    <w:rsid w:val="00D510A8"/>
    <w:rsid w:val="00D54231"/>
    <w:rsid w:val="00D606D6"/>
    <w:rsid w:val="00D609FF"/>
    <w:rsid w:val="00D6382C"/>
    <w:rsid w:val="00D66596"/>
    <w:rsid w:val="00D6713F"/>
    <w:rsid w:val="00D702B3"/>
    <w:rsid w:val="00D71ECB"/>
    <w:rsid w:val="00D723E9"/>
    <w:rsid w:val="00D726A8"/>
    <w:rsid w:val="00D72C12"/>
    <w:rsid w:val="00D74E1D"/>
    <w:rsid w:val="00D7529B"/>
    <w:rsid w:val="00D7561D"/>
    <w:rsid w:val="00D77750"/>
    <w:rsid w:val="00D7792F"/>
    <w:rsid w:val="00D80BA3"/>
    <w:rsid w:val="00D80D44"/>
    <w:rsid w:val="00D82DB3"/>
    <w:rsid w:val="00D92F07"/>
    <w:rsid w:val="00D95275"/>
    <w:rsid w:val="00D97252"/>
    <w:rsid w:val="00DA0689"/>
    <w:rsid w:val="00DA1B4D"/>
    <w:rsid w:val="00DA30D6"/>
    <w:rsid w:val="00DB0BD2"/>
    <w:rsid w:val="00DB370A"/>
    <w:rsid w:val="00DB539A"/>
    <w:rsid w:val="00DB572F"/>
    <w:rsid w:val="00DB59E4"/>
    <w:rsid w:val="00DC3C90"/>
    <w:rsid w:val="00DC47B5"/>
    <w:rsid w:val="00DC6041"/>
    <w:rsid w:val="00DC624C"/>
    <w:rsid w:val="00DC68E4"/>
    <w:rsid w:val="00DC7794"/>
    <w:rsid w:val="00DD3B02"/>
    <w:rsid w:val="00DD65C1"/>
    <w:rsid w:val="00DE03BD"/>
    <w:rsid w:val="00DE2CF5"/>
    <w:rsid w:val="00DE2F6A"/>
    <w:rsid w:val="00DE31A6"/>
    <w:rsid w:val="00DF5B89"/>
    <w:rsid w:val="00DF5C5E"/>
    <w:rsid w:val="00DF6374"/>
    <w:rsid w:val="00E0029A"/>
    <w:rsid w:val="00E02E5F"/>
    <w:rsid w:val="00E1000D"/>
    <w:rsid w:val="00E1115C"/>
    <w:rsid w:val="00E12EA3"/>
    <w:rsid w:val="00E14077"/>
    <w:rsid w:val="00E1572F"/>
    <w:rsid w:val="00E15FD8"/>
    <w:rsid w:val="00E172A0"/>
    <w:rsid w:val="00E2204A"/>
    <w:rsid w:val="00E221ED"/>
    <w:rsid w:val="00E2547E"/>
    <w:rsid w:val="00E32174"/>
    <w:rsid w:val="00E34C18"/>
    <w:rsid w:val="00E358E7"/>
    <w:rsid w:val="00E4398F"/>
    <w:rsid w:val="00E4656E"/>
    <w:rsid w:val="00E52EF0"/>
    <w:rsid w:val="00E541D3"/>
    <w:rsid w:val="00E56008"/>
    <w:rsid w:val="00E56E77"/>
    <w:rsid w:val="00E60B98"/>
    <w:rsid w:val="00E62026"/>
    <w:rsid w:val="00E664D0"/>
    <w:rsid w:val="00E719AB"/>
    <w:rsid w:val="00E72B68"/>
    <w:rsid w:val="00E80E1C"/>
    <w:rsid w:val="00E8262D"/>
    <w:rsid w:val="00E830E1"/>
    <w:rsid w:val="00E9067D"/>
    <w:rsid w:val="00E90C10"/>
    <w:rsid w:val="00E91917"/>
    <w:rsid w:val="00E939C0"/>
    <w:rsid w:val="00E94534"/>
    <w:rsid w:val="00E95582"/>
    <w:rsid w:val="00EA08BA"/>
    <w:rsid w:val="00EA2425"/>
    <w:rsid w:val="00EA3B52"/>
    <w:rsid w:val="00EA49E4"/>
    <w:rsid w:val="00EA55BC"/>
    <w:rsid w:val="00EA5D5E"/>
    <w:rsid w:val="00EA7C90"/>
    <w:rsid w:val="00EB09EE"/>
    <w:rsid w:val="00EB52F1"/>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2DE0"/>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173E"/>
    <w:rsid w:val="00F539F7"/>
    <w:rsid w:val="00F53BCE"/>
    <w:rsid w:val="00F6372A"/>
    <w:rsid w:val="00F65C1A"/>
    <w:rsid w:val="00F6664B"/>
    <w:rsid w:val="00F71039"/>
    <w:rsid w:val="00F7231D"/>
    <w:rsid w:val="00F73DBF"/>
    <w:rsid w:val="00F77927"/>
    <w:rsid w:val="00F853C9"/>
    <w:rsid w:val="00F864A2"/>
    <w:rsid w:val="00F92F38"/>
    <w:rsid w:val="00FA08CC"/>
    <w:rsid w:val="00FA2BEA"/>
    <w:rsid w:val="00FB3150"/>
    <w:rsid w:val="00FB4BC7"/>
    <w:rsid w:val="00FC1513"/>
    <w:rsid w:val="00FC37A5"/>
    <w:rsid w:val="00FC54EE"/>
    <w:rsid w:val="00FD23D8"/>
    <w:rsid w:val="00FD53A6"/>
    <w:rsid w:val="00FD5E45"/>
    <w:rsid w:val="00FE1FEF"/>
    <w:rsid w:val="00FE22F7"/>
    <w:rsid w:val="00FE5751"/>
    <w:rsid w:val="00FE5FA2"/>
    <w:rsid w:val="00FE6ADF"/>
    <w:rsid w:val="00FF14A5"/>
    <w:rsid w:val="00FF2CB7"/>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AD"/>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3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FBEAE-CAA9-49A2-B6F8-075EB854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1</Pages>
  <Words>31755</Words>
  <Characters>181006</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468</cp:revision>
  <cp:lastPrinted>2015-04-09T03:54:00Z</cp:lastPrinted>
  <dcterms:created xsi:type="dcterms:W3CDTF">2014-01-18T19:50:00Z</dcterms:created>
  <dcterms:modified xsi:type="dcterms:W3CDTF">2015-04-09T03:54:00Z</dcterms:modified>
</cp:coreProperties>
</file>