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6B6A87AA" w:rsidR="00A73A13" w:rsidRPr="00760DD4" w:rsidRDefault="00D609FF" w:rsidP="001432C6">
      <w:pPr>
        <w:jc w:val="right"/>
        <w:rPr>
          <w:rFonts w:ascii="Arial" w:hAnsi="Arial" w:cs="Arial"/>
          <w:b/>
          <w:sz w:val="22"/>
        </w:rPr>
      </w:pPr>
      <w:r>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Pr>
          <w:rFonts w:ascii="Arial" w:hAnsi="Arial" w:cs="Arial"/>
          <w:b/>
          <w:sz w:val="22"/>
        </w:rPr>
        <w:t>0</w:t>
      </w:r>
      <w:r w:rsidR="00D400F6">
        <w:rPr>
          <w:rFonts w:ascii="Arial" w:hAnsi="Arial" w:cs="Arial"/>
          <w:b/>
          <w:sz w:val="22"/>
        </w:rPr>
        <w:t>.0</w:t>
      </w:r>
      <w:r>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B5662B">
        <w:rPr>
          <w:rFonts w:ascii="Arial" w:hAnsi="Arial" w:cs="Arial"/>
          <w:noProof/>
          <w:sz w:val="18"/>
        </w:rPr>
        <w:t>2015-03-25</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68C7C0" w14:textId="3EDB7963" w:rsidR="001432C6" w:rsidRDefault="00D609FF" w:rsidP="001432C6">
      <w:pPr>
        <w:rPr>
          <w:rFonts w:ascii="Arial" w:hAnsi="Arial" w:cs="Arial"/>
          <w:b/>
          <w:sz w:val="52"/>
          <w:szCs w:val="20"/>
        </w:rPr>
      </w:pPr>
      <w:r>
        <w:rPr>
          <w:rFonts w:ascii="Arial" w:hAnsi="Arial" w:cs="Arial"/>
          <w:b/>
          <w:sz w:val="52"/>
          <w:szCs w:val="20"/>
        </w:rPr>
        <w:t>Research Findings</w:t>
      </w:r>
    </w:p>
    <w:p w14:paraId="5E5D5D91" w14:textId="2D550FCE" w:rsidR="00D609FF" w:rsidRDefault="00D609FF" w:rsidP="001432C6">
      <w:pPr>
        <w:rPr>
          <w:rFonts w:ascii="Arial" w:hAnsi="Arial" w:cs="Arial"/>
          <w:b/>
          <w:sz w:val="52"/>
          <w:szCs w:val="20"/>
        </w:rPr>
      </w:pPr>
      <w:proofErr w:type="gramStart"/>
      <w:r>
        <w:rPr>
          <w:rFonts w:ascii="Arial" w:hAnsi="Arial" w:cs="Arial"/>
          <w:b/>
          <w:sz w:val="52"/>
          <w:szCs w:val="20"/>
        </w:rPr>
        <w:t>for</w:t>
      </w:r>
      <w:proofErr w:type="gramEnd"/>
      <w:r>
        <w:rPr>
          <w:rFonts w:ascii="Arial" w:hAnsi="Arial" w:cs="Arial"/>
          <w:b/>
          <w:sz w:val="52"/>
          <w:szCs w:val="20"/>
        </w:rPr>
        <w:t xml:space="preserve"> Lustre Distributed File System</w:t>
      </w:r>
    </w:p>
    <w:p w14:paraId="279C2C1D" w14:textId="334C1F50" w:rsidR="00D609FF" w:rsidRPr="00760DD4" w:rsidRDefault="00D609FF" w:rsidP="001432C6">
      <w:pPr>
        <w:rPr>
          <w:rFonts w:ascii="Arial" w:hAnsi="Arial" w:cs="Arial"/>
          <w:b/>
          <w:sz w:val="52"/>
          <w:szCs w:val="20"/>
        </w:rPr>
      </w:pPr>
      <w:r>
        <w:rPr>
          <w:rFonts w:ascii="Arial" w:hAnsi="Arial" w:cs="Arial"/>
          <w:b/>
          <w:sz w:val="52"/>
          <w:szCs w:val="20"/>
        </w:rPr>
        <w:t>Graduate Research Project</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68DCCC9"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B5662B">
        <w:rPr>
          <w:rFonts w:ascii="Arial" w:hAnsi="Arial" w:cs="Arial"/>
          <w:noProof/>
        </w:rPr>
        <w:t>March 25, 2015</w:t>
      </w:r>
      <w:r w:rsidR="007C3CC1" w:rsidRPr="00760DD4">
        <w:rPr>
          <w:rFonts w:ascii="Arial" w:hAnsi="Arial" w:cs="Arial"/>
        </w:rPr>
        <w:fldChar w:fldCharType="end"/>
      </w:r>
    </w:p>
    <w:p w14:paraId="45236388" w14:textId="3C9250BF" w:rsidR="001432C6" w:rsidRPr="00760DD4" w:rsidRDefault="00D609FF" w:rsidP="001432C6">
      <w:pPr>
        <w:rPr>
          <w:rFonts w:ascii="Arial" w:hAnsi="Arial" w:cs="Arial"/>
          <w:b/>
          <w:sz w:val="22"/>
        </w:rPr>
      </w:pPr>
      <w:r>
        <w:rPr>
          <w:rFonts w:ascii="Arial" w:hAnsi="Arial" w:cs="Arial"/>
          <w:b/>
          <w:sz w:val="22"/>
        </w:rPr>
        <w:t>Justin Albano</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5E95F63E"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commentRangeStart w:id="0"/>
      <w:r w:rsidR="00D609FF" w:rsidRPr="00D609FF">
        <w:rPr>
          <w:rFonts w:ascii="Arial" w:hAnsi="Arial" w:cs="Arial"/>
        </w:rPr>
        <w:t xml:space="preserve">Lorem ipsum dolor sit amet, consectetur adipiscing elit. Aenean sit amet dolor turpis. Nam posuere lorem nibh, </w:t>
      </w:r>
      <w:proofErr w:type="gramStart"/>
      <w:r w:rsidR="00D609FF" w:rsidRPr="00D609FF">
        <w:rPr>
          <w:rFonts w:ascii="Arial" w:hAnsi="Arial" w:cs="Arial"/>
        </w:rPr>
        <w:t>nec</w:t>
      </w:r>
      <w:proofErr w:type="gramEnd"/>
      <w:r w:rsidR="00D609FF" w:rsidRPr="00D609FF">
        <w:rPr>
          <w:rFonts w:ascii="Arial" w:hAnsi="Arial" w:cs="Arial"/>
        </w:rPr>
        <w:t xml:space="preserve"> posuere lorem ultrices et. Proin </w:t>
      </w:r>
      <w:proofErr w:type="gramStart"/>
      <w:r w:rsidR="00D609FF" w:rsidRPr="00D609FF">
        <w:rPr>
          <w:rFonts w:ascii="Arial" w:hAnsi="Arial" w:cs="Arial"/>
        </w:rPr>
        <w:t>est</w:t>
      </w:r>
      <w:proofErr w:type="gramEnd"/>
      <w:r w:rsidR="00D609FF" w:rsidRPr="00D609FF">
        <w:rPr>
          <w:rFonts w:ascii="Arial" w:hAnsi="Arial" w:cs="Arial"/>
        </w:rPr>
        <w:t xml:space="preserve"> diam, volutpat nec leo ac, congue ultricies odio. Fusce turpis sapien, porta sed nunc eget, interdum dictum odio. Vestibulum id </w:t>
      </w:r>
      <w:proofErr w:type="gramStart"/>
      <w:r w:rsidR="00D609FF" w:rsidRPr="00D609FF">
        <w:rPr>
          <w:rFonts w:ascii="Arial" w:hAnsi="Arial" w:cs="Arial"/>
        </w:rPr>
        <w:t>est</w:t>
      </w:r>
      <w:proofErr w:type="gramEnd"/>
      <w:r w:rsidR="00D609FF" w:rsidRPr="00D609FF">
        <w:rPr>
          <w:rFonts w:ascii="Arial" w:hAnsi="Arial" w:cs="Arial"/>
        </w:rPr>
        <w:t xml:space="preserve"> id lacus feugiat dictum. Lorem ipsum dolor sit amet, consectetur adipiscing elit. Donec viverra augue orci, ac posuere elit interdum id. Vestibulum justo orci, suscipit non elit sed, placerat consectetur mi. Vivamus </w:t>
      </w:r>
      <w:proofErr w:type="gramStart"/>
      <w:r w:rsidR="00D609FF" w:rsidRPr="00D609FF">
        <w:rPr>
          <w:rFonts w:ascii="Arial" w:hAnsi="Arial" w:cs="Arial"/>
        </w:rPr>
        <w:t>et</w:t>
      </w:r>
      <w:proofErr w:type="gramEnd"/>
      <w:r w:rsidR="00D609FF" w:rsidRPr="00D609FF">
        <w:rPr>
          <w:rFonts w:ascii="Arial" w:hAnsi="Arial" w:cs="Arial"/>
        </w:rPr>
        <w:t xml:space="preserve"> odio ullamcorper, semper lorem nec, auctor urna. Proin risus nisi, ullamcorper a varius eget, elementum vel lorem. Maecenas justo ligula, dignissim </w:t>
      </w:r>
      <w:proofErr w:type="gramStart"/>
      <w:r w:rsidR="00D609FF" w:rsidRPr="00D609FF">
        <w:rPr>
          <w:rFonts w:ascii="Arial" w:hAnsi="Arial" w:cs="Arial"/>
        </w:rPr>
        <w:t>et</w:t>
      </w:r>
      <w:proofErr w:type="gramEnd"/>
      <w:r w:rsidR="00D609FF" w:rsidRPr="00D609FF">
        <w:rPr>
          <w:rFonts w:ascii="Arial" w:hAnsi="Arial" w:cs="Arial"/>
        </w:rPr>
        <w:t xml:space="preserve"> diam et, rhoncus lobortis erat. Nam molestie lorem ac mauris blandit eleifend. Nunc gravida sodales nisl, sed eleifend ante dapibus vitae. Duis convallis quam sit amet rutrum placerat. Aenean blandit in elit eu luctus. Maecenas </w:t>
      </w:r>
      <w:proofErr w:type="gramStart"/>
      <w:r w:rsidR="00D609FF" w:rsidRPr="00D609FF">
        <w:rPr>
          <w:rFonts w:ascii="Arial" w:hAnsi="Arial" w:cs="Arial"/>
        </w:rPr>
        <w:t>nec</w:t>
      </w:r>
      <w:proofErr w:type="gramEnd"/>
      <w:r w:rsidR="00D609FF" w:rsidRPr="00D609FF">
        <w:rPr>
          <w:rFonts w:ascii="Arial" w:hAnsi="Arial" w:cs="Arial"/>
        </w:rPr>
        <w:t xml:space="preserve"> tortor vitae leo rhoncus placerat.</w:t>
      </w:r>
      <w:commentRangeEnd w:id="0"/>
      <w:r w:rsidR="00D609FF">
        <w:rPr>
          <w:rStyle w:val="CommentReference"/>
          <w:rFonts w:ascii="Cambria" w:hAnsi="Cambria"/>
        </w:rPr>
        <w:commentReference w:id="0"/>
      </w:r>
    </w:p>
    <w:p w14:paraId="6AB4913B" w14:textId="77777777" w:rsidR="00B13752" w:rsidRDefault="00B13752" w:rsidP="001432C6"/>
    <w:p w14:paraId="3F02D5E4" w14:textId="77777777" w:rsidR="00B13752" w:rsidRDefault="00B13752" w:rsidP="001432C6"/>
    <w:p w14:paraId="6AD45F5F" w14:textId="77777777" w:rsidR="00F73DBF" w:rsidRDefault="00F73DBF" w:rsidP="001432C6"/>
    <w:p w14:paraId="705BADA7" w14:textId="77777777" w:rsidR="00760DD4" w:rsidRDefault="00760DD4" w:rsidP="001432C6"/>
    <w:p w14:paraId="703AFF57" w14:textId="77777777" w:rsidR="00D609FF" w:rsidRDefault="00D609FF"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10"/>
          <w:footerReference w:type="default" r:id="rId11"/>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2"/>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1" w:name="_Toc414985584"/>
      <w:r w:rsidRPr="006D59EF">
        <w:lastRenderedPageBreak/>
        <w:t>Revision History</w:t>
      </w:r>
      <w:bookmarkEnd w:id="1"/>
    </w:p>
    <w:tbl>
      <w:tblPr>
        <w:tblStyle w:val="TableGrid"/>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014974">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014974">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7CD60B0D" w:rsidR="00014974" w:rsidRPr="0087114E" w:rsidRDefault="00D609FF" w:rsidP="00B53826">
            <w:pPr>
              <w:jc w:val="center"/>
              <w:rPr>
                <w:rFonts w:cs="Times New Roman"/>
                <w:szCs w:val="20"/>
              </w:rPr>
            </w:pPr>
            <w:r>
              <w:rPr>
                <w:rFonts w:cs="Times New Roman"/>
                <w:szCs w:val="20"/>
              </w:rPr>
              <w:t>1.0.0</w:t>
            </w:r>
          </w:p>
        </w:tc>
      </w:tr>
    </w:tbl>
    <w:p w14:paraId="4B77BB8B" w14:textId="77777777" w:rsidR="00014974" w:rsidRDefault="00014974" w:rsidP="00B53826"/>
    <w:p w14:paraId="4B628DF9" w14:textId="77777777" w:rsidR="000777BE" w:rsidRDefault="000777BE">
      <w:pPr>
        <w:spacing w:after="200" w:line="276" w:lineRule="auto"/>
        <w:contextualSpacing w:val="0"/>
      </w:pPr>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12EDA919" w14:textId="77777777" w:rsidR="0052441A" w:rsidRPr="0052441A" w:rsidRDefault="007C3CC1">
          <w:pPr>
            <w:pStyle w:val="TOC1"/>
            <w:tabs>
              <w:tab w:val="right" w:leader="dot" w:pos="9350"/>
            </w:tabs>
            <w:rPr>
              <w:rFonts w:ascii="Times New Roman" w:hAnsi="Times New Roman" w:cs="Times New Roman"/>
              <w:noProof/>
              <w:sz w:val="22"/>
            </w:rPr>
          </w:pPr>
          <w:r w:rsidRPr="003B022C">
            <w:rPr>
              <w:rFonts w:ascii="Times New Roman" w:hAnsi="Times New Roman" w:cs="Times New Roman"/>
            </w:rPr>
            <w:fldChar w:fldCharType="begin"/>
          </w:r>
          <w:r w:rsidR="001245DD" w:rsidRPr="003B022C">
            <w:rPr>
              <w:rFonts w:ascii="Times New Roman" w:hAnsi="Times New Roman" w:cs="Times New Roman"/>
            </w:rPr>
            <w:instrText xml:space="preserve"> TOC \o "1-2" \h \z \u </w:instrText>
          </w:r>
          <w:r w:rsidRPr="003B022C">
            <w:rPr>
              <w:rFonts w:ascii="Times New Roman" w:hAnsi="Times New Roman" w:cs="Times New Roman"/>
            </w:rPr>
            <w:fldChar w:fldCharType="separate"/>
          </w:r>
          <w:hyperlink w:anchor="_Toc414985584" w:history="1">
            <w:r w:rsidR="0052441A" w:rsidRPr="0052441A">
              <w:rPr>
                <w:rStyle w:val="Hyperlink"/>
                <w:rFonts w:ascii="Times New Roman" w:hAnsi="Times New Roman" w:cs="Times New Roman"/>
                <w:noProof/>
              </w:rPr>
              <w:t>Revision History</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_Toc414985584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B5662B">
              <w:rPr>
                <w:rFonts w:ascii="Times New Roman" w:hAnsi="Times New Roman" w:cs="Times New Roman"/>
                <w:noProof/>
                <w:webHidden/>
              </w:rPr>
              <w:t>ii</w:t>
            </w:r>
            <w:r w:rsidR="0052441A" w:rsidRPr="0052441A">
              <w:rPr>
                <w:rFonts w:ascii="Times New Roman" w:hAnsi="Times New Roman" w:cs="Times New Roman"/>
                <w:noProof/>
                <w:webHidden/>
              </w:rPr>
              <w:fldChar w:fldCharType="end"/>
            </w:r>
          </w:hyperlink>
        </w:p>
        <w:p w14:paraId="427CCD38" w14:textId="77777777" w:rsidR="0052441A" w:rsidRPr="0052441A" w:rsidRDefault="0052441A">
          <w:pPr>
            <w:pStyle w:val="TOC1"/>
            <w:tabs>
              <w:tab w:val="right" w:leader="dot" w:pos="9350"/>
            </w:tabs>
            <w:rPr>
              <w:rFonts w:ascii="Times New Roman" w:hAnsi="Times New Roman" w:cs="Times New Roman"/>
              <w:noProof/>
              <w:sz w:val="22"/>
            </w:rPr>
          </w:pPr>
          <w:hyperlink w:anchor="_Toc414985585" w:history="1">
            <w:r w:rsidRPr="0052441A">
              <w:rPr>
                <w:rStyle w:val="Hyperlink"/>
                <w:rFonts w:ascii="Times New Roman" w:hAnsi="Times New Roman" w:cs="Times New Roman"/>
                <w:noProof/>
              </w:rPr>
              <w:t>1. Introduction</w:t>
            </w:r>
            <w:r w:rsidRPr="0052441A">
              <w:rPr>
                <w:rFonts w:ascii="Times New Roman" w:hAnsi="Times New Roman" w:cs="Times New Roman"/>
                <w:noProof/>
                <w:webHidden/>
              </w:rPr>
              <w:tab/>
            </w:r>
            <w:r w:rsidRPr="0052441A">
              <w:rPr>
                <w:rFonts w:ascii="Times New Roman" w:hAnsi="Times New Roman" w:cs="Times New Roman"/>
                <w:noProof/>
                <w:webHidden/>
              </w:rPr>
              <w:fldChar w:fldCharType="begin"/>
            </w:r>
            <w:r w:rsidRPr="0052441A">
              <w:rPr>
                <w:rFonts w:ascii="Times New Roman" w:hAnsi="Times New Roman" w:cs="Times New Roman"/>
                <w:noProof/>
                <w:webHidden/>
              </w:rPr>
              <w:instrText xml:space="preserve"> PAGEREF _Toc414985585 \h </w:instrText>
            </w:r>
            <w:r w:rsidRPr="0052441A">
              <w:rPr>
                <w:rFonts w:ascii="Times New Roman" w:hAnsi="Times New Roman" w:cs="Times New Roman"/>
                <w:noProof/>
                <w:webHidden/>
              </w:rPr>
            </w:r>
            <w:r w:rsidRPr="0052441A">
              <w:rPr>
                <w:rFonts w:ascii="Times New Roman" w:hAnsi="Times New Roman" w:cs="Times New Roman"/>
                <w:noProof/>
                <w:webHidden/>
              </w:rPr>
              <w:fldChar w:fldCharType="separate"/>
            </w:r>
            <w:r w:rsidR="00B5662B">
              <w:rPr>
                <w:rFonts w:ascii="Times New Roman" w:hAnsi="Times New Roman" w:cs="Times New Roman"/>
                <w:noProof/>
                <w:webHidden/>
              </w:rPr>
              <w:t>1</w:t>
            </w:r>
            <w:r w:rsidRPr="0052441A">
              <w:rPr>
                <w:rFonts w:ascii="Times New Roman" w:hAnsi="Times New Roman" w:cs="Times New Roman"/>
                <w:noProof/>
                <w:webHidden/>
              </w:rPr>
              <w:fldChar w:fldCharType="end"/>
            </w:r>
          </w:hyperlink>
        </w:p>
        <w:p w14:paraId="48D9AC78" w14:textId="77777777" w:rsidR="0052441A" w:rsidRPr="0052441A" w:rsidRDefault="0052441A">
          <w:pPr>
            <w:pStyle w:val="TOC1"/>
            <w:tabs>
              <w:tab w:val="right" w:leader="dot" w:pos="9350"/>
            </w:tabs>
            <w:rPr>
              <w:rFonts w:ascii="Times New Roman" w:hAnsi="Times New Roman" w:cs="Times New Roman"/>
              <w:noProof/>
              <w:sz w:val="22"/>
            </w:rPr>
          </w:pPr>
          <w:hyperlink w:anchor="_Toc414985586" w:history="1">
            <w:r w:rsidRPr="0052441A">
              <w:rPr>
                <w:rStyle w:val="Hyperlink"/>
                <w:rFonts w:ascii="Times New Roman" w:hAnsi="Times New Roman" w:cs="Times New Roman"/>
                <w:noProof/>
              </w:rPr>
              <w:t>2. Background</w:t>
            </w:r>
            <w:r w:rsidRPr="0052441A">
              <w:rPr>
                <w:rFonts w:ascii="Times New Roman" w:hAnsi="Times New Roman" w:cs="Times New Roman"/>
                <w:noProof/>
                <w:webHidden/>
              </w:rPr>
              <w:tab/>
            </w:r>
            <w:r w:rsidRPr="0052441A">
              <w:rPr>
                <w:rFonts w:ascii="Times New Roman" w:hAnsi="Times New Roman" w:cs="Times New Roman"/>
                <w:noProof/>
                <w:webHidden/>
              </w:rPr>
              <w:fldChar w:fldCharType="begin"/>
            </w:r>
            <w:r w:rsidRPr="0052441A">
              <w:rPr>
                <w:rFonts w:ascii="Times New Roman" w:hAnsi="Times New Roman" w:cs="Times New Roman"/>
                <w:noProof/>
                <w:webHidden/>
              </w:rPr>
              <w:instrText xml:space="preserve"> PAGEREF _Toc414985586 \h </w:instrText>
            </w:r>
            <w:r w:rsidRPr="0052441A">
              <w:rPr>
                <w:rFonts w:ascii="Times New Roman" w:hAnsi="Times New Roman" w:cs="Times New Roman"/>
                <w:noProof/>
                <w:webHidden/>
              </w:rPr>
            </w:r>
            <w:r w:rsidRPr="0052441A">
              <w:rPr>
                <w:rFonts w:ascii="Times New Roman" w:hAnsi="Times New Roman" w:cs="Times New Roman"/>
                <w:noProof/>
                <w:webHidden/>
              </w:rPr>
              <w:fldChar w:fldCharType="separate"/>
            </w:r>
            <w:r w:rsidR="00B5662B">
              <w:rPr>
                <w:rFonts w:ascii="Times New Roman" w:hAnsi="Times New Roman" w:cs="Times New Roman"/>
                <w:noProof/>
                <w:webHidden/>
              </w:rPr>
              <w:t>2</w:t>
            </w:r>
            <w:r w:rsidRPr="0052441A">
              <w:rPr>
                <w:rFonts w:ascii="Times New Roman" w:hAnsi="Times New Roman" w:cs="Times New Roman"/>
                <w:noProof/>
                <w:webHidden/>
              </w:rPr>
              <w:fldChar w:fldCharType="end"/>
            </w:r>
          </w:hyperlink>
        </w:p>
        <w:p w14:paraId="61BA4A3D" w14:textId="77777777" w:rsidR="0052441A" w:rsidRPr="0052441A" w:rsidRDefault="0052441A">
          <w:pPr>
            <w:pStyle w:val="TOC1"/>
            <w:tabs>
              <w:tab w:val="right" w:leader="dot" w:pos="9350"/>
            </w:tabs>
            <w:rPr>
              <w:rFonts w:ascii="Times New Roman" w:hAnsi="Times New Roman" w:cs="Times New Roman"/>
              <w:noProof/>
              <w:sz w:val="22"/>
            </w:rPr>
          </w:pPr>
          <w:hyperlink w:anchor="_Toc414985587" w:history="1">
            <w:r w:rsidRPr="0052441A">
              <w:rPr>
                <w:rStyle w:val="Hyperlink"/>
                <w:rFonts w:ascii="Times New Roman" w:hAnsi="Times New Roman" w:cs="Times New Roman"/>
                <w:noProof/>
              </w:rPr>
              <w:t>3. Installation Procedures</w:t>
            </w:r>
            <w:r w:rsidRPr="0052441A">
              <w:rPr>
                <w:rFonts w:ascii="Times New Roman" w:hAnsi="Times New Roman" w:cs="Times New Roman"/>
                <w:noProof/>
                <w:webHidden/>
              </w:rPr>
              <w:tab/>
            </w:r>
            <w:r w:rsidRPr="0052441A">
              <w:rPr>
                <w:rFonts w:ascii="Times New Roman" w:hAnsi="Times New Roman" w:cs="Times New Roman"/>
                <w:noProof/>
                <w:webHidden/>
              </w:rPr>
              <w:fldChar w:fldCharType="begin"/>
            </w:r>
            <w:r w:rsidRPr="0052441A">
              <w:rPr>
                <w:rFonts w:ascii="Times New Roman" w:hAnsi="Times New Roman" w:cs="Times New Roman"/>
                <w:noProof/>
                <w:webHidden/>
              </w:rPr>
              <w:instrText xml:space="preserve"> PAGEREF _Toc414985587 \h </w:instrText>
            </w:r>
            <w:r w:rsidRPr="0052441A">
              <w:rPr>
                <w:rFonts w:ascii="Times New Roman" w:hAnsi="Times New Roman" w:cs="Times New Roman"/>
                <w:noProof/>
                <w:webHidden/>
              </w:rPr>
            </w:r>
            <w:r w:rsidRPr="0052441A">
              <w:rPr>
                <w:rFonts w:ascii="Times New Roman" w:hAnsi="Times New Roman" w:cs="Times New Roman"/>
                <w:noProof/>
                <w:webHidden/>
              </w:rPr>
              <w:fldChar w:fldCharType="separate"/>
            </w:r>
            <w:r w:rsidR="00B5662B">
              <w:rPr>
                <w:rFonts w:ascii="Times New Roman" w:hAnsi="Times New Roman" w:cs="Times New Roman"/>
                <w:noProof/>
                <w:webHidden/>
              </w:rPr>
              <w:t>2</w:t>
            </w:r>
            <w:r w:rsidRPr="0052441A">
              <w:rPr>
                <w:rFonts w:ascii="Times New Roman" w:hAnsi="Times New Roman" w:cs="Times New Roman"/>
                <w:noProof/>
                <w:webHidden/>
              </w:rPr>
              <w:fldChar w:fldCharType="end"/>
            </w:r>
          </w:hyperlink>
        </w:p>
        <w:p w14:paraId="42BEED69" w14:textId="77777777" w:rsidR="0052441A" w:rsidRPr="0052441A" w:rsidRDefault="0052441A">
          <w:pPr>
            <w:pStyle w:val="TOC2"/>
            <w:tabs>
              <w:tab w:val="right" w:leader="dot" w:pos="9350"/>
            </w:tabs>
            <w:rPr>
              <w:rFonts w:ascii="Times New Roman" w:hAnsi="Times New Roman" w:cs="Times New Roman"/>
              <w:noProof/>
              <w:sz w:val="22"/>
            </w:rPr>
          </w:pPr>
          <w:hyperlink w:anchor="_Toc414985588" w:history="1">
            <w:r w:rsidRPr="0052441A">
              <w:rPr>
                <w:rStyle w:val="Hyperlink"/>
                <w:rFonts w:ascii="Times New Roman" w:hAnsi="Times New Roman" w:cs="Times New Roman"/>
                <w:noProof/>
              </w:rPr>
              <w:t>3.1 Lustre Server Installation &amp; Configuration Procedures</w:t>
            </w:r>
            <w:r w:rsidRPr="0052441A">
              <w:rPr>
                <w:rFonts w:ascii="Times New Roman" w:hAnsi="Times New Roman" w:cs="Times New Roman"/>
                <w:noProof/>
                <w:webHidden/>
              </w:rPr>
              <w:tab/>
            </w:r>
            <w:r w:rsidRPr="0052441A">
              <w:rPr>
                <w:rFonts w:ascii="Times New Roman" w:hAnsi="Times New Roman" w:cs="Times New Roman"/>
                <w:noProof/>
                <w:webHidden/>
              </w:rPr>
              <w:fldChar w:fldCharType="begin"/>
            </w:r>
            <w:r w:rsidRPr="0052441A">
              <w:rPr>
                <w:rFonts w:ascii="Times New Roman" w:hAnsi="Times New Roman" w:cs="Times New Roman"/>
                <w:noProof/>
                <w:webHidden/>
              </w:rPr>
              <w:instrText xml:space="preserve"> PAGEREF _Toc414985588 \h </w:instrText>
            </w:r>
            <w:r w:rsidRPr="0052441A">
              <w:rPr>
                <w:rFonts w:ascii="Times New Roman" w:hAnsi="Times New Roman" w:cs="Times New Roman"/>
                <w:noProof/>
                <w:webHidden/>
              </w:rPr>
            </w:r>
            <w:r w:rsidRPr="0052441A">
              <w:rPr>
                <w:rFonts w:ascii="Times New Roman" w:hAnsi="Times New Roman" w:cs="Times New Roman"/>
                <w:noProof/>
                <w:webHidden/>
              </w:rPr>
              <w:fldChar w:fldCharType="separate"/>
            </w:r>
            <w:r w:rsidR="00B5662B">
              <w:rPr>
                <w:rFonts w:ascii="Times New Roman" w:hAnsi="Times New Roman" w:cs="Times New Roman"/>
                <w:noProof/>
                <w:webHidden/>
              </w:rPr>
              <w:t>2</w:t>
            </w:r>
            <w:r w:rsidRPr="0052441A">
              <w:rPr>
                <w:rFonts w:ascii="Times New Roman" w:hAnsi="Times New Roman" w:cs="Times New Roman"/>
                <w:noProof/>
                <w:webHidden/>
              </w:rPr>
              <w:fldChar w:fldCharType="end"/>
            </w:r>
          </w:hyperlink>
        </w:p>
        <w:p w14:paraId="31A6BA86" w14:textId="77777777" w:rsidR="0052441A" w:rsidRPr="0052441A" w:rsidRDefault="0052441A">
          <w:pPr>
            <w:pStyle w:val="TOC2"/>
            <w:tabs>
              <w:tab w:val="right" w:leader="dot" w:pos="9350"/>
            </w:tabs>
            <w:rPr>
              <w:rFonts w:ascii="Times New Roman" w:hAnsi="Times New Roman" w:cs="Times New Roman"/>
              <w:noProof/>
              <w:sz w:val="22"/>
            </w:rPr>
          </w:pPr>
          <w:hyperlink w:anchor="_Toc414985589" w:history="1">
            <w:r w:rsidRPr="0052441A">
              <w:rPr>
                <w:rStyle w:val="Hyperlink"/>
                <w:rFonts w:ascii="Times New Roman" w:hAnsi="Times New Roman" w:cs="Times New Roman"/>
                <w:noProof/>
              </w:rPr>
              <w:t>3.2 Configuring Server Nodes</w:t>
            </w:r>
            <w:r w:rsidRPr="0052441A">
              <w:rPr>
                <w:rFonts w:ascii="Times New Roman" w:hAnsi="Times New Roman" w:cs="Times New Roman"/>
                <w:noProof/>
                <w:webHidden/>
              </w:rPr>
              <w:tab/>
            </w:r>
            <w:r w:rsidRPr="0052441A">
              <w:rPr>
                <w:rFonts w:ascii="Times New Roman" w:hAnsi="Times New Roman" w:cs="Times New Roman"/>
                <w:noProof/>
                <w:webHidden/>
              </w:rPr>
              <w:fldChar w:fldCharType="begin"/>
            </w:r>
            <w:r w:rsidRPr="0052441A">
              <w:rPr>
                <w:rFonts w:ascii="Times New Roman" w:hAnsi="Times New Roman" w:cs="Times New Roman"/>
                <w:noProof/>
                <w:webHidden/>
              </w:rPr>
              <w:instrText xml:space="preserve"> PAGEREF _Toc414985589 \h </w:instrText>
            </w:r>
            <w:r w:rsidRPr="0052441A">
              <w:rPr>
                <w:rFonts w:ascii="Times New Roman" w:hAnsi="Times New Roman" w:cs="Times New Roman"/>
                <w:noProof/>
                <w:webHidden/>
              </w:rPr>
            </w:r>
            <w:r w:rsidRPr="0052441A">
              <w:rPr>
                <w:rFonts w:ascii="Times New Roman" w:hAnsi="Times New Roman" w:cs="Times New Roman"/>
                <w:noProof/>
                <w:webHidden/>
              </w:rPr>
              <w:fldChar w:fldCharType="separate"/>
            </w:r>
            <w:r w:rsidR="00B5662B">
              <w:rPr>
                <w:rFonts w:ascii="Times New Roman" w:hAnsi="Times New Roman" w:cs="Times New Roman"/>
                <w:noProof/>
                <w:webHidden/>
              </w:rPr>
              <w:t>8</w:t>
            </w:r>
            <w:r w:rsidRPr="0052441A">
              <w:rPr>
                <w:rFonts w:ascii="Times New Roman" w:hAnsi="Times New Roman" w:cs="Times New Roman"/>
                <w:noProof/>
                <w:webHidden/>
              </w:rPr>
              <w:fldChar w:fldCharType="end"/>
            </w:r>
          </w:hyperlink>
        </w:p>
        <w:p w14:paraId="644E774D" w14:textId="77777777" w:rsidR="0052441A" w:rsidRPr="0052441A" w:rsidRDefault="0052441A">
          <w:pPr>
            <w:pStyle w:val="TOC1"/>
            <w:tabs>
              <w:tab w:val="right" w:leader="dot" w:pos="9350"/>
            </w:tabs>
            <w:rPr>
              <w:rFonts w:ascii="Times New Roman" w:hAnsi="Times New Roman" w:cs="Times New Roman"/>
              <w:noProof/>
              <w:sz w:val="22"/>
            </w:rPr>
          </w:pPr>
          <w:hyperlink w:anchor="_Toc414985590" w:history="1">
            <w:r w:rsidRPr="0052441A">
              <w:rPr>
                <w:rStyle w:val="Hyperlink"/>
                <w:rFonts w:ascii="Times New Roman" w:hAnsi="Times New Roman" w:cs="Times New Roman"/>
                <w:noProof/>
              </w:rPr>
              <w:t>4. Solution</w:t>
            </w:r>
            <w:r w:rsidRPr="0052441A">
              <w:rPr>
                <w:rFonts w:ascii="Times New Roman" w:hAnsi="Times New Roman" w:cs="Times New Roman"/>
                <w:noProof/>
                <w:webHidden/>
              </w:rPr>
              <w:tab/>
            </w:r>
            <w:r w:rsidRPr="0052441A">
              <w:rPr>
                <w:rFonts w:ascii="Times New Roman" w:hAnsi="Times New Roman" w:cs="Times New Roman"/>
                <w:noProof/>
                <w:webHidden/>
              </w:rPr>
              <w:fldChar w:fldCharType="begin"/>
            </w:r>
            <w:r w:rsidRPr="0052441A">
              <w:rPr>
                <w:rFonts w:ascii="Times New Roman" w:hAnsi="Times New Roman" w:cs="Times New Roman"/>
                <w:noProof/>
                <w:webHidden/>
              </w:rPr>
              <w:instrText xml:space="preserve"> PAGEREF _Toc414985590 \h </w:instrText>
            </w:r>
            <w:r w:rsidRPr="0052441A">
              <w:rPr>
                <w:rFonts w:ascii="Times New Roman" w:hAnsi="Times New Roman" w:cs="Times New Roman"/>
                <w:noProof/>
                <w:webHidden/>
              </w:rPr>
            </w:r>
            <w:r w:rsidRPr="0052441A">
              <w:rPr>
                <w:rFonts w:ascii="Times New Roman" w:hAnsi="Times New Roman" w:cs="Times New Roman"/>
                <w:noProof/>
                <w:webHidden/>
              </w:rPr>
              <w:fldChar w:fldCharType="separate"/>
            </w:r>
            <w:r w:rsidR="00B5662B">
              <w:rPr>
                <w:rFonts w:ascii="Times New Roman" w:hAnsi="Times New Roman" w:cs="Times New Roman"/>
                <w:noProof/>
                <w:webHidden/>
              </w:rPr>
              <w:t>9</w:t>
            </w:r>
            <w:r w:rsidRPr="0052441A">
              <w:rPr>
                <w:rFonts w:ascii="Times New Roman" w:hAnsi="Times New Roman" w:cs="Times New Roman"/>
                <w:noProof/>
                <w:webHidden/>
              </w:rPr>
              <w:fldChar w:fldCharType="end"/>
            </w:r>
          </w:hyperlink>
        </w:p>
        <w:p w14:paraId="3143AFE6" w14:textId="77777777" w:rsidR="0052441A" w:rsidRPr="0052441A" w:rsidRDefault="0052441A">
          <w:pPr>
            <w:pStyle w:val="TOC1"/>
            <w:tabs>
              <w:tab w:val="right" w:leader="dot" w:pos="9350"/>
            </w:tabs>
            <w:rPr>
              <w:rFonts w:ascii="Times New Roman" w:hAnsi="Times New Roman" w:cs="Times New Roman"/>
              <w:noProof/>
              <w:sz w:val="22"/>
            </w:rPr>
          </w:pPr>
          <w:hyperlink w:anchor="_Toc414985591" w:history="1">
            <w:r w:rsidRPr="0052441A">
              <w:rPr>
                <w:rStyle w:val="Hyperlink"/>
                <w:rFonts w:ascii="Times New Roman" w:hAnsi="Times New Roman" w:cs="Times New Roman"/>
                <w:noProof/>
              </w:rPr>
              <w:t>Glossary</w:t>
            </w:r>
            <w:r w:rsidRPr="0052441A">
              <w:rPr>
                <w:rFonts w:ascii="Times New Roman" w:hAnsi="Times New Roman" w:cs="Times New Roman"/>
                <w:noProof/>
                <w:webHidden/>
              </w:rPr>
              <w:tab/>
            </w:r>
            <w:r w:rsidRPr="0052441A">
              <w:rPr>
                <w:rFonts w:ascii="Times New Roman" w:hAnsi="Times New Roman" w:cs="Times New Roman"/>
                <w:noProof/>
                <w:webHidden/>
              </w:rPr>
              <w:fldChar w:fldCharType="begin"/>
            </w:r>
            <w:r w:rsidRPr="0052441A">
              <w:rPr>
                <w:rFonts w:ascii="Times New Roman" w:hAnsi="Times New Roman" w:cs="Times New Roman"/>
                <w:noProof/>
                <w:webHidden/>
              </w:rPr>
              <w:instrText xml:space="preserve"> PAGEREF _Toc414985591 \h </w:instrText>
            </w:r>
            <w:r w:rsidRPr="0052441A">
              <w:rPr>
                <w:rFonts w:ascii="Times New Roman" w:hAnsi="Times New Roman" w:cs="Times New Roman"/>
                <w:noProof/>
                <w:webHidden/>
              </w:rPr>
            </w:r>
            <w:r w:rsidRPr="0052441A">
              <w:rPr>
                <w:rFonts w:ascii="Times New Roman" w:hAnsi="Times New Roman" w:cs="Times New Roman"/>
                <w:noProof/>
                <w:webHidden/>
              </w:rPr>
              <w:fldChar w:fldCharType="separate"/>
            </w:r>
            <w:r w:rsidR="00B5662B">
              <w:rPr>
                <w:rFonts w:ascii="Times New Roman" w:hAnsi="Times New Roman" w:cs="Times New Roman"/>
                <w:noProof/>
                <w:webHidden/>
              </w:rPr>
              <w:t>15</w:t>
            </w:r>
            <w:r w:rsidRPr="0052441A">
              <w:rPr>
                <w:rFonts w:ascii="Times New Roman" w:hAnsi="Times New Roman" w:cs="Times New Roman"/>
                <w:noProof/>
                <w:webHidden/>
              </w:rPr>
              <w:fldChar w:fldCharType="end"/>
            </w:r>
          </w:hyperlink>
        </w:p>
        <w:p w14:paraId="0CBFC5C0" w14:textId="77777777" w:rsidR="0052441A" w:rsidRPr="0052441A" w:rsidRDefault="0052441A">
          <w:pPr>
            <w:pStyle w:val="TOC1"/>
            <w:tabs>
              <w:tab w:val="right" w:leader="dot" w:pos="9350"/>
            </w:tabs>
            <w:rPr>
              <w:rFonts w:ascii="Times New Roman" w:hAnsi="Times New Roman" w:cs="Times New Roman"/>
              <w:noProof/>
              <w:sz w:val="22"/>
            </w:rPr>
          </w:pPr>
          <w:hyperlink w:anchor="_Toc414985592" w:history="1">
            <w:r w:rsidRPr="0052441A">
              <w:rPr>
                <w:rStyle w:val="Hyperlink"/>
                <w:rFonts w:ascii="Times New Roman" w:hAnsi="Times New Roman" w:cs="Times New Roman"/>
                <w:noProof/>
              </w:rPr>
              <w:t>Acronyms &amp; Abbreviations</w:t>
            </w:r>
            <w:r w:rsidRPr="0052441A">
              <w:rPr>
                <w:rFonts w:ascii="Times New Roman" w:hAnsi="Times New Roman" w:cs="Times New Roman"/>
                <w:noProof/>
                <w:webHidden/>
              </w:rPr>
              <w:tab/>
            </w:r>
            <w:r w:rsidRPr="0052441A">
              <w:rPr>
                <w:rFonts w:ascii="Times New Roman" w:hAnsi="Times New Roman" w:cs="Times New Roman"/>
                <w:noProof/>
                <w:webHidden/>
              </w:rPr>
              <w:fldChar w:fldCharType="begin"/>
            </w:r>
            <w:r w:rsidRPr="0052441A">
              <w:rPr>
                <w:rFonts w:ascii="Times New Roman" w:hAnsi="Times New Roman" w:cs="Times New Roman"/>
                <w:noProof/>
                <w:webHidden/>
              </w:rPr>
              <w:instrText xml:space="preserve"> PAGEREF _Toc414985592 \h </w:instrText>
            </w:r>
            <w:r w:rsidRPr="0052441A">
              <w:rPr>
                <w:rFonts w:ascii="Times New Roman" w:hAnsi="Times New Roman" w:cs="Times New Roman"/>
                <w:noProof/>
                <w:webHidden/>
              </w:rPr>
            </w:r>
            <w:r w:rsidRPr="0052441A">
              <w:rPr>
                <w:rFonts w:ascii="Times New Roman" w:hAnsi="Times New Roman" w:cs="Times New Roman"/>
                <w:noProof/>
                <w:webHidden/>
              </w:rPr>
              <w:fldChar w:fldCharType="separate"/>
            </w:r>
            <w:r w:rsidR="00B5662B">
              <w:rPr>
                <w:rFonts w:ascii="Times New Roman" w:hAnsi="Times New Roman" w:cs="Times New Roman"/>
                <w:noProof/>
                <w:webHidden/>
              </w:rPr>
              <w:t>16</w:t>
            </w:r>
            <w:r w:rsidRPr="0052441A">
              <w:rPr>
                <w:rFonts w:ascii="Times New Roman" w:hAnsi="Times New Roman" w:cs="Times New Roman"/>
                <w:noProof/>
                <w:webHidden/>
              </w:rPr>
              <w:fldChar w:fldCharType="end"/>
            </w:r>
          </w:hyperlink>
        </w:p>
        <w:p w14:paraId="34121D42" w14:textId="77777777" w:rsidR="0052441A" w:rsidRPr="0052441A" w:rsidRDefault="0052441A">
          <w:pPr>
            <w:pStyle w:val="TOC1"/>
            <w:tabs>
              <w:tab w:val="right" w:leader="dot" w:pos="9350"/>
            </w:tabs>
            <w:rPr>
              <w:rFonts w:ascii="Times New Roman" w:hAnsi="Times New Roman" w:cs="Times New Roman"/>
              <w:noProof/>
              <w:sz w:val="22"/>
            </w:rPr>
          </w:pPr>
          <w:hyperlink w:anchor="_Toc414985593" w:history="1">
            <w:r w:rsidRPr="0052441A">
              <w:rPr>
                <w:rStyle w:val="Hyperlink"/>
                <w:rFonts w:ascii="Times New Roman" w:hAnsi="Times New Roman" w:cs="Times New Roman"/>
                <w:noProof/>
              </w:rPr>
              <w:t>References</w:t>
            </w:r>
            <w:r w:rsidRPr="0052441A">
              <w:rPr>
                <w:rFonts w:ascii="Times New Roman" w:hAnsi="Times New Roman" w:cs="Times New Roman"/>
                <w:noProof/>
                <w:webHidden/>
              </w:rPr>
              <w:tab/>
            </w:r>
            <w:r w:rsidRPr="0052441A">
              <w:rPr>
                <w:rFonts w:ascii="Times New Roman" w:hAnsi="Times New Roman" w:cs="Times New Roman"/>
                <w:noProof/>
                <w:webHidden/>
              </w:rPr>
              <w:fldChar w:fldCharType="begin"/>
            </w:r>
            <w:r w:rsidRPr="0052441A">
              <w:rPr>
                <w:rFonts w:ascii="Times New Roman" w:hAnsi="Times New Roman" w:cs="Times New Roman"/>
                <w:noProof/>
                <w:webHidden/>
              </w:rPr>
              <w:instrText xml:space="preserve"> PAGEREF _Toc414985593 \h </w:instrText>
            </w:r>
            <w:r w:rsidRPr="0052441A">
              <w:rPr>
                <w:rFonts w:ascii="Times New Roman" w:hAnsi="Times New Roman" w:cs="Times New Roman"/>
                <w:noProof/>
                <w:webHidden/>
              </w:rPr>
            </w:r>
            <w:r w:rsidRPr="0052441A">
              <w:rPr>
                <w:rFonts w:ascii="Times New Roman" w:hAnsi="Times New Roman" w:cs="Times New Roman"/>
                <w:noProof/>
                <w:webHidden/>
              </w:rPr>
              <w:fldChar w:fldCharType="separate"/>
            </w:r>
            <w:r w:rsidR="00B5662B">
              <w:rPr>
                <w:rFonts w:ascii="Times New Roman" w:hAnsi="Times New Roman" w:cs="Times New Roman"/>
                <w:noProof/>
                <w:webHidden/>
              </w:rPr>
              <w:t>17</w:t>
            </w:r>
            <w:r w:rsidRPr="0052441A">
              <w:rPr>
                <w:rFonts w:ascii="Times New Roman" w:hAnsi="Times New Roman" w:cs="Times New Roman"/>
                <w:noProof/>
                <w:webHidden/>
              </w:rPr>
              <w:fldChar w:fldCharType="end"/>
            </w:r>
          </w:hyperlink>
        </w:p>
        <w:p w14:paraId="35F943E5" w14:textId="77777777" w:rsidR="0052441A" w:rsidRPr="0052441A" w:rsidRDefault="0052441A">
          <w:pPr>
            <w:pStyle w:val="TOC1"/>
            <w:tabs>
              <w:tab w:val="right" w:leader="dot" w:pos="9350"/>
            </w:tabs>
            <w:rPr>
              <w:rFonts w:ascii="Times New Roman" w:hAnsi="Times New Roman" w:cs="Times New Roman"/>
              <w:noProof/>
              <w:sz w:val="22"/>
            </w:rPr>
          </w:pPr>
          <w:hyperlink w:anchor="_Toc414985594" w:history="1">
            <w:r w:rsidRPr="0052441A">
              <w:rPr>
                <w:rStyle w:val="Hyperlink"/>
                <w:rFonts w:ascii="Times New Roman" w:hAnsi="Times New Roman" w:cs="Times New Roman"/>
                <w:noProof/>
              </w:rPr>
              <w:t>Index</w:t>
            </w:r>
            <w:r w:rsidRPr="0052441A">
              <w:rPr>
                <w:rFonts w:ascii="Times New Roman" w:hAnsi="Times New Roman" w:cs="Times New Roman"/>
                <w:noProof/>
                <w:webHidden/>
              </w:rPr>
              <w:tab/>
            </w:r>
            <w:r w:rsidRPr="0052441A">
              <w:rPr>
                <w:rFonts w:ascii="Times New Roman" w:hAnsi="Times New Roman" w:cs="Times New Roman"/>
                <w:noProof/>
                <w:webHidden/>
              </w:rPr>
              <w:fldChar w:fldCharType="begin"/>
            </w:r>
            <w:r w:rsidRPr="0052441A">
              <w:rPr>
                <w:rFonts w:ascii="Times New Roman" w:hAnsi="Times New Roman" w:cs="Times New Roman"/>
                <w:noProof/>
                <w:webHidden/>
              </w:rPr>
              <w:instrText xml:space="preserve"> PAGEREF _Toc414985594 \h </w:instrText>
            </w:r>
            <w:r w:rsidRPr="0052441A">
              <w:rPr>
                <w:rFonts w:ascii="Times New Roman" w:hAnsi="Times New Roman" w:cs="Times New Roman"/>
                <w:noProof/>
                <w:webHidden/>
              </w:rPr>
            </w:r>
            <w:r w:rsidRPr="0052441A">
              <w:rPr>
                <w:rFonts w:ascii="Times New Roman" w:hAnsi="Times New Roman" w:cs="Times New Roman"/>
                <w:noProof/>
                <w:webHidden/>
              </w:rPr>
              <w:fldChar w:fldCharType="separate"/>
            </w:r>
            <w:r w:rsidR="00B5662B">
              <w:rPr>
                <w:rFonts w:ascii="Times New Roman" w:hAnsi="Times New Roman" w:cs="Times New Roman"/>
                <w:noProof/>
                <w:webHidden/>
              </w:rPr>
              <w:t>18</w:t>
            </w:r>
            <w:r w:rsidRPr="0052441A">
              <w:rPr>
                <w:rFonts w:ascii="Times New Roman" w:hAnsi="Times New Roman" w:cs="Times New Roman"/>
                <w:noProof/>
                <w:webHidden/>
              </w:rPr>
              <w:fldChar w:fldCharType="end"/>
            </w:r>
          </w:hyperlink>
        </w:p>
        <w:p w14:paraId="60D7730E" w14:textId="77777777" w:rsidR="00014974" w:rsidRDefault="007C3CC1">
          <w:r w:rsidRPr="003B022C">
            <w:rPr>
              <w:rFonts w:cs="Times New Roman"/>
            </w:rPr>
            <w:fldChar w:fldCharType="end"/>
          </w:r>
        </w:p>
      </w:sdtContent>
    </w:sdt>
    <w:p w14:paraId="4465D5E0" w14:textId="77777777" w:rsidR="00014974" w:rsidRDefault="00014974" w:rsidP="00014974"/>
    <w:p w14:paraId="11CABA89" w14:textId="77777777" w:rsidR="00014974" w:rsidRDefault="00014974">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2" w:name="_Toc414985585"/>
      <w:r>
        <w:lastRenderedPageBreak/>
        <w:t>Introduction</w:t>
      </w:r>
      <w:bookmarkEnd w:id="2"/>
    </w:p>
    <w:p w14:paraId="5387FC05" w14:textId="77777777" w:rsidR="00C93F2B" w:rsidRDefault="00C93F2B">
      <w:pPr>
        <w:spacing w:after="200" w:line="276" w:lineRule="auto"/>
        <w:contextualSpacing w:val="0"/>
        <w:rPr>
          <w:rFonts w:ascii="Arial" w:eastAsiaTheme="majorEastAsia" w:hAnsi="Arial" w:cstheme="majorBidi"/>
          <w:b/>
          <w:bCs/>
          <w:sz w:val="22"/>
          <w:szCs w:val="28"/>
        </w:rPr>
      </w:pPr>
      <w:bookmarkStart w:id="3" w:name="_Ref367351088"/>
      <w:bookmarkStart w:id="4" w:name="_Ref367353937"/>
      <w:r>
        <w:br w:type="page"/>
      </w:r>
    </w:p>
    <w:p w14:paraId="24362113" w14:textId="492CB77C" w:rsidR="00D609FF" w:rsidRDefault="00D609FF" w:rsidP="00D609FF">
      <w:pPr>
        <w:pStyle w:val="Heading1"/>
      </w:pPr>
      <w:bookmarkStart w:id="5" w:name="_Toc414985586"/>
      <w:r>
        <w:lastRenderedPageBreak/>
        <w:t>Background</w:t>
      </w:r>
      <w:bookmarkEnd w:id="5"/>
    </w:p>
    <w:p w14:paraId="2B7D8DFC" w14:textId="0ABCD258" w:rsidR="00593C88" w:rsidRDefault="00593C88" w:rsidP="001A0F4C">
      <w:pPr>
        <w:pStyle w:val="Heading1"/>
      </w:pPr>
      <w:bookmarkStart w:id="6" w:name="_Toc414985587"/>
      <w:r>
        <w:t>Installation Procedures</w:t>
      </w:r>
      <w:bookmarkEnd w:id="6"/>
    </w:p>
    <w:p w14:paraId="097C48A7" w14:textId="33B322A7"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9341F2">
        <w:fldChar w:fldCharType="begin"/>
      </w:r>
      <w:r w:rsidR="009341F2">
        <w:instrText xml:space="preserve"> REF _Ref414529147 \r \h </w:instrText>
      </w:r>
      <w:r w:rsidR="009341F2">
        <w:fldChar w:fldCharType="separate"/>
      </w:r>
      <w:r w:rsidR="00B5662B">
        <w:t>[1]</w:t>
      </w:r>
      <w:r w:rsidR="009341F2">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 </w:t>
      </w:r>
      <w:r w:rsidR="00F255B2">
        <w:fldChar w:fldCharType="begin"/>
      </w:r>
      <w:r w:rsidR="00F255B2">
        <w:instrText xml:space="preserve"> REF _Ref414529147 \r \h </w:instrText>
      </w:r>
      <w:r w:rsidR="00F255B2">
        <w:fldChar w:fldCharType="separate"/>
      </w:r>
      <w:r w:rsidR="00B5662B">
        <w:t>[1]</w:t>
      </w:r>
      <w:r w:rsidR="00F255B2">
        <w:fldChar w:fldCharType="end"/>
      </w:r>
      <w:r w:rsidR="00F255B2">
        <w:t>.</w:t>
      </w:r>
    </w:p>
    <w:p w14:paraId="0E05AD81" w14:textId="77777777" w:rsidR="00F255B2" w:rsidRDefault="00F255B2" w:rsidP="00D0654B"/>
    <w:p w14:paraId="0ADDD7D4" w14:textId="1117D2CE"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 MDS,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 1 and 2.</w:t>
      </w:r>
    </w:p>
    <w:p w14:paraId="23B926F2" w14:textId="77777777" w:rsidR="004807E7" w:rsidRDefault="004807E7" w:rsidP="00D0654B"/>
    <w:p w14:paraId="59FEE7D9" w14:textId="231166D2" w:rsidR="004807E7" w:rsidRDefault="004807E7" w:rsidP="00D0654B">
      <w:r>
        <w:t>Note that each of these sections contain information on any issues encountered during the procedures. Likewise, at the time of writing, the server-side portion of the Lustre cluster (MGS, MDS, and OSSs) could not be successfully connect to one another. Therefore, the sections pertaining to this shortfall contain detailed description of the errors encountered and information relating to possible solutions and the solution approach taken thus far to mitigate or solve any of these issues.</w:t>
      </w:r>
    </w:p>
    <w:p w14:paraId="7EF35B82" w14:textId="53FDC5DE" w:rsidR="001A0F4C" w:rsidRDefault="001A0F4C" w:rsidP="001A0F4C">
      <w:pPr>
        <w:pStyle w:val="Heading2"/>
      </w:pPr>
      <w:bookmarkStart w:id="7" w:name="_Toc414985588"/>
      <w:r>
        <w:t xml:space="preserve">Lustre Server </w:t>
      </w:r>
      <w:r w:rsidR="004807E7">
        <w:t>Installation &amp; Configuration</w:t>
      </w:r>
      <w:r>
        <w:t xml:space="preserve"> Procedures</w:t>
      </w:r>
      <w:bookmarkEnd w:id="7"/>
    </w:p>
    <w:p w14:paraId="61111DC9" w14:textId="0973EFC8" w:rsidR="00DF5B89" w:rsidRPr="00DF5B89" w:rsidRDefault="00DF5B89" w:rsidP="00DF5B89">
      <w:r>
        <w:t>This section contains the detailed procedures for creating a base server VM used to create the MGS, MDS,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1"/>
      </w:r>
      <w:r>
        <w:t xml:space="preserve"> using the auto-installer for CentOS 6.6</w:t>
      </w:r>
      <w:r>
        <w:rPr>
          <w:rStyle w:val="FootnoteReference"/>
        </w:rPr>
        <w:footnoteReference w:id="2"/>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lastRenderedPageBreak/>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69921956"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install the operating system; once this installation is completed, CentOS will automatically boot. When presented with the CentOS login screen, enter the login username and password specified in step (6) above. Once logged into the CentOS VM, the Lustre software and supporting tools can be installed.</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66328FF9" w:rsidR="00AD4F8C" w:rsidRDefault="00AD4F8C" w:rsidP="00AD4F8C">
      <w:r>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lastRenderedPageBreak/>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/mnt/hgfs/</w:t>
            </w:r>
            <w:r>
              <w:t>&lt;shared_dir&gt;</w:t>
            </w:r>
          </w:p>
        </w:tc>
      </w:tr>
    </w:tbl>
    <w:p w14:paraId="0B9D32F0" w14:textId="77777777" w:rsidR="00BD3F97" w:rsidRDefault="00BD3F97" w:rsidP="00BD3F97"/>
    <w:p w14:paraId="74F67DF3" w14:textId="698C59D9" w:rsidR="00BD3F97" w:rsidRDefault="00BD3F97" w:rsidP="00BD3F97">
      <w:proofErr w:type="gramStart"/>
      <w:r>
        <w:t>where</w:t>
      </w:r>
      <w:proofErr w:type="gramEnd"/>
      <w:r>
        <w:t xml:space="preserve"> &lt;shared_dir&gt;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35BD9E68" w:rsidR="001E1A18" w:rsidRDefault="001E1A18" w:rsidP="001E1A18">
      <w:r>
        <w:t xml:space="preserve">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40C2A9C3" w:rsidR="001E1A18" w:rsidRDefault="001E1A18" w:rsidP="001E1A18">
      <w:r>
        <w:t xml:space="preserve">This package provides the Wireshark application, and </w:t>
      </w:r>
      <w:proofErr w:type="gramStart"/>
      <w:r>
        <w:t>its</w:t>
      </w:r>
      <w:proofErr w:type="gramEnd"/>
      <w:r>
        <w:t xml:space="preserve"> associated GUI. This application will be used to analyze the network traffic originating from the Lustre file system.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r>
              <w:t>su</w:t>
            </w:r>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--nogpgcheck install</w:t>
            </w:r>
            <w:r>
              <w:t xml:space="preserve"> *</w:t>
            </w:r>
          </w:p>
        </w:tc>
      </w:tr>
    </w:tbl>
    <w:p w14:paraId="6505A62A" w14:textId="77777777" w:rsidR="0086697A" w:rsidRDefault="0086697A" w:rsidP="001E1A18"/>
    <w:p w14:paraId="65A80F6E" w14:textId="0070F810" w:rsidR="0086697A" w:rsidRDefault="0086697A" w:rsidP="001E1A18">
      <w:r>
        <w:lastRenderedPageBreak/>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--nogpgcheck install</w:t>
            </w:r>
            <w:r>
              <w:t xml:space="preserve"> &lt;rpm_1&gt; &lt;rpm_2&gt; ... &lt;rpm_n&gt;</w:t>
            </w:r>
          </w:p>
        </w:tc>
      </w:tr>
    </w:tbl>
    <w:p w14:paraId="08E932DE" w14:textId="77777777" w:rsidR="0086697A" w:rsidRDefault="0086697A" w:rsidP="001E1A18"/>
    <w:p w14:paraId="74581141" w14:textId="77777777" w:rsidR="009D7724" w:rsidRDefault="0086697A" w:rsidP="001E1A18">
      <w:pPr>
        <w:rPr>
          <w:rStyle w:val="CodeChar"/>
        </w:rPr>
      </w:pPr>
      <w:proofErr w:type="gramStart"/>
      <w:r>
        <w:t>where</w:t>
      </w:r>
      <w:proofErr w:type="gramEnd"/>
      <w:r>
        <w:t xml:space="preserv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--n</w:t>
      </w:r>
      <w:r w:rsidR="0086697A" w:rsidRPr="009D7724">
        <w:rPr>
          <w:rStyle w:val="CodeChar"/>
        </w:rPr>
        <w:t>ogpgcheck</w:t>
      </w:r>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B5662B">
        <w:t>[2]</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B5662B">
        <w:t>[3]</w:t>
      </w:r>
      <w:r w:rsidR="00C93F2B">
        <w:fldChar w:fldCharType="end"/>
      </w:r>
      <w:r w:rsidR="00C93F2B">
        <w:t>.</w:t>
      </w:r>
    </w:p>
    <w:p w14:paraId="51894408" w14:textId="77777777" w:rsidR="003E1FEC" w:rsidRDefault="003E1FEC" w:rsidP="001E1A18"/>
    <w:p w14:paraId="1A03CFF5" w14:textId="253FE414" w:rsidR="003E1FEC" w:rsidRDefault="003E1FEC" w:rsidP="001E1A18">
      <w:r>
        <w:t xml:space="preserve">Upon executing this command, the installation process with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r w:rsidRPr="00B54981">
        <w:rPr>
          <w:rStyle w:val="CodeChar"/>
        </w:rPr>
        <w:t>su</w:t>
      </w:r>
      <w:r w:rsidRPr="00232341">
        <w:t xml:space="preserve"> command is not always advised. Instead, the user created during the creation process for the CentOS VM can be given </w:t>
      </w:r>
      <w:r w:rsidRPr="00B54981">
        <w:rPr>
          <w:rStyle w:val="CodeChar"/>
        </w:rPr>
        <w:t>sudo</w:t>
      </w:r>
      <w:r w:rsidRPr="00232341">
        <w:t xml:space="preserve"> rights. Once given </w:t>
      </w:r>
      <w:r w:rsidRPr="00B54981">
        <w:rPr>
          <w:rStyle w:val="CodeChar"/>
        </w:rPr>
        <w:t>sudo</w:t>
      </w:r>
      <w:r w:rsidRPr="00232341">
        <w:t xml:space="preserve"> rights, this user will no longer be required to switch to </w:t>
      </w:r>
      <w:r>
        <w:t>the root user</w:t>
      </w:r>
      <w:r w:rsidRPr="00232341">
        <w:t xml:space="preserve">. Instead, the user can simply prepend the </w:t>
      </w:r>
      <w:r w:rsidRPr="00B54981">
        <w:rPr>
          <w:rStyle w:val="CodeChar"/>
        </w:rPr>
        <w:t>sudo</w:t>
      </w:r>
      <w:r w:rsidRPr="00232341">
        <w:t xml:space="preserve"> command to each of the commands requiring </w:t>
      </w:r>
      <w:r>
        <w:t>root</w:t>
      </w:r>
      <w:r w:rsidRPr="00232341">
        <w:t xml:space="preserve"> access. For example, </w:t>
      </w:r>
      <w:r w:rsidRPr="00B54981">
        <w:rPr>
          <w:rStyle w:val="CodeChar"/>
        </w:rPr>
        <w:t>sudo echo “Hello, world!”</w:t>
      </w:r>
      <w:r w:rsidRPr="00B54981">
        <w:t xml:space="preserve"> For more information on granting </w:t>
      </w:r>
      <w:r w:rsidRPr="00B54981">
        <w:rPr>
          <w:rStyle w:val="CodeChar"/>
        </w:rPr>
        <w:t>sudo</w:t>
      </w:r>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B5662B">
        <w:t>[4]</w:t>
      </w:r>
      <w:r w:rsidRPr="00B54981">
        <w:fldChar w:fldCharType="end"/>
      </w:r>
      <w:r w:rsidRPr="00B54981">
        <w:t>.</w:t>
      </w:r>
      <w:r>
        <w:t xml:space="preserve"> The remainder of these installation procedures will assume that user executing commands has </w:t>
      </w:r>
      <w:r w:rsidRPr="00B54981">
        <w:rPr>
          <w:rStyle w:val="CodeChar"/>
        </w:rPr>
        <w:t>sudo</w:t>
      </w:r>
      <w:r>
        <w:t xml:space="preserve"> rights and therefore, the </w:t>
      </w:r>
      <w:r w:rsidRPr="00B54981">
        <w:rPr>
          <w:rStyle w:val="CodeChar"/>
        </w:rPr>
        <w:t>su</w:t>
      </w:r>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r>
              <w:t>uname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8" w:name="_Ref414992490"/>
      <w:r>
        <w:t xml:space="preserve">Configuring the </w:t>
      </w:r>
      <w:r w:rsidR="0070075B">
        <w:t>Server VM</w:t>
      </w:r>
      <w:bookmarkEnd w:id="8"/>
    </w:p>
    <w:p w14:paraId="5B473940" w14:textId="6170E82A"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Internet Protocol (IP) address. </w:t>
      </w:r>
      <w:r w:rsidR="00CE0697">
        <w:t>In order for Lustre to run on a Linux machine, SELinux must be disabled. In order to do this, open the /etc/selinux/config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proofErr w:type="gramStart"/>
      <w:r>
        <w:t>to</w:t>
      </w:r>
      <w:proofErr w:type="gramEnd"/>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t>SELINUX=</w:t>
            </w:r>
            <w:r>
              <w:t>disabled</w:t>
            </w:r>
          </w:p>
        </w:tc>
      </w:tr>
    </w:tbl>
    <w:p w14:paraId="72292F35" w14:textId="77777777" w:rsidR="00CE0697" w:rsidRDefault="00CE0697" w:rsidP="00C26B6F"/>
    <w:p w14:paraId="65E2CA16" w14:textId="3E1EA291" w:rsidR="002A69B9" w:rsidRDefault="00786CB4" w:rsidP="00C26B6F">
      <w:r>
        <w:lastRenderedPageBreak/>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3"/>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r w:rsidRPr="00786CB4">
        <w:rPr>
          <w:rStyle w:val="CodeChar"/>
        </w:rPr>
        <w:t>ifconfig</w:t>
      </w:r>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encap:Ethernet  HWaddr &lt;some_mac_address&gt;  </w:t>
            </w:r>
          </w:p>
          <w:p w14:paraId="7A7AC649" w14:textId="2AFD4A7E" w:rsidR="00786CB4" w:rsidRDefault="00786CB4" w:rsidP="00786CB4">
            <w:pPr>
              <w:pStyle w:val="Code"/>
              <w:spacing w:before="60" w:after="60"/>
              <w:contextualSpacing/>
            </w:pPr>
            <w:r>
              <w:t xml:space="preserve">          inet addr:192.168.aaa.bbb  Bcast:192.168.aaa.255  Mask:255.255.255.0</w:t>
            </w:r>
          </w:p>
          <w:p w14:paraId="5315CA1E" w14:textId="77777777" w:rsidR="00786CB4" w:rsidRDefault="00786CB4" w:rsidP="00786CB4">
            <w:pPr>
              <w:pStyle w:val="Code"/>
              <w:spacing w:before="60" w:after="60"/>
              <w:contextualSpacing/>
            </w:pPr>
            <w:r>
              <w:t xml:space="preserve">          inet6 addr: fe80::20c:29ff:fe6e:ef4a/64 Scope:Link</w:t>
            </w:r>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w:t>
            </w:r>
            <w:proofErr w:type="gramStart"/>
            <w:r>
              <w:t>:73</w:t>
            </w:r>
            <w:proofErr w:type="gramEnd"/>
            <w:r>
              <w:t xml:space="preserve"> errors:0 dropped:0 overruns:0 frame:0</w:t>
            </w:r>
          </w:p>
          <w:p w14:paraId="3F1BF574" w14:textId="77777777" w:rsidR="00786CB4" w:rsidRDefault="00786CB4" w:rsidP="00786CB4">
            <w:pPr>
              <w:pStyle w:val="Code"/>
              <w:spacing w:before="60" w:after="60"/>
              <w:contextualSpacing/>
            </w:pPr>
            <w:r>
              <w:t xml:space="preserve">          TX packets</w:t>
            </w:r>
            <w:proofErr w:type="gramStart"/>
            <w:r>
              <w:t>:51</w:t>
            </w:r>
            <w:proofErr w:type="gramEnd"/>
            <w:r>
              <w:t xml:space="preserve">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KiB)  TX bytes:4570 (4.4 KiB)</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encap:Local Loopback  </w:t>
            </w:r>
          </w:p>
          <w:p w14:paraId="4C43D42F" w14:textId="77777777" w:rsidR="00786CB4" w:rsidRDefault="00786CB4" w:rsidP="00786CB4">
            <w:pPr>
              <w:pStyle w:val="Code"/>
              <w:spacing w:before="60" w:after="60"/>
              <w:contextualSpacing/>
            </w:pPr>
            <w:r>
              <w:t xml:space="preserve">          inet addr:127.0.0.1  Mask:255.0.0.0</w:t>
            </w:r>
          </w:p>
          <w:p w14:paraId="612FF9EC" w14:textId="77777777" w:rsidR="00786CB4" w:rsidRDefault="00786CB4" w:rsidP="00786CB4">
            <w:pPr>
              <w:pStyle w:val="Code"/>
              <w:spacing w:before="60" w:after="60"/>
              <w:contextualSpacing/>
            </w:pPr>
            <w:r>
              <w:t xml:space="preserve">          inet6 addr: ::1/128 Scope:Host</w:t>
            </w:r>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w:t>
            </w:r>
            <w:proofErr w:type="gramStart"/>
            <w:r>
              <w:t>:8</w:t>
            </w:r>
            <w:proofErr w:type="gramEnd"/>
            <w:r>
              <w:t xml:space="preserve"> errors:0 dropped:0 overruns:0 frame:0</w:t>
            </w:r>
          </w:p>
          <w:p w14:paraId="079CB634" w14:textId="77777777" w:rsidR="00786CB4" w:rsidRDefault="00786CB4" w:rsidP="00786CB4">
            <w:pPr>
              <w:pStyle w:val="Code"/>
              <w:spacing w:before="60" w:after="60"/>
              <w:contextualSpacing/>
            </w:pPr>
            <w:r>
              <w:t xml:space="preserve">          TX packets</w:t>
            </w:r>
            <w:proofErr w:type="gramStart"/>
            <w:r>
              <w:t>:8</w:t>
            </w:r>
            <w:proofErr w:type="gramEnd"/>
            <w:r>
              <w:t xml:space="preserve"> errors:0 dropped:0 overruns:0 carrier:0</w:t>
            </w:r>
          </w:p>
          <w:p w14:paraId="22069480" w14:textId="77777777" w:rsidR="00786CB4" w:rsidRDefault="00786CB4" w:rsidP="00786CB4">
            <w:pPr>
              <w:pStyle w:val="Code"/>
              <w:spacing w:before="60" w:after="60"/>
              <w:contextualSpacing/>
            </w:pPr>
            <w:r>
              <w:t xml:space="preserve">          </w:t>
            </w:r>
            <w:proofErr w:type="gramStart"/>
            <w:r>
              <w:t>collisions:</w:t>
            </w:r>
            <w:proofErr w:type="gramEnd"/>
            <w:r>
              <w:t xml:space="preserve">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r w:rsidRPr="00786CB4">
        <w:rPr>
          <w:rStyle w:val="CodeChar"/>
        </w:rPr>
        <w:t>inet addr</w:t>
      </w:r>
      <w:proofErr w:type="gramStart"/>
      <w:r w:rsidRPr="00786CB4">
        <w:rPr>
          <w:rStyle w:val="CodeChar"/>
        </w:rPr>
        <w:t>:</w:t>
      </w:r>
      <w:r>
        <w:t>.</w:t>
      </w:r>
      <w:proofErr w:type="gramEnd"/>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&lt;chosen_ip&gt;</w:t>
      </w:r>
      <w:r>
        <w:t xml:space="preserve"> for the remainder of this installation procedure). To set this static IP address, open the </w:t>
      </w:r>
      <w:r w:rsidRPr="00786CB4">
        <w:rPr>
          <w:rStyle w:val="CodeChar"/>
        </w:rPr>
        <w:t>/etc/sysconfig/network-scripts/ifcfg-eth0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BOOTPROTO="dhcp"</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IPADDR=”&lt;chosen_ip&gt;”</w:t>
      </w:r>
      <w:r>
        <w:t xml:space="preserve"> (replacing </w:t>
      </w:r>
      <w:r w:rsidRPr="00786CB4">
        <w:rPr>
          <w:rStyle w:val="CodeChar"/>
        </w:rPr>
        <w:t>&lt;chosen_ip&gt;</w:t>
      </w:r>
      <w:r>
        <w:t xml:space="preserve"> with the IP address selected in the previous paragraph, not literally </w:t>
      </w:r>
      <w:r w:rsidRPr="00786CB4">
        <w:rPr>
          <w:rStyle w:val="CodeChar"/>
        </w:rPr>
        <w:t>&lt;chosen_ip&gt;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IPADDR="&lt;chosen_ip&gt;"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HWADDR="&lt;some_mac_address&gt;"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lastRenderedPageBreak/>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r>
              <w:t>ifdown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r>
              <w:t>ifup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r w:rsidRPr="00786CB4">
        <w:rPr>
          <w:rStyle w:val="CodeChar"/>
        </w:rPr>
        <w:t>ifup</w:t>
      </w:r>
      <w:r>
        <w:t xml:space="preserve"> command), the IP address of the machine can be verified using the </w:t>
      </w:r>
      <w:r w:rsidRPr="00786CB4">
        <w:rPr>
          <w:rStyle w:val="CodeChar"/>
        </w:rPr>
        <w:t>ifconfig</w:t>
      </w:r>
      <w:r>
        <w:t xml:space="preserve"> command. Upon running this command, the new IP address should be set to </w:t>
      </w:r>
      <w:r w:rsidRPr="00786CB4">
        <w:rPr>
          <w:rStyle w:val="CodeChar"/>
        </w:rPr>
        <w:t>&lt;chosen_ip&gt;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B5662B">
        <w:t>[6]</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/etc/sysconfig/network</w:t>
      </w:r>
      <w:r>
        <w:t xml:space="preserve"> file in a text editor, and change the value of the </w:t>
      </w:r>
      <w:r w:rsidRPr="001904DF">
        <w:rPr>
          <w:rStyle w:val="CodeChar"/>
        </w:rPr>
        <w:t>HOSTNAME=</w:t>
      </w:r>
      <w:r>
        <w:t xml:space="preserve"> key to the new hostname (for example, </w:t>
      </w:r>
      <w:r w:rsidRPr="001904DF">
        <w:rPr>
          <w:rStyle w:val="CodeChar"/>
        </w:rPr>
        <w:t>lustre-vm</w:t>
      </w:r>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HOSTNAME=lustre-vm</w:t>
            </w:r>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/etc/hosts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&lt;chosen_ip&gt;    lustre-vm</w:t>
            </w:r>
          </w:p>
        </w:tc>
      </w:tr>
    </w:tbl>
    <w:p w14:paraId="1CF712AE" w14:textId="77777777" w:rsidR="001904DF" w:rsidRDefault="001904DF" w:rsidP="00786CB4"/>
    <w:p w14:paraId="4FC84C03" w14:textId="463E2DA8" w:rsidR="001904DF" w:rsidRDefault="001904DF" w:rsidP="00786CB4">
      <w:r>
        <w:t xml:space="preserve">Note that </w:t>
      </w:r>
      <w:r w:rsidRPr="001904DF">
        <w:rPr>
          <w:rStyle w:val="CodeChar"/>
        </w:rPr>
        <w:t>lustre-vm</w:t>
      </w:r>
      <w:r>
        <w:t xml:space="preserve"> should be replaced with the hostname selected in the </w:t>
      </w:r>
      <w:r w:rsidRPr="001904DF">
        <w:rPr>
          <w:rStyle w:val="CodeChar"/>
        </w:rPr>
        <w:t>/etc/sysconfig/network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127.0.0.1   localhost localhost.localdomain localhost4 localhost4.localdomain4</w:t>
            </w:r>
          </w:p>
          <w:p w14:paraId="3DDFFB5A" w14:textId="77777777" w:rsidR="001904DF" w:rsidRPr="001904DF" w:rsidRDefault="001904DF" w:rsidP="001904DF">
            <w:pPr>
              <w:pStyle w:val="Code"/>
              <w:spacing w:before="60" w:after="60"/>
            </w:pPr>
            <w:r w:rsidRPr="001904DF">
              <w:t>::1         localhost localhost.localdomain localhost6 localhost6.localdomain6</w:t>
            </w:r>
          </w:p>
          <w:p w14:paraId="166782DF" w14:textId="54BA79D8" w:rsidR="001904DF" w:rsidRDefault="001904DF" w:rsidP="001904DF">
            <w:pPr>
              <w:pStyle w:val="Code"/>
              <w:spacing w:before="60" w:after="60"/>
              <w:contextualSpacing/>
            </w:pPr>
            <w:r w:rsidRPr="001904DF">
              <w:t>192.168.44.140  lustre-vm</w:t>
            </w:r>
          </w:p>
        </w:tc>
      </w:tr>
    </w:tbl>
    <w:p w14:paraId="77E11002" w14:textId="77777777" w:rsidR="001904DF" w:rsidRDefault="001904DF" w:rsidP="001904DF"/>
    <w:p w14:paraId="1030276C" w14:textId="5A6A6D0E" w:rsidR="001904DF" w:rsidRDefault="001904DF" w:rsidP="001904DF">
      <w:r>
        <w:t xml:space="preserve">Where </w:t>
      </w:r>
      <w:r w:rsidRPr="001904DF">
        <w:rPr>
          <w:rStyle w:val="CodeChar"/>
        </w:rPr>
        <w:t>lustre-vm</w:t>
      </w:r>
      <w:r>
        <w:t xml:space="preserve"> is the hostname selected in the </w:t>
      </w:r>
      <w:r w:rsidRPr="001904DF">
        <w:rPr>
          <w:rStyle w:val="CodeChar"/>
        </w:rPr>
        <w:t>/etc/sysconfig/network</w:t>
      </w:r>
      <w:r>
        <w:t xml:space="preserve"> file. For these changes to take effect, reboot the CentOS VM using the command </w:t>
      </w:r>
      <w:r w:rsidRPr="001904DF">
        <w:rPr>
          <w:rStyle w:val="CodeChar"/>
        </w:rPr>
        <w:t>sudo reboot</w:t>
      </w:r>
      <w:r>
        <w:t>.</w:t>
      </w:r>
    </w:p>
    <w:p w14:paraId="545B8BC3" w14:textId="6FB90058" w:rsidR="0070075B" w:rsidRDefault="0070075B" w:rsidP="0070075B">
      <w:pPr>
        <w:pStyle w:val="Heading3"/>
      </w:pPr>
      <w:r>
        <w:t>Creating Copies of the Server VM</w:t>
      </w:r>
    </w:p>
    <w:p w14:paraId="3F3FCBBB" w14:textId="3BEED6FE" w:rsidR="0070075B" w:rsidRDefault="0070075B" w:rsidP="0070075B">
      <w:r>
        <w:t>With the base server image created, copies of this image can be used to create the server nodes (MGS, MDS, and OSS)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lastRenderedPageBreak/>
        <w:t>Open a file explorer in the directory in containing the virtual machines used by VMWare Player</w:t>
      </w:r>
      <w:r>
        <w:rPr>
          <w:rStyle w:val="FootnoteReference"/>
        </w:rPr>
        <w:footnoteReference w:id="4"/>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.vmx</w:t>
      </w:r>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19515556"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 and MDS are combined into a single VM, and only one OSS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5048262D" w:rsidR="00A76580" w:rsidRDefault="00A76580" w:rsidP="00A76580">
      <w:pPr>
        <w:pStyle w:val="Heading2"/>
      </w:pPr>
      <w:bookmarkStart w:id="9" w:name="_Toc414985589"/>
      <w:r>
        <w:t>Configuring Server Nodes</w:t>
      </w:r>
      <w:bookmarkEnd w:id="9"/>
    </w:p>
    <w:p w14:paraId="406A1BB7" w14:textId="77777777" w:rsidR="00A7330E" w:rsidRDefault="00A7330E" w:rsidP="00A7330E">
      <w:r>
        <w:t xml:space="preserve">In order to configure the server nodes, the one of the server VMs must be configured to act as a MGS and MDS. While the MGS and MDS can be configured as separate nodes in a larger Lustre cluster, for the purposes of this research, a combined MGS/MDS will suffice to support the cluster. Once the MGS/MDS node has been configured, the remaining server VM must be configured as an OSS. </w:t>
      </w:r>
    </w:p>
    <w:p w14:paraId="00236A90" w14:textId="77777777" w:rsidR="00A7330E" w:rsidRDefault="00A7330E" w:rsidP="00A7330E"/>
    <w:p w14:paraId="5F85E9A1" w14:textId="617AAFDB" w:rsidR="00A7330E" w:rsidRDefault="00A7330E" w:rsidP="00A7330E">
      <w:r>
        <w:t>In the case of the MGS/MDS VM, the configuration of the node entails creating a virtual block device (representing the disk that will act as the MGT/MDT) and mounting this block device. Likewise, in the case of the OSS, a block device must be created and mounted for the OST.</w:t>
      </w:r>
    </w:p>
    <w:p w14:paraId="3AB941EB" w14:textId="059FDD20" w:rsidR="00A7330E" w:rsidRDefault="00A7330E" w:rsidP="00A7330E">
      <w:pPr>
        <w:pStyle w:val="Heading3"/>
      </w:pPr>
      <w:bookmarkStart w:id="10" w:name="_Ref414991781"/>
      <w:r>
        <w:lastRenderedPageBreak/>
        <w:t>Creating &amp; Mounting MGT/MDT Block Device</w:t>
      </w:r>
      <w:bookmarkEnd w:id="10"/>
    </w:p>
    <w:p w14:paraId="60F2D463" w14:textId="1AE67757" w:rsidR="00A7330E" w:rsidRDefault="00A7330E" w:rsidP="00A7330E">
      <w:r>
        <w:t>To create the block device used as the MGT/MDT disk, the MGS/MDS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6276BC46" w:rsidR="00D42268" w:rsidRDefault="00903455" w:rsidP="00903455">
      <w:pPr>
        <w:pStyle w:val="ListParagraph"/>
        <w:numPr>
          <w:ilvl w:val="0"/>
          <w:numId w:val="13"/>
        </w:numPr>
        <w:spacing w:before="60" w:after="60"/>
        <w:contextualSpacing w:val="0"/>
      </w:pPr>
      <w:r>
        <w:t>Right click on the VM selected as the MGS/MDS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5"/>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3FCBF634" w:rsidR="003F52CE" w:rsidRDefault="00B52BF5" w:rsidP="003F52CE">
      <w:pPr>
        <w:spacing w:before="60" w:after="60"/>
        <w:contextualSpacing w:val="0"/>
      </w:pPr>
      <w:r>
        <w:t xml:space="preserve">Once the virtual hard disk is created, it will appear under the MGS/MDS VM under </w:t>
      </w:r>
      <w:r w:rsidRPr="00B52BF5">
        <w:rPr>
          <w:rStyle w:val="CodeChar"/>
        </w:rPr>
        <w:t>/dev/sdb</w:t>
      </w:r>
      <w:r>
        <w:t xml:space="preserve"> (where </w:t>
      </w:r>
      <w:r w:rsidRPr="00B52BF5">
        <w:rPr>
          <w:rStyle w:val="CodeChar"/>
        </w:rPr>
        <w:t>/dev/sda</w:t>
      </w:r>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1D1ABC">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r>
              <w:t xml:space="preserve">sudo </w:t>
            </w:r>
            <w:r w:rsidR="00B52BF5" w:rsidRPr="00B52BF5">
              <w:t>mkfs.lustre --fsname=lustre --mgs --mdt --index=0 /dev/sdb</w:t>
            </w:r>
          </w:p>
        </w:tc>
      </w:tr>
    </w:tbl>
    <w:p w14:paraId="0EB10940" w14:textId="77777777" w:rsidR="00B52BF5" w:rsidRDefault="00B52BF5" w:rsidP="003F52CE">
      <w:pPr>
        <w:spacing w:before="60" w:after="60"/>
        <w:contextualSpacing w:val="0"/>
      </w:pPr>
    </w:p>
    <w:p w14:paraId="7C6B0011" w14:textId="35A722DF" w:rsidR="00B52BF5" w:rsidRDefault="00B52BF5" w:rsidP="00B52BF5">
      <w:pPr>
        <w:spacing w:before="60" w:after="60"/>
        <w:contextualSpacing w:val="0"/>
      </w:pPr>
      <w:r>
        <w:t xml:space="preserve">This command assumes that the newly created block device is located at </w:t>
      </w:r>
      <w:r w:rsidRPr="00B52BF5">
        <w:rPr>
          <w:rStyle w:val="CodeChar"/>
        </w:rPr>
        <w:t>/dev/sdb</w:t>
      </w:r>
      <w:r>
        <w:t xml:space="preserve">; if this is not the case, simply replace </w:t>
      </w:r>
      <w:r w:rsidRPr="00B52BF5">
        <w:rPr>
          <w:rStyle w:val="CodeChar"/>
        </w:rPr>
        <w:t>/dev/sdb</w:t>
      </w:r>
      <w:r>
        <w:t xml:space="preserve"> with the location of the block device. Note that the above command assumes that the </w:t>
      </w:r>
      <w:r w:rsidRPr="00B52BF5">
        <w:rPr>
          <w:rStyle w:val="CodeChar"/>
        </w:rPr>
        <w:t>mkfs.lustre</w:t>
      </w:r>
      <w:r>
        <w:t xml:space="preserve"> has not been previously run on the device. If the disk is being reformatted (the </w:t>
      </w:r>
      <w:r w:rsidRPr="00B52BF5">
        <w:rPr>
          <w:rStyle w:val="CodeChar"/>
        </w:rPr>
        <w:t>mkfs.lustre</w:t>
      </w:r>
      <w:r>
        <w:t xml:space="preserve"> must be run on a disk that has already been formatted using the </w:t>
      </w:r>
      <w:r w:rsidRPr="00B52BF5">
        <w:rPr>
          <w:rStyle w:val="CodeChar"/>
        </w:rPr>
        <w:t>mkfs.lustre</w:t>
      </w:r>
      <w:r>
        <w:t xml:space="preserve"> command), include the </w:t>
      </w:r>
      <w:r w:rsidRPr="00B52BF5">
        <w:rPr>
          <w:rStyle w:val="CodeChar"/>
        </w:rPr>
        <w:t>--reformat</w:t>
      </w:r>
      <w:r>
        <w:t xml:space="preserve"> flag before the location of the block device. For example, </w:t>
      </w:r>
      <w:bookmarkStart w:id="11" w:name="_Toc414985590"/>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r>
              <w:t xml:space="preserve">sudo </w:t>
            </w:r>
            <w:r w:rsidRPr="00B52BF5">
              <w:t xml:space="preserve">mkfs.lustre --fsname=lustre --mgs --mdt --index=0 </w:t>
            </w:r>
            <w:r>
              <w:t xml:space="preserve">--reformat </w:t>
            </w:r>
            <w:r w:rsidRPr="00B52BF5">
              <w:t>/dev/sdb</w:t>
            </w:r>
          </w:p>
        </w:tc>
      </w:tr>
    </w:tbl>
    <w:p w14:paraId="259F56AE" w14:textId="77777777" w:rsidR="00FD53A6" w:rsidRDefault="00FD53A6" w:rsidP="00B52BF5"/>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lastRenderedPageBreak/>
              <w:t>Index:      0</w:t>
            </w:r>
          </w:p>
          <w:p w14:paraId="30640BB6" w14:textId="77777777" w:rsidR="007C03F5" w:rsidRDefault="007C03F5" w:rsidP="007C03F5">
            <w:pPr>
              <w:pStyle w:val="Code"/>
              <w:spacing w:before="60" w:after="60"/>
            </w:pPr>
            <w:r>
              <w:t>Lustre FS:  lustre</w:t>
            </w:r>
          </w:p>
          <w:p w14:paraId="09220197" w14:textId="77777777" w:rsidR="007C03F5" w:rsidRDefault="007C03F5" w:rsidP="007C03F5">
            <w:pPr>
              <w:pStyle w:val="Code"/>
              <w:spacing w:before="60" w:after="60"/>
            </w:pPr>
            <w:r>
              <w:t>Mount type: ldiskfs</w:t>
            </w:r>
          </w:p>
          <w:p w14:paraId="78A3A15E" w14:textId="77777777" w:rsidR="007C03F5" w:rsidRDefault="007C03F5" w:rsidP="007C03F5">
            <w:pPr>
              <w:pStyle w:val="Code"/>
              <w:spacing w:before="60" w:after="60"/>
            </w:pPr>
            <w:r>
              <w:t>Flags:      0x65</w:t>
            </w:r>
          </w:p>
          <w:p w14:paraId="38729719" w14:textId="77777777" w:rsidR="007C03F5" w:rsidRDefault="007C03F5" w:rsidP="007C03F5">
            <w:pPr>
              <w:pStyle w:val="Code"/>
              <w:spacing w:before="60" w:after="60"/>
            </w:pPr>
            <w:r>
              <w:t xml:space="preserve">              (MDT MGS first_time update )</w:t>
            </w:r>
          </w:p>
          <w:p w14:paraId="1F1B6EFA" w14:textId="77777777" w:rsidR="007C03F5" w:rsidRDefault="007C03F5" w:rsidP="007C03F5">
            <w:pPr>
              <w:pStyle w:val="Code"/>
              <w:spacing w:before="60" w:after="60"/>
            </w:pPr>
            <w:r>
              <w:t>Persistent mount opts: user_xattr,errors=remount-ro</w:t>
            </w:r>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formatting backing filesystem ldiskfs on /dev/sdb</w:t>
            </w:r>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512 -i 2048 -q -O dirdata,uninit_bg,^extents,dir_nlink,quota,huge_file,flex_bg -E lazy_journal_init -F</w:t>
            </w:r>
          </w:p>
          <w:p w14:paraId="77E339FC" w14:textId="77777777" w:rsidR="007C03F5" w:rsidRDefault="007C03F5" w:rsidP="007C03F5">
            <w:pPr>
              <w:pStyle w:val="Code"/>
              <w:spacing w:before="60" w:after="60"/>
            </w:pPr>
            <w:r>
              <w:t>mkfs_cmd = mke2fs -j -b 4096 -L lustre:MDT0000  -J size=81 -I 512 -i 2048 -q -O dirdata,uninit_bg,^extents,dir_nlink,quota,huge_file,flex_bg -E lazy_journal_init -F /dev/sdb 524288</w:t>
            </w:r>
          </w:p>
          <w:p w14:paraId="0809D72E" w14:textId="633467E3" w:rsidR="007C03F5" w:rsidRDefault="007C03F5" w:rsidP="007C03F5">
            <w:pPr>
              <w:pStyle w:val="Code"/>
              <w:spacing w:before="60" w:after="60"/>
              <w:contextualSpacing/>
            </w:pPr>
            <w:r>
              <w:t>Writing CONFIGS/mountdata</w:t>
            </w:r>
          </w:p>
        </w:tc>
      </w:tr>
    </w:tbl>
    <w:p w14:paraId="0DB052F1" w14:textId="77777777" w:rsidR="007C03F5" w:rsidRDefault="007C03F5" w:rsidP="007C03F5"/>
    <w:p w14:paraId="24541FCF" w14:textId="42080132" w:rsidR="007C03F5" w:rsidRDefault="007C03F5" w:rsidP="007C03F5">
      <w:r>
        <w:t>With the block device formatted, the disk must be mounted in order to start the MGS/MDS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DD53B1">
            <w:pPr>
              <w:pStyle w:val="Code"/>
              <w:spacing w:before="60" w:after="60"/>
            </w:pPr>
            <w:r>
              <w:t>$</w:t>
            </w:r>
          </w:p>
        </w:tc>
        <w:tc>
          <w:tcPr>
            <w:tcW w:w="8416" w:type="dxa"/>
            <w:shd w:val="clear" w:color="auto" w:fill="F2F2F2" w:themeFill="background1" w:themeFillShade="F2"/>
          </w:tcPr>
          <w:p w14:paraId="0E284638" w14:textId="5FA0FB03" w:rsidR="007C03F5" w:rsidRDefault="007C03F5" w:rsidP="00DD53B1">
            <w:pPr>
              <w:pStyle w:val="Code"/>
              <w:spacing w:before="60" w:after="60"/>
            </w:pPr>
            <w:r>
              <w:t>sudo mkdir -p /mnt/mgs-mds</w:t>
            </w:r>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DD53B1">
            <w:pPr>
              <w:pStyle w:val="Code"/>
              <w:spacing w:before="60" w:after="60"/>
            </w:pPr>
            <w:r>
              <w:t>$</w:t>
            </w:r>
          </w:p>
        </w:tc>
        <w:tc>
          <w:tcPr>
            <w:tcW w:w="8416" w:type="dxa"/>
            <w:shd w:val="clear" w:color="auto" w:fill="F2F2F2" w:themeFill="background1" w:themeFillShade="F2"/>
          </w:tcPr>
          <w:p w14:paraId="7D018D96" w14:textId="34F3D038" w:rsidR="007C03F5" w:rsidRDefault="00F47639" w:rsidP="00DD53B1">
            <w:pPr>
              <w:pStyle w:val="Code"/>
              <w:spacing w:before="60" w:after="60"/>
            </w:pPr>
            <w:r>
              <w:t>s</w:t>
            </w:r>
            <w:r w:rsidR="007C03F5">
              <w:t>udo mount -t lustre /dev/sdb /mnt/mgs-mds</w:t>
            </w:r>
          </w:p>
        </w:tc>
      </w:tr>
    </w:tbl>
    <w:p w14:paraId="5B580A40" w14:textId="77777777" w:rsidR="007C03F5" w:rsidRDefault="007C03F5" w:rsidP="007C03F5"/>
    <w:p w14:paraId="39184427" w14:textId="0887BFCD" w:rsidR="00F47639" w:rsidRDefault="00F47639" w:rsidP="007C03F5">
      <w:r>
        <w:t>To ensure that the MGS/MDS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DD53B1">
            <w:pPr>
              <w:pStyle w:val="Code"/>
              <w:spacing w:before="60" w:after="60"/>
            </w:pPr>
            <w:r>
              <w:t>$</w:t>
            </w:r>
          </w:p>
        </w:tc>
        <w:tc>
          <w:tcPr>
            <w:tcW w:w="8416" w:type="dxa"/>
            <w:shd w:val="clear" w:color="auto" w:fill="F2F2F2" w:themeFill="background1" w:themeFillShade="F2"/>
          </w:tcPr>
          <w:p w14:paraId="430CEFF8" w14:textId="27C472D3" w:rsidR="00F47639" w:rsidRDefault="00F47639" w:rsidP="00F47639">
            <w:pPr>
              <w:pStyle w:val="Code"/>
              <w:spacing w:before="60" w:after="60"/>
            </w:pPr>
            <w:r>
              <w:t xml:space="preserve">sudo </w:t>
            </w:r>
            <w:r>
              <w:t>c</w:t>
            </w:r>
            <w:r w:rsidRPr="00F47639">
              <w:t>at /proc/fs/lustre/mgs/MGS/live/*</w:t>
            </w:r>
          </w:p>
        </w:tc>
      </w:tr>
    </w:tbl>
    <w:p w14:paraId="0C458E5A" w14:textId="77777777" w:rsidR="00F47639" w:rsidRDefault="00F47639" w:rsidP="007C03F5"/>
    <w:p w14:paraId="72FB69E7" w14:textId="6DA34F26" w:rsidR="00F47639" w:rsidRDefault="00F47639" w:rsidP="007C03F5">
      <w:r>
        <w:t xml:space="preserve">This command should produce the following output </w:t>
      </w:r>
      <w:r>
        <w:fldChar w:fldCharType="begin"/>
      </w:r>
      <w:r>
        <w:instrText xml:space="preserve"> REF _Ref414529147 \r \h </w:instrText>
      </w:r>
      <w:r>
        <w:fldChar w:fldCharType="separate"/>
      </w:r>
      <w:r w:rsidR="00B5662B">
        <w:t>[1]</w:t>
      </w:r>
      <w:r>
        <w:fldChar w:fldCharType="end"/>
      </w:r>
      <w:r>
        <w:rPr>
          <w:rStyle w:val="FootnoteReference"/>
        </w:rPr>
        <w:footnoteReference w:id="6"/>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r>
              <w:t>fsname: lustre</w:t>
            </w:r>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Secure RPC Config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r>
              <w:t>imperative_recovery_state:</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nonir_clients: 0</w:t>
            </w:r>
          </w:p>
          <w:p w14:paraId="3ABEA4F7" w14:textId="77777777" w:rsidR="00F47639" w:rsidRDefault="00F47639" w:rsidP="00F47639">
            <w:pPr>
              <w:pStyle w:val="Code"/>
              <w:spacing w:before="60" w:after="60"/>
            </w:pPr>
            <w:r>
              <w:t xml:space="preserve">    nidtbl_version: 3</w:t>
            </w:r>
          </w:p>
          <w:p w14:paraId="3ECB6762" w14:textId="77777777" w:rsidR="00F47639" w:rsidRDefault="00F47639" w:rsidP="00F47639">
            <w:pPr>
              <w:pStyle w:val="Code"/>
              <w:spacing w:before="60" w:after="60"/>
            </w:pPr>
            <w:r>
              <w:t xml:space="preserve">    notify_duration_total: 0.000000</w:t>
            </w:r>
          </w:p>
          <w:p w14:paraId="1C49E84E" w14:textId="77777777" w:rsidR="00F47639" w:rsidRDefault="00F47639" w:rsidP="00F47639">
            <w:pPr>
              <w:pStyle w:val="Code"/>
              <w:spacing w:before="60" w:after="60"/>
            </w:pPr>
            <w:r>
              <w:t xml:space="preserve">    notify_duation_max: 0.000000</w:t>
            </w:r>
          </w:p>
          <w:p w14:paraId="5A61B9AC" w14:textId="77777777" w:rsidR="00F47639" w:rsidRDefault="00F47639" w:rsidP="00F47639">
            <w:pPr>
              <w:pStyle w:val="Code"/>
              <w:spacing w:before="60" w:after="60"/>
            </w:pPr>
            <w:r>
              <w:lastRenderedPageBreak/>
              <w:t xml:space="preserve">    notify_count: 1</w:t>
            </w:r>
          </w:p>
          <w:p w14:paraId="721CE44E" w14:textId="77777777" w:rsidR="00F47639" w:rsidRDefault="00F47639" w:rsidP="00F47639">
            <w:pPr>
              <w:pStyle w:val="Code"/>
              <w:spacing w:before="60" w:after="60"/>
            </w:pPr>
            <w:r>
              <w:t>fsname: params</w:t>
            </w:r>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Secure RPC Config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r>
              <w:t>imperative_recovery_state:</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nonir_clients: 0</w:t>
            </w:r>
          </w:p>
          <w:p w14:paraId="3BC2FDA6" w14:textId="77777777" w:rsidR="00F47639" w:rsidRDefault="00F47639" w:rsidP="00F47639">
            <w:pPr>
              <w:pStyle w:val="Code"/>
              <w:spacing w:before="60" w:after="60"/>
            </w:pPr>
            <w:r>
              <w:t xml:space="preserve">    nidtbl_version: 2</w:t>
            </w:r>
          </w:p>
          <w:p w14:paraId="42899EDF" w14:textId="77777777" w:rsidR="00F47639" w:rsidRDefault="00F47639" w:rsidP="00F47639">
            <w:pPr>
              <w:pStyle w:val="Code"/>
              <w:spacing w:before="60" w:after="60"/>
            </w:pPr>
            <w:r>
              <w:t xml:space="preserve">    notify_duration_total: 0.000000</w:t>
            </w:r>
          </w:p>
          <w:p w14:paraId="34A0BB7C" w14:textId="77777777" w:rsidR="00F47639" w:rsidRDefault="00F47639" w:rsidP="00F47639">
            <w:pPr>
              <w:pStyle w:val="Code"/>
              <w:spacing w:before="60" w:after="60"/>
            </w:pPr>
            <w:r>
              <w:t xml:space="preserve">    notify_duation_max: 0.000000</w:t>
            </w:r>
          </w:p>
          <w:p w14:paraId="24A87463" w14:textId="15456229" w:rsidR="00F47639" w:rsidRDefault="00F47639" w:rsidP="00F47639">
            <w:pPr>
              <w:pStyle w:val="Code"/>
              <w:spacing w:before="60" w:after="60"/>
              <w:contextualSpacing/>
            </w:pPr>
            <w:r>
              <w:t xml:space="preserve">    notify_count: 0</w:t>
            </w:r>
          </w:p>
        </w:tc>
      </w:tr>
    </w:tbl>
    <w:p w14:paraId="21D377C4" w14:textId="77777777" w:rsidR="00F47639" w:rsidRDefault="00F47639" w:rsidP="00F47639"/>
    <w:p w14:paraId="20D0F270" w14:textId="77777777" w:rsidR="00F47639" w:rsidRDefault="00F47639" w:rsidP="00F47639">
      <w:r>
        <w:t>If the MGT/MDT block device must be unmounted,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DD53B1">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r>
              <w:t xml:space="preserve">sudo </w:t>
            </w:r>
            <w:r>
              <w:t>umount /dev/sdb</w:t>
            </w:r>
          </w:p>
        </w:tc>
      </w:tr>
    </w:tbl>
    <w:p w14:paraId="05DD882C" w14:textId="77777777" w:rsidR="00F47639" w:rsidRDefault="00F47639" w:rsidP="00F47639"/>
    <w:p w14:paraId="64D78A80" w14:textId="228C4259" w:rsidR="0047736E" w:rsidRDefault="00F47639" w:rsidP="00F47639">
      <w:r>
        <w:t xml:space="preserve">Note that the command is </w:t>
      </w:r>
      <w:r w:rsidRPr="00F47639">
        <w:rPr>
          <w:rStyle w:val="CodeChar"/>
        </w:rPr>
        <w:t>umount</w:t>
      </w:r>
      <w:r>
        <w:t xml:space="preserve"> (without the </w:t>
      </w:r>
      <w:r w:rsidRPr="00F47639">
        <w:rPr>
          <w:i/>
        </w:rPr>
        <w:t>n</w:t>
      </w:r>
      <w:r>
        <w:t xml:space="preserve">), not </w:t>
      </w:r>
      <w:r w:rsidRPr="00F47639">
        <w:rPr>
          <w:rStyle w:val="CodeChar"/>
        </w:rPr>
        <w:t>unmount</w:t>
      </w:r>
      <w:r>
        <w:t>. Secondly, note that if the MGT/MDT block device must be reformatted, the block device must be unmounted prior to running the reformat command.</w:t>
      </w:r>
      <w:r w:rsidR="0047736E">
        <w:t xml:space="preserve"> With the block device mounted, the MGS/MDS is now running in the Lustre cluster. In order to complete the server-side portion of the Lustre cluster, at least one OSS, with an accompanying OST, must be connected to the cluster.</w:t>
      </w:r>
    </w:p>
    <w:p w14:paraId="79DA2286" w14:textId="77777777" w:rsidR="0047736E" w:rsidRPr="0047736E" w:rsidRDefault="0047736E" w:rsidP="0047736E">
      <w:pPr>
        <w:pStyle w:val="Heading3"/>
        <w:rPr>
          <w:sz w:val="22"/>
          <w:szCs w:val="28"/>
        </w:rPr>
      </w:pPr>
      <w:r>
        <w:t>Creating &amp; Mounting OST Block Device</w:t>
      </w:r>
    </w:p>
    <w:p w14:paraId="747457FA" w14:textId="41F0FC8A"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sidRPr="00284F8D">
        <w:rPr>
          <w:b/>
        </w:rPr>
      </w:r>
      <w:r>
        <w:rPr>
          <w:b/>
        </w:rPr>
        <w:instrText xml:space="preserve"> \* MERGEFORMAT </w:instrText>
      </w:r>
      <w:r w:rsidRPr="00284F8D">
        <w:rPr>
          <w:b/>
        </w:rPr>
        <w:fldChar w:fldCharType="separate"/>
      </w:r>
      <w:r w:rsidR="00B5662B" w:rsidRPr="00B5662B">
        <w:rPr>
          <w:b/>
        </w:rPr>
        <w:t>Creating &amp; Mounting MGT/MDT Block Device</w:t>
      </w:r>
      <w:r w:rsidRPr="00284F8D">
        <w:rPr>
          <w:b/>
        </w:rPr>
        <w:fldChar w:fldCharType="end"/>
      </w:r>
      <w:r>
        <w:t xml:space="preserve">. This new virtual hard disk will act as the block device for the OST associated with the OSS. Before formatting this hard disk, the static IP configuration of this OSS VM must be changed: Because the OSS VM is a copy of the MGS/MDS VM, they will have the same static IP configuration.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/etc/sysconfig/network-scripts/ifcfg-eth0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&lt;oss_ip&gt;</w:t>
      </w:r>
      <w:r w:rsidR="00DE2F6A">
        <w:t xml:space="preserve"> for the remainder of this document). Save and close the file.</w:t>
      </w:r>
    </w:p>
    <w:p w14:paraId="1C894637" w14:textId="77777777" w:rsidR="00DE2F6A" w:rsidRDefault="00DE2F6A" w:rsidP="00284F8D"/>
    <w:p w14:paraId="59576B12" w14:textId="241409CC" w:rsidR="00DE2F6A" w:rsidRDefault="00DE2F6A" w:rsidP="00DE2F6A">
      <w:r>
        <w:t xml:space="preserve">Once the static IP has been changed, the IP-host mapping must also be changed. To change this mapping, open the </w:t>
      </w:r>
      <w:r w:rsidRPr="001904DF">
        <w:rPr>
          <w:rStyle w:val="CodeChar"/>
        </w:rPr>
        <w:t>/etc/sysconfig/network</w:t>
      </w:r>
      <w:r>
        <w:t xml:space="preserve"> file and change the IP address to </w:t>
      </w:r>
      <w:r w:rsidRPr="00DE2F6A">
        <w:rPr>
          <w:rStyle w:val="CodeChar"/>
        </w:rPr>
        <w:t>&lt;oss_ip&gt;</w:t>
      </w:r>
      <w:r w:rsidRPr="00DE2F6A">
        <w:t xml:space="preserve"> for </w:t>
      </w:r>
      <w:r>
        <w:t xml:space="preserve">the </w:t>
      </w:r>
      <w:r w:rsidRPr="00DE2F6A">
        <w:rPr>
          <w:rStyle w:val="CodeChar"/>
        </w:rPr>
        <w:t>lustre-vm</w:t>
      </w:r>
      <w:r>
        <w:t xml:space="preserve"> host name</w:t>
      </w:r>
      <w:r w:rsidRPr="00DE2F6A">
        <w:t>.</w:t>
      </w:r>
      <w:r>
        <w:t xml:space="preserve"> Save and close this file. In order for these changes to take effect, restart the OSS VM. Note that through the remainder of this document, the static IP address of the MGS/MDS VM (the unchanged IP address originally established for the server VM, called </w:t>
      </w:r>
      <w:r>
        <w:t>&lt;chosen_ip&gt;</w:t>
      </w:r>
      <w:r>
        <w:t xml:space="preserve"> in section </w:t>
      </w:r>
      <w:r w:rsidRPr="00DE2F6A">
        <w:rPr>
          <w:b/>
        </w:rPr>
        <w:fldChar w:fldCharType="begin"/>
      </w:r>
      <w:r w:rsidRPr="00DE2F6A">
        <w:rPr>
          <w:b/>
        </w:rPr>
        <w:instrText xml:space="preserve"> REF _Ref414992490 \h </w:instrText>
      </w:r>
      <w:r w:rsidRPr="00DE2F6A">
        <w:rPr>
          <w:b/>
        </w:rPr>
      </w:r>
      <w:r>
        <w:rPr>
          <w:b/>
        </w:rPr>
        <w:instrText xml:space="preserve"> \* MERGEFORMAT </w:instrText>
      </w:r>
      <w:r w:rsidRPr="00DE2F6A">
        <w:rPr>
          <w:b/>
        </w:rPr>
        <w:fldChar w:fldCharType="separate"/>
      </w:r>
      <w:r w:rsidR="00B5662B" w:rsidRPr="00B5662B">
        <w:rPr>
          <w:b/>
        </w:rPr>
        <w:t>Configuring the Server VM</w:t>
      </w:r>
      <w:r w:rsidRPr="00DE2F6A">
        <w:rPr>
          <w:b/>
        </w:rPr>
        <w:fldChar w:fldCharType="end"/>
      </w:r>
      <w:r>
        <w:t xml:space="preserve"> above) will be called </w:t>
      </w:r>
      <w:r w:rsidRPr="00DE2F6A">
        <w:rPr>
          <w:rStyle w:val="CodeChar"/>
        </w:rPr>
        <w:t>&lt;mgs_ip&gt;</w:t>
      </w:r>
      <w:r>
        <w:t xml:space="preserve"> and the changed static IP for the OSS will be called </w:t>
      </w:r>
      <w:r w:rsidRPr="00DE2F6A">
        <w:rPr>
          <w:rStyle w:val="CodeChar"/>
        </w:rPr>
        <w:t>&lt;oss_ip&gt;</w:t>
      </w:r>
      <w:r>
        <w:t>.</w:t>
      </w:r>
    </w:p>
    <w:p w14:paraId="32C36E6A" w14:textId="77777777" w:rsidR="00284F8D" w:rsidRDefault="00284F8D" w:rsidP="00284F8D"/>
    <w:p w14:paraId="614D8BD0" w14:textId="26B09CBB" w:rsidR="00284F8D" w:rsidRDefault="00284F8D" w:rsidP="00284F8D">
      <w:r>
        <w:t>To format the block device as an OST,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DD53B1">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r>
              <w:t xml:space="preserve">sudo </w:t>
            </w:r>
            <w:r w:rsidR="00AC4831">
              <w:t>mkfs.lustre --fsname=lustre</w:t>
            </w:r>
            <w:r w:rsidRPr="00284F8D">
              <w:t xml:space="preserve"> --mgsnode=</w:t>
            </w:r>
            <w:r>
              <w:t xml:space="preserve">&lt;mgs_ip&gt;@tcp0 --ost --index=0 </w:t>
            </w:r>
            <w:r w:rsidRPr="00284F8D">
              <w:t>/dev/sdb</w:t>
            </w:r>
          </w:p>
        </w:tc>
      </w:tr>
    </w:tbl>
    <w:p w14:paraId="250F61C3" w14:textId="77777777" w:rsidR="00284F8D" w:rsidRDefault="00284F8D" w:rsidP="00284F8D"/>
    <w:p w14:paraId="4BF6BFE6" w14:textId="3B7BF133" w:rsidR="00DE2F6A" w:rsidRDefault="00284F8D" w:rsidP="00284F8D">
      <w:r>
        <w:t xml:space="preserve">Note that </w:t>
      </w:r>
      <w:r w:rsidRPr="00DE2F6A">
        <w:rPr>
          <w:rStyle w:val="CodeChar"/>
        </w:rPr>
        <w:t>&lt;mgs_ip&gt;</w:t>
      </w:r>
      <w:r>
        <w:t xml:space="preserve"> should be replaced with the static IP address of the</w:t>
      </w:r>
      <w:r w:rsidR="00DE2F6A">
        <w:t xml:space="preserve"> MGS/MDS VM. Note that if the OST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DD53B1">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r>
              <w:t>sudo mkdir -p /mnt/</w:t>
            </w:r>
            <w:r>
              <w: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DD53B1">
            <w:pPr>
              <w:pStyle w:val="Code"/>
              <w:spacing w:before="60" w:after="60"/>
            </w:pPr>
            <w:r>
              <w:lastRenderedPageBreak/>
              <w:t>$</w:t>
            </w:r>
          </w:p>
        </w:tc>
        <w:tc>
          <w:tcPr>
            <w:tcW w:w="8416" w:type="dxa"/>
            <w:shd w:val="clear" w:color="auto" w:fill="F2F2F2" w:themeFill="background1" w:themeFillShade="F2"/>
          </w:tcPr>
          <w:p w14:paraId="6D18B57F" w14:textId="6202D617" w:rsidR="00DE2F6A" w:rsidRDefault="00DE2F6A" w:rsidP="00DE2F6A">
            <w:pPr>
              <w:pStyle w:val="Code"/>
              <w:spacing w:before="60" w:after="60"/>
            </w:pPr>
            <w:r>
              <w:t>sudo mount -t lustre /dev/sdb /mnt/</w:t>
            </w:r>
            <w:r>
              <w:t>ost0</w:t>
            </w:r>
          </w:p>
        </w:tc>
      </w:tr>
    </w:tbl>
    <w:p w14:paraId="273628E4" w14:textId="77777777" w:rsidR="00DE2F6A" w:rsidRDefault="00DE2F6A" w:rsidP="00284F8D"/>
    <w:p w14:paraId="651768B0" w14:textId="77777777" w:rsidR="00AC4831" w:rsidRDefault="00DE2F6A" w:rsidP="00284F8D">
      <w:r>
        <w:t xml:space="preserve">Once the OST is mounted, the creation and configuration of the server-side portion of the Lustre cluster is completed. The resulting Lustre cluster contains a single MGS/MDS node, with an accompanying MGT/MDT block device, and a single OSS, with an accompanying OST block device. Note that this is essentially a minimum Lustre cluster, and is not common of </w:t>
      </w:r>
      <w:r w:rsidR="00AC4831">
        <w:t>enterprise Lustre file systems. To expand the cluster, simply add more OSTs to the OSS, and likewise, increase the number of OSSs (and accompanying OSTs) to the file system using the methods descried about.</w:t>
      </w:r>
    </w:p>
    <w:p w14:paraId="0D5BF1B1" w14:textId="77777777" w:rsidR="00AC4831" w:rsidRDefault="00AC4831" w:rsidP="00284F8D"/>
    <w:p w14:paraId="6D8206A2" w14:textId="0E6DE96B" w:rsidR="00AC4831" w:rsidRDefault="00AC4831" w:rsidP="00284F8D">
      <w:r>
        <w:t>For example, to add another OST to the OSS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sidRPr="00AA43DC">
        <w:rPr>
          <w:b/>
        </w:rPr>
      </w:r>
      <w:r w:rsidR="00AA43DC">
        <w:rPr>
          <w:b/>
        </w:rPr>
        <w:instrText xml:space="preserve"> \* MERGEFORMAT </w:instrText>
      </w:r>
      <w:r w:rsidR="00AA43DC" w:rsidRPr="00AA43DC">
        <w:rPr>
          <w:b/>
        </w:rPr>
        <w:fldChar w:fldCharType="separate"/>
      </w:r>
      <w:r w:rsidR="00B5662B" w:rsidRPr="00B5662B">
        <w:rPr>
          <w:b/>
        </w:rPr>
        <w:t>Creating &amp; Mounting MGT/MDT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r w:rsidRPr="00AC4831">
              <w:rPr>
                <w:rFonts w:ascii="Consolas" w:hAnsi="Consolas"/>
                <w:sz w:val="18"/>
              </w:rPr>
              <w:t>sudo mkfs.lustre --fsname=lustre --mgsnode=&lt;mgs_ip&gt;</w:t>
            </w:r>
            <w:r>
              <w:rPr>
                <w:rFonts w:ascii="Consolas" w:hAnsi="Consolas"/>
                <w:sz w:val="18"/>
              </w:rPr>
              <w:t>@tcp0 --ost --index=1</w:t>
            </w:r>
            <w:r w:rsidRPr="00AC4831">
              <w:rPr>
                <w:rFonts w:ascii="Consolas" w:hAnsi="Consolas"/>
                <w:sz w:val="18"/>
              </w:rPr>
              <w:t xml:space="preserve"> </w:t>
            </w:r>
            <w:r>
              <w:rPr>
                <w:rFonts w:ascii="Consolas" w:hAnsi="Consolas"/>
                <w:sz w:val="18"/>
              </w:rPr>
              <w:t>/dev/sdc</w:t>
            </w:r>
          </w:p>
        </w:tc>
      </w:tr>
    </w:tbl>
    <w:p w14:paraId="6F909E32" w14:textId="77777777" w:rsidR="00AC4831" w:rsidRDefault="00AC4831" w:rsidP="00284F8D"/>
    <w:p w14:paraId="10EAB373" w14:textId="77777777" w:rsidR="005F54F3" w:rsidRDefault="00AC4831" w:rsidP="00284F8D">
      <w:r>
        <w:t xml:space="preserve">Note that the device location is no longer </w:t>
      </w:r>
      <w:r w:rsidRPr="00AC4831">
        <w:rPr>
          <w:rStyle w:val="CodeChar"/>
        </w:rPr>
        <w:t>/dev/sdb</w:t>
      </w:r>
      <w:r>
        <w:t xml:space="preserve">, but rather, </w:t>
      </w:r>
      <w:r w:rsidRPr="00AC4831">
        <w:rPr>
          <w:rStyle w:val="CodeChar"/>
        </w:rPr>
        <w:t>/dev/sdc</w:t>
      </w:r>
      <w:r>
        <w:t>. As more OSTs are added to the OSS, both the index and the location will increment (</w:t>
      </w:r>
      <w:r w:rsidRPr="00AC4831">
        <w:rPr>
          <w:rStyle w:val="CodeChar"/>
        </w:rPr>
        <w:t>/dev/sdd</w:t>
      </w:r>
      <w:r>
        <w:t xml:space="preserve">, </w:t>
      </w:r>
      <w:r w:rsidRPr="00AC4831">
        <w:rPr>
          <w:rStyle w:val="CodeChar"/>
        </w:rPr>
        <w:t>/dev/sde</w:t>
      </w:r>
      <w:r>
        <w:t>, etc.). Also note that the supplied index is not local</w:t>
      </w:r>
      <w:r w:rsidR="005F54F3">
        <w:t xml:space="preserve"> to the OSS. Therefore, if a second OSS were added, and three OSTs are mounted on the first OSS (OST0, OST1, and OST2), an OST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79958E9B" w:rsidR="00AA43DC" w:rsidRDefault="005F54F3" w:rsidP="00284F8D">
      <w:r>
        <w:t xml:space="preserve">The same pattern does not apply for the block device location on each of the OSS: The location of the OST device blocks on each of the OSSs is unique to the OSS. Therefore, the virtual hard disk representing the OST on the second OSS would be located at </w:t>
      </w:r>
      <w:r w:rsidRPr="005F54F3">
        <w:rPr>
          <w:rStyle w:val="CodeChar"/>
        </w:rPr>
        <w:t>/dev/sdb</w:t>
      </w:r>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w:instrText>
      </w:r>
      <w:r w:rsidR="00124023" w:rsidRPr="00124023">
        <w:rPr>
          <w:b/>
        </w:rPr>
      </w:r>
      <w:r w:rsidR="00124023" w:rsidRPr="00124023">
        <w:rPr>
          <w:b/>
        </w:rPr>
        <w:instrText xml:space="preserve"> \* MERGEFORMAT </w:instrText>
      </w:r>
      <w:r w:rsidR="00124023" w:rsidRPr="00124023">
        <w:rPr>
          <w:b/>
        </w:rPr>
        <w:fldChar w:fldCharType="separate"/>
      </w:r>
      <w:r w:rsidR="00B5662B" w:rsidRPr="00B5662B">
        <w:rPr>
          <w:b/>
        </w:rPr>
        <w:t xml:space="preserve">Figure </w:t>
      </w:r>
      <w:r w:rsidR="00B5662B" w:rsidRPr="00B5662B">
        <w:rPr>
          <w:b/>
        </w:rPr>
        <w:t>1</w:t>
      </w:r>
      <w:r w:rsidR="00124023" w:rsidRPr="00124023">
        <w:rPr>
          <w:b/>
        </w:rPr>
        <w:fldChar w:fldCharType="end"/>
      </w:r>
      <w:r>
        <w:t>.</w:t>
      </w:r>
    </w:p>
    <w:p w14:paraId="0C5E964D" w14:textId="77777777" w:rsidR="00AA43DC" w:rsidRDefault="00AA43DC" w:rsidP="00284F8D">
      <w:bookmarkStart w:id="12" w:name="_GoBack"/>
      <w:bookmarkEnd w:id="12"/>
    </w:p>
    <w:p w14:paraId="3727FC5E" w14:textId="77777777" w:rsidR="00AA43DC" w:rsidRDefault="00AA43DC" w:rsidP="00284F8D"/>
    <w:p w14:paraId="2CD082B9" w14:textId="77777777" w:rsidR="002661B5" w:rsidRDefault="00AA43DC" w:rsidP="00AA43DC">
      <w:pPr>
        <w:jc w:val="center"/>
      </w:pPr>
      <w:r>
        <w:rPr>
          <w:noProof/>
        </w:rPr>
        <mc:AlternateContent>
          <mc:Choice Requires="wps">
            <w:drawing>
              <wp:anchor distT="0" distB="0" distL="114300" distR="114300" simplePos="0" relativeHeight="251659264" behindDoc="0" locked="0" layoutInCell="1" allowOverlap="1" wp14:anchorId="03899BC7" wp14:editId="7C0D7F10">
                <wp:simplePos x="0" y="0"/>
                <wp:positionH relativeFrom="margin">
                  <wp:align>center</wp:align>
                </wp:positionH>
                <wp:positionV relativeFrom="paragraph">
                  <wp:posOffset>3253740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AA43DC" w:rsidRPr="008166DA" w:rsidRDefault="00AA43DC" w:rsidP="00AA43DC">
                            <w:pPr>
                              <w:pStyle w:val="Documenttext"/>
                              <w:rPr>
                                <w:noProof/>
                                <w:sz w:val="18"/>
                              </w:rPr>
                            </w:pPr>
                            <w:bookmarkStart w:id="13" w:name="_Ref36726362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B5662B">
                              <w:rPr>
                                <w:b/>
                                <w:noProof/>
                                <w:sz w:val="18"/>
                              </w:rPr>
                              <w:t>1</w:t>
                            </w:r>
                            <w:r w:rsidRPr="008166DA">
                              <w:rPr>
                                <w:b/>
                                <w:sz w:val="18"/>
                              </w:rPr>
                              <w:fldChar w:fldCharType="end"/>
                            </w:r>
                            <w:bookmarkEnd w:id="13"/>
                            <w:r w:rsidRPr="008166DA">
                              <w:rPr>
                                <w:b/>
                                <w:sz w:val="18"/>
                              </w:rPr>
                              <w:t>.</w:t>
                            </w:r>
                            <w:r>
                              <w:rPr>
                                <w:sz w:val="18"/>
                              </w:rPr>
                              <w:t xml:space="preserve"> </w:t>
                            </w:r>
                            <w:r>
                              <w:rPr>
                                <w:sz w:val="18"/>
                              </w:rPr>
                              <w:t xml:space="preserve">The OST indices are global in scope and are therefore sequential, even when associated with different OSSs, while the device locations of the OSTs are local to each OSS, and therefore </w:t>
                            </w:r>
                            <w:r w:rsidR="00124023">
                              <w:rPr>
                                <w:sz w:val="18"/>
                              </w:rPr>
                              <w:t>are sequential only within the scope of each OSS.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899BC7" id="_x0000_t202" coordsize="21600,21600" o:spt="202" path="m,l,21600r21600,l21600,xe">
                <v:stroke joinstyle="miter"/>
                <v:path gradientshapeok="t" o:connecttype="rect"/>
              </v:shapetype>
              <v:shape id="Text Box 18" o:spid="_x0000_s1026" type="#_x0000_t202" style="position:absolute;left:0;text-align:left;margin-left:0;margin-top:256.2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LHeg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" stroked="f">
                <v:textbox style="mso-fit-shape-to-text:t" inset="0,0,0,0">
                  <w:txbxContent>
                    <w:p w14:paraId="5CE71BA9" w14:textId="41ABEC09" w:rsidR="00AA43DC" w:rsidRPr="008166DA" w:rsidRDefault="00AA43DC" w:rsidP="00AA43DC">
                      <w:pPr>
                        <w:pStyle w:val="Documenttext"/>
                        <w:rPr>
                          <w:noProof/>
                          <w:sz w:val="18"/>
                        </w:rPr>
                      </w:pPr>
                      <w:bookmarkStart w:id="14" w:name="_Ref36726362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B5662B">
                        <w:rPr>
                          <w:b/>
                          <w:noProof/>
                          <w:sz w:val="18"/>
                        </w:rPr>
                        <w:t>1</w:t>
                      </w:r>
                      <w:r w:rsidRPr="008166DA">
                        <w:rPr>
                          <w:b/>
                          <w:sz w:val="18"/>
                        </w:rPr>
                        <w:fldChar w:fldCharType="end"/>
                      </w:r>
                      <w:bookmarkEnd w:id="14"/>
                      <w:r w:rsidRPr="008166DA">
                        <w:rPr>
                          <w:b/>
                          <w:sz w:val="18"/>
                        </w:rPr>
                        <w:t>.</w:t>
                      </w:r>
                      <w:r>
                        <w:rPr>
                          <w:sz w:val="18"/>
                        </w:rPr>
                        <w:t xml:space="preserve"> </w:t>
                      </w:r>
                      <w:r>
                        <w:rPr>
                          <w:sz w:val="18"/>
                        </w:rPr>
                        <w:t xml:space="preserve">The OST indices are global in scope and are therefore sequential, even when associated with different OSSs, while the device locations of the OSTs are local to each OSS, and therefore </w:t>
                      </w:r>
                      <w:r w:rsidR="00124023">
                        <w:rPr>
                          <w:sz w:val="18"/>
                        </w:rPr>
                        <w:t>are sequential only within the scope of each OSS.</w:t>
                      </w:r>
                    </w:p>
                  </w:txbxContent>
                </v:textbox>
                <w10:wrap anchorx="margin"/>
              </v:shape>
            </w:pict>
          </mc:Fallback>
        </mc:AlternateContent>
      </w:r>
      <w:r>
        <w:rPr>
          <w:noProof/>
        </w:rPr>
        <w:drawing>
          <wp:inline distT="0" distB="0" distL="0" distR="0" wp14:anchorId="4FC44483" wp14:editId="17755C32">
            <wp:extent cx="4938188" cy="304064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13">
                      <a:extLst>
                        <a:ext uri="{28A0092B-C50C-407E-A947-70E740481C1C}">
                          <a14:useLocalDpi xmlns:a14="http://schemas.microsoft.com/office/drawing/2010/main" val="0"/>
                        </a:ext>
                      </a:extLst>
                    </a:blip>
                    <a:stretch>
                      <a:fillRect/>
                    </a:stretch>
                  </pic:blipFill>
                  <pic:spPr>
                    <a:xfrm>
                      <a:off x="0" y="0"/>
                      <a:ext cx="4938188" cy="3040643"/>
                    </a:xfrm>
                    <a:prstGeom prst="rect">
                      <a:avLst/>
                    </a:prstGeom>
                  </pic:spPr>
                </pic:pic>
              </a:graphicData>
            </a:graphic>
          </wp:inline>
        </w:drawing>
      </w:r>
    </w:p>
    <w:p w14:paraId="199C3612" w14:textId="77777777" w:rsidR="002661B5" w:rsidRDefault="002661B5" w:rsidP="00AA43DC">
      <w:pPr>
        <w:jc w:val="center"/>
      </w:pPr>
    </w:p>
    <w:p w14:paraId="18D3218A" w14:textId="77777777" w:rsidR="002661B5" w:rsidRDefault="002661B5" w:rsidP="00AA43DC">
      <w:pPr>
        <w:jc w:val="center"/>
      </w:pPr>
    </w:p>
    <w:p w14:paraId="76BA6C2B" w14:textId="77777777" w:rsidR="002661B5" w:rsidRDefault="002661B5" w:rsidP="00AA43DC">
      <w:pPr>
        <w:jc w:val="center"/>
      </w:pPr>
    </w:p>
    <w:p w14:paraId="68D4A0EF" w14:textId="77777777" w:rsidR="002661B5" w:rsidRDefault="002661B5" w:rsidP="00AA43DC">
      <w:pPr>
        <w:jc w:val="center"/>
      </w:pPr>
    </w:p>
    <w:p w14:paraId="402EDFA5" w14:textId="77777777" w:rsidR="002661B5" w:rsidRDefault="002661B5" w:rsidP="00AA43DC">
      <w:pPr>
        <w:jc w:val="center"/>
      </w:pPr>
    </w:p>
    <w:p w14:paraId="61468937" w14:textId="77777777" w:rsidR="002661B5" w:rsidRDefault="002661B5" w:rsidP="00AA43DC">
      <w:pPr>
        <w:jc w:val="center"/>
      </w:pPr>
    </w:p>
    <w:p w14:paraId="0178C19B" w14:textId="25B1EB36" w:rsidR="00903455" w:rsidRDefault="002661B5" w:rsidP="002661B5">
      <w:pPr>
        <w:rPr>
          <w:sz w:val="22"/>
          <w:szCs w:val="28"/>
        </w:rPr>
      </w:pPr>
      <w:r>
        <w:t>In general, the f capacity of a Lustre file system is equal to the aggregate storage provided by each of the OSTs in the file system. Therefore, if more storage space is needed, it is advised that more OSTs are created, rather than increasing the size of the existing OSTs.</w:t>
      </w:r>
      <w:r w:rsidR="00903455">
        <w:br w:type="page"/>
      </w:r>
    </w:p>
    <w:p w14:paraId="69A813D2" w14:textId="66A5CB65" w:rsidR="00D609FF" w:rsidRDefault="00D609FF" w:rsidP="00D609FF">
      <w:pPr>
        <w:pStyle w:val="Heading1"/>
      </w:pPr>
      <w:r>
        <w:lastRenderedPageBreak/>
        <w:t>Solution</w:t>
      </w:r>
      <w:bookmarkEnd w:id="11"/>
    </w:p>
    <w:p w14:paraId="6A47F4C3" w14:textId="5B55827A" w:rsidR="00E95582" w:rsidRPr="00E95582" w:rsidRDefault="00E95582" w:rsidP="00E95582">
      <w:r>
        <w:rPr>
          <w:noProof/>
        </w:rPr>
        <w:drawing>
          <wp:inline distT="0" distB="0" distL="0" distR="0" wp14:anchorId="7A7B6F0A" wp14:editId="0AC72D8F">
            <wp:extent cx="6073803" cy="356446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14">
                      <a:extLst>
                        <a:ext uri="{28A0092B-C50C-407E-A947-70E740481C1C}">
                          <a14:useLocalDpi xmlns:a14="http://schemas.microsoft.com/office/drawing/2010/main" val="0"/>
                        </a:ext>
                      </a:extLst>
                    </a:blip>
                    <a:stretch>
                      <a:fillRect/>
                    </a:stretch>
                  </pic:blipFill>
                  <pic:spPr>
                    <a:xfrm>
                      <a:off x="0" y="0"/>
                      <a:ext cx="6075718" cy="3565590"/>
                    </a:xfrm>
                    <a:prstGeom prst="rect">
                      <a:avLst/>
                    </a:prstGeom>
                  </pic:spPr>
                </pic:pic>
              </a:graphicData>
            </a:graphic>
          </wp:inline>
        </w:drawing>
      </w:r>
    </w:p>
    <w:p w14:paraId="7C448E85" w14:textId="700D4F01" w:rsidR="00C06FF1" w:rsidRDefault="00C06FF1" w:rsidP="00D609FF">
      <w:pPr>
        <w:pStyle w:val="Heading1"/>
        <w:numPr>
          <w:ilvl w:val="0"/>
          <w:numId w:val="0"/>
        </w:numPr>
      </w:pPr>
      <w:r w:rsidRPr="0087114E">
        <w:br w:type="page"/>
      </w:r>
    </w:p>
    <w:p w14:paraId="79C98C92" w14:textId="6D468964" w:rsidR="004520E8" w:rsidRDefault="004520E8" w:rsidP="004520E8">
      <w:pPr>
        <w:pStyle w:val="Heading1"/>
      </w:pPr>
      <w:r>
        <w:lastRenderedPageBreak/>
        <w:t>Outstanding &amp; Unresolved Issues</w:t>
      </w:r>
    </w:p>
    <w:p w14:paraId="5DC7C860" w14:textId="362280BC" w:rsidR="004520E8" w:rsidRDefault="004520E8" w:rsidP="004520E8">
      <w:r>
        <w:t xml:space="preserve">This section contains </w:t>
      </w:r>
      <w:r w:rsidR="007A70D6">
        <w:t>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his or herself.</w:t>
      </w:r>
    </w:p>
    <w:p w14:paraId="13F62AAD" w14:textId="38770321" w:rsidR="003D06AC" w:rsidRDefault="003D06AC" w:rsidP="003D06AC">
      <w:pPr>
        <w:pStyle w:val="Heading2"/>
      </w:pPr>
      <w:r>
        <w:t>Failure to Connect OSS to MGS/MDS Node</w:t>
      </w:r>
    </w:p>
    <w:p w14:paraId="6F5A158F" w14:textId="77777777" w:rsidR="003D06AC" w:rsidRPr="003D06AC" w:rsidRDefault="003D06AC" w:rsidP="003D06AC"/>
    <w:p w14:paraId="2AB52136" w14:textId="77777777" w:rsidR="007A70D6" w:rsidRDefault="007A70D6">
      <w:pPr>
        <w:spacing w:after="200" w:line="276" w:lineRule="auto"/>
        <w:contextualSpacing w:val="0"/>
        <w:rPr>
          <w:rFonts w:ascii="Arial" w:eastAsiaTheme="majorEastAsia" w:hAnsi="Arial" w:cstheme="majorBidi"/>
          <w:b/>
          <w:bCs/>
          <w:sz w:val="22"/>
          <w:szCs w:val="28"/>
        </w:rPr>
      </w:pPr>
      <w:bookmarkStart w:id="15" w:name="_Ref367954068"/>
      <w:bookmarkStart w:id="16" w:name="_Ref367954103"/>
      <w:bookmarkStart w:id="17" w:name="_Toc414985591"/>
      <w:r>
        <w:br w:type="page"/>
      </w:r>
    </w:p>
    <w:p w14:paraId="6D1C6EB6" w14:textId="779F05F9" w:rsidR="00310EA3" w:rsidRDefault="00310EA3" w:rsidP="00310EA3">
      <w:pPr>
        <w:pStyle w:val="Heading1"/>
        <w:numPr>
          <w:ilvl w:val="0"/>
          <w:numId w:val="0"/>
        </w:numPr>
      </w:pPr>
      <w:r>
        <w:lastRenderedPageBreak/>
        <w:t>Glossary</w:t>
      </w:r>
      <w:bookmarkEnd w:id="3"/>
      <w:bookmarkEnd w:id="4"/>
      <w:bookmarkEnd w:id="15"/>
      <w:bookmarkEnd w:id="16"/>
      <w:bookmarkEnd w:id="17"/>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5670"/>
        <w:gridCol w:w="1721"/>
      </w:tblGrid>
      <w:tr w:rsidR="00266023" w14:paraId="5E827BA9" w14:textId="77777777" w:rsidTr="00046BDB">
        <w:tc>
          <w:tcPr>
            <w:tcW w:w="218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567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72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777BCF" w14:paraId="26482A4E" w14:textId="77777777" w:rsidTr="00046BDB">
        <w:tc>
          <w:tcPr>
            <w:tcW w:w="2185" w:type="dxa"/>
          </w:tcPr>
          <w:p w14:paraId="3F8BB625" w14:textId="20538D02" w:rsidR="00777BCF" w:rsidRPr="0087114E" w:rsidRDefault="00777BCF" w:rsidP="00563C85">
            <w:pPr>
              <w:rPr>
                <w:rFonts w:cs="Times New Roman"/>
              </w:rPr>
            </w:pPr>
          </w:p>
        </w:tc>
        <w:tc>
          <w:tcPr>
            <w:tcW w:w="5670" w:type="dxa"/>
          </w:tcPr>
          <w:p w14:paraId="6DD78214" w14:textId="499CD2E6" w:rsidR="00777BCF" w:rsidRPr="0087114E" w:rsidRDefault="00777BCF" w:rsidP="00563C85">
            <w:pPr>
              <w:rPr>
                <w:rFonts w:cs="Times New Roman"/>
              </w:rPr>
            </w:pPr>
          </w:p>
        </w:tc>
        <w:tc>
          <w:tcPr>
            <w:tcW w:w="1721" w:type="dxa"/>
          </w:tcPr>
          <w:p w14:paraId="7FA634E5" w14:textId="77777777" w:rsidR="00777BCF" w:rsidRPr="00C6454E" w:rsidRDefault="00777BCF" w:rsidP="00563C85">
            <w:pPr>
              <w:rPr>
                <w:rFonts w:cs="Times New Roman"/>
              </w:rPr>
            </w:pPr>
          </w:p>
        </w:tc>
      </w:tr>
    </w:tbl>
    <w:p w14:paraId="477CDFBF" w14:textId="437DF2A0" w:rsidR="00A1776C" w:rsidRDefault="00A1776C" w:rsidP="00046BDB">
      <w:pPr>
        <w:pStyle w:val="Heading1"/>
        <w:numPr>
          <w:ilvl w:val="0"/>
          <w:numId w:val="0"/>
        </w:numPr>
      </w:pPr>
    </w:p>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18" w:name="_Toc414985592"/>
      <w:r>
        <w:lastRenderedPageBreak/>
        <w:t>Acronyms</w:t>
      </w:r>
      <w:r w:rsidR="003D49D5">
        <w:t xml:space="preserve"> &amp; Abbreviation</w:t>
      </w:r>
      <w:r w:rsidR="00A202E3">
        <w:t>s</w:t>
      </w:r>
      <w:bookmarkEnd w:id="18"/>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240434" w14:paraId="67475150" w14:textId="77777777" w:rsidTr="00046BDB">
        <w:tc>
          <w:tcPr>
            <w:tcW w:w="2185" w:type="dxa"/>
          </w:tcPr>
          <w:p w14:paraId="0189E3A6" w14:textId="77777777" w:rsidR="00240434" w:rsidRDefault="00240434" w:rsidP="001D3B90">
            <w:pPr>
              <w:rPr>
                <w:rFonts w:cs="Times New Roman"/>
              </w:rPr>
            </w:pPr>
            <w:r>
              <w:rPr>
                <w:rFonts w:cs="Times New Roman"/>
              </w:rPr>
              <w:t>GUI</w:t>
            </w:r>
          </w:p>
        </w:tc>
        <w:tc>
          <w:tcPr>
            <w:tcW w:w="7380" w:type="dxa"/>
          </w:tcPr>
          <w:p w14:paraId="21EEF55A" w14:textId="77777777" w:rsidR="00240434" w:rsidRDefault="00240434" w:rsidP="001D3B90">
            <w:pPr>
              <w:rPr>
                <w:rFonts w:cs="Times New Roman"/>
              </w:rPr>
            </w:pPr>
            <w:r>
              <w:rPr>
                <w:rFonts w:cs="Times New Roman"/>
              </w:rPr>
              <w:t>Graphical User Interface</w:t>
            </w:r>
          </w:p>
        </w:tc>
      </w:tr>
      <w:tr w:rsidR="00240434" w14:paraId="365BE699" w14:textId="77777777" w:rsidTr="00046BDB">
        <w:tc>
          <w:tcPr>
            <w:tcW w:w="2185" w:type="dxa"/>
          </w:tcPr>
          <w:p w14:paraId="36076AAE" w14:textId="77777777" w:rsidR="00240434" w:rsidRDefault="00240434" w:rsidP="001D3B90">
            <w:pPr>
              <w:rPr>
                <w:rFonts w:cs="Times New Roman"/>
              </w:rPr>
            </w:pPr>
            <w:r>
              <w:rPr>
                <w:rFonts w:cs="Times New Roman"/>
              </w:rPr>
              <w:t>ISO</w:t>
            </w:r>
          </w:p>
        </w:tc>
        <w:tc>
          <w:tcPr>
            <w:tcW w:w="7380" w:type="dxa"/>
          </w:tcPr>
          <w:p w14:paraId="559453B3" w14:textId="77777777" w:rsidR="00240434" w:rsidRDefault="00240434" w:rsidP="001D3B90">
            <w:pPr>
              <w:rPr>
                <w:rFonts w:cs="Times New Roman"/>
              </w:rPr>
            </w:pPr>
            <w:r>
              <w:rPr>
                <w:rFonts w:cs="Times New Roman"/>
              </w:rPr>
              <w:t>International Organization for Standardization</w:t>
            </w:r>
          </w:p>
        </w:tc>
      </w:tr>
      <w:tr w:rsidR="00240434" w14:paraId="63FE21B3" w14:textId="77777777" w:rsidTr="00046BDB">
        <w:tc>
          <w:tcPr>
            <w:tcW w:w="2185" w:type="dxa"/>
          </w:tcPr>
          <w:p w14:paraId="7EAA5CFC" w14:textId="77777777" w:rsidR="00240434" w:rsidRPr="00C6454E" w:rsidRDefault="00240434" w:rsidP="001D3B90">
            <w:pPr>
              <w:rPr>
                <w:rFonts w:cs="Times New Roman"/>
              </w:rPr>
            </w:pPr>
            <w:r>
              <w:rPr>
                <w:rFonts w:cs="Times New Roman"/>
              </w:rPr>
              <w:t>VM</w:t>
            </w:r>
          </w:p>
        </w:tc>
        <w:tc>
          <w:tcPr>
            <w:tcW w:w="7380" w:type="dxa"/>
          </w:tcPr>
          <w:p w14:paraId="68BE34D8" w14:textId="77777777" w:rsidR="00240434" w:rsidRPr="00C6454E" w:rsidRDefault="00240434" w:rsidP="001D3B90">
            <w:pPr>
              <w:rPr>
                <w:rFonts w:cs="Times New Roman"/>
              </w:rPr>
            </w:pPr>
            <w:r>
              <w:rPr>
                <w:rFonts w:cs="Times New Roman"/>
              </w:rPr>
              <w:t>Virtual Machine</w:t>
            </w:r>
          </w:p>
        </w:tc>
      </w:tr>
      <w:tr w:rsidR="000A4E6E" w14:paraId="0A97F6DF" w14:textId="77777777" w:rsidTr="00046BDB">
        <w:tc>
          <w:tcPr>
            <w:tcW w:w="2185" w:type="dxa"/>
          </w:tcPr>
          <w:p w14:paraId="5AD00051" w14:textId="02E68AE1" w:rsidR="000A4E6E" w:rsidRDefault="000A4E6E" w:rsidP="001D3B90">
            <w:pPr>
              <w:rPr>
                <w:rFonts w:cs="Times New Roman"/>
              </w:rPr>
            </w:pPr>
            <w:r>
              <w:rPr>
                <w:rFonts w:cs="Times New Roman"/>
              </w:rPr>
              <w:t>RPM</w:t>
            </w:r>
          </w:p>
        </w:tc>
        <w:tc>
          <w:tcPr>
            <w:tcW w:w="7380" w:type="dxa"/>
          </w:tcPr>
          <w:p w14:paraId="78A91BAF" w14:textId="616A8040" w:rsidR="000A4E6E" w:rsidRDefault="000A4E6E" w:rsidP="001D3B90">
            <w:pPr>
              <w:rPr>
                <w:rFonts w:cs="Times New Roman"/>
              </w:rPr>
            </w:pPr>
            <w:r>
              <w:rPr>
                <w:rFonts w:cs="Times New Roman"/>
              </w:rPr>
              <w:t>RedHat Package Manager</w:t>
            </w:r>
          </w:p>
        </w:tc>
      </w:tr>
      <w:tr w:rsidR="009D7724" w14:paraId="019598B3" w14:textId="77777777" w:rsidTr="00046BDB">
        <w:tc>
          <w:tcPr>
            <w:tcW w:w="2185" w:type="dxa"/>
          </w:tcPr>
          <w:p w14:paraId="54DB32DA" w14:textId="630FC099" w:rsidR="009D7724" w:rsidRDefault="009D7724" w:rsidP="001D3B90">
            <w:pPr>
              <w:rPr>
                <w:rFonts w:cs="Times New Roman"/>
              </w:rPr>
            </w:pPr>
            <w:r>
              <w:rPr>
                <w:rFonts w:cs="Times New Roman"/>
              </w:rPr>
              <w:t>GPG</w:t>
            </w:r>
          </w:p>
        </w:tc>
        <w:tc>
          <w:tcPr>
            <w:tcW w:w="7380" w:type="dxa"/>
          </w:tcPr>
          <w:p w14:paraId="783AC49C" w14:textId="6E5CA8EA" w:rsidR="009D7724" w:rsidRDefault="009D7724" w:rsidP="001D3B90">
            <w:pPr>
              <w:rPr>
                <w:rFonts w:cs="Times New Roman"/>
              </w:rPr>
            </w:pPr>
            <w:r>
              <w:rPr>
                <w:rFonts w:cs="Times New Roman"/>
              </w:rPr>
              <w:t>GNU Privacy Guard</w:t>
            </w:r>
          </w:p>
        </w:tc>
      </w:tr>
      <w:tr w:rsidR="00050E29" w14:paraId="219FAC99" w14:textId="77777777" w:rsidTr="00046BDB">
        <w:tc>
          <w:tcPr>
            <w:tcW w:w="2185" w:type="dxa"/>
          </w:tcPr>
          <w:p w14:paraId="25A7F356" w14:textId="05AD1F76" w:rsidR="00050E29" w:rsidRDefault="00050E29" w:rsidP="001D3B90">
            <w:pPr>
              <w:rPr>
                <w:rFonts w:cs="Times New Roman"/>
              </w:rPr>
            </w:pPr>
            <w:r>
              <w:rPr>
                <w:rFonts w:cs="Times New Roman"/>
              </w:rPr>
              <w:t>IP</w:t>
            </w:r>
          </w:p>
        </w:tc>
        <w:tc>
          <w:tcPr>
            <w:tcW w:w="7380" w:type="dxa"/>
          </w:tcPr>
          <w:p w14:paraId="372F0355" w14:textId="5D9C95FB" w:rsidR="00050E29" w:rsidRDefault="00050E29" w:rsidP="001D3B90">
            <w:pPr>
              <w:rPr>
                <w:rFonts w:cs="Times New Roman"/>
              </w:rPr>
            </w:pPr>
            <w:r>
              <w:rPr>
                <w:rFonts w:cs="Times New Roman"/>
              </w:rPr>
              <w:t>Internet Protocol</w:t>
            </w:r>
          </w:p>
        </w:tc>
      </w:tr>
      <w:tr w:rsidR="00050E29" w14:paraId="603FEEF7" w14:textId="77777777" w:rsidTr="00046BDB">
        <w:tc>
          <w:tcPr>
            <w:tcW w:w="2185" w:type="dxa"/>
          </w:tcPr>
          <w:p w14:paraId="4A123DDA" w14:textId="5B32AD27" w:rsidR="00050E29" w:rsidRDefault="00050E29" w:rsidP="001D3B90">
            <w:pPr>
              <w:rPr>
                <w:rFonts w:cs="Times New Roman"/>
              </w:rPr>
            </w:pPr>
            <w:r>
              <w:rPr>
                <w:rFonts w:cs="Times New Roman"/>
              </w:rPr>
              <w:t>SELinux</w:t>
            </w:r>
          </w:p>
        </w:tc>
        <w:tc>
          <w:tcPr>
            <w:tcW w:w="7380" w:type="dxa"/>
          </w:tcPr>
          <w:p w14:paraId="38DBB873" w14:textId="1A44FC37" w:rsidR="00050E29" w:rsidRDefault="00050E29" w:rsidP="001D3B90">
            <w:pPr>
              <w:rPr>
                <w:rFonts w:cs="Times New Roman"/>
              </w:rPr>
            </w:pPr>
            <w:r>
              <w:rPr>
                <w:rStyle w:val="st"/>
              </w:rPr>
              <w:t>Security-Enhanced Linux</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19" w:name="_Toc414985593"/>
      <w:r>
        <w:lastRenderedPageBreak/>
        <w:t>References</w:t>
      </w:r>
      <w:bookmarkEnd w:id="19"/>
    </w:p>
    <w:p w14:paraId="5DA8AEFA" w14:textId="66616CC2" w:rsidR="00A71DFA" w:rsidRPr="0070075B" w:rsidRDefault="00D0654B" w:rsidP="0070075B">
      <w:pPr>
        <w:pStyle w:val="Documenttext"/>
        <w:numPr>
          <w:ilvl w:val="0"/>
          <w:numId w:val="2"/>
        </w:numPr>
        <w:spacing w:after="120"/>
        <w:ind w:left="630" w:hanging="450"/>
        <w:contextualSpacing w:val="0"/>
        <w:rPr>
          <w:i/>
          <w:sz w:val="18"/>
        </w:rPr>
      </w:pPr>
      <w:bookmarkStart w:id="20" w:name="_Ref414529147"/>
      <w:r w:rsidRPr="0070075B">
        <w:rPr>
          <w:sz w:val="18"/>
        </w:rPr>
        <w:t xml:space="preserve">"Lustre Software Release 2.x Operations Manual." (n.d.): n. pag. </w:t>
      </w:r>
      <w:r w:rsidRPr="0070075B">
        <w:rPr>
          <w:i/>
          <w:iCs/>
          <w:sz w:val="18"/>
        </w:rPr>
        <w:t>HPDD Community Space Documentation</w:t>
      </w:r>
      <w:r w:rsidRPr="0070075B">
        <w:rPr>
          <w:sz w:val="18"/>
        </w:rPr>
        <w:t>. Intel Corporation, 19 Mar. 2015. Web. 19 Mar. 2015. &lt;https://build.hpdd.intel.com/job/lustre-manual/lastSuccessfulBuild/artifact/lustre_manual.pdf&gt;.</w:t>
      </w:r>
      <w:bookmarkEnd w:id="20"/>
    </w:p>
    <w:p w14:paraId="150F1AE9" w14:textId="4C57431C" w:rsidR="00C93F2B" w:rsidRPr="0070075B" w:rsidRDefault="00C93F2B" w:rsidP="0070075B">
      <w:pPr>
        <w:pStyle w:val="Documenttext"/>
        <w:numPr>
          <w:ilvl w:val="0"/>
          <w:numId w:val="2"/>
        </w:numPr>
        <w:spacing w:after="120"/>
        <w:ind w:left="630" w:hanging="450"/>
        <w:contextualSpacing w:val="0"/>
        <w:rPr>
          <w:i/>
          <w:sz w:val="18"/>
        </w:rPr>
      </w:pPr>
      <w:bookmarkStart w:id="21" w:name="_Ref414546542"/>
      <w:r w:rsidRPr="0070075B">
        <w:rPr>
          <w:sz w:val="18"/>
        </w:rPr>
        <w:t xml:space="preserve">“Lustre Enterprise Linux 6.6 x86_64 Server Packages.” </w:t>
      </w:r>
      <w:r w:rsidRPr="0070075B">
        <w:rPr>
          <w:i/>
          <w:sz w:val="18"/>
        </w:rPr>
        <w:t>HPDD Community</w:t>
      </w:r>
      <w:r w:rsidRPr="0070075B">
        <w:rPr>
          <w:sz w:val="18"/>
        </w:rPr>
        <w:t>. Intel Corporation, 19 Mar. 2015. Web. 19 Mar. 2015. &lt;https://downloads.hpdd.intel.com/public/lustre/latest-feature-release/el6.6/server/RPMS/x86_64/&gt;</w:t>
      </w:r>
      <w:bookmarkEnd w:id="21"/>
      <w:r w:rsidRPr="0070075B">
        <w:rPr>
          <w:sz w:val="18"/>
        </w:rPr>
        <w:t>.</w:t>
      </w:r>
    </w:p>
    <w:p w14:paraId="454A4757" w14:textId="7691CAB5" w:rsidR="00C93F2B" w:rsidRPr="0070075B" w:rsidRDefault="00C93F2B" w:rsidP="0070075B">
      <w:pPr>
        <w:pStyle w:val="Documenttext"/>
        <w:numPr>
          <w:ilvl w:val="0"/>
          <w:numId w:val="2"/>
        </w:numPr>
        <w:spacing w:after="120"/>
        <w:ind w:left="630" w:hanging="450"/>
        <w:contextualSpacing w:val="0"/>
        <w:rPr>
          <w:i/>
          <w:sz w:val="18"/>
        </w:rPr>
      </w:pPr>
      <w:bookmarkStart w:id="22" w:name="_Ref414546670"/>
      <w:r w:rsidRPr="0070075B">
        <w:rPr>
          <w:sz w:val="18"/>
        </w:rPr>
        <w:t xml:space="preserve">“Lustre Enterprise Linux 6.6 x86_64 e2fsprogs Packages.” </w:t>
      </w:r>
      <w:r w:rsidRPr="0070075B">
        <w:rPr>
          <w:i/>
          <w:sz w:val="18"/>
        </w:rPr>
        <w:t>HPDD Community</w:t>
      </w:r>
      <w:r w:rsidRPr="0070075B">
        <w:rPr>
          <w:sz w:val="18"/>
        </w:rPr>
        <w:t xml:space="preserve">. Intel Corporation, 19 Mar. 2015. Web. 19 Mar. 2015. </w:t>
      </w:r>
      <w:r w:rsidR="00522471" w:rsidRPr="0070075B">
        <w:rPr>
          <w:sz w:val="18"/>
        </w:rPr>
        <w:t>&lt;https://downloads.hpdd.intel.com/public/e2fsprogs/1.42.12.wc1/el6/RPMS/x86_64/&gt;</w:t>
      </w:r>
      <w:bookmarkEnd w:id="22"/>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23" w:name="_Ref414547576"/>
      <w:r w:rsidRPr="0070075B">
        <w:rPr>
          <w:sz w:val="18"/>
        </w:rPr>
        <w:t xml:space="preserve">Ellingwood, Justin. "How </w:t>
      </w:r>
      <w:proofErr w:type="gramStart"/>
      <w:r w:rsidRPr="0070075B">
        <w:rPr>
          <w:sz w:val="18"/>
        </w:rPr>
        <w:t>To</w:t>
      </w:r>
      <w:proofErr w:type="gramEnd"/>
      <w:r w:rsidRPr="0070075B">
        <w:rPr>
          <w:sz w:val="18"/>
        </w:rPr>
        <w:t xml:space="preserve"> Edit the Sudoers File on Ubuntu and CentOS." </w:t>
      </w:r>
      <w:r w:rsidRPr="0070075B">
        <w:rPr>
          <w:i/>
          <w:iCs/>
          <w:sz w:val="18"/>
        </w:rPr>
        <w:t xml:space="preserve">How </w:t>
      </w:r>
      <w:proofErr w:type="gramStart"/>
      <w:r w:rsidRPr="0070075B">
        <w:rPr>
          <w:i/>
          <w:iCs/>
          <w:sz w:val="18"/>
        </w:rPr>
        <w:t>To</w:t>
      </w:r>
      <w:proofErr w:type="gramEnd"/>
      <w:r w:rsidRPr="0070075B">
        <w:rPr>
          <w:i/>
          <w:iCs/>
          <w:sz w:val="18"/>
        </w:rPr>
        <w:t xml:space="preserve"> Edit the Sudoers File on Ubuntu and CentOS</w:t>
      </w:r>
      <w:r w:rsidRPr="0070075B">
        <w:rPr>
          <w:sz w:val="18"/>
        </w:rPr>
        <w:t>. DigitalOcean, 17 Sept. 2013. Web. 19 Mar. 2015. &lt;https://www.digitalocean.com/community/tutorials/how-to-edit-the-sudoers-file-on-ubuntu-and-centos&gt;.</w:t>
      </w:r>
      <w:bookmarkEnd w:id="23"/>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24" w:name="_Ref414550670"/>
      <w:r w:rsidRPr="0070075B">
        <w:rPr>
          <w:sz w:val="18"/>
        </w:rPr>
        <w:t xml:space="preserve">Thompson, Kerry. "Crypt.Gen.NZ." </w:t>
      </w:r>
      <w:r w:rsidRPr="0070075B">
        <w:rPr>
          <w:i/>
          <w:iCs/>
          <w:sz w:val="18"/>
        </w:rPr>
        <w:t>How to Disable SELinux</w:t>
      </w:r>
      <w:r w:rsidRPr="0070075B">
        <w:rPr>
          <w:sz w:val="18"/>
        </w:rPr>
        <w:t>. Crypt.Gen.NZ, n.d. Web. 19 Mar. 2015. &lt;http://www.crypt.gen.nz/selinux/disable_selinux.html&gt;.</w:t>
      </w:r>
      <w:bookmarkEnd w:id="24"/>
    </w:p>
    <w:p w14:paraId="36360B61" w14:textId="77777777" w:rsidR="00D42268" w:rsidRPr="00D42268" w:rsidRDefault="002A69B9" w:rsidP="00D42268">
      <w:pPr>
        <w:pStyle w:val="Documenttext"/>
        <w:numPr>
          <w:ilvl w:val="0"/>
          <w:numId w:val="2"/>
        </w:numPr>
        <w:spacing w:after="120"/>
        <w:ind w:left="630" w:hanging="450"/>
        <w:contextualSpacing w:val="0"/>
        <w:rPr>
          <w:i/>
          <w:sz w:val="18"/>
        </w:rPr>
      </w:pPr>
      <w:bookmarkStart w:id="25" w:name="_Ref414550882"/>
      <w:r w:rsidRPr="0070075B">
        <w:rPr>
          <w:sz w:val="18"/>
        </w:rPr>
        <w:t xml:space="preserve">Henwood,, Richard. "Testing a Lustre Filesystem." </w:t>
      </w:r>
      <w:r w:rsidRPr="0070075B">
        <w:rPr>
          <w:i/>
          <w:iCs/>
          <w:sz w:val="18"/>
        </w:rPr>
        <w:t>HPDD Community Space Documentation</w:t>
      </w:r>
      <w:r w:rsidRPr="0070075B">
        <w:rPr>
          <w:sz w:val="18"/>
        </w:rPr>
        <w:t>. Intel Corporation, 29 Oct. 2013. Web. 19 Mar. 2015. &lt;https%3A%2F%2Fwiki.hpdd.intel.com%2Fdisplay%2FPUB%2FTesting%2Ba%2BLustre%2Bfilesystem&gt;.</w:t>
      </w:r>
      <w:bookmarkEnd w:id="25"/>
    </w:p>
    <w:p w14:paraId="7C30BDA3" w14:textId="525F5A95" w:rsidR="00D42268" w:rsidRPr="004E4041" w:rsidRDefault="00D42268" w:rsidP="00D42268">
      <w:pPr>
        <w:pStyle w:val="Documenttext"/>
        <w:numPr>
          <w:ilvl w:val="0"/>
          <w:numId w:val="2"/>
        </w:numPr>
        <w:spacing w:after="120"/>
        <w:ind w:left="630" w:hanging="450"/>
        <w:contextualSpacing w:val="0"/>
        <w:rPr>
          <w:sz w:val="18"/>
        </w:rPr>
      </w:pPr>
      <w:bookmarkStart w:id="26" w:name="_Ref414959910"/>
      <w:r w:rsidRPr="004E4041">
        <w:rPr>
          <w:sz w:val="18"/>
        </w:rPr>
        <w:t>"Locating a Hosted Virtual Machine's Files." VMWare Knowledge Base. VMWare, 29 July 2014. Web. 24 Mar. 2015. &lt;http%3A%2F%2Fkb.vmware.com%2Fselfservice%2Fmicrosites%2Fsearch.do%3Flanguage%3Den_US%26cmd%3DdisplayKC%26externalId%3D1003880&gt;.</w:t>
      </w:r>
      <w:bookmarkEnd w:id="26"/>
    </w:p>
    <w:p w14:paraId="092E55B6" w14:textId="6C72D1B6" w:rsidR="000B126D" w:rsidRPr="00D609FF" w:rsidRDefault="000B126D" w:rsidP="00D609FF">
      <w:pPr>
        <w:pStyle w:val="Documenttext"/>
        <w:spacing w:after="120"/>
        <w:contextualSpacing w:val="0"/>
        <w:rPr>
          <w:i/>
        </w:rPr>
      </w:pPr>
      <w:r>
        <w:br w:type="page"/>
      </w:r>
    </w:p>
    <w:p w14:paraId="6750F347" w14:textId="650197ED" w:rsidR="006D59EF" w:rsidRDefault="00296C43" w:rsidP="00EA7C90">
      <w:pPr>
        <w:pStyle w:val="Heading1"/>
        <w:numPr>
          <w:ilvl w:val="0"/>
          <w:numId w:val="0"/>
        </w:numPr>
        <w:rPr>
          <w:noProof/>
        </w:rPr>
      </w:pPr>
      <w:bookmarkStart w:id="27" w:name="_Toc414985594"/>
      <w:r>
        <w:lastRenderedPageBreak/>
        <w:t>Index</w:t>
      </w:r>
      <w:bookmarkEnd w:id="27"/>
      <w:r w:rsidR="00EA7C90">
        <w:fldChar w:fldCharType="begin"/>
      </w:r>
      <w:r w:rsidR="00EA7C90">
        <w:instrText xml:space="preserve"> INDEX \e "</w:instrText>
      </w:r>
      <w:r w:rsidR="00EA7C90">
        <w:tab/>
        <w:instrText xml:space="preserve">" \c "2" \z "1033" </w:instrText>
      </w:r>
      <w:r w:rsidR="00EA7C90">
        <w:fldChar w:fldCharType="separate"/>
      </w:r>
    </w:p>
    <w:p w14:paraId="22C05805"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pgNumType w:start="1"/>
          <w:cols w:space="720"/>
          <w:docGrid w:linePitch="360"/>
        </w:sectPr>
      </w:pPr>
    </w:p>
    <w:p w14:paraId="47FD79AE"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airport staff</w:t>
      </w:r>
      <w:r w:rsidRPr="006D59EF">
        <w:rPr>
          <w:rFonts w:ascii="Times New Roman" w:hAnsi="Times New Roman" w:cs="Times New Roman"/>
          <w:noProof/>
          <w:sz w:val="20"/>
        </w:rPr>
        <w:tab/>
        <w:t>1</w:t>
      </w:r>
    </w:p>
    <w:p w14:paraId="6231D51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 Development Team</w:t>
      </w:r>
      <w:r w:rsidRPr="006D59EF">
        <w:rPr>
          <w:rFonts w:ascii="Times New Roman" w:hAnsi="Times New Roman" w:cs="Times New Roman"/>
          <w:noProof/>
          <w:sz w:val="20"/>
        </w:rPr>
        <w:tab/>
        <w:t>1</w:t>
      </w:r>
    </w:p>
    <w:p w14:paraId="2CC894C5"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BASDT</w:t>
      </w:r>
      <w:r w:rsidRPr="006D59EF">
        <w:rPr>
          <w:rFonts w:ascii="Times New Roman" w:hAnsi="Times New Roman" w:cs="Times New Roman"/>
          <w:noProof/>
          <w:sz w:val="20"/>
        </w:rPr>
        <w:tab/>
        <w:t>2</w:t>
      </w:r>
    </w:p>
    <w:p w14:paraId="260012FF"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Birdinator Autonomous System</w:t>
      </w:r>
      <w:r w:rsidRPr="006D59EF">
        <w:rPr>
          <w:rFonts w:ascii="Times New Roman" w:hAnsi="Times New Roman" w:cs="Times New Roman"/>
          <w:noProof/>
          <w:sz w:val="20"/>
        </w:rPr>
        <w:tab/>
        <w:t>1</w:t>
      </w:r>
    </w:p>
    <w:p w14:paraId="6BE59AC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Electrical, Computer, Software &amp; Systems Engineering</w:t>
      </w:r>
      <w:r w:rsidRPr="006D59EF">
        <w:rPr>
          <w:rFonts w:ascii="Times New Roman" w:hAnsi="Times New Roman" w:cs="Times New Roman"/>
          <w:noProof/>
          <w:sz w:val="20"/>
        </w:rPr>
        <w:tab/>
        <w:t>i, 2, 23, 24</w:t>
      </w:r>
    </w:p>
    <w:p w14:paraId="626F8B79"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ECSSE</w:t>
      </w:r>
      <w:r w:rsidRPr="006D59EF">
        <w:rPr>
          <w:rFonts w:ascii="Times New Roman" w:hAnsi="Times New Roman" w:cs="Times New Roman"/>
          <w:noProof/>
          <w:sz w:val="20"/>
        </w:rPr>
        <w:tab/>
        <w:t>2, 23</w:t>
      </w:r>
    </w:p>
    <w:p w14:paraId="6C469039"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Embry-Riddle Aeronautical University</w:t>
      </w:r>
      <w:r w:rsidRPr="006D59EF">
        <w:rPr>
          <w:rFonts w:ascii="Times New Roman" w:hAnsi="Times New Roman" w:cs="Times New Roman"/>
          <w:noProof/>
          <w:sz w:val="20"/>
        </w:rPr>
        <w:tab/>
        <w:t>i, 2, 23, 24</w:t>
      </w:r>
    </w:p>
    <w:p w14:paraId="6A17D0C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ERAU</w:t>
      </w:r>
      <w:r w:rsidRPr="006D59EF">
        <w:rPr>
          <w:rFonts w:ascii="Times New Roman" w:hAnsi="Times New Roman" w:cs="Times New Roman"/>
          <w:noProof/>
          <w:sz w:val="20"/>
        </w:rPr>
        <w:tab/>
        <w:t>2, 23</w:t>
      </w:r>
    </w:p>
    <w:p w14:paraId="2EB1DF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European Union</w:t>
      </w:r>
      <w:r w:rsidRPr="006D59EF">
        <w:rPr>
          <w:rFonts w:ascii="Times New Roman" w:hAnsi="Times New Roman" w:cs="Times New Roman"/>
          <w:noProof/>
          <w:sz w:val="20"/>
        </w:rPr>
        <w:tab/>
        <w:t>4, 23</w:t>
      </w:r>
    </w:p>
    <w:p w14:paraId="78E29B93"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event</w:t>
      </w:r>
      <w:r w:rsidRPr="006D59EF">
        <w:rPr>
          <w:rFonts w:ascii="Times New Roman" w:hAnsi="Times New Roman" w:cs="Times New Roman"/>
          <w:noProof/>
          <w:sz w:val="20"/>
        </w:rPr>
        <w:tab/>
        <w:t>5, 15, 17, 21</w:t>
      </w:r>
    </w:p>
    <w:p w14:paraId="28773E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Global Positioning System</w:t>
      </w:r>
      <w:r w:rsidRPr="006D59EF">
        <w:rPr>
          <w:rFonts w:ascii="Times New Roman" w:hAnsi="Times New Roman" w:cs="Times New Roman"/>
          <w:noProof/>
          <w:sz w:val="20"/>
        </w:rPr>
        <w:tab/>
        <w:t>4, 21, 23</w:t>
      </w:r>
    </w:p>
    <w:p w14:paraId="01B0332F"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GPS</w:t>
      </w:r>
      <w:r w:rsidRPr="006D59EF">
        <w:rPr>
          <w:rFonts w:ascii="Times New Roman" w:hAnsi="Times New Roman" w:cs="Times New Roman"/>
          <w:noProof/>
          <w:sz w:val="20"/>
        </w:rPr>
        <w:tab/>
        <w:t>4, 8, 9, 10, 21, 23</w:t>
      </w:r>
    </w:p>
    <w:p w14:paraId="5FA8523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IEEE Std. 830-1998</w:t>
      </w:r>
      <w:r w:rsidRPr="006D59EF">
        <w:rPr>
          <w:rFonts w:ascii="Times New Roman" w:hAnsi="Times New Roman" w:cs="Times New Roman"/>
          <w:noProof/>
          <w:sz w:val="20"/>
        </w:rPr>
        <w:tab/>
        <w:t>i, 1, 24</w:t>
      </w:r>
    </w:p>
    <w:p w14:paraId="5766CE0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latitude</w:t>
      </w:r>
      <w:r w:rsidRPr="006D59EF">
        <w:rPr>
          <w:rFonts w:ascii="Times New Roman" w:hAnsi="Times New Roman" w:cs="Times New Roman"/>
          <w:noProof/>
          <w:sz w:val="20"/>
        </w:rPr>
        <w:tab/>
        <w:t>9, 21</w:t>
      </w:r>
    </w:p>
    <w:p w14:paraId="1DFB401C"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longitude</w:t>
      </w:r>
      <w:r w:rsidRPr="006D59EF">
        <w:rPr>
          <w:rFonts w:ascii="Times New Roman" w:hAnsi="Times New Roman" w:cs="Times New Roman"/>
          <w:noProof/>
          <w:sz w:val="20"/>
        </w:rPr>
        <w:tab/>
        <w:t>9, 21</w:t>
      </w:r>
    </w:p>
    <w:p w14:paraId="4AD729E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use case</w:t>
      </w:r>
      <w:r w:rsidRPr="006D59EF">
        <w:rPr>
          <w:rFonts w:ascii="Times New Roman" w:hAnsi="Times New Roman" w:cs="Times New Roman"/>
          <w:noProof/>
          <w:sz w:val="20"/>
        </w:rPr>
        <w:tab/>
        <w:t>5, 6, 8, 11, 12</w:t>
      </w:r>
    </w:p>
    <w:p w14:paraId="3B6FFB9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diagram</w:t>
      </w:r>
      <w:r w:rsidRPr="006D59EF">
        <w:rPr>
          <w:rFonts w:ascii="Times New Roman" w:hAnsi="Times New Roman" w:cs="Times New Roman"/>
          <w:noProof/>
          <w:sz w:val="20"/>
        </w:rPr>
        <w:tab/>
        <w:t>5</w:t>
      </w:r>
    </w:p>
    <w:p w14:paraId="52143DF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vehicle parameters</w:t>
      </w:r>
      <w:r w:rsidRPr="006D59EF">
        <w:rPr>
          <w:rFonts w:ascii="Times New Roman" w:hAnsi="Times New Roman" w:cs="Times New Roman"/>
          <w:noProof/>
          <w:sz w:val="20"/>
        </w:rPr>
        <w:tab/>
        <w:t>21</w:t>
      </w:r>
    </w:p>
    <w:p w14:paraId="6D9A836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waypoint</w:t>
      </w:r>
      <w:r w:rsidRPr="006D59EF">
        <w:rPr>
          <w:rFonts w:ascii="Times New Roman" w:hAnsi="Times New Roman" w:cs="Times New Roman"/>
          <w:noProof/>
          <w:sz w:val="20"/>
        </w:rPr>
        <w:tab/>
        <w:t>21</w:t>
      </w:r>
    </w:p>
    <w:p w14:paraId="5BAFC941"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bCs/>
          <w:iCs/>
          <w:noProof/>
          <w:sz w:val="20"/>
        </w:rPr>
        <w:t>Waypoint Navigation</w:t>
      </w:r>
      <w:r w:rsidRPr="006D59EF">
        <w:rPr>
          <w:rFonts w:ascii="Times New Roman" w:hAnsi="Times New Roman" w:cs="Times New Roman"/>
          <w:noProof/>
          <w:sz w:val="20"/>
        </w:rPr>
        <w:tab/>
        <w:t>8</w:t>
      </w:r>
    </w:p>
    <w:p w14:paraId="01C89D5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World Geodetic System 1984</w:t>
      </w:r>
      <w:r w:rsidRPr="006D59EF">
        <w:rPr>
          <w:rFonts w:ascii="Times New Roman" w:hAnsi="Times New Roman" w:cs="Times New Roman"/>
          <w:noProof/>
          <w:sz w:val="20"/>
        </w:rPr>
        <w:tab/>
        <w:t>18, 21, 23, 24</w:t>
      </w:r>
    </w:p>
    <w:p w14:paraId="08495E44"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WGS84</w:t>
      </w:r>
      <w:r w:rsidRPr="006D59EF">
        <w:rPr>
          <w:rFonts w:ascii="Times New Roman" w:hAnsi="Times New Roman" w:cs="Times New Roman"/>
          <w:noProof/>
          <w:sz w:val="20"/>
        </w:rPr>
        <w:tab/>
        <w:t>18, 21, 23</w:t>
      </w:r>
    </w:p>
    <w:p w14:paraId="2791E30E"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EA7C90">
      <w:pPr>
        <w:pStyle w:val="Heading1"/>
        <w:numPr>
          <w:ilvl w:val="0"/>
          <w:numId w:val="0"/>
        </w:numPr>
      </w:pPr>
      <w:r>
        <w:lastRenderedPageBreak/>
        <w:fldChar w:fldCharType="end"/>
      </w:r>
    </w:p>
    <w:sectPr w:rsidR="00131471" w:rsidRPr="00131471" w:rsidSect="006D59E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stin Albano" w:date="2015-03-19T10:48:00Z" w:initials="JA">
    <w:p w14:paraId="3D672023" w14:textId="40B21562" w:rsidR="00A7330E" w:rsidRDefault="00A7330E">
      <w:pPr>
        <w:pStyle w:val="CommentText"/>
      </w:pPr>
      <w:r>
        <w:rPr>
          <w:rStyle w:val="CommentReference"/>
        </w:rPr>
        <w:annotationRef/>
      </w:r>
      <w:r>
        <w:t>Rewrite abstract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6720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28DA9" w14:textId="77777777" w:rsidR="008B0BC8" w:rsidRDefault="008B0BC8" w:rsidP="00C93BDC">
      <w:r>
        <w:separator/>
      </w:r>
    </w:p>
    <w:p w14:paraId="522154A0" w14:textId="77777777" w:rsidR="008B0BC8" w:rsidRDefault="008B0BC8"/>
    <w:p w14:paraId="63B85BDC" w14:textId="77777777" w:rsidR="008B0BC8" w:rsidRDefault="008B0BC8"/>
  </w:endnote>
  <w:endnote w:type="continuationSeparator" w:id="0">
    <w:p w14:paraId="15197B20" w14:textId="77777777" w:rsidR="008B0BC8" w:rsidRDefault="008B0BC8" w:rsidP="00C93BDC">
      <w:r>
        <w:continuationSeparator/>
      </w:r>
    </w:p>
    <w:p w14:paraId="0D9535F9" w14:textId="77777777" w:rsidR="008B0BC8" w:rsidRDefault="008B0BC8"/>
    <w:p w14:paraId="30443F8A" w14:textId="77777777" w:rsidR="008B0BC8" w:rsidRDefault="008B0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l‚r –¾’©"/>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A7330E" w:rsidRPr="00BD2B3B" w:rsidRDefault="00A7330E">
    <w:pPr>
      <w:pStyle w:val="Footer"/>
      <w:rPr>
        <w:rFonts w:asciiTheme="minorHAnsi" w:hAnsiTheme="minorHAnsi"/>
      </w:rPr>
    </w:pPr>
    <w:r w:rsidRPr="00BD2B3B">
      <w:rPr>
        <w:rFonts w:asciiTheme="minorHAnsi" w:hAnsiTheme="minorHAnsi"/>
        <w:sz w:val="18"/>
      </w:rPr>
      <w:t>Birdinator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2A2FFB02" w:rsidR="00A7330E" w:rsidRPr="00683D96" w:rsidRDefault="00B5662B">
    <w:pPr>
      <w:pStyle w:val="Footer"/>
      <w:rPr>
        <w:rFonts w:cs="Times New Roman"/>
      </w:rPr>
    </w:pPr>
    <w:r>
      <w:rPr>
        <w:rFonts w:cs="Times New Roman"/>
        <w:sz w:val="18"/>
      </w:rPr>
      <w:tab/>
    </w:r>
    <w:r>
      <w:rPr>
        <w:rFonts w:cs="Times New Roman"/>
        <w:sz w:val="18"/>
      </w:rPr>
      <w:tab/>
    </w:r>
    <w:r w:rsidR="00A7330E">
      <w:rPr>
        <w:rFonts w:cs="Times New Roman"/>
        <w:sz w:val="18"/>
      </w:rPr>
      <w:t>Albano, Spring 2015</w:t>
    </w:r>
    <w:r>
      <w:rPr>
        <w:rFonts w:cs="Times New Roman"/>
        <w:sz w:val="18"/>
      </w:rPr>
      <w:t xml:space="preserve">   |   </w:t>
    </w:r>
    <w:r w:rsidR="00A7330E" w:rsidRPr="00683D96">
      <w:rPr>
        <w:rFonts w:cs="Times New Roman"/>
        <w:sz w:val="18"/>
      </w:rPr>
      <w:fldChar w:fldCharType="begin"/>
    </w:r>
    <w:r w:rsidR="00A7330E" w:rsidRPr="00683D96">
      <w:rPr>
        <w:rFonts w:cs="Times New Roman"/>
        <w:sz w:val="18"/>
      </w:rPr>
      <w:instrText xml:space="preserve"> PAGE   \* MERGEFORMAT </w:instrText>
    </w:r>
    <w:r w:rsidR="00A7330E" w:rsidRPr="00683D96">
      <w:rPr>
        <w:rFonts w:cs="Times New Roman"/>
        <w:sz w:val="18"/>
      </w:rPr>
      <w:fldChar w:fldCharType="separate"/>
    </w:r>
    <w:r>
      <w:rPr>
        <w:rFonts w:cs="Times New Roman"/>
        <w:noProof/>
        <w:sz w:val="18"/>
      </w:rPr>
      <w:t>13</w:t>
    </w:r>
    <w:r w:rsidR="00A7330E"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C08ED" w14:textId="77777777" w:rsidR="008B0BC8" w:rsidRDefault="008B0BC8" w:rsidP="00C93BDC">
      <w:r>
        <w:separator/>
      </w:r>
    </w:p>
    <w:p w14:paraId="7C7F4243" w14:textId="77777777" w:rsidR="008B0BC8" w:rsidRDefault="008B0BC8"/>
    <w:p w14:paraId="391E0032" w14:textId="77777777" w:rsidR="008B0BC8" w:rsidRDefault="008B0BC8"/>
  </w:footnote>
  <w:footnote w:type="continuationSeparator" w:id="0">
    <w:p w14:paraId="76849F38" w14:textId="77777777" w:rsidR="008B0BC8" w:rsidRDefault="008B0BC8" w:rsidP="00C93BDC">
      <w:r>
        <w:continuationSeparator/>
      </w:r>
    </w:p>
    <w:p w14:paraId="58DD2872" w14:textId="77777777" w:rsidR="008B0BC8" w:rsidRDefault="008B0BC8"/>
    <w:p w14:paraId="3765760E" w14:textId="77777777" w:rsidR="008B0BC8" w:rsidRDefault="008B0BC8"/>
  </w:footnote>
  <w:footnote w:id="1">
    <w:p w14:paraId="7D0F573E" w14:textId="6FAA314E" w:rsidR="00A7330E" w:rsidRDefault="00A7330E">
      <w:pPr>
        <w:pStyle w:val="FootnoteText"/>
      </w:pPr>
      <w:r>
        <w:rPr>
          <w:rStyle w:val="FootnoteReference"/>
        </w:rPr>
        <w:footnoteRef/>
      </w:r>
      <w:r>
        <w:t xml:space="preserve"> </w:t>
      </w:r>
      <w:r w:rsidRPr="009666A3">
        <w:rPr>
          <w:sz w:val="18"/>
        </w:rPr>
        <w:t>VMWare Player 7.1.0 build-2496824</w:t>
      </w:r>
    </w:p>
  </w:footnote>
  <w:footnote w:id="2">
    <w:p w14:paraId="49C64079" w14:textId="79672109" w:rsidR="00A7330E" w:rsidRDefault="00A7330E">
      <w:pPr>
        <w:pStyle w:val="FootnoteText"/>
      </w:pPr>
      <w:r>
        <w:rPr>
          <w:rStyle w:val="FootnoteReference"/>
        </w:rPr>
        <w:footnoteRef/>
      </w:r>
      <w:r>
        <w:t xml:space="preserve"> </w:t>
      </w:r>
      <w:r w:rsidRPr="009666A3">
        <w:rPr>
          <w:sz w:val="18"/>
        </w:rPr>
        <w:t>CentOS-6.6-x86_64</w:t>
      </w:r>
    </w:p>
  </w:footnote>
  <w:footnote w:id="3">
    <w:p w14:paraId="384F57E3" w14:textId="16EBEB20" w:rsidR="00A7330E" w:rsidRDefault="00A7330E">
      <w:pPr>
        <w:pStyle w:val="FootnoteText"/>
      </w:pPr>
      <w:r>
        <w:rPr>
          <w:rStyle w:val="FootnoteReference"/>
        </w:rPr>
        <w:footnoteRef/>
      </w:r>
      <w:r>
        <w:t xml:space="preserve"> </w:t>
      </w:r>
      <w:r w:rsidRPr="002A69B9">
        <w:rPr>
          <w:sz w:val="18"/>
        </w:rPr>
        <w:t xml:space="preserve">For more information on disabling SELinux, 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sidR="00B5662B">
        <w:rPr>
          <w:sz w:val="18"/>
        </w:rPr>
        <w:t>[5]</w:t>
      </w:r>
      <w:r w:rsidRPr="002A69B9">
        <w:rPr>
          <w:sz w:val="18"/>
        </w:rPr>
        <w:fldChar w:fldCharType="end"/>
      </w:r>
      <w:r w:rsidRPr="002A69B9">
        <w:rPr>
          <w:sz w:val="18"/>
        </w:rPr>
        <w:t>.</w:t>
      </w:r>
    </w:p>
  </w:footnote>
  <w:footnote w:id="4">
    <w:p w14:paraId="27B4BD91" w14:textId="652E42A0" w:rsidR="00A7330E" w:rsidRPr="00D42268" w:rsidRDefault="00A7330E">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sidR="00B5662B">
        <w:rPr>
          <w:sz w:val="18"/>
        </w:rPr>
        <w:t>[7]</w:t>
      </w:r>
      <w:r>
        <w:rPr>
          <w:sz w:val="18"/>
        </w:rPr>
        <w:fldChar w:fldCharType="end"/>
      </w:r>
      <w:r>
        <w:rPr>
          <w:sz w:val="18"/>
        </w:rPr>
        <w:t>.</w:t>
      </w:r>
    </w:p>
  </w:footnote>
  <w:footnote w:id="5">
    <w:p w14:paraId="3EBF2765" w14:textId="6A9D231B" w:rsidR="00B52BF5" w:rsidRDefault="00B52BF5">
      <w:pPr>
        <w:pStyle w:val="FootnoteText"/>
      </w:pPr>
      <w:r>
        <w:rPr>
          <w:rStyle w:val="FootnoteReference"/>
        </w:rPr>
        <w:footnoteRef/>
      </w:r>
      <w:r>
        <w:t xml:space="preserve"> </w:t>
      </w:r>
      <w:r>
        <w:rPr>
          <w:sz w:val="18"/>
        </w:rPr>
        <w:t>F</w:t>
      </w:r>
      <w:r w:rsidRPr="00B52BF5">
        <w:rPr>
          <w:sz w:val="18"/>
        </w:rPr>
        <w:t xml:space="preserve">or more information on selecting an appropriate size for the MGT/MDT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sidRPr="00B52BF5">
        <w:rPr>
          <w:sz w:val="18"/>
        </w:rPr>
      </w:r>
      <w:r>
        <w:rPr>
          <w:sz w:val="18"/>
        </w:rPr>
        <w:instrText xml:space="preserve"> \* MERGEFORMAT </w:instrText>
      </w:r>
      <w:r w:rsidRPr="00B52BF5">
        <w:rPr>
          <w:sz w:val="18"/>
        </w:rPr>
        <w:fldChar w:fldCharType="separate"/>
      </w:r>
      <w:r w:rsidR="00B5662B">
        <w:rPr>
          <w:sz w:val="18"/>
        </w:rPr>
        <w:t>[1]</w:t>
      </w:r>
      <w:r w:rsidRPr="00B52BF5">
        <w:rPr>
          <w:sz w:val="18"/>
        </w:rPr>
        <w:fldChar w:fldCharType="end"/>
      </w:r>
      <w:r w:rsidRPr="00B52BF5">
        <w:rPr>
          <w:sz w:val="18"/>
        </w:rPr>
        <w:t>.</w:t>
      </w:r>
    </w:p>
  </w:footnote>
  <w:footnote w:id="6">
    <w:p w14:paraId="2D205B91" w14:textId="4C0F271A" w:rsidR="00F47639" w:rsidRDefault="00F47639">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sidRPr="00F47639">
        <w:rPr>
          <w:sz w:val="18"/>
        </w:rPr>
        <w:fldChar w:fldCharType="begin"/>
      </w:r>
      <w:r w:rsidRPr="00F47639">
        <w:rPr>
          <w:sz w:val="18"/>
        </w:rPr>
        <w:instrText xml:space="preserve"> REF _Ref414529147 \r \h </w:instrText>
      </w:r>
      <w:r w:rsidRPr="00F47639">
        <w:rPr>
          <w:sz w:val="18"/>
        </w:rPr>
      </w:r>
      <w:r>
        <w:rPr>
          <w:sz w:val="18"/>
        </w:rPr>
        <w:instrText xml:space="preserve"> \* MERGEFORMAT </w:instrText>
      </w:r>
      <w:r w:rsidRPr="00F47639">
        <w:rPr>
          <w:sz w:val="18"/>
        </w:rPr>
        <w:fldChar w:fldCharType="separate"/>
      </w:r>
      <w:r w:rsidR="00B5662B">
        <w:rPr>
          <w:sz w:val="18"/>
        </w:rPr>
        <w:t>[1]</w:t>
      </w:r>
      <w:r w:rsidRPr="00F47639">
        <w:rPr>
          <w:sz w:val="18"/>
        </w:rPr>
        <w:fldChar w:fldCharType="end"/>
      </w:r>
      <w:r w:rsidRPr="00F47639">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01737B9" w:rsidR="00A7330E" w:rsidRPr="00683D96" w:rsidRDefault="00A7330E">
    <w:pPr>
      <w:pStyle w:val="Header"/>
      <w:rPr>
        <w:rFonts w:cs="Times New Roman"/>
        <w:sz w:val="18"/>
      </w:rPr>
    </w:pPr>
    <w:r>
      <w:rPr>
        <w:rFonts w:cs="Times New Roman"/>
        <w:sz w:val="18"/>
      </w:rPr>
      <w:t>Graduate Research Project Research Findings</w:t>
    </w:r>
    <w:r w:rsidRPr="00683D96">
      <w:rPr>
        <w:rFonts w:cs="Times New Roman"/>
        <w:sz w:val="18"/>
      </w:rPr>
      <w:ptab w:relativeTo="margin" w:alignment="center" w:leader="none"/>
    </w:r>
    <w:r w:rsidRPr="00683D96">
      <w:rPr>
        <w:rFonts w:cs="Times New Roman"/>
        <w:sz w:val="18"/>
      </w:rPr>
      <w:ptab w:relativeTo="margin" w:alignment="right" w:leader="none"/>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B9300B4"/>
    <w:multiLevelType w:val="hybridMultilevel"/>
    <w:tmpl w:val="75E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2C67256"/>
    <w:multiLevelType w:val="hybridMultilevel"/>
    <w:tmpl w:val="4010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2"/>
  </w:num>
  <w:num w:numId="5">
    <w:abstractNumId w:val="7"/>
  </w:num>
  <w:num w:numId="6">
    <w:abstractNumId w:val="4"/>
  </w:num>
  <w:num w:numId="7">
    <w:abstractNumId w:val="9"/>
  </w:num>
  <w:num w:numId="8">
    <w:abstractNumId w:val="1"/>
  </w:num>
  <w:num w:numId="9">
    <w:abstractNumId w:val="8"/>
  </w:num>
  <w:num w:numId="10">
    <w:abstractNumId w:val="3"/>
  </w:num>
  <w:num w:numId="11">
    <w:abstractNumId w:val="12"/>
  </w:num>
  <w:num w:numId="12">
    <w:abstractNumId w:val="5"/>
  </w:num>
  <w:num w:numId="13">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Albano">
    <w15:presenceInfo w15:providerId="Windows Live" w15:userId="5bff7efdc756a5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111A9"/>
    <w:rsid w:val="00014974"/>
    <w:rsid w:val="00014A8D"/>
    <w:rsid w:val="00017110"/>
    <w:rsid w:val="000252C9"/>
    <w:rsid w:val="000305C8"/>
    <w:rsid w:val="00034139"/>
    <w:rsid w:val="00035E63"/>
    <w:rsid w:val="00041367"/>
    <w:rsid w:val="00046BDB"/>
    <w:rsid w:val="00046CDE"/>
    <w:rsid w:val="00050E29"/>
    <w:rsid w:val="0005539A"/>
    <w:rsid w:val="00066A2B"/>
    <w:rsid w:val="00067F59"/>
    <w:rsid w:val="000703B0"/>
    <w:rsid w:val="00071B57"/>
    <w:rsid w:val="000777BE"/>
    <w:rsid w:val="00077877"/>
    <w:rsid w:val="00080E91"/>
    <w:rsid w:val="00082500"/>
    <w:rsid w:val="0008340E"/>
    <w:rsid w:val="00083779"/>
    <w:rsid w:val="0009508B"/>
    <w:rsid w:val="000A3140"/>
    <w:rsid w:val="000A4E6E"/>
    <w:rsid w:val="000B126D"/>
    <w:rsid w:val="000B70D1"/>
    <w:rsid w:val="000C06AB"/>
    <w:rsid w:val="000C14AB"/>
    <w:rsid w:val="000C3F32"/>
    <w:rsid w:val="000D19EC"/>
    <w:rsid w:val="000D54CF"/>
    <w:rsid w:val="000E0364"/>
    <w:rsid w:val="000E4A9F"/>
    <w:rsid w:val="000E4F26"/>
    <w:rsid w:val="000F0117"/>
    <w:rsid w:val="000F3B5E"/>
    <w:rsid w:val="000F3CC0"/>
    <w:rsid w:val="00103772"/>
    <w:rsid w:val="00111D51"/>
    <w:rsid w:val="00115BFB"/>
    <w:rsid w:val="00124023"/>
    <w:rsid w:val="001245DD"/>
    <w:rsid w:val="00131471"/>
    <w:rsid w:val="00131D15"/>
    <w:rsid w:val="0013227A"/>
    <w:rsid w:val="001432C6"/>
    <w:rsid w:val="00144E3C"/>
    <w:rsid w:val="00164DEB"/>
    <w:rsid w:val="0016573B"/>
    <w:rsid w:val="00165EA7"/>
    <w:rsid w:val="00172DEE"/>
    <w:rsid w:val="00177DDF"/>
    <w:rsid w:val="00181398"/>
    <w:rsid w:val="001904DF"/>
    <w:rsid w:val="001A0F4C"/>
    <w:rsid w:val="001A6AC1"/>
    <w:rsid w:val="001B2638"/>
    <w:rsid w:val="001C2317"/>
    <w:rsid w:val="001D3B90"/>
    <w:rsid w:val="001D42B4"/>
    <w:rsid w:val="001E1A18"/>
    <w:rsid w:val="001E2E1B"/>
    <w:rsid w:val="001E4AA0"/>
    <w:rsid w:val="001F4863"/>
    <w:rsid w:val="00202576"/>
    <w:rsid w:val="0020262B"/>
    <w:rsid w:val="00212BEE"/>
    <w:rsid w:val="00213377"/>
    <w:rsid w:val="00222DF4"/>
    <w:rsid w:val="00224F34"/>
    <w:rsid w:val="00232341"/>
    <w:rsid w:val="00240434"/>
    <w:rsid w:val="00241B3C"/>
    <w:rsid w:val="00245CF6"/>
    <w:rsid w:val="00251898"/>
    <w:rsid w:val="00256452"/>
    <w:rsid w:val="00256921"/>
    <w:rsid w:val="00256E90"/>
    <w:rsid w:val="00266023"/>
    <w:rsid w:val="002661B5"/>
    <w:rsid w:val="0028052A"/>
    <w:rsid w:val="002822DE"/>
    <w:rsid w:val="00283159"/>
    <w:rsid w:val="002831C6"/>
    <w:rsid w:val="00284F8D"/>
    <w:rsid w:val="00293492"/>
    <w:rsid w:val="00296C43"/>
    <w:rsid w:val="002A0C7D"/>
    <w:rsid w:val="002A0E0A"/>
    <w:rsid w:val="002A5B32"/>
    <w:rsid w:val="002A69B9"/>
    <w:rsid w:val="002B043A"/>
    <w:rsid w:val="002B0A1D"/>
    <w:rsid w:val="002B577A"/>
    <w:rsid w:val="002C1EF9"/>
    <w:rsid w:val="002C1F1B"/>
    <w:rsid w:val="002D0DAA"/>
    <w:rsid w:val="002D17E1"/>
    <w:rsid w:val="002D4291"/>
    <w:rsid w:val="002D43AE"/>
    <w:rsid w:val="002E0419"/>
    <w:rsid w:val="002E541A"/>
    <w:rsid w:val="002F546A"/>
    <w:rsid w:val="003001F6"/>
    <w:rsid w:val="00310EA3"/>
    <w:rsid w:val="0031316B"/>
    <w:rsid w:val="00313288"/>
    <w:rsid w:val="0031674E"/>
    <w:rsid w:val="0031704C"/>
    <w:rsid w:val="00325D34"/>
    <w:rsid w:val="00331D21"/>
    <w:rsid w:val="003359E4"/>
    <w:rsid w:val="00336CD2"/>
    <w:rsid w:val="00353DEA"/>
    <w:rsid w:val="00363AD9"/>
    <w:rsid w:val="00375E06"/>
    <w:rsid w:val="00377082"/>
    <w:rsid w:val="003806CC"/>
    <w:rsid w:val="00385233"/>
    <w:rsid w:val="0039361D"/>
    <w:rsid w:val="00395475"/>
    <w:rsid w:val="00395702"/>
    <w:rsid w:val="00395BA3"/>
    <w:rsid w:val="003A2D7F"/>
    <w:rsid w:val="003B022C"/>
    <w:rsid w:val="003B2C48"/>
    <w:rsid w:val="003B3563"/>
    <w:rsid w:val="003D06AC"/>
    <w:rsid w:val="003D49D5"/>
    <w:rsid w:val="003E1FEC"/>
    <w:rsid w:val="003F280F"/>
    <w:rsid w:val="003F52CE"/>
    <w:rsid w:val="003F7187"/>
    <w:rsid w:val="0040354E"/>
    <w:rsid w:val="004065B7"/>
    <w:rsid w:val="00407A7F"/>
    <w:rsid w:val="004124B9"/>
    <w:rsid w:val="004203EF"/>
    <w:rsid w:val="00423D31"/>
    <w:rsid w:val="00425B87"/>
    <w:rsid w:val="00435DFD"/>
    <w:rsid w:val="004363C5"/>
    <w:rsid w:val="0044107C"/>
    <w:rsid w:val="004520E8"/>
    <w:rsid w:val="0045495F"/>
    <w:rsid w:val="00454D5A"/>
    <w:rsid w:val="00467AE8"/>
    <w:rsid w:val="00467F00"/>
    <w:rsid w:val="0047165B"/>
    <w:rsid w:val="0047736E"/>
    <w:rsid w:val="004807E7"/>
    <w:rsid w:val="00480FEB"/>
    <w:rsid w:val="00485864"/>
    <w:rsid w:val="0048741D"/>
    <w:rsid w:val="00487C93"/>
    <w:rsid w:val="00487E5C"/>
    <w:rsid w:val="004929C7"/>
    <w:rsid w:val="00492DE8"/>
    <w:rsid w:val="00492FDC"/>
    <w:rsid w:val="0049467A"/>
    <w:rsid w:val="00494DCD"/>
    <w:rsid w:val="00496A34"/>
    <w:rsid w:val="004A0729"/>
    <w:rsid w:val="004A6073"/>
    <w:rsid w:val="004A73C9"/>
    <w:rsid w:val="004B0371"/>
    <w:rsid w:val="004B04E3"/>
    <w:rsid w:val="004B6881"/>
    <w:rsid w:val="004C5E42"/>
    <w:rsid w:val="004C691B"/>
    <w:rsid w:val="004D10FA"/>
    <w:rsid w:val="004E0137"/>
    <w:rsid w:val="004E4041"/>
    <w:rsid w:val="005009C7"/>
    <w:rsid w:val="00503F89"/>
    <w:rsid w:val="005074B1"/>
    <w:rsid w:val="0050792F"/>
    <w:rsid w:val="00511870"/>
    <w:rsid w:val="0051618A"/>
    <w:rsid w:val="005178C2"/>
    <w:rsid w:val="00522471"/>
    <w:rsid w:val="00523748"/>
    <w:rsid w:val="0052441A"/>
    <w:rsid w:val="00524CD2"/>
    <w:rsid w:val="00526867"/>
    <w:rsid w:val="005317DD"/>
    <w:rsid w:val="005355A6"/>
    <w:rsid w:val="00535DD4"/>
    <w:rsid w:val="00542E8D"/>
    <w:rsid w:val="00545E39"/>
    <w:rsid w:val="00547EA2"/>
    <w:rsid w:val="00555721"/>
    <w:rsid w:val="00562420"/>
    <w:rsid w:val="00563C85"/>
    <w:rsid w:val="00571232"/>
    <w:rsid w:val="00574160"/>
    <w:rsid w:val="0058031E"/>
    <w:rsid w:val="00583BD9"/>
    <w:rsid w:val="00587A06"/>
    <w:rsid w:val="00592127"/>
    <w:rsid w:val="00593C88"/>
    <w:rsid w:val="005A3B78"/>
    <w:rsid w:val="005A4C65"/>
    <w:rsid w:val="005B285B"/>
    <w:rsid w:val="005B3D92"/>
    <w:rsid w:val="005C03F6"/>
    <w:rsid w:val="005C554C"/>
    <w:rsid w:val="005E0A46"/>
    <w:rsid w:val="005E40DD"/>
    <w:rsid w:val="005E680B"/>
    <w:rsid w:val="005E75B1"/>
    <w:rsid w:val="005F54F3"/>
    <w:rsid w:val="005F6315"/>
    <w:rsid w:val="005F71DE"/>
    <w:rsid w:val="00604E14"/>
    <w:rsid w:val="00612C5E"/>
    <w:rsid w:val="006165D9"/>
    <w:rsid w:val="00617AFE"/>
    <w:rsid w:val="00624D51"/>
    <w:rsid w:val="00634190"/>
    <w:rsid w:val="00635115"/>
    <w:rsid w:val="0063566D"/>
    <w:rsid w:val="00642718"/>
    <w:rsid w:val="006433EC"/>
    <w:rsid w:val="006532E6"/>
    <w:rsid w:val="00656450"/>
    <w:rsid w:val="00660767"/>
    <w:rsid w:val="0066458F"/>
    <w:rsid w:val="00664AEE"/>
    <w:rsid w:val="00666821"/>
    <w:rsid w:val="00671444"/>
    <w:rsid w:val="006716E3"/>
    <w:rsid w:val="006759B6"/>
    <w:rsid w:val="0067607A"/>
    <w:rsid w:val="00683D96"/>
    <w:rsid w:val="00691CB7"/>
    <w:rsid w:val="006A1FCC"/>
    <w:rsid w:val="006A3910"/>
    <w:rsid w:val="006A7C90"/>
    <w:rsid w:val="006B0880"/>
    <w:rsid w:val="006B39A3"/>
    <w:rsid w:val="006C52C6"/>
    <w:rsid w:val="006C62BA"/>
    <w:rsid w:val="006C6DC1"/>
    <w:rsid w:val="006C7088"/>
    <w:rsid w:val="006D0958"/>
    <w:rsid w:val="006D13C5"/>
    <w:rsid w:val="006D375E"/>
    <w:rsid w:val="006D3A82"/>
    <w:rsid w:val="006D59EF"/>
    <w:rsid w:val="006E02B9"/>
    <w:rsid w:val="006E4A8A"/>
    <w:rsid w:val="006F2032"/>
    <w:rsid w:val="006F4A6C"/>
    <w:rsid w:val="006F6A46"/>
    <w:rsid w:val="006F71B0"/>
    <w:rsid w:val="0070075B"/>
    <w:rsid w:val="00711A95"/>
    <w:rsid w:val="00724E1B"/>
    <w:rsid w:val="00725703"/>
    <w:rsid w:val="0072754E"/>
    <w:rsid w:val="00743384"/>
    <w:rsid w:val="0074774E"/>
    <w:rsid w:val="007568BB"/>
    <w:rsid w:val="00760DD4"/>
    <w:rsid w:val="00777BCF"/>
    <w:rsid w:val="0078041E"/>
    <w:rsid w:val="007844C8"/>
    <w:rsid w:val="007854E7"/>
    <w:rsid w:val="00786CB4"/>
    <w:rsid w:val="00786CDE"/>
    <w:rsid w:val="00795338"/>
    <w:rsid w:val="007A70D6"/>
    <w:rsid w:val="007B3801"/>
    <w:rsid w:val="007B6B86"/>
    <w:rsid w:val="007C03F5"/>
    <w:rsid w:val="007C0C1D"/>
    <w:rsid w:val="007C3CC1"/>
    <w:rsid w:val="007C6B8E"/>
    <w:rsid w:val="007F1BBD"/>
    <w:rsid w:val="00800723"/>
    <w:rsid w:val="00800890"/>
    <w:rsid w:val="00805E06"/>
    <w:rsid w:val="008166DA"/>
    <w:rsid w:val="00816A7A"/>
    <w:rsid w:val="00820961"/>
    <w:rsid w:val="00831CB2"/>
    <w:rsid w:val="008335BE"/>
    <w:rsid w:val="00841B1E"/>
    <w:rsid w:val="00847E9D"/>
    <w:rsid w:val="00853E85"/>
    <w:rsid w:val="00860455"/>
    <w:rsid w:val="00864FDC"/>
    <w:rsid w:val="0086697A"/>
    <w:rsid w:val="00867AE8"/>
    <w:rsid w:val="00867DB8"/>
    <w:rsid w:val="0087114E"/>
    <w:rsid w:val="008802FD"/>
    <w:rsid w:val="008822BC"/>
    <w:rsid w:val="008A7229"/>
    <w:rsid w:val="008B0BC8"/>
    <w:rsid w:val="008B52A9"/>
    <w:rsid w:val="008C07CA"/>
    <w:rsid w:val="008C2A97"/>
    <w:rsid w:val="008D49FD"/>
    <w:rsid w:val="008D5230"/>
    <w:rsid w:val="00900B84"/>
    <w:rsid w:val="00902662"/>
    <w:rsid w:val="00903455"/>
    <w:rsid w:val="00904900"/>
    <w:rsid w:val="00904B80"/>
    <w:rsid w:val="00910213"/>
    <w:rsid w:val="00911E44"/>
    <w:rsid w:val="00912C17"/>
    <w:rsid w:val="00915995"/>
    <w:rsid w:val="00916824"/>
    <w:rsid w:val="00916A78"/>
    <w:rsid w:val="00917BC4"/>
    <w:rsid w:val="009256B7"/>
    <w:rsid w:val="0093121C"/>
    <w:rsid w:val="009341F2"/>
    <w:rsid w:val="00950829"/>
    <w:rsid w:val="009655EE"/>
    <w:rsid w:val="0096579A"/>
    <w:rsid w:val="009666A3"/>
    <w:rsid w:val="00977B49"/>
    <w:rsid w:val="0098031A"/>
    <w:rsid w:val="009813C8"/>
    <w:rsid w:val="00981563"/>
    <w:rsid w:val="0098540E"/>
    <w:rsid w:val="0099413D"/>
    <w:rsid w:val="00997A4E"/>
    <w:rsid w:val="009A0092"/>
    <w:rsid w:val="009A05F3"/>
    <w:rsid w:val="009C0A15"/>
    <w:rsid w:val="009D4245"/>
    <w:rsid w:val="009D6255"/>
    <w:rsid w:val="009D7724"/>
    <w:rsid w:val="009D79E5"/>
    <w:rsid w:val="00A05270"/>
    <w:rsid w:val="00A1776C"/>
    <w:rsid w:val="00A202E3"/>
    <w:rsid w:val="00A2591C"/>
    <w:rsid w:val="00A32BD6"/>
    <w:rsid w:val="00A33E96"/>
    <w:rsid w:val="00A40FDF"/>
    <w:rsid w:val="00A422B5"/>
    <w:rsid w:val="00A46F7D"/>
    <w:rsid w:val="00A50DE3"/>
    <w:rsid w:val="00A53F15"/>
    <w:rsid w:val="00A54FDE"/>
    <w:rsid w:val="00A56B19"/>
    <w:rsid w:val="00A62C82"/>
    <w:rsid w:val="00A65ECE"/>
    <w:rsid w:val="00A670FA"/>
    <w:rsid w:val="00A71DFA"/>
    <w:rsid w:val="00A71E01"/>
    <w:rsid w:val="00A7330E"/>
    <w:rsid w:val="00A73A13"/>
    <w:rsid w:val="00A76580"/>
    <w:rsid w:val="00A83916"/>
    <w:rsid w:val="00A8425D"/>
    <w:rsid w:val="00A91EF7"/>
    <w:rsid w:val="00A94739"/>
    <w:rsid w:val="00A95B01"/>
    <w:rsid w:val="00A9728E"/>
    <w:rsid w:val="00AA43DC"/>
    <w:rsid w:val="00AB130F"/>
    <w:rsid w:val="00AB1D05"/>
    <w:rsid w:val="00AB7592"/>
    <w:rsid w:val="00AC4831"/>
    <w:rsid w:val="00AC5D54"/>
    <w:rsid w:val="00AD4F8C"/>
    <w:rsid w:val="00AE0040"/>
    <w:rsid w:val="00AE36A6"/>
    <w:rsid w:val="00AE37D8"/>
    <w:rsid w:val="00AF0851"/>
    <w:rsid w:val="00AF1CD5"/>
    <w:rsid w:val="00AF6205"/>
    <w:rsid w:val="00B018E3"/>
    <w:rsid w:val="00B03D3B"/>
    <w:rsid w:val="00B13752"/>
    <w:rsid w:val="00B26CE8"/>
    <w:rsid w:val="00B307A2"/>
    <w:rsid w:val="00B34500"/>
    <w:rsid w:val="00B379F7"/>
    <w:rsid w:val="00B401A0"/>
    <w:rsid w:val="00B4059A"/>
    <w:rsid w:val="00B40BD2"/>
    <w:rsid w:val="00B45BB8"/>
    <w:rsid w:val="00B47C3E"/>
    <w:rsid w:val="00B47E9C"/>
    <w:rsid w:val="00B52BF5"/>
    <w:rsid w:val="00B53826"/>
    <w:rsid w:val="00B54981"/>
    <w:rsid w:val="00B5662B"/>
    <w:rsid w:val="00B67E80"/>
    <w:rsid w:val="00B7283E"/>
    <w:rsid w:val="00B730CA"/>
    <w:rsid w:val="00B87992"/>
    <w:rsid w:val="00B91923"/>
    <w:rsid w:val="00B9489C"/>
    <w:rsid w:val="00BC336F"/>
    <w:rsid w:val="00BC7527"/>
    <w:rsid w:val="00BD2B3B"/>
    <w:rsid w:val="00BD3C52"/>
    <w:rsid w:val="00BD3F97"/>
    <w:rsid w:val="00BD7383"/>
    <w:rsid w:val="00BE60AC"/>
    <w:rsid w:val="00C026DF"/>
    <w:rsid w:val="00C05617"/>
    <w:rsid w:val="00C06FF1"/>
    <w:rsid w:val="00C1175E"/>
    <w:rsid w:val="00C21B4E"/>
    <w:rsid w:val="00C267CC"/>
    <w:rsid w:val="00C26B6F"/>
    <w:rsid w:val="00C34280"/>
    <w:rsid w:val="00C365E6"/>
    <w:rsid w:val="00C40769"/>
    <w:rsid w:val="00C4233F"/>
    <w:rsid w:val="00C45979"/>
    <w:rsid w:val="00C4654D"/>
    <w:rsid w:val="00C56712"/>
    <w:rsid w:val="00C6048D"/>
    <w:rsid w:val="00C60554"/>
    <w:rsid w:val="00C6325B"/>
    <w:rsid w:val="00C6454E"/>
    <w:rsid w:val="00C65D28"/>
    <w:rsid w:val="00C65D2F"/>
    <w:rsid w:val="00C669B9"/>
    <w:rsid w:val="00C767C8"/>
    <w:rsid w:val="00C77E7F"/>
    <w:rsid w:val="00C862A2"/>
    <w:rsid w:val="00C93BDC"/>
    <w:rsid w:val="00C93F2B"/>
    <w:rsid w:val="00CA14D7"/>
    <w:rsid w:val="00CA1B5F"/>
    <w:rsid w:val="00CA4A40"/>
    <w:rsid w:val="00CA5181"/>
    <w:rsid w:val="00CA6006"/>
    <w:rsid w:val="00CB3859"/>
    <w:rsid w:val="00CC32A8"/>
    <w:rsid w:val="00CC5617"/>
    <w:rsid w:val="00CE0697"/>
    <w:rsid w:val="00CE66D5"/>
    <w:rsid w:val="00CE7500"/>
    <w:rsid w:val="00CF0925"/>
    <w:rsid w:val="00CF15F1"/>
    <w:rsid w:val="00CF5203"/>
    <w:rsid w:val="00CF5D34"/>
    <w:rsid w:val="00D041F2"/>
    <w:rsid w:val="00D0654B"/>
    <w:rsid w:val="00D13791"/>
    <w:rsid w:val="00D177D4"/>
    <w:rsid w:val="00D212FF"/>
    <w:rsid w:val="00D26E97"/>
    <w:rsid w:val="00D3289B"/>
    <w:rsid w:val="00D3450E"/>
    <w:rsid w:val="00D400F6"/>
    <w:rsid w:val="00D42268"/>
    <w:rsid w:val="00D4254C"/>
    <w:rsid w:val="00D47448"/>
    <w:rsid w:val="00D54231"/>
    <w:rsid w:val="00D609FF"/>
    <w:rsid w:val="00D71ECB"/>
    <w:rsid w:val="00D723E9"/>
    <w:rsid w:val="00D726A8"/>
    <w:rsid w:val="00D72C12"/>
    <w:rsid w:val="00D74E1D"/>
    <w:rsid w:val="00D7561D"/>
    <w:rsid w:val="00D80BA3"/>
    <w:rsid w:val="00D82DB3"/>
    <w:rsid w:val="00D95275"/>
    <w:rsid w:val="00DA0689"/>
    <w:rsid w:val="00DA1B4D"/>
    <w:rsid w:val="00DA30D6"/>
    <w:rsid w:val="00DB572F"/>
    <w:rsid w:val="00DB59E4"/>
    <w:rsid w:val="00DC3C90"/>
    <w:rsid w:val="00DC47B5"/>
    <w:rsid w:val="00DC6041"/>
    <w:rsid w:val="00DD3B02"/>
    <w:rsid w:val="00DD65C1"/>
    <w:rsid w:val="00DE2F6A"/>
    <w:rsid w:val="00DF5B89"/>
    <w:rsid w:val="00DF5C5E"/>
    <w:rsid w:val="00DF6374"/>
    <w:rsid w:val="00E0029A"/>
    <w:rsid w:val="00E02E5F"/>
    <w:rsid w:val="00E1000D"/>
    <w:rsid w:val="00E1115C"/>
    <w:rsid w:val="00E1572F"/>
    <w:rsid w:val="00E15FD8"/>
    <w:rsid w:val="00E2547E"/>
    <w:rsid w:val="00E32174"/>
    <w:rsid w:val="00E34C18"/>
    <w:rsid w:val="00E358E7"/>
    <w:rsid w:val="00E4398F"/>
    <w:rsid w:val="00E4656E"/>
    <w:rsid w:val="00E52EF0"/>
    <w:rsid w:val="00E541D3"/>
    <w:rsid w:val="00E56E77"/>
    <w:rsid w:val="00E664D0"/>
    <w:rsid w:val="00E719AB"/>
    <w:rsid w:val="00E80E1C"/>
    <w:rsid w:val="00E8262D"/>
    <w:rsid w:val="00E91917"/>
    <w:rsid w:val="00E939C0"/>
    <w:rsid w:val="00E94534"/>
    <w:rsid w:val="00E95582"/>
    <w:rsid w:val="00EA08BA"/>
    <w:rsid w:val="00EA2425"/>
    <w:rsid w:val="00EA3B52"/>
    <w:rsid w:val="00EA49E4"/>
    <w:rsid w:val="00EA55BC"/>
    <w:rsid w:val="00EA5D5E"/>
    <w:rsid w:val="00EA7C90"/>
    <w:rsid w:val="00EC0266"/>
    <w:rsid w:val="00EC150F"/>
    <w:rsid w:val="00EC4372"/>
    <w:rsid w:val="00EC6AFD"/>
    <w:rsid w:val="00ED307A"/>
    <w:rsid w:val="00ED70BC"/>
    <w:rsid w:val="00EE6FFF"/>
    <w:rsid w:val="00EF074D"/>
    <w:rsid w:val="00EF1DFC"/>
    <w:rsid w:val="00F21AED"/>
    <w:rsid w:val="00F255B2"/>
    <w:rsid w:val="00F26A29"/>
    <w:rsid w:val="00F30020"/>
    <w:rsid w:val="00F40266"/>
    <w:rsid w:val="00F43990"/>
    <w:rsid w:val="00F47148"/>
    <w:rsid w:val="00F473A2"/>
    <w:rsid w:val="00F47639"/>
    <w:rsid w:val="00F50010"/>
    <w:rsid w:val="00F539F7"/>
    <w:rsid w:val="00F53BCE"/>
    <w:rsid w:val="00F6664B"/>
    <w:rsid w:val="00F73DBF"/>
    <w:rsid w:val="00F853C9"/>
    <w:rsid w:val="00FA08CC"/>
    <w:rsid w:val="00FC54EE"/>
    <w:rsid w:val="00FD23D8"/>
    <w:rsid w:val="00FD53A6"/>
    <w:rsid w:val="00FD5E45"/>
    <w:rsid w:val="00FE1FEF"/>
    <w:rsid w:val="00FE5FA2"/>
    <w:rsid w:val="00FE6ADF"/>
    <w:rsid w:val="00FF3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831"/>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l‚r –¾’©"/>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E3"/>
    <w:rsid w:val="00EF5BDD"/>
    <w:rsid w:val="00FD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D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5757B-E9E9-4B12-B555-5899CEFBB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22</Pages>
  <Words>5176</Words>
  <Characters>29506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34613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27</cp:revision>
  <cp:lastPrinted>2014-01-21T01:03:00Z</cp:lastPrinted>
  <dcterms:created xsi:type="dcterms:W3CDTF">2014-01-18T19:50:00Z</dcterms:created>
  <dcterms:modified xsi:type="dcterms:W3CDTF">2015-03-25T13:23:00Z</dcterms:modified>
</cp:coreProperties>
</file>