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23221" w:type="dxa"/>
        <w:tblInd w:w="73" w:type="dxa"/>
        <w:tblLook w:val="04A0" w:firstRow="1" w:lastRow="0" w:firstColumn="1" w:lastColumn="0" w:noHBand="0" w:noVBand="1"/>
      </w:tblPr>
      <w:tblGrid>
        <w:gridCol w:w="1699"/>
        <w:gridCol w:w="37"/>
        <w:gridCol w:w="2662"/>
        <w:gridCol w:w="100"/>
        <w:gridCol w:w="2602"/>
        <w:gridCol w:w="86"/>
        <w:gridCol w:w="60"/>
        <w:gridCol w:w="2557"/>
        <w:gridCol w:w="71"/>
        <w:gridCol w:w="50"/>
        <w:gridCol w:w="2584"/>
        <w:gridCol w:w="54"/>
        <w:gridCol w:w="40"/>
        <w:gridCol w:w="2605"/>
        <w:gridCol w:w="46"/>
        <w:gridCol w:w="27"/>
        <w:gridCol w:w="2636"/>
        <w:gridCol w:w="29"/>
        <w:gridCol w:w="13"/>
        <w:gridCol w:w="2660"/>
        <w:gridCol w:w="18"/>
        <w:gridCol w:w="2550"/>
        <w:gridCol w:w="35"/>
      </w:tblGrid>
      <w:tr w:rsidR="007D7A43" w:rsidRPr="00FA11A8" w14:paraId="34619765" w14:textId="77777777" w:rsidTr="00306017">
        <w:trPr>
          <w:gridAfter w:val="1"/>
          <w:wAfter w:w="35" w:type="dxa"/>
          <w:trHeight w:val="630"/>
        </w:trPr>
        <w:tc>
          <w:tcPr>
            <w:tcW w:w="1699" w:type="dxa"/>
          </w:tcPr>
          <w:p w14:paraId="16ED8189" w14:textId="77777777" w:rsidR="00C451D6" w:rsidRPr="000868F0" w:rsidRDefault="00C451D6" w:rsidP="00FA11A8">
            <w:pPr>
              <w:bidi/>
              <w:spacing w:after="0" w:line="240" w:lineRule="auto"/>
              <w:ind w:left="84"/>
              <w:rPr>
                <w:rFonts w:ascii="Calibri" w:hAnsi="Calibri" w:cs="Calibri"/>
                <w:sz w:val="24"/>
                <w:szCs w:val="24"/>
                <w:rtl/>
              </w:rPr>
            </w:pPr>
            <w:r w:rsidRPr="000868F0">
              <w:rPr>
                <w:rFonts w:ascii="Calibri" w:hAnsi="Calibri" w:cs="Calibri"/>
                <w:sz w:val="24"/>
                <w:szCs w:val="24"/>
                <w:rtl/>
              </w:rPr>
              <w:t>التاريخ:</w:t>
            </w:r>
          </w:p>
          <w:p w14:paraId="4B28458D" w14:textId="77777777" w:rsidR="00C451D6" w:rsidRPr="000868F0" w:rsidRDefault="00C451D6" w:rsidP="00FA11A8">
            <w:pPr>
              <w:bidi/>
              <w:spacing w:after="0" w:line="240" w:lineRule="auto"/>
              <w:ind w:left="84"/>
              <w:rPr>
                <w:rFonts w:ascii="Calibri" w:hAnsi="Calibri" w:cs="Calibri"/>
                <w:sz w:val="24"/>
                <w:szCs w:val="24"/>
              </w:rPr>
            </w:pPr>
            <w:r w:rsidRPr="000868F0">
              <w:rPr>
                <w:rFonts w:ascii="Calibri" w:hAnsi="Calibri" w:cs="Calibri"/>
                <w:sz w:val="24"/>
                <w:szCs w:val="24"/>
                <w:rtl/>
              </w:rPr>
              <w:t>طاولة رقم:</w:t>
            </w:r>
          </w:p>
          <w:p w14:paraId="698E33BE" w14:textId="074D0146" w:rsidR="00E569A1" w:rsidRPr="000868F0" w:rsidRDefault="004A60CC" w:rsidP="00E569A1">
            <w:pPr>
              <w:bidi/>
              <w:spacing w:after="0" w:line="240" w:lineRule="auto"/>
              <w:ind w:left="84"/>
              <w:rPr>
                <w:rFonts w:ascii="Calibri" w:hAnsi="Calibri" w:cs="Calibri"/>
                <w:b w:val="0"/>
                <w:bCs/>
                <w:sz w:val="24"/>
                <w:szCs w:val="24"/>
                <w:rtl/>
                <w:lang w:bidi="ar-QA"/>
              </w:rPr>
            </w:pPr>
            <w:r w:rsidRPr="000868F0">
              <w:rPr>
                <w:rFonts w:ascii="Calibri" w:hAnsi="Calibri" w:cs="Calibri"/>
                <w:b w:val="0"/>
                <w:bCs/>
                <w:color w:val="C00000"/>
                <w:sz w:val="24"/>
                <w:szCs w:val="24"/>
                <w:rtl/>
                <w:lang w:bidi="ar-QA"/>
              </w:rPr>
              <w:t>الجزء</w:t>
            </w:r>
            <w:r w:rsidR="000B5093" w:rsidRPr="000868F0">
              <w:rPr>
                <w:rFonts w:ascii="Calibri" w:hAnsi="Calibri" w:cs="Calibri"/>
                <w:b w:val="0"/>
                <w:bCs/>
                <w:color w:val="C00000"/>
                <w:sz w:val="24"/>
                <w:szCs w:val="24"/>
                <w:rtl/>
                <w:lang w:bidi="ar-QA"/>
              </w:rPr>
              <w:t xml:space="preserve"> </w:t>
            </w:r>
            <w:r w:rsidR="00E569A1" w:rsidRPr="000868F0">
              <w:rPr>
                <w:rFonts w:ascii="Calibri" w:hAnsi="Calibri" w:cs="Calibri"/>
                <w:b w:val="0"/>
                <w:bCs/>
                <w:color w:val="C00000"/>
                <w:sz w:val="24"/>
                <w:szCs w:val="24"/>
                <w:rtl/>
                <w:lang w:bidi="ar-QA"/>
              </w:rPr>
              <w:t>الأول</w:t>
            </w:r>
          </w:p>
        </w:tc>
        <w:tc>
          <w:tcPr>
            <w:tcW w:w="2699" w:type="dxa"/>
            <w:gridSpan w:val="2"/>
          </w:tcPr>
          <w:p w14:paraId="2882798F" w14:textId="77777777" w:rsidR="00C451D6" w:rsidRPr="000868F0" w:rsidRDefault="00C451D6" w:rsidP="00C451D6">
            <w:pPr>
              <w:bidi/>
              <w:spacing w:after="0"/>
              <w:jc w:val="center"/>
              <w:rPr>
                <w:rFonts w:ascii="Calibri" w:hAnsi="Calibri" w:cs="Calibri"/>
                <w:sz w:val="24"/>
                <w:szCs w:val="24"/>
              </w:rPr>
            </w:pPr>
            <w:r w:rsidRPr="000868F0">
              <w:rPr>
                <w:rFonts w:ascii="Calibri" w:hAnsi="Calibri" w:cs="Calibri"/>
                <w:sz w:val="24"/>
                <w:szCs w:val="24"/>
                <w:rtl/>
              </w:rPr>
              <w:t>م1</w:t>
            </w:r>
          </w:p>
          <w:p w14:paraId="0F63E0FC" w14:textId="4076C728" w:rsidR="00A7724D" w:rsidRPr="000868F0" w:rsidRDefault="006F65FD" w:rsidP="00B73223">
            <w:pPr>
              <w:bidi/>
              <w:spacing w:after="0"/>
              <w:rPr>
                <w:rFonts w:ascii="Calibri" w:hAnsi="Calibri" w:cs="Calibri"/>
                <w:sz w:val="24"/>
                <w:szCs w:val="24"/>
                <w:rtl/>
                <w:lang w:bidi="ar-QA"/>
              </w:rPr>
            </w:pPr>
            <w:r w:rsidRPr="000868F0">
              <w:rPr>
                <w:rFonts w:ascii="Calibri" w:hAnsi="Calibri" w:cs="Calibri"/>
                <w:sz w:val="24"/>
                <w:szCs w:val="24"/>
                <w:rtl/>
                <w:lang w:bidi="ar-QA"/>
              </w:rPr>
              <w:t xml:space="preserve">متلقي خدمة </w:t>
            </w:r>
            <w:r w:rsidR="005319A3" w:rsidRPr="000868F0">
              <w:rPr>
                <w:rFonts w:ascii="Calibri" w:hAnsi="Calibri" w:cs="Calibri"/>
                <w:sz w:val="24"/>
                <w:szCs w:val="24"/>
                <w:rtl/>
                <w:lang w:bidi="ar-QA"/>
              </w:rPr>
              <w:t xml:space="preserve">\ هند </w:t>
            </w:r>
          </w:p>
        </w:tc>
        <w:tc>
          <w:tcPr>
            <w:tcW w:w="2702" w:type="dxa"/>
            <w:gridSpan w:val="2"/>
          </w:tcPr>
          <w:p w14:paraId="58A12F84" w14:textId="77777777" w:rsidR="00C451D6" w:rsidRPr="000868F0" w:rsidRDefault="00C451D6" w:rsidP="00C451D6">
            <w:pPr>
              <w:bidi/>
              <w:spacing w:after="0"/>
              <w:jc w:val="center"/>
              <w:rPr>
                <w:rFonts w:ascii="Calibri" w:hAnsi="Calibri" w:cs="Calibri"/>
                <w:sz w:val="24"/>
                <w:szCs w:val="24"/>
              </w:rPr>
            </w:pPr>
            <w:r w:rsidRPr="000868F0">
              <w:rPr>
                <w:rFonts w:ascii="Calibri" w:hAnsi="Calibri" w:cs="Calibri"/>
                <w:sz w:val="24"/>
                <w:szCs w:val="24"/>
                <w:rtl/>
              </w:rPr>
              <w:t>م2</w:t>
            </w:r>
          </w:p>
          <w:p w14:paraId="05BAD8AD" w14:textId="2FD8AC91" w:rsidR="006F65FD" w:rsidRPr="000868F0" w:rsidRDefault="006F65FD" w:rsidP="006F65FD">
            <w:pPr>
              <w:bidi/>
              <w:spacing w:after="0"/>
              <w:jc w:val="center"/>
              <w:rPr>
                <w:rFonts w:ascii="Calibri" w:hAnsi="Calibri" w:cs="Calibri"/>
                <w:sz w:val="24"/>
                <w:szCs w:val="24"/>
                <w:rtl/>
              </w:rPr>
            </w:pPr>
            <w:r w:rsidRPr="000868F0">
              <w:rPr>
                <w:rFonts w:ascii="Calibri" w:hAnsi="Calibri" w:cs="Calibri"/>
                <w:sz w:val="24"/>
                <w:szCs w:val="24"/>
                <w:rtl/>
                <w:lang w:bidi="ar-QA"/>
              </w:rPr>
              <w:t>مقدمة خدمة \</w:t>
            </w:r>
            <w:r w:rsidR="005319A3" w:rsidRPr="000868F0">
              <w:rPr>
                <w:rFonts w:ascii="Calibri" w:hAnsi="Calibri" w:cs="Calibri"/>
                <w:sz w:val="24"/>
                <w:szCs w:val="24"/>
                <w:rtl/>
                <w:lang w:bidi="ar-QA"/>
              </w:rPr>
              <w:t xml:space="preserve"> منى</w:t>
            </w:r>
          </w:p>
        </w:tc>
        <w:tc>
          <w:tcPr>
            <w:tcW w:w="2703" w:type="dxa"/>
            <w:gridSpan w:val="3"/>
          </w:tcPr>
          <w:p w14:paraId="042F965D" w14:textId="77777777" w:rsidR="000868F0" w:rsidRPr="000868F0" w:rsidRDefault="00C451D6" w:rsidP="00C451D6">
            <w:pPr>
              <w:bidi/>
              <w:spacing w:after="0"/>
              <w:jc w:val="center"/>
              <w:rPr>
                <w:rFonts w:ascii="Calibri" w:hAnsi="Calibri" w:cs="Calibri"/>
                <w:sz w:val="24"/>
                <w:szCs w:val="24"/>
                <w:rtl/>
              </w:rPr>
            </w:pPr>
            <w:r w:rsidRPr="000868F0">
              <w:rPr>
                <w:rFonts w:ascii="Calibri" w:hAnsi="Calibri" w:cs="Calibri"/>
                <w:sz w:val="24"/>
                <w:szCs w:val="24"/>
                <w:rtl/>
              </w:rPr>
              <w:t>م3</w:t>
            </w:r>
          </w:p>
          <w:p w14:paraId="6C171001" w14:textId="69873CAD" w:rsidR="00C451D6" w:rsidRPr="000868F0" w:rsidRDefault="005319A3" w:rsidP="000868F0">
            <w:pPr>
              <w:bidi/>
              <w:spacing w:after="0"/>
              <w:jc w:val="center"/>
              <w:rPr>
                <w:rFonts w:ascii="Calibri" w:hAnsi="Calibri" w:cs="Calibri"/>
                <w:sz w:val="24"/>
                <w:szCs w:val="24"/>
                <w:rtl/>
              </w:rPr>
            </w:pPr>
            <w:r w:rsidRPr="000868F0">
              <w:rPr>
                <w:rFonts w:ascii="Calibri" w:hAnsi="Calibri" w:cs="Calibri"/>
                <w:sz w:val="24"/>
                <w:szCs w:val="24"/>
                <w:rtl/>
              </w:rPr>
              <w:t xml:space="preserve"> </w:t>
            </w:r>
            <w:r w:rsidRPr="000868F0">
              <w:rPr>
                <w:rFonts w:ascii="Calibri" w:hAnsi="Calibri" w:cs="Calibri"/>
                <w:sz w:val="24"/>
                <w:szCs w:val="24"/>
                <w:rtl/>
                <w:lang w:bidi="ar-QA"/>
              </w:rPr>
              <w:t>مقدمة خدمة \</w:t>
            </w:r>
            <w:r w:rsidRPr="000868F0">
              <w:rPr>
                <w:rFonts w:ascii="Calibri" w:hAnsi="Calibri" w:cs="Calibri"/>
                <w:sz w:val="24"/>
                <w:szCs w:val="24"/>
                <w:rtl/>
                <w:lang w:bidi="ar-QA"/>
              </w:rPr>
              <w:t>عائشة</w:t>
            </w:r>
          </w:p>
        </w:tc>
        <w:tc>
          <w:tcPr>
            <w:tcW w:w="2705" w:type="dxa"/>
            <w:gridSpan w:val="3"/>
          </w:tcPr>
          <w:p w14:paraId="3B44EDB4" w14:textId="77777777" w:rsidR="000868F0" w:rsidRPr="000868F0" w:rsidRDefault="00C451D6" w:rsidP="00C451D6">
            <w:pPr>
              <w:bidi/>
              <w:spacing w:after="0"/>
              <w:jc w:val="center"/>
              <w:rPr>
                <w:rFonts w:ascii="Calibri" w:hAnsi="Calibri" w:cs="Calibri"/>
                <w:sz w:val="24"/>
                <w:szCs w:val="24"/>
                <w:rtl/>
              </w:rPr>
            </w:pPr>
            <w:r w:rsidRPr="000868F0">
              <w:rPr>
                <w:rFonts w:ascii="Calibri" w:hAnsi="Calibri" w:cs="Calibri"/>
                <w:sz w:val="24"/>
                <w:szCs w:val="24"/>
                <w:rtl/>
              </w:rPr>
              <w:t>م4</w:t>
            </w:r>
          </w:p>
          <w:p w14:paraId="41955A31" w14:textId="30A81546" w:rsidR="00C451D6" w:rsidRPr="000868F0" w:rsidRDefault="005319A3" w:rsidP="000868F0">
            <w:pPr>
              <w:bidi/>
              <w:spacing w:after="0"/>
              <w:jc w:val="center"/>
              <w:rPr>
                <w:rFonts w:ascii="Calibri" w:hAnsi="Calibri" w:cs="Calibri"/>
                <w:sz w:val="24"/>
                <w:szCs w:val="24"/>
                <w:rtl/>
              </w:rPr>
            </w:pPr>
            <w:r w:rsidRPr="000868F0">
              <w:rPr>
                <w:rFonts w:ascii="Calibri" w:hAnsi="Calibri" w:cs="Calibri"/>
                <w:sz w:val="24"/>
                <w:szCs w:val="24"/>
                <w:rtl/>
              </w:rPr>
              <w:t xml:space="preserve"> </w:t>
            </w:r>
            <w:r w:rsidRPr="000868F0">
              <w:rPr>
                <w:rFonts w:ascii="Calibri" w:hAnsi="Calibri" w:cs="Calibri"/>
                <w:sz w:val="24"/>
                <w:szCs w:val="24"/>
                <w:rtl/>
                <w:lang w:bidi="ar-QA"/>
              </w:rPr>
              <w:t>مقدمة خدمة \</w:t>
            </w:r>
            <w:r w:rsidRPr="000868F0">
              <w:rPr>
                <w:rFonts w:ascii="Calibri" w:hAnsi="Calibri" w:cs="Calibri"/>
                <w:sz w:val="24"/>
                <w:szCs w:val="24"/>
                <w:rtl/>
                <w:lang w:bidi="ar-QA"/>
              </w:rPr>
              <w:t>سحر</w:t>
            </w:r>
          </w:p>
        </w:tc>
        <w:tc>
          <w:tcPr>
            <w:tcW w:w="2699" w:type="dxa"/>
            <w:gridSpan w:val="3"/>
          </w:tcPr>
          <w:p w14:paraId="21F91978" w14:textId="77777777" w:rsidR="000868F0" w:rsidRPr="000868F0" w:rsidRDefault="00C451D6" w:rsidP="00C451D6">
            <w:pPr>
              <w:bidi/>
              <w:spacing w:after="0"/>
              <w:jc w:val="center"/>
              <w:rPr>
                <w:rFonts w:ascii="Calibri" w:hAnsi="Calibri" w:cs="Calibri"/>
                <w:sz w:val="24"/>
                <w:szCs w:val="24"/>
                <w:rtl/>
              </w:rPr>
            </w:pPr>
            <w:r w:rsidRPr="000868F0">
              <w:rPr>
                <w:rFonts w:ascii="Calibri" w:hAnsi="Calibri" w:cs="Calibri"/>
                <w:sz w:val="24"/>
                <w:szCs w:val="24"/>
                <w:rtl/>
              </w:rPr>
              <w:t>م5</w:t>
            </w:r>
            <w:r w:rsidR="005319A3" w:rsidRPr="000868F0">
              <w:rPr>
                <w:rFonts w:ascii="Calibri" w:hAnsi="Calibri" w:cs="Calibri"/>
                <w:sz w:val="24"/>
                <w:szCs w:val="24"/>
                <w:rtl/>
              </w:rPr>
              <w:t xml:space="preserve"> </w:t>
            </w:r>
          </w:p>
          <w:p w14:paraId="4BCDE82E" w14:textId="5E5FF2F9" w:rsidR="00C451D6" w:rsidRPr="000868F0" w:rsidRDefault="00410BD3" w:rsidP="000868F0">
            <w:pPr>
              <w:bidi/>
              <w:spacing w:after="0"/>
              <w:jc w:val="center"/>
              <w:rPr>
                <w:rFonts w:ascii="Calibri" w:hAnsi="Calibri" w:cs="Calibri"/>
                <w:sz w:val="24"/>
                <w:szCs w:val="24"/>
                <w:rtl/>
              </w:rPr>
            </w:pPr>
            <w:r w:rsidRPr="000868F0">
              <w:rPr>
                <w:rFonts w:ascii="Calibri" w:hAnsi="Calibri" w:cs="Calibri"/>
                <w:sz w:val="24"/>
                <w:szCs w:val="24"/>
                <w:rtl/>
                <w:lang w:bidi="ar-QA"/>
              </w:rPr>
              <w:t>مقدمة خدمة \</w:t>
            </w:r>
            <w:r w:rsidRPr="000868F0">
              <w:rPr>
                <w:rFonts w:ascii="Calibri" w:hAnsi="Calibri" w:cs="Calibri"/>
                <w:sz w:val="24"/>
                <w:szCs w:val="24"/>
                <w:rtl/>
                <w:lang w:bidi="ar-QA"/>
              </w:rPr>
              <w:t>أروى</w:t>
            </w:r>
          </w:p>
        </w:tc>
        <w:tc>
          <w:tcPr>
            <w:tcW w:w="2709" w:type="dxa"/>
            <w:gridSpan w:val="3"/>
          </w:tcPr>
          <w:p w14:paraId="40102300" w14:textId="77777777" w:rsidR="000868F0" w:rsidRPr="000868F0" w:rsidRDefault="00C451D6" w:rsidP="00C451D6">
            <w:pPr>
              <w:bidi/>
              <w:spacing w:after="0"/>
              <w:jc w:val="center"/>
              <w:rPr>
                <w:rFonts w:ascii="Calibri" w:hAnsi="Calibri" w:cs="Calibri"/>
                <w:sz w:val="24"/>
                <w:szCs w:val="24"/>
                <w:rtl/>
              </w:rPr>
            </w:pPr>
            <w:r w:rsidRPr="000868F0">
              <w:rPr>
                <w:rFonts w:ascii="Calibri" w:hAnsi="Calibri" w:cs="Calibri"/>
                <w:sz w:val="24"/>
                <w:szCs w:val="24"/>
                <w:rtl/>
              </w:rPr>
              <w:t>م6</w:t>
            </w:r>
            <w:r w:rsidR="00410BD3" w:rsidRPr="000868F0">
              <w:rPr>
                <w:rFonts w:ascii="Calibri" w:hAnsi="Calibri" w:cs="Calibri"/>
                <w:sz w:val="24"/>
                <w:szCs w:val="24"/>
                <w:rtl/>
              </w:rPr>
              <w:t xml:space="preserve"> </w:t>
            </w:r>
          </w:p>
          <w:p w14:paraId="2D2BD4F4" w14:textId="6C52D05B" w:rsidR="00C451D6" w:rsidRPr="000868F0" w:rsidRDefault="00410BD3" w:rsidP="000868F0">
            <w:pPr>
              <w:bidi/>
              <w:spacing w:after="0"/>
              <w:jc w:val="center"/>
              <w:rPr>
                <w:rFonts w:ascii="Calibri" w:hAnsi="Calibri" w:cs="Calibri"/>
                <w:sz w:val="24"/>
                <w:szCs w:val="24"/>
                <w:rtl/>
              </w:rPr>
            </w:pPr>
            <w:r w:rsidRPr="000868F0">
              <w:rPr>
                <w:rFonts w:ascii="Calibri" w:hAnsi="Calibri" w:cs="Calibri"/>
                <w:sz w:val="24"/>
                <w:szCs w:val="24"/>
                <w:rtl/>
                <w:lang w:bidi="ar-QA"/>
              </w:rPr>
              <w:t>مقدمة خدمة \</w:t>
            </w:r>
            <w:r w:rsidRPr="000868F0">
              <w:rPr>
                <w:rFonts w:ascii="Calibri" w:hAnsi="Calibri" w:cs="Calibri"/>
                <w:sz w:val="24"/>
                <w:szCs w:val="24"/>
                <w:rtl/>
                <w:lang w:bidi="ar-QA"/>
              </w:rPr>
              <w:t>مشاعل</w:t>
            </w:r>
          </w:p>
        </w:tc>
        <w:tc>
          <w:tcPr>
            <w:tcW w:w="2702" w:type="dxa"/>
            <w:gridSpan w:val="3"/>
          </w:tcPr>
          <w:p w14:paraId="2CB840F3" w14:textId="77777777" w:rsidR="000868F0" w:rsidRPr="000868F0" w:rsidRDefault="00C451D6" w:rsidP="00C451D6">
            <w:pPr>
              <w:bidi/>
              <w:spacing w:after="0"/>
              <w:jc w:val="center"/>
              <w:rPr>
                <w:rFonts w:ascii="Calibri" w:hAnsi="Calibri" w:cs="Calibri"/>
                <w:sz w:val="24"/>
                <w:szCs w:val="24"/>
                <w:rtl/>
              </w:rPr>
            </w:pPr>
            <w:r w:rsidRPr="000868F0">
              <w:rPr>
                <w:rFonts w:ascii="Calibri" w:hAnsi="Calibri" w:cs="Calibri"/>
                <w:sz w:val="24"/>
                <w:szCs w:val="24"/>
                <w:rtl/>
              </w:rPr>
              <w:t>م7</w:t>
            </w:r>
            <w:r w:rsidR="00410BD3" w:rsidRPr="000868F0">
              <w:rPr>
                <w:rFonts w:ascii="Calibri" w:hAnsi="Calibri" w:cs="Calibri"/>
                <w:sz w:val="24"/>
                <w:szCs w:val="24"/>
                <w:rtl/>
              </w:rPr>
              <w:t xml:space="preserve"> </w:t>
            </w:r>
          </w:p>
          <w:p w14:paraId="35510341" w14:textId="461B9F3A" w:rsidR="00C451D6" w:rsidRPr="000868F0" w:rsidRDefault="00410BD3" w:rsidP="000868F0">
            <w:pPr>
              <w:bidi/>
              <w:spacing w:after="0"/>
              <w:jc w:val="center"/>
              <w:rPr>
                <w:rFonts w:ascii="Calibri" w:hAnsi="Calibri" w:cs="Calibri"/>
                <w:sz w:val="24"/>
                <w:szCs w:val="24"/>
                <w:rtl/>
              </w:rPr>
            </w:pPr>
            <w:r w:rsidRPr="000868F0">
              <w:rPr>
                <w:rFonts w:ascii="Calibri" w:hAnsi="Calibri" w:cs="Calibri"/>
                <w:sz w:val="24"/>
                <w:szCs w:val="24"/>
                <w:rtl/>
                <w:lang w:bidi="ar-QA"/>
              </w:rPr>
              <w:t>مقدمة خدمة \</w:t>
            </w:r>
            <w:r w:rsidR="000868F0" w:rsidRPr="000868F0">
              <w:rPr>
                <w:rFonts w:ascii="Calibri" w:hAnsi="Calibri" w:cs="Calibri"/>
                <w:sz w:val="24"/>
                <w:szCs w:val="24"/>
                <w:rtl/>
                <w:lang w:bidi="ar-QA"/>
              </w:rPr>
              <w:t xml:space="preserve"> د. خالد </w:t>
            </w:r>
          </w:p>
        </w:tc>
        <w:tc>
          <w:tcPr>
            <w:tcW w:w="2568" w:type="dxa"/>
            <w:gridSpan w:val="2"/>
          </w:tcPr>
          <w:p w14:paraId="2C502EBB" w14:textId="77777777" w:rsidR="000868F0" w:rsidRPr="000868F0" w:rsidRDefault="00C451D6" w:rsidP="00C451D6">
            <w:pPr>
              <w:bidi/>
              <w:spacing w:after="0"/>
              <w:jc w:val="center"/>
              <w:rPr>
                <w:rFonts w:ascii="Calibri" w:hAnsi="Calibri" w:cs="Calibri"/>
                <w:sz w:val="24"/>
                <w:szCs w:val="24"/>
                <w:rtl/>
              </w:rPr>
            </w:pPr>
            <w:r w:rsidRPr="000868F0">
              <w:rPr>
                <w:rFonts w:ascii="Calibri" w:hAnsi="Calibri" w:cs="Calibri"/>
                <w:sz w:val="24"/>
                <w:szCs w:val="24"/>
                <w:rtl/>
              </w:rPr>
              <w:t>م8</w:t>
            </w:r>
            <w:r w:rsidR="000868F0" w:rsidRPr="000868F0">
              <w:rPr>
                <w:rFonts w:ascii="Calibri" w:hAnsi="Calibri" w:cs="Calibri"/>
                <w:sz w:val="24"/>
                <w:szCs w:val="24"/>
                <w:rtl/>
              </w:rPr>
              <w:t xml:space="preserve"> </w:t>
            </w:r>
          </w:p>
          <w:p w14:paraId="7FF6A695" w14:textId="33A06BB1" w:rsidR="00C451D6" w:rsidRPr="000868F0" w:rsidRDefault="000868F0" w:rsidP="000868F0">
            <w:pPr>
              <w:bidi/>
              <w:spacing w:after="0"/>
              <w:jc w:val="center"/>
              <w:rPr>
                <w:rFonts w:ascii="Calibri" w:hAnsi="Calibri" w:cs="Calibri"/>
                <w:sz w:val="24"/>
                <w:szCs w:val="24"/>
                <w:rtl/>
              </w:rPr>
            </w:pPr>
            <w:r w:rsidRPr="000868F0">
              <w:rPr>
                <w:rFonts w:ascii="Calibri" w:hAnsi="Calibri" w:cs="Calibri"/>
                <w:sz w:val="24"/>
                <w:szCs w:val="24"/>
                <w:rtl/>
                <w:lang w:bidi="ar-QA"/>
              </w:rPr>
              <w:t>مقدمة خدمة \</w:t>
            </w:r>
            <w:r w:rsidRPr="000868F0">
              <w:rPr>
                <w:rFonts w:ascii="Calibri" w:hAnsi="Calibri" w:cs="Calibri"/>
                <w:sz w:val="24"/>
                <w:szCs w:val="24"/>
                <w:rtl/>
                <w:lang w:bidi="ar-QA"/>
              </w:rPr>
              <w:t xml:space="preserve"> </w:t>
            </w:r>
            <w:proofErr w:type="spellStart"/>
            <w:proofErr w:type="gramStart"/>
            <w:r w:rsidRPr="000868F0">
              <w:rPr>
                <w:rFonts w:ascii="Calibri" w:hAnsi="Calibri" w:cs="Calibri"/>
                <w:sz w:val="24"/>
                <w:szCs w:val="24"/>
                <w:rtl/>
                <w:lang w:bidi="ar-QA"/>
              </w:rPr>
              <w:t>د.ساسكا</w:t>
            </w:r>
            <w:proofErr w:type="spellEnd"/>
            <w:proofErr w:type="gramEnd"/>
          </w:p>
        </w:tc>
      </w:tr>
      <w:tr w:rsidR="009057D3" w:rsidRPr="00FA11A8" w14:paraId="6AF859E4" w14:textId="77777777" w:rsidTr="00306017">
        <w:trPr>
          <w:gridAfter w:val="1"/>
          <w:wAfter w:w="35" w:type="dxa"/>
          <w:trHeight w:val="12874"/>
        </w:trPr>
        <w:tc>
          <w:tcPr>
            <w:tcW w:w="1699" w:type="dxa"/>
          </w:tcPr>
          <w:p w14:paraId="0AFDDBF6" w14:textId="77777777" w:rsidR="00517634" w:rsidRDefault="009057D3" w:rsidP="00686FCC">
            <w:pPr>
              <w:bidi/>
              <w:ind w:left="84"/>
              <w:jc w:val="both"/>
              <w:rPr>
                <w:rFonts w:cstheme="majorBidi"/>
                <w:b w:val="0"/>
                <w:bCs/>
                <w:color w:val="0070C0"/>
                <w:sz w:val="24"/>
                <w:szCs w:val="24"/>
                <w:rtl/>
              </w:rPr>
            </w:pPr>
            <w:r w:rsidRPr="00795D4D">
              <w:rPr>
                <w:rFonts w:cstheme="majorBidi" w:hint="cs"/>
                <w:b w:val="0"/>
                <w:bCs/>
                <w:color w:val="0070C0"/>
                <w:sz w:val="24"/>
                <w:szCs w:val="24"/>
                <w:rtl/>
              </w:rPr>
              <w:t xml:space="preserve">1- </w:t>
            </w:r>
            <w:r w:rsidRPr="00795D4D">
              <w:rPr>
                <w:rFonts w:cstheme="majorBidi"/>
                <w:b w:val="0"/>
                <w:bCs/>
                <w:color w:val="0070C0"/>
                <w:sz w:val="24"/>
                <w:szCs w:val="24"/>
                <w:rtl/>
              </w:rPr>
              <w:t xml:space="preserve">ما معنى </w:t>
            </w:r>
            <w:r w:rsidRPr="00795D4D">
              <w:rPr>
                <w:rFonts w:cstheme="majorBidi"/>
                <w:b w:val="0"/>
                <w:bCs/>
                <w:color w:val="0070C0"/>
                <w:sz w:val="24"/>
                <w:szCs w:val="24"/>
                <w:rtl/>
                <w:lang w:bidi="ar-QA"/>
              </w:rPr>
              <w:t>الحياة الطيبة</w:t>
            </w:r>
            <w:r w:rsidRPr="00795D4D">
              <w:rPr>
                <w:rFonts w:cstheme="majorBidi"/>
                <w:b w:val="0"/>
                <w:bCs/>
                <w:color w:val="0070C0"/>
                <w:sz w:val="24"/>
                <w:szCs w:val="24"/>
                <w:rtl/>
              </w:rPr>
              <w:t xml:space="preserve"> بالنسبة لك؟</w:t>
            </w:r>
          </w:p>
          <w:p w14:paraId="055D1F6A" w14:textId="27A89F8E" w:rsidR="00686FCC" w:rsidRDefault="009057D3" w:rsidP="00517634">
            <w:pPr>
              <w:bidi/>
              <w:ind w:left="84"/>
              <w:jc w:val="both"/>
              <w:rPr>
                <w:rFonts w:cstheme="majorBidi"/>
                <w:b w:val="0"/>
                <w:bCs/>
                <w:color w:val="0070C0"/>
                <w:sz w:val="24"/>
                <w:szCs w:val="24"/>
                <w:rtl/>
              </w:rPr>
            </w:pPr>
            <w:r w:rsidRPr="00795D4D">
              <w:rPr>
                <w:rFonts w:cstheme="majorBidi"/>
                <w:b w:val="0"/>
                <w:bCs/>
                <w:color w:val="0070C0"/>
                <w:sz w:val="24"/>
                <w:szCs w:val="24"/>
                <w:rtl/>
              </w:rPr>
              <w:t xml:space="preserve"> </w:t>
            </w:r>
          </w:p>
          <w:p w14:paraId="612C9F5F" w14:textId="4E11364E" w:rsidR="00441627" w:rsidRDefault="000A43D3" w:rsidP="00686FCC">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 xml:space="preserve">تلخيص محايد + اقتباس حرفي + </w:t>
            </w:r>
            <w:r w:rsidR="002A66DD">
              <w:rPr>
                <w:rFonts w:cstheme="majorBidi" w:hint="cs"/>
                <w:b w:val="0"/>
                <w:bCs/>
                <w:color w:val="C00000"/>
                <w:sz w:val="24"/>
                <w:szCs w:val="24"/>
                <w:rtl/>
              </w:rPr>
              <w:t>سياق غير لفظي)</w:t>
            </w:r>
          </w:p>
          <w:p w14:paraId="1EF9BB82" w14:textId="79203E91" w:rsidR="002A66DD" w:rsidRPr="00FA11A8" w:rsidRDefault="0056045A" w:rsidP="002A66DD">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w:t>
            </w:r>
            <w:r w:rsidR="002A66DD">
              <w:rPr>
                <w:rFonts w:cstheme="majorBidi" w:hint="cs"/>
                <w:b w:val="0"/>
                <w:bCs/>
                <w:color w:val="0B769F" w:themeColor="accent4" w:themeShade="BF"/>
                <w:sz w:val="24"/>
                <w:szCs w:val="24"/>
                <w:rtl/>
              </w:rPr>
              <w:t xml:space="preserve">تفسير </w:t>
            </w:r>
          </w:p>
        </w:tc>
        <w:tc>
          <w:tcPr>
            <w:tcW w:w="2699" w:type="dxa"/>
            <w:gridSpan w:val="2"/>
          </w:tcPr>
          <w:p w14:paraId="7FD706DD" w14:textId="77777777" w:rsidR="005471C5" w:rsidRPr="005471C5" w:rsidRDefault="005471C5" w:rsidP="005471C5">
            <w:pPr>
              <w:bidi/>
              <w:rPr>
                <w:rFonts w:cstheme="majorBidi"/>
                <w:color w:val="3A7C22" w:themeColor="accent6" w:themeShade="BF"/>
                <w:sz w:val="24"/>
                <w:szCs w:val="24"/>
                <w:lang w:bidi="ar-QA"/>
              </w:rPr>
            </w:pPr>
            <w:r w:rsidRPr="005471C5">
              <w:rPr>
                <w:rFonts w:cstheme="majorBidi"/>
                <w:color w:val="3A7C22" w:themeColor="accent6" w:themeShade="BF"/>
                <w:sz w:val="24"/>
                <w:szCs w:val="24"/>
                <w:rtl/>
              </w:rPr>
              <w:t>الرضا بما قسمه، وهنا تطبيق الركائز ال 5 في الحياة التوازن بين جميع المجالات</w:t>
            </w:r>
            <w:r w:rsidRPr="005471C5">
              <w:rPr>
                <w:rFonts w:cstheme="majorBidi"/>
                <w:color w:val="3A7C22" w:themeColor="accent6" w:themeShade="BF"/>
                <w:sz w:val="24"/>
                <w:szCs w:val="24"/>
                <w:lang w:bidi="ar-QA"/>
              </w:rPr>
              <w:t>.</w:t>
            </w:r>
          </w:p>
          <w:p w14:paraId="3E441542" w14:textId="77777777" w:rsidR="00741C4A" w:rsidRPr="005471C5" w:rsidRDefault="00741C4A" w:rsidP="00741C4A">
            <w:pPr>
              <w:bidi/>
              <w:rPr>
                <w:rFonts w:cstheme="majorBidi"/>
                <w:color w:val="3A7C22" w:themeColor="accent6" w:themeShade="BF"/>
                <w:sz w:val="24"/>
                <w:szCs w:val="24"/>
                <w:rtl/>
                <w:lang w:bidi="ar-QA"/>
              </w:rPr>
            </w:pPr>
          </w:p>
        </w:tc>
        <w:tc>
          <w:tcPr>
            <w:tcW w:w="2702" w:type="dxa"/>
            <w:gridSpan w:val="2"/>
          </w:tcPr>
          <w:p w14:paraId="0B37369E" w14:textId="76DC2D41" w:rsidR="00E40F59" w:rsidRPr="00E40F59" w:rsidRDefault="00E40F59" w:rsidP="00E40F59">
            <w:pPr>
              <w:bidi/>
              <w:rPr>
                <w:rFonts w:cstheme="majorBidi"/>
                <w:color w:val="3A7C22" w:themeColor="accent6" w:themeShade="BF"/>
                <w:sz w:val="24"/>
                <w:szCs w:val="24"/>
              </w:rPr>
            </w:pPr>
            <w:r w:rsidRPr="00E40F59">
              <w:rPr>
                <w:rFonts w:cstheme="majorBidi"/>
                <w:color w:val="3A7C22" w:themeColor="accent6" w:themeShade="BF"/>
                <w:sz w:val="24"/>
                <w:szCs w:val="24"/>
                <w:rtl/>
              </w:rPr>
              <w:t>السلام الداخلي وتجنب السلبية بطرق صحية</w:t>
            </w:r>
            <w:r w:rsidRPr="00E40F59">
              <w:rPr>
                <w:rFonts w:cstheme="majorBidi"/>
                <w:color w:val="3A7C22" w:themeColor="accent6" w:themeShade="BF"/>
                <w:sz w:val="24"/>
                <w:szCs w:val="24"/>
              </w:rPr>
              <w:t>.</w:t>
            </w:r>
          </w:p>
          <w:p w14:paraId="621E484C" w14:textId="77777777" w:rsidR="00741C4A" w:rsidRPr="00E40F59" w:rsidRDefault="00741C4A" w:rsidP="00741C4A">
            <w:pPr>
              <w:bidi/>
              <w:rPr>
                <w:rFonts w:cstheme="majorBidi"/>
                <w:color w:val="3A7C22" w:themeColor="accent6" w:themeShade="BF"/>
                <w:sz w:val="24"/>
                <w:szCs w:val="24"/>
                <w:rtl/>
              </w:rPr>
            </w:pPr>
          </w:p>
        </w:tc>
        <w:tc>
          <w:tcPr>
            <w:tcW w:w="2703" w:type="dxa"/>
            <w:gridSpan w:val="3"/>
          </w:tcPr>
          <w:p w14:paraId="19191A4D" w14:textId="77777777" w:rsidR="00E547D6" w:rsidRPr="00ED2A17" w:rsidRDefault="00E40F59" w:rsidP="00E547D6">
            <w:pPr>
              <w:pStyle w:val="ListParagraph"/>
              <w:numPr>
                <w:ilvl w:val="0"/>
                <w:numId w:val="2"/>
              </w:numPr>
              <w:bidi/>
              <w:rPr>
                <w:rFonts w:ascii="Calibri" w:hAnsi="Calibri" w:cs="Calibri"/>
                <w:bCs/>
                <w:sz w:val="24"/>
                <w:szCs w:val="24"/>
                <w:rtl/>
              </w:rPr>
            </w:pPr>
            <w:r w:rsidRPr="00ED2A17">
              <w:rPr>
                <w:rFonts w:ascii="Calibri" w:hAnsi="Calibri" w:cs="Calibri"/>
                <w:bCs/>
                <w:sz w:val="24"/>
                <w:szCs w:val="24"/>
                <w:rtl/>
              </w:rPr>
              <w:t xml:space="preserve">التوازن بين كل جوانب الحياة </w:t>
            </w:r>
          </w:p>
          <w:p w14:paraId="372FE015" w14:textId="42B4471E" w:rsidR="00E547D6" w:rsidRPr="00ED2A17" w:rsidRDefault="00E40F59" w:rsidP="00E547D6">
            <w:pPr>
              <w:pStyle w:val="ListParagraph"/>
              <w:numPr>
                <w:ilvl w:val="0"/>
                <w:numId w:val="2"/>
              </w:numPr>
              <w:bidi/>
              <w:rPr>
                <w:rFonts w:ascii="Calibri" w:hAnsi="Calibri" w:cs="Calibri"/>
                <w:bCs/>
                <w:sz w:val="24"/>
                <w:szCs w:val="24"/>
                <w:rtl/>
              </w:rPr>
            </w:pPr>
            <w:r w:rsidRPr="00ED2A17">
              <w:rPr>
                <w:rFonts w:ascii="Calibri" w:hAnsi="Calibri" w:cs="Calibri"/>
                <w:bCs/>
                <w:sz w:val="24"/>
                <w:szCs w:val="24"/>
                <w:rtl/>
              </w:rPr>
              <w:t xml:space="preserve">الأمان </w:t>
            </w:r>
          </w:p>
          <w:p w14:paraId="03E33BB2" w14:textId="150335B3" w:rsidR="00741C4A" w:rsidRPr="00ED2A17" w:rsidRDefault="00E40F59" w:rsidP="00E547D6">
            <w:pPr>
              <w:pStyle w:val="ListParagraph"/>
              <w:numPr>
                <w:ilvl w:val="0"/>
                <w:numId w:val="2"/>
              </w:numPr>
              <w:bidi/>
              <w:rPr>
                <w:rFonts w:ascii="Calibri" w:hAnsi="Calibri" w:cs="Calibri"/>
                <w:b w:val="0"/>
                <w:bCs/>
                <w:sz w:val="24"/>
                <w:szCs w:val="24"/>
                <w:rtl/>
              </w:rPr>
            </w:pPr>
            <w:r w:rsidRPr="00ED2A17">
              <w:rPr>
                <w:rFonts w:ascii="Calibri" w:hAnsi="Calibri" w:cs="Calibri"/>
                <w:bCs/>
                <w:sz w:val="24"/>
                <w:szCs w:val="24"/>
                <w:rtl/>
              </w:rPr>
              <w:t>الرضا</w:t>
            </w:r>
            <w:r w:rsidRPr="00ED2A17">
              <w:rPr>
                <w:rFonts w:ascii="Calibri" w:hAnsi="Calibri" w:cs="Calibri"/>
                <w:bCs/>
                <w:sz w:val="24"/>
                <w:szCs w:val="24"/>
              </w:rPr>
              <w:t>.</w:t>
            </w:r>
          </w:p>
        </w:tc>
        <w:tc>
          <w:tcPr>
            <w:tcW w:w="2705" w:type="dxa"/>
            <w:gridSpan w:val="3"/>
          </w:tcPr>
          <w:p w14:paraId="3F75DC8D" w14:textId="4113D5EC" w:rsidR="00741C4A" w:rsidRPr="00ED2A17" w:rsidRDefault="00E547D6" w:rsidP="00E547D6">
            <w:pPr>
              <w:bidi/>
              <w:rPr>
                <w:rFonts w:ascii="Calibri" w:hAnsi="Calibri" w:cs="Calibri"/>
                <w:b w:val="0"/>
                <w:bCs/>
                <w:sz w:val="24"/>
                <w:szCs w:val="24"/>
                <w:rtl/>
              </w:rPr>
            </w:pPr>
            <w:r w:rsidRPr="00ED2A17">
              <w:rPr>
                <w:rFonts w:ascii="Calibri" w:hAnsi="Calibri" w:cs="Calibri"/>
                <w:bCs/>
                <w:sz w:val="24"/>
                <w:szCs w:val="24"/>
                <w:rtl/>
              </w:rPr>
              <w:t>الاستقرار الذاتي والنفسي والبدني والاجتماعي والصحي والقناعة والاكتفاء بما لديه وتقوية الإيمان بالقضاء خيرة وشره</w:t>
            </w:r>
            <w:r w:rsidRPr="00ED2A17">
              <w:rPr>
                <w:rFonts w:ascii="Calibri" w:hAnsi="Calibri" w:cs="Calibri"/>
                <w:bCs/>
                <w:sz w:val="24"/>
                <w:szCs w:val="24"/>
              </w:rPr>
              <w:t>.</w:t>
            </w:r>
          </w:p>
        </w:tc>
        <w:tc>
          <w:tcPr>
            <w:tcW w:w="2699" w:type="dxa"/>
            <w:gridSpan w:val="3"/>
          </w:tcPr>
          <w:p w14:paraId="6E5474C7" w14:textId="77777777" w:rsidR="002C7328" w:rsidRPr="00ED2A17" w:rsidRDefault="003C711B" w:rsidP="003C711B">
            <w:pPr>
              <w:bidi/>
              <w:rPr>
                <w:rFonts w:ascii="Calibri" w:hAnsi="Calibri" w:cs="Calibri"/>
                <w:bCs/>
                <w:sz w:val="24"/>
                <w:szCs w:val="24"/>
                <w:rtl/>
              </w:rPr>
            </w:pPr>
            <w:r w:rsidRPr="00ED2A17">
              <w:rPr>
                <w:rFonts w:ascii="Calibri" w:hAnsi="Calibri" w:cs="Calibri"/>
                <w:bCs/>
                <w:sz w:val="24"/>
                <w:szCs w:val="24"/>
                <w:rtl/>
              </w:rPr>
              <w:t>توفر الأمان النفسي والإيمان بالله فقط</w:t>
            </w:r>
            <w:r w:rsidR="002C7328" w:rsidRPr="00ED2A17">
              <w:rPr>
                <w:rFonts w:ascii="Calibri" w:hAnsi="Calibri" w:cs="Calibri"/>
                <w:bCs/>
                <w:sz w:val="24"/>
                <w:szCs w:val="24"/>
                <w:rtl/>
              </w:rPr>
              <w:t>.</w:t>
            </w:r>
          </w:p>
          <w:p w14:paraId="279AF29A" w14:textId="7AFA45CB" w:rsidR="00741C4A" w:rsidRPr="00ED2A17" w:rsidRDefault="003C711B" w:rsidP="002C7328">
            <w:pPr>
              <w:bidi/>
              <w:rPr>
                <w:rFonts w:ascii="Calibri" w:hAnsi="Calibri" w:cs="Calibri"/>
                <w:b w:val="0"/>
                <w:bCs/>
                <w:sz w:val="24"/>
                <w:szCs w:val="24"/>
                <w:rtl/>
              </w:rPr>
            </w:pPr>
            <w:r w:rsidRPr="00ED2A17">
              <w:rPr>
                <w:rFonts w:ascii="Calibri" w:hAnsi="Calibri" w:cs="Calibri"/>
                <w:bCs/>
                <w:sz w:val="24"/>
                <w:szCs w:val="24"/>
                <w:rtl/>
              </w:rPr>
              <w:t xml:space="preserve"> الركائز ال 5 مهمة، ولكن يجب وضع كل آمالنا بالله فقط وليس البشر</w:t>
            </w:r>
            <w:r w:rsidRPr="00ED2A17">
              <w:rPr>
                <w:rFonts w:ascii="Calibri" w:hAnsi="Calibri" w:cs="Calibri"/>
                <w:bCs/>
                <w:sz w:val="24"/>
                <w:szCs w:val="24"/>
              </w:rPr>
              <w:t>.</w:t>
            </w:r>
          </w:p>
        </w:tc>
        <w:tc>
          <w:tcPr>
            <w:tcW w:w="2709" w:type="dxa"/>
            <w:gridSpan w:val="3"/>
          </w:tcPr>
          <w:p w14:paraId="2F598669" w14:textId="32F999FF" w:rsidR="00B2783B" w:rsidRPr="00B2783B" w:rsidRDefault="00B2783B" w:rsidP="00B2783B">
            <w:pPr>
              <w:bidi/>
              <w:rPr>
                <w:rFonts w:ascii="Calibri" w:hAnsi="Calibri" w:cs="Calibri"/>
                <w:b w:val="0"/>
                <w:bCs/>
                <w:sz w:val="24"/>
                <w:szCs w:val="24"/>
              </w:rPr>
            </w:pPr>
            <w:r w:rsidRPr="00B2783B">
              <w:rPr>
                <w:rFonts w:ascii="Calibri" w:hAnsi="Calibri" w:cs="Calibri"/>
                <w:b w:val="0"/>
                <w:bCs/>
                <w:sz w:val="24"/>
                <w:szCs w:val="24"/>
                <w:rtl/>
              </w:rPr>
              <w:t>التقبل من الآخرين، وتطوير ذاتي، ومعالجة التحديات</w:t>
            </w:r>
            <w:r w:rsidRPr="00B2783B">
              <w:rPr>
                <w:rFonts w:ascii="Calibri" w:hAnsi="Calibri" w:cs="Calibri"/>
                <w:b w:val="0"/>
                <w:bCs/>
                <w:sz w:val="24"/>
                <w:szCs w:val="24"/>
              </w:rPr>
              <w:t>.</w:t>
            </w:r>
          </w:p>
          <w:p w14:paraId="7E59CE91" w14:textId="77777777" w:rsidR="00741C4A" w:rsidRPr="00ED2A17" w:rsidRDefault="00741C4A" w:rsidP="00741C4A">
            <w:pPr>
              <w:bidi/>
              <w:rPr>
                <w:rFonts w:ascii="Calibri" w:hAnsi="Calibri" w:cs="Calibri"/>
                <w:b w:val="0"/>
                <w:bCs/>
                <w:sz w:val="24"/>
                <w:szCs w:val="24"/>
                <w:rtl/>
              </w:rPr>
            </w:pPr>
          </w:p>
        </w:tc>
        <w:tc>
          <w:tcPr>
            <w:tcW w:w="2702" w:type="dxa"/>
            <w:gridSpan w:val="3"/>
          </w:tcPr>
          <w:p w14:paraId="62A1FA2C" w14:textId="77777777" w:rsidR="009057D3" w:rsidRPr="00ED2A17" w:rsidRDefault="004C6D9C" w:rsidP="004C6D9C">
            <w:pPr>
              <w:bidi/>
              <w:rPr>
                <w:rFonts w:ascii="Calibri" w:hAnsi="Calibri" w:cs="Calibri"/>
                <w:bCs/>
                <w:sz w:val="24"/>
                <w:szCs w:val="24"/>
                <w:rtl/>
              </w:rPr>
            </w:pPr>
            <w:r w:rsidRPr="00ED2A17">
              <w:rPr>
                <w:rFonts w:ascii="Calibri" w:hAnsi="Calibri" w:cs="Calibri"/>
                <w:bCs/>
                <w:sz w:val="24"/>
                <w:szCs w:val="24"/>
                <w:rtl/>
              </w:rPr>
              <w:t>هي التي تقوم على التوازن بين الركائز ال 5 والشعور بالاكتفاء والرضا، وهو شعور غير سهل</w:t>
            </w:r>
            <w:r w:rsidRPr="00ED2A17">
              <w:rPr>
                <w:rFonts w:ascii="Calibri" w:hAnsi="Calibri" w:cs="Calibri"/>
                <w:bCs/>
                <w:sz w:val="24"/>
                <w:szCs w:val="24"/>
              </w:rPr>
              <w:t>.</w:t>
            </w:r>
          </w:p>
          <w:p w14:paraId="56567B99" w14:textId="560A464E" w:rsidR="004C6D9C" w:rsidRPr="00ED2A17" w:rsidRDefault="004C6D9C" w:rsidP="004C6D9C">
            <w:pPr>
              <w:bidi/>
              <w:rPr>
                <w:rFonts w:ascii="Calibri" w:hAnsi="Calibri" w:cs="Calibri"/>
                <w:b w:val="0"/>
                <w:bCs/>
                <w:sz w:val="24"/>
                <w:szCs w:val="24"/>
                <w:rtl/>
              </w:rPr>
            </w:pPr>
            <w:r w:rsidRPr="00ED2A17">
              <w:rPr>
                <w:rFonts w:ascii="Calibri" w:hAnsi="Calibri" w:cs="Calibri"/>
                <w:bCs/>
                <w:sz w:val="24"/>
                <w:szCs w:val="24"/>
                <w:rtl/>
              </w:rPr>
              <w:t>اقتباس، من حديث الرسول: من بات آمنا في سربه معافى في بدنه عنده قوت يومه فقد حيزت له الدنيا</w:t>
            </w:r>
            <w:r w:rsidRPr="00ED2A17">
              <w:rPr>
                <w:rFonts w:ascii="Calibri" w:hAnsi="Calibri" w:cs="Calibri"/>
                <w:bCs/>
                <w:sz w:val="24"/>
                <w:szCs w:val="24"/>
              </w:rPr>
              <w:t>.</w:t>
            </w:r>
          </w:p>
        </w:tc>
        <w:tc>
          <w:tcPr>
            <w:tcW w:w="2568" w:type="dxa"/>
            <w:gridSpan w:val="2"/>
          </w:tcPr>
          <w:p w14:paraId="7E30809E" w14:textId="77777777" w:rsidR="003D21C4" w:rsidRPr="003D21C4" w:rsidRDefault="003D21C4" w:rsidP="003D21C4">
            <w:pPr>
              <w:bidi/>
              <w:rPr>
                <w:rFonts w:ascii="Calibri" w:hAnsi="Calibri" w:cs="Calibri"/>
                <w:b w:val="0"/>
                <w:bCs/>
                <w:sz w:val="24"/>
                <w:szCs w:val="24"/>
              </w:rPr>
            </w:pPr>
            <w:r w:rsidRPr="003D21C4">
              <w:rPr>
                <w:rFonts w:ascii="Calibri" w:hAnsi="Calibri" w:cs="Calibri"/>
                <w:b w:val="0"/>
                <w:bCs/>
                <w:sz w:val="24"/>
                <w:szCs w:val="24"/>
                <w:rtl/>
              </w:rPr>
              <w:t>التوازن بين الركائز ال 5</w:t>
            </w:r>
            <w:r w:rsidRPr="003D21C4">
              <w:rPr>
                <w:rFonts w:ascii="Calibri" w:hAnsi="Calibri" w:cs="Calibri"/>
                <w:b w:val="0"/>
                <w:bCs/>
                <w:sz w:val="24"/>
                <w:szCs w:val="24"/>
              </w:rPr>
              <w:t>.</w:t>
            </w:r>
          </w:p>
          <w:p w14:paraId="2C4194DB" w14:textId="256DE47C" w:rsidR="009057D3" w:rsidRPr="00ED2A17" w:rsidRDefault="009057D3" w:rsidP="00C451D6">
            <w:pPr>
              <w:bidi/>
              <w:rPr>
                <w:rFonts w:ascii="Calibri" w:hAnsi="Calibri" w:cs="Calibri"/>
                <w:b w:val="0"/>
                <w:bCs/>
                <w:sz w:val="24"/>
                <w:szCs w:val="24"/>
                <w:rtl/>
              </w:rPr>
            </w:pPr>
          </w:p>
        </w:tc>
      </w:tr>
      <w:tr w:rsidR="00FA11A8" w:rsidRPr="00FA11A8" w14:paraId="66D945DE" w14:textId="77777777" w:rsidTr="00306017">
        <w:trPr>
          <w:gridAfter w:val="1"/>
          <w:wAfter w:w="35" w:type="dxa"/>
          <w:trHeight w:val="2510"/>
        </w:trPr>
        <w:tc>
          <w:tcPr>
            <w:tcW w:w="1699" w:type="dxa"/>
          </w:tcPr>
          <w:p w14:paraId="63BC9346" w14:textId="77777777" w:rsidR="00FA11A8" w:rsidRPr="00FA11A8" w:rsidRDefault="00FA11A8" w:rsidP="00FA11A8">
            <w:pPr>
              <w:pStyle w:val="ListParagraph"/>
              <w:bidi/>
              <w:ind w:left="84"/>
              <w:jc w:val="both"/>
              <w:rPr>
                <w:rFonts w:cstheme="majorBidi"/>
                <w:b w:val="0"/>
                <w:bCs/>
                <w:color w:val="000000" w:themeColor="text1"/>
                <w:sz w:val="24"/>
                <w:szCs w:val="24"/>
                <w:rtl/>
              </w:rPr>
            </w:pPr>
          </w:p>
        </w:tc>
        <w:tc>
          <w:tcPr>
            <w:tcW w:w="2699" w:type="dxa"/>
            <w:gridSpan w:val="2"/>
          </w:tcPr>
          <w:p w14:paraId="546AD3C6" w14:textId="77777777" w:rsidR="00FA11A8" w:rsidRPr="00FA11A8" w:rsidRDefault="00FA11A8" w:rsidP="00C451D6">
            <w:pPr>
              <w:bidi/>
              <w:rPr>
                <w:rFonts w:cstheme="majorBidi"/>
                <w:sz w:val="24"/>
                <w:szCs w:val="24"/>
                <w:rtl/>
              </w:rPr>
            </w:pPr>
          </w:p>
        </w:tc>
        <w:tc>
          <w:tcPr>
            <w:tcW w:w="2702" w:type="dxa"/>
            <w:gridSpan w:val="2"/>
          </w:tcPr>
          <w:p w14:paraId="214B29A0" w14:textId="77777777" w:rsidR="00FA11A8" w:rsidRPr="00FA11A8" w:rsidRDefault="00FA11A8" w:rsidP="00C451D6">
            <w:pPr>
              <w:bidi/>
              <w:rPr>
                <w:rFonts w:cstheme="majorBidi"/>
                <w:sz w:val="24"/>
                <w:szCs w:val="24"/>
                <w:rtl/>
              </w:rPr>
            </w:pPr>
          </w:p>
        </w:tc>
        <w:tc>
          <w:tcPr>
            <w:tcW w:w="2703" w:type="dxa"/>
            <w:gridSpan w:val="3"/>
          </w:tcPr>
          <w:p w14:paraId="5B8898AB" w14:textId="77777777" w:rsidR="00FA11A8" w:rsidRPr="00FA11A8" w:rsidRDefault="00FA11A8" w:rsidP="00C451D6">
            <w:pPr>
              <w:bidi/>
              <w:rPr>
                <w:rFonts w:cstheme="majorBidi"/>
                <w:sz w:val="24"/>
                <w:szCs w:val="24"/>
                <w:rtl/>
              </w:rPr>
            </w:pPr>
          </w:p>
        </w:tc>
        <w:tc>
          <w:tcPr>
            <w:tcW w:w="2705" w:type="dxa"/>
            <w:gridSpan w:val="3"/>
          </w:tcPr>
          <w:p w14:paraId="2255C525" w14:textId="77777777" w:rsidR="00FA11A8" w:rsidRPr="00FA11A8" w:rsidRDefault="00FA11A8" w:rsidP="00C451D6">
            <w:pPr>
              <w:bidi/>
              <w:rPr>
                <w:rFonts w:cstheme="majorBidi"/>
                <w:sz w:val="24"/>
                <w:szCs w:val="24"/>
                <w:rtl/>
              </w:rPr>
            </w:pPr>
          </w:p>
        </w:tc>
        <w:tc>
          <w:tcPr>
            <w:tcW w:w="2699" w:type="dxa"/>
            <w:gridSpan w:val="3"/>
          </w:tcPr>
          <w:p w14:paraId="4F78DAEE" w14:textId="77777777" w:rsidR="00FA11A8" w:rsidRPr="00FA11A8" w:rsidRDefault="00FA11A8" w:rsidP="00C451D6">
            <w:pPr>
              <w:bidi/>
              <w:rPr>
                <w:rFonts w:cstheme="majorBidi"/>
                <w:sz w:val="24"/>
                <w:szCs w:val="24"/>
                <w:rtl/>
              </w:rPr>
            </w:pPr>
          </w:p>
        </w:tc>
        <w:tc>
          <w:tcPr>
            <w:tcW w:w="2709" w:type="dxa"/>
            <w:gridSpan w:val="3"/>
          </w:tcPr>
          <w:p w14:paraId="6A73C908" w14:textId="77777777" w:rsidR="00FA11A8" w:rsidRPr="00FA11A8" w:rsidRDefault="00FA11A8" w:rsidP="00C451D6">
            <w:pPr>
              <w:bidi/>
              <w:rPr>
                <w:rFonts w:cstheme="majorBidi"/>
                <w:sz w:val="24"/>
                <w:szCs w:val="24"/>
                <w:rtl/>
              </w:rPr>
            </w:pPr>
          </w:p>
        </w:tc>
        <w:tc>
          <w:tcPr>
            <w:tcW w:w="2702" w:type="dxa"/>
            <w:gridSpan w:val="3"/>
          </w:tcPr>
          <w:p w14:paraId="76F4194F" w14:textId="77777777" w:rsidR="00FA11A8" w:rsidRPr="00FA11A8" w:rsidRDefault="00FA11A8" w:rsidP="00C451D6">
            <w:pPr>
              <w:bidi/>
              <w:rPr>
                <w:rFonts w:cstheme="majorBidi"/>
                <w:sz w:val="24"/>
                <w:szCs w:val="24"/>
                <w:rtl/>
              </w:rPr>
            </w:pPr>
          </w:p>
        </w:tc>
        <w:tc>
          <w:tcPr>
            <w:tcW w:w="2568" w:type="dxa"/>
            <w:gridSpan w:val="2"/>
          </w:tcPr>
          <w:p w14:paraId="0D7BF100" w14:textId="77777777" w:rsidR="00FA11A8" w:rsidRPr="00FA11A8" w:rsidRDefault="00FA11A8" w:rsidP="00C451D6">
            <w:pPr>
              <w:bidi/>
              <w:rPr>
                <w:rFonts w:cstheme="majorBidi"/>
                <w:sz w:val="24"/>
                <w:szCs w:val="24"/>
                <w:rtl/>
              </w:rPr>
            </w:pPr>
          </w:p>
        </w:tc>
      </w:tr>
      <w:tr w:rsidR="00E569A1" w:rsidRPr="00FA11A8" w14:paraId="0FCE0516" w14:textId="77777777" w:rsidTr="00306017">
        <w:trPr>
          <w:gridAfter w:val="1"/>
          <w:wAfter w:w="35" w:type="dxa"/>
          <w:trHeight w:val="630"/>
        </w:trPr>
        <w:tc>
          <w:tcPr>
            <w:tcW w:w="1699" w:type="dxa"/>
          </w:tcPr>
          <w:p w14:paraId="406EE615" w14:textId="77777777" w:rsidR="00132668" w:rsidRDefault="00132668" w:rsidP="00D3315D">
            <w:pPr>
              <w:bidi/>
              <w:spacing w:after="0" w:line="240" w:lineRule="auto"/>
              <w:ind w:left="84"/>
              <w:rPr>
                <w:rFonts w:cstheme="majorBidi"/>
                <w:b w:val="0"/>
                <w:bCs/>
                <w:color w:val="C00000"/>
                <w:sz w:val="24"/>
                <w:szCs w:val="24"/>
                <w:lang w:bidi="ar-QA"/>
              </w:rPr>
            </w:pPr>
          </w:p>
          <w:p w14:paraId="5AC25832" w14:textId="26A897F9" w:rsidR="00E569A1" w:rsidRPr="00E569A1" w:rsidRDefault="004A60CC" w:rsidP="00132668">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00394F" w:rsidRPr="00686FCC">
              <w:rPr>
                <w:rFonts w:cstheme="majorBidi" w:hint="cs"/>
                <w:b w:val="0"/>
                <w:bCs/>
                <w:color w:val="C00000"/>
                <w:sz w:val="24"/>
                <w:szCs w:val="24"/>
                <w:rtl/>
                <w:lang w:bidi="ar-QA"/>
              </w:rPr>
              <w:t xml:space="preserve"> الأول</w:t>
            </w:r>
          </w:p>
        </w:tc>
        <w:tc>
          <w:tcPr>
            <w:tcW w:w="2699" w:type="dxa"/>
            <w:gridSpan w:val="2"/>
          </w:tcPr>
          <w:p w14:paraId="6CBE54DF"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5CCADFA1"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DF1FDA0"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م3</w:t>
            </w:r>
          </w:p>
        </w:tc>
        <w:tc>
          <w:tcPr>
            <w:tcW w:w="2705" w:type="dxa"/>
            <w:gridSpan w:val="3"/>
          </w:tcPr>
          <w:p w14:paraId="779BD0AB"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م4</w:t>
            </w:r>
          </w:p>
        </w:tc>
        <w:tc>
          <w:tcPr>
            <w:tcW w:w="2699" w:type="dxa"/>
            <w:gridSpan w:val="3"/>
          </w:tcPr>
          <w:p w14:paraId="2FA11F8A"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5343CEDE"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م6</w:t>
            </w:r>
          </w:p>
        </w:tc>
        <w:tc>
          <w:tcPr>
            <w:tcW w:w="2702" w:type="dxa"/>
            <w:gridSpan w:val="3"/>
          </w:tcPr>
          <w:p w14:paraId="6B63FD67"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م7</w:t>
            </w:r>
          </w:p>
        </w:tc>
        <w:tc>
          <w:tcPr>
            <w:tcW w:w="2568" w:type="dxa"/>
            <w:gridSpan w:val="2"/>
          </w:tcPr>
          <w:p w14:paraId="75FD41B0"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م8</w:t>
            </w:r>
          </w:p>
        </w:tc>
      </w:tr>
      <w:tr w:rsidR="00E569A1" w:rsidRPr="00FA11A8" w14:paraId="47E7F1CE" w14:textId="77777777" w:rsidTr="00306017">
        <w:trPr>
          <w:gridAfter w:val="1"/>
          <w:wAfter w:w="35" w:type="dxa"/>
          <w:trHeight w:val="12884"/>
        </w:trPr>
        <w:tc>
          <w:tcPr>
            <w:tcW w:w="1699" w:type="dxa"/>
          </w:tcPr>
          <w:p w14:paraId="41454679" w14:textId="5D54E12F" w:rsidR="00E569A1" w:rsidRDefault="00E569A1" w:rsidP="00E569A1">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001823AF" w:rsidRPr="001823AF">
              <w:rPr>
                <w:rFonts w:cs="Times New Roman"/>
                <w:b w:val="0"/>
                <w:bCs/>
                <w:color w:val="3A7C22" w:themeColor="accent6" w:themeShade="BF"/>
                <w:sz w:val="24"/>
                <w:szCs w:val="24"/>
                <w:rtl/>
              </w:rPr>
              <w:t>كيف تعر</w:t>
            </w:r>
            <w:r w:rsidR="008439AA">
              <w:rPr>
                <w:rFonts w:cs="Times New Roman" w:hint="cs"/>
                <w:b w:val="0"/>
                <w:bCs/>
                <w:color w:val="3A7C22" w:themeColor="accent6" w:themeShade="BF"/>
                <w:sz w:val="24"/>
                <w:szCs w:val="24"/>
                <w:rtl/>
              </w:rPr>
              <w:t>ّ</w:t>
            </w:r>
            <w:r w:rsidR="001823AF" w:rsidRPr="001823AF">
              <w:rPr>
                <w:rFonts w:cs="Times New Roman"/>
                <w:b w:val="0"/>
                <w:bCs/>
                <w:color w:val="3A7C22" w:themeColor="accent6" w:themeShade="BF"/>
                <w:sz w:val="24"/>
                <w:szCs w:val="24"/>
                <w:rtl/>
              </w:rPr>
              <w:t>ف العافية من منظورك الشخصي؟ عندما نقول هذا الشخص "بعافية" ماذا نقصد؟ (جوانب صحية؟ جوانب اجتماعية؟</w:t>
            </w:r>
          </w:p>
          <w:p w14:paraId="18F26F68" w14:textId="77777777" w:rsidR="00517634" w:rsidRDefault="00517634" w:rsidP="00517634">
            <w:pPr>
              <w:bidi/>
              <w:ind w:left="84"/>
              <w:jc w:val="both"/>
              <w:rPr>
                <w:rFonts w:cstheme="majorBidi"/>
                <w:b w:val="0"/>
                <w:bCs/>
                <w:color w:val="3A7C22" w:themeColor="accent6" w:themeShade="BF"/>
                <w:sz w:val="24"/>
                <w:szCs w:val="24"/>
                <w:rtl/>
              </w:rPr>
            </w:pPr>
          </w:p>
          <w:p w14:paraId="59ED071B"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D5B12CC" w14:textId="75367F55"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p w14:paraId="19AD5FE8" w14:textId="77777777" w:rsidR="00E569A1" w:rsidRDefault="00E569A1" w:rsidP="00E569A1">
            <w:pPr>
              <w:bidi/>
              <w:ind w:left="84"/>
              <w:jc w:val="both"/>
              <w:rPr>
                <w:rFonts w:cstheme="majorBidi"/>
                <w:b w:val="0"/>
                <w:bCs/>
                <w:color w:val="000000" w:themeColor="text1"/>
                <w:sz w:val="24"/>
                <w:szCs w:val="24"/>
                <w:rtl/>
              </w:rPr>
            </w:pPr>
          </w:p>
          <w:p w14:paraId="6DA5D21D" w14:textId="6ED66EB2" w:rsidR="00E569A1" w:rsidRPr="00FA11A8" w:rsidRDefault="00E569A1" w:rsidP="00E569A1">
            <w:pPr>
              <w:bidi/>
              <w:ind w:left="84"/>
              <w:jc w:val="both"/>
              <w:rPr>
                <w:rFonts w:cstheme="majorBidi"/>
                <w:b w:val="0"/>
                <w:bCs/>
                <w:color w:val="0B769F" w:themeColor="accent4" w:themeShade="BF"/>
                <w:sz w:val="24"/>
                <w:szCs w:val="24"/>
                <w:rtl/>
              </w:rPr>
            </w:pPr>
          </w:p>
        </w:tc>
        <w:tc>
          <w:tcPr>
            <w:tcW w:w="2699" w:type="dxa"/>
            <w:gridSpan w:val="2"/>
          </w:tcPr>
          <w:p w14:paraId="4CFB9C5D" w14:textId="60F8E87C" w:rsidR="00E569A1" w:rsidRPr="00366B23" w:rsidRDefault="00ED2A17" w:rsidP="00E569A1">
            <w:pPr>
              <w:bidi/>
              <w:rPr>
                <w:rFonts w:ascii="Calibri" w:hAnsi="Calibri" w:cs="Calibri"/>
                <w:color w:val="3A7C22" w:themeColor="accent6" w:themeShade="BF"/>
                <w:sz w:val="24"/>
                <w:szCs w:val="24"/>
                <w:rtl/>
              </w:rPr>
            </w:pPr>
            <w:r w:rsidRPr="00366B23">
              <w:rPr>
                <w:rFonts w:ascii="Calibri" w:hAnsi="Calibri" w:cs="Calibri"/>
                <w:sz w:val="24"/>
                <w:szCs w:val="24"/>
                <w:rtl/>
              </w:rPr>
              <w:t xml:space="preserve">الوقاية من كل ما يؤذي سواء جسديا أو نفسيا </w:t>
            </w:r>
          </w:p>
        </w:tc>
        <w:tc>
          <w:tcPr>
            <w:tcW w:w="2702" w:type="dxa"/>
            <w:gridSpan w:val="2"/>
          </w:tcPr>
          <w:p w14:paraId="3484E327" w14:textId="65A8F260" w:rsidR="00741C4A" w:rsidRPr="00366B23" w:rsidRDefault="00ED2A17" w:rsidP="00741C4A">
            <w:pPr>
              <w:bidi/>
              <w:rPr>
                <w:rFonts w:cstheme="majorBidi"/>
                <w:color w:val="3A7C22" w:themeColor="accent6" w:themeShade="BF"/>
                <w:sz w:val="24"/>
                <w:szCs w:val="24"/>
                <w:rtl/>
              </w:rPr>
            </w:pPr>
            <w:r w:rsidRPr="00366B23">
              <w:rPr>
                <w:rFonts w:ascii="Calibri" w:hAnsi="Calibri" w:cs="Calibri"/>
                <w:sz w:val="24"/>
                <w:szCs w:val="24"/>
                <w:rtl/>
              </w:rPr>
              <w:t xml:space="preserve">راحة البال والرضا. والقناعة وتقبل ما عندك وتفهم مفهوم العافية بمنظورك الشخصي، وليس فقط صحة جسدية </w:t>
            </w:r>
          </w:p>
        </w:tc>
        <w:tc>
          <w:tcPr>
            <w:tcW w:w="2703" w:type="dxa"/>
            <w:gridSpan w:val="3"/>
          </w:tcPr>
          <w:p w14:paraId="4224B470" w14:textId="3E6400D6" w:rsidR="00741C4A" w:rsidRPr="00366B23" w:rsidRDefault="00ED2A17" w:rsidP="00741C4A">
            <w:pPr>
              <w:bidi/>
              <w:rPr>
                <w:rFonts w:cstheme="majorBidi"/>
                <w:color w:val="0B769F" w:themeColor="accent4" w:themeShade="BF"/>
                <w:sz w:val="24"/>
                <w:szCs w:val="24"/>
                <w:rtl/>
              </w:rPr>
            </w:pPr>
            <w:r w:rsidRPr="00366B23">
              <w:rPr>
                <w:rFonts w:ascii="Calibri" w:hAnsi="Calibri" w:cs="Calibri"/>
                <w:sz w:val="24"/>
                <w:szCs w:val="24"/>
                <w:rtl/>
              </w:rPr>
              <w:t xml:space="preserve">نوعين صحة نفسية وصحة جسدية </w:t>
            </w:r>
          </w:p>
        </w:tc>
        <w:tc>
          <w:tcPr>
            <w:tcW w:w="2705" w:type="dxa"/>
            <w:gridSpan w:val="3"/>
          </w:tcPr>
          <w:p w14:paraId="152B0A47" w14:textId="705804F1" w:rsidR="00741C4A" w:rsidRPr="00366B23" w:rsidRDefault="00ED2A17" w:rsidP="00741C4A">
            <w:pPr>
              <w:bidi/>
              <w:rPr>
                <w:rFonts w:cstheme="majorBidi"/>
                <w:color w:val="0B769F" w:themeColor="accent4" w:themeShade="BF"/>
                <w:sz w:val="24"/>
                <w:szCs w:val="24"/>
                <w:rtl/>
              </w:rPr>
            </w:pPr>
            <w:r w:rsidRPr="00366B23">
              <w:rPr>
                <w:rFonts w:ascii="Calibri" w:hAnsi="Calibri" w:cs="Calibri"/>
                <w:sz w:val="24"/>
                <w:szCs w:val="24"/>
                <w:rtl/>
              </w:rPr>
              <w:t>العافية هي الجسدية والنفسية والعافية</w:t>
            </w:r>
            <w:r w:rsidR="001F2560" w:rsidRPr="00366B23">
              <w:rPr>
                <w:rFonts w:ascii="Calibri" w:hAnsi="Calibri" w:cs="Calibri" w:hint="cs"/>
                <w:sz w:val="24"/>
                <w:szCs w:val="24"/>
                <w:rtl/>
              </w:rPr>
              <w:t xml:space="preserve"> </w:t>
            </w:r>
            <w:r w:rsidRPr="00366B23">
              <w:rPr>
                <w:rFonts w:ascii="Calibri" w:hAnsi="Calibri" w:cs="Calibri"/>
                <w:sz w:val="24"/>
                <w:szCs w:val="24"/>
                <w:rtl/>
              </w:rPr>
              <w:t xml:space="preserve">هي الدعوة بعد كل </w:t>
            </w:r>
            <w:r w:rsidR="00981825" w:rsidRPr="00366B23">
              <w:rPr>
                <w:rFonts w:ascii="Calibri" w:hAnsi="Calibri" w:cs="Calibri" w:hint="cs"/>
                <w:sz w:val="24"/>
                <w:szCs w:val="24"/>
                <w:rtl/>
              </w:rPr>
              <w:t>(شفت)</w:t>
            </w:r>
            <w:r w:rsidRPr="00366B23">
              <w:rPr>
                <w:rFonts w:ascii="Calibri" w:hAnsi="Calibri" w:cs="Calibri"/>
                <w:sz w:val="24"/>
                <w:szCs w:val="24"/>
                <w:rtl/>
              </w:rPr>
              <w:t xml:space="preserve"> انتهاء العمل</w:t>
            </w:r>
            <w:r w:rsidR="00981825" w:rsidRPr="00366B23">
              <w:rPr>
                <w:rFonts w:ascii="Calibri" w:hAnsi="Calibri" w:cs="Calibri" w:hint="cs"/>
                <w:sz w:val="24"/>
                <w:szCs w:val="24"/>
                <w:rtl/>
              </w:rPr>
              <w:t xml:space="preserve"> - </w:t>
            </w:r>
            <w:r w:rsidR="00981825" w:rsidRPr="00366B23">
              <w:rPr>
                <w:rFonts w:ascii="Calibri" w:hAnsi="Calibri" w:cs="Calibri"/>
                <w:sz w:val="24"/>
                <w:szCs w:val="24"/>
                <w:rtl/>
              </w:rPr>
              <w:t>يعطيك العافية</w:t>
            </w:r>
            <w:r w:rsidR="00366B23" w:rsidRPr="00366B23">
              <w:rPr>
                <w:rFonts w:ascii="Calibri" w:hAnsi="Calibri" w:cs="Calibri" w:hint="cs"/>
                <w:sz w:val="24"/>
                <w:szCs w:val="24"/>
                <w:rtl/>
              </w:rPr>
              <w:t xml:space="preserve">- </w:t>
            </w:r>
            <w:proofErr w:type="gramStart"/>
            <w:r w:rsidR="00366B23" w:rsidRPr="00366B23">
              <w:rPr>
                <w:rFonts w:ascii="Calibri" w:hAnsi="Calibri" w:cs="Calibri" w:hint="cs"/>
                <w:sz w:val="24"/>
                <w:szCs w:val="24"/>
                <w:rtl/>
              </w:rPr>
              <w:t>لأنها</w:t>
            </w:r>
            <w:r w:rsidR="00306017" w:rsidRPr="00366B23">
              <w:rPr>
                <w:rFonts w:ascii="Calibri" w:hAnsi="Calibri" w:cs="Calibri" w:hint="cs"/>
                <w:sz w:val="24"/>
                <w:szCs w:val="24"/>
                <w:rtl/>
              </w:rPr>
              <w:t xml:space="preserve"> </w:t>
            </w:r>
            <w:r w:rsidRPr="00366B23">
              <w:rPr>
                <w:rFonts w:ascii="Calibri" w:hAnsi="Calibri" w:cs="Calibri"/>
                <w:sz w:val="24"/>
                <w:szCs w:val="24"/>
                <w:rtl/>
              </w:rPr>
              <w:t xml:space="preserve"> تزيل</w:t>
            </w:r>
            <w:proofErr w:type="gramEnd"/>
            <w:r w:rsidRPr="00366B23">
              <w:rPr>
                <w:rFonts w:ascii="Calibri" w:hAnsi="Calibri" w:cs="Calibri"/>
                <w:sz w:val="24"/>
                <w:szCs w:val="24"/>
                <w:rtl/>
              </w:rPr>
              <w:t xml:space="preserve"> هم ثمن ساعات في قسم التوليد </w:t>
            </w:r>
          </w:p>
        </w:tc>
        <w:tc>
          <w:tcPr>
            <w:tcW w:w="2699" w:type="dxa"/>
            <w:gridSpan w:val="3"/>
          </w:tcPr>
          <w:p w14:paraId="2F35F440" w14:textId="164959D4" w:rsidR="00741C4A" w:rsidRPr="00366B23" w:rsidRDefault="00306017" w:rsidP="00741C4A">
            <w:pPr>
              <w:bidi/>
              <w:rPr>
                <w:rFonts w:cstheme="majorBidi"/>
                <w:color w:val="0B769F" w:themeColor="accent4" w:themeShade="BF"/>
                <w:sz w:val="24"/>
                <w:szCs w:val="24"/>
                <w:rtl/>
              </w:rPr>
            </w:pPr>
            <w:r w:rsidRPr="00366B23">
              <w:rPr>
                <w:rFonts w:ascii="Calibri" w:hAnsi="Calibri" w:cs="Calibri"/>
                <w:sz w:val="24"/>
                <w:szCs w:val="24"/>
                <w:rtl/>
              </w:rPr>
              <w:t>أضيف، على ما ذكر عافية الذات، نحن نجامل كثيرا على حساب نفسك وبيتك وأهلك. وعلى الرغم من الصحة الجيدة، لذا يجب الابتعاد عن مفهوم العيب إذا كان مصدرا لل</w:t>
            </w:r>
            <w:r w:rsidR="002F601D" w:rsidRPr="00366B23">
              <w:rPr>
                <w:rFonts w:ascii="Calibri" w:hAnsi="Calibri" w:cs="Calibri" w:hint="cs"/>
                <w:sz w:val="24"/>
                <w:szCs w:val="24"/>
                <w:rtl/>
              </w:rPr>
              <w:t>ت</w:t>
            </w:r>
            <w:r w:rsidRPr="00366B23">
              <w:rPr>
                <w:rFonts w:ascii="Calibri" w:hAnsi="Calibri" w:cs="Calibri"/>
                <w:sz w:val="24"/>
                <w:szCs w:val="24"/>
                <w:rtl/>
              </w:rPr>
              <w:t xml:space="preserve">عب. </w:t>
            </w:r>
          </w:p>
        </w:tc>
        <w:tc>
          <w:tcPr>
            <w:tcW w:w="2709" w:type="dxa"/>
            <w:gridSpan w:val="3"/>
          </w:tcPr>
          <w:p w14:paraId="43E80667" w14:textId="061A844A" w:rsidR="00E569A1" w:rsidRPr="00366B23" w:rsidRDefault="00366B23" w:rsidP="00E569A1">
            <w:pPr>
              <w:bidi/>
              <w:rPr>
                <w:rFonts w:cstheme="majorBidi"/>
                <w:color w:val="0B769F" w:themeColor="accent4" w:themeShade="BF"/>
                <w:sz w:val="24"/>
                <w:szCs w:val="24"/>
                <w:rtl/>
              </w:rPr>
            </w:pPr>
            <w:r w:rsidRPr="00366B23">
              <w:rPr>
                <w:rFonts w:ascii="Calibri" w:hAnsi="Calibri" w:cs="Calibri"/>
                <w:sz w:val="24"/>
                <w:szCs w:val="24"/>
              </w:rPr>
              <w:t xml:space="preserve">Pure health </w:t>
            </w:r>
            <w:r w:rsidRPr="00366B23">
              <w:rPr>
                <w:rFonts w:ascii="Calibri" w:hAnsi="Calibri" w:cs="Calibri"/>
                <w:sz w:val="24"/>
                <w:szCs w:val="24"/>
                <w:rtl/>
              </w:rPr>
              <w:t>العافية</w:t>
            </w:r>
            <w:r w:rsidR="002F601D" w:rsidRPr="00366B23">
              <w:rPr>
                <w:rFonts w:ascii="Calibri" w:hAnsi="Calibri" w:cs="Calibri"/>
                <w:sz w:val="24"/>
                <w:szCs w:val="24"/>
                <w:rtl/>
              </w:rPr>
              <w:t xml:space="preserve"> متصلة أساسا بصحة </w:t>
            </w:r>
            <w:proofErr w:type="gramStart"/>
            <w:r w:rsidR="002F601D" w:rsidRPr="00366B23">
              <w:rPr>
                <w:rFonts w:ascii="Calibri" w:hAnsi="Calibri" w:cs="Calibri"/>
                <w:sz w:val="24"/>
                <w:szCs w:val="24"/>
                <w:rtl/>
              </w:rPr>
              <w:t>البد</w:t>
            </w:r>
            <w:r w:rsidRPr="00366B23">
              <w:rPr>
                <w:rFonts w:ascii="Calibri" w:hAnsi="Calibri" w:cs="Calibri" w:hint="cs"/>
                <w:sz w:val="24"/>
                <w:szCs w:val="24"/>
                <w:rtl/>
              </w:rPr>
              <w:t xml:space="preserve">ن </w:t>
            </w:r>
            <w:r w:rsidR="002F601D" w:rsidRPr="00366B23">
              <w:rPr>
                <w:rFonts w:ascii="Calibri" w:hAnsi="Calibri" w:cs="Calibri"/>
                <w:sz w:val="24"/>
                <w:szCs w:val="24"/>
                <w:rtl/>
              </w:rPr>
              <w:t>.</w:t>
            </w:r>
            <w:proofErr w:type="gramEnd"/>
            <w:r w:rsidR="002F601D" w:rsidRPr="00366B23">
              <w:rPr>
                <w:rFonts w:ascii="Calibri" w:hAnsi="Calibri" w:cs="Calibri"/>
                <w:sz w:val="24"/>
                <w:szCs w:val="24"/>
                <w:rtl/>
              </w:rPr>
              <w:t xml:space="preserve"> </w:t>
            </w:r>
          </w:p>
        </w:tc>
        <w:tc>
          <w:tcPr>
            <w:tcW w:w="2702" w:type="dxa"/>
            <w:gridSpan w:val="3"/>
          </w:tcPr>
          <w:p w14:paraId="374A7E60" w14:textId="0EB9CE0C" w:rsidR="00E569A1" w:rsidRPr="00366B23" w:rsidRDefault="00366B23" w:rsidP="00E569A1">
            <w:pPr>
              <w:bidi/>
              <w:rPr>
                <w:rFonts w:cstheme="majorBidi"/>
                <w:color w:val="0B769F" w:themeColor="accent4" w:themeShade="BF"/>
                <w:sz w:val="24"/>
                <w:szCs w:val="24"/>
                <w:rtl/>
              </w:rPr>
            </w:pPr>
            <w:r w:rsidRPr="00366B23">
              <w:rPr>
                <w:rFonts w:ascii="Calibri" w:hAnsi="Calibri" w:cs="Calibri"/>
                <w:sz w:val="24"/>
                <w:szCs w:val="24"/>
                <w:rtl/>
              </w:rPr>
              <w:t xml:space="preserve">ماذا لو خسر الإنسان مال؟ أو صديق </w:t>
            </w:r>
            <w:r w:rsidRPr="00366B23">
              <w:rPr>
                <w:rFonts w:ascii="Calibri" w:hAnsi="Calibri" w:cs="Calibri" w:hint="cs"/>
                <w:sz w:val="24"/>
                <w:szCs w:val="24"/>
                <w:rtl/>
              </w:rPr>
              <w:t xml:space="preserve">  </w:t>
            </w:r>
            <w:r w:rsidRPr="00366B23">
              <w:rPr>
                <w:rFonts w:ascii="Calibri" w:hAnsi="Calibri" w:cs="Calibri"/>
                <w:sz w:val="24"/>
                <w:szCs w:val="24"/>
                <w:rtl/>
              </w:rPr>
              <w:t xml:space="preserve">العافية أشمل من الصحة الجسدية والنفسية، ولكنها </w:t>
            </w:r>
            <w:r w:rsidRPr="00366B23">
              <w:rPr>
                <w:rFonts w:ascii="Calibri" w:hAnsi="Calibri" w:cs="Calibri" w:hint="cs"/>
                <w:sz w:val="24"/>
                <w:szCs w:val="24"/>
                <w:rtl/>
              </w:rPr>
              <w:t>م</w:t>
            </w:r>
            <w:r w:rsidRPr="00366B23">
              <w:rPr>
                <w:rFonts w:ascii="Calibri" w:hAnsi="Calibri" w:cs="Calibri"/>
                <w:sz w:val="24"/>
                <w:szCs w:val="24"/>
                <w:rtl/>
              </w:rPr>
              <w:t>عا</w:t>
            </w:r>
            <w:r w:rsidRPr="00366B23">
              <w:rPr>
                <w:rFonts w:ascii="Calibri" w:hAnsi="Calibri" w:cs="Calibri" w:hint="cs"/>
                <w:sz w:val="24"/>
                <w:szCs w:val="24"/>
                <w:rtl/>
              </w:rPr>
              <w:t>ف</w:t>
            </w:r>
            <w:r w:rsidRPr="00366B23">
              <w:rPr>
                <w:rFonts w:ascii="Calibri" w:hAnsi="Calibri" w:cs="Calibri"/>
                <w:sz w:val="24"/>
                <w:szCs w:val="24"/>
                <w:rtl/>
              </w:rPr>
              <w:t>ي في. اهلك في نفسك في مالك اقتباس، اللهم إني أسألك العفو العافية معافى في أهلك في مالك اللهم إني أسألك العفو العافية.</w:t>
            </w:r>
          </w:p>
        </w:tc>
        <w:tc>
          <w:tcPr>
            <w:tcW w:w="2568" w:type="dxa"/>
            <w:gridSpan w:val="2"/>
          </w:tcPr>
          <w:p w14:paraId="64EBDF71" w14:textId="385EF2D5" w:rsidR="00E569A1" w:rsidRPr="00366B23" w:rsidRDefault="00366B23" w:rsidP="00E569A1">
            <w:pPr>
              <w:bidi/>
              <w:rPr>
                <w:rFonts w:cstheme="majorBidi"/>
                <w:color w:val="0B769F" w:themeColor="accent4" w:themeShade="BF"/>
                <w:sz w:val="24"/>
                <w:szCs w:val="24"/>
                <w:rtl/>
              </w:rPr>
            </w:pPr>
            <w:r w:rsidRPr="00366B23">
              <w:rPr>
                <w:rFonts w:ascii="Calibri" w:hAnsi="Calibri" w:cs="Calibri"/>
                <w:sz w:val="24"/>
                <w:szCs w:val="24"/>
                <w:rtl/>
              </w:rPr>
              <w:t>العافية، هي عافية الذات والقناعة بما لديك بما يمنع حدوث الحسد</w:t>
            </w:r>
          </w:p>
        </w:tc>
      </w:tr>
      <w:tr w:rsidR="00E569A1" w:rsidRPr="00FA11A8" w14:paraId="7BA688D6" w14:textId="77777777" w:rsidTr="00306017">
        <w:trPr>
          <w:gridAfter w:val="1"/>
          <w:wAfter w:w="35" w:type="dxa"/>
          <w:trHeight w:val="2510"/>
        </w:trPr>
        <w:tc>
          <w:tcPr>
            <w:tcW w:w="1699" w:type="dxa"/>
          </w:tcPr>
          <w:p w14:paraId="43F57C2E"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699" w:type="dxa"/>
            <w:gridSpan w:val="2"/>
          </w:tcPr>
          <w:p w14:paraId="3BA9D0D8" w14:textId="77777777" w:rsidR="00E569A1" w:rsidRPr="00FA11A8" w:rsidRDefault="00E569A1" w:rsidP="00E569A1">
            <w:pPr>
              <w:bidi/>
              <w:rPr>
                <w:rFonts w:cstheme="majorBidi"/>
                <w:sz w:val="24"/>
                <w:szCs w:val="24"/>
                <w:rtl/>
              </w:rPr>
            </w:pPr>
          </w:p>
        </w:tc>
        <w:tc>
          <w:tcPr>
            <w:tcW w:w="2702" w:type="dxa"/>
            <w:gridSpan w:val="2"/>
          </w:tcPr>
          <w:p w14:paraId="7CBDCA07" w14:textId="77777777" w:rsidR="00E569A1" w:rsidRPr="00FA11A8" w:rsidRDefault="00E569A1" w:rsidP="00E569A1">
            <w:pPr>
              <w:bidi/>
              <w:rPr>
                <w:rFonts w:cstheme="majorBidi"/>
                <w:sz w:val="24"/>
                <w:szCs w:val="24"/>
                <w:rtl/>
              </w:rPr>
            </w:pPr>
          </w:p>
        </w:tc>
        <w:tc>
          <w:tcPr>
            <w:tcW w:w="2703" w:type="dxa"/>
            <w:gridSpan w:val="3"/>
          </w:tcPr>
          <w:p w14:paraId="17FC6D66" w14:textId="77777777" w:rsidR="00E569A1" w:rsidRPr="00FA11A8" w:rsidRDefault="00E569A1" w:rsidP="00E569A1">
            <w:pPr>
              <w:bidi/>
              <w:rPr>
                <w:rFonts w:cstheme="majorBidi"/>
                <w:sz w:val="24"/>
                <w:szCs w:val="24"/>
                <w:rtl/>
              </w:rPr>
            </w:pPr>
          </w:p>
        </w:tc>
        <w:tc>
          <w:tcPr>
            <w:tcW w:w="2705" w:type="dxa"/>
            <w:gridSpan w:val="3"/>
          </w:tcPr>
          <w:p w14:paraId="49FDA976" w14:textId="77777777" w:rsidR="00E569A1" w:rsidRPr="00FA11A8" w:rsidRDefault="00E569A1" w:rsidP="00E569A1">
            <w:pPr>
              <w:bidi/>
              <w:rPr>
                <w:rFonts w:cstheme="majorBidi"/>
                <w:sz w:val="24"/>
                <w:szCs w:val="24"/>
                <w:rtl/>
              </w:rPr>
            </w:pPr>
          </w:p>
        </w:tc>
        <w:tc>
          <w:tcPr>
            <w:tcW w:w="2699" w:type="dxa"/>
            <w:gridSpan w:val="3"/>
          </w:tcPr>
          <w:p w14:paraId="235AF1AE" w14:textId="77777777" w:rsidR="00E569A1" w:rsidRPr="00FA11A8" w:rsidRDefault="00E569A1" w:rsidP="00E569A1">
            <w:pPr>
              <w:bidi/>
              <w:rPr>
                <w:rFonts w:cstheme="majorBidi"/>
                <w:sz w:val="24"/>
                <w:szCs w:val="24"/>
                <w:rtl/>
              </w:rPr>
            </w:pPr>
          </w:p>
        </w:tc>
        <w:tc>
          <w:tcPr>
            <w:tcW w:w="2709" w:type="dxa"/>
            <w:gridSpan w:val="3"/>
          </w:tcPr>
          <w:p w14:paraId="72F66392" w14:textId="77777777" w:rsidR="00E569A1" w:rsidRPr="00FA11A8" w:rsidRDefault="00E569A1" w:rsidP="00E569A1">
            <w:pPr>
              <w:bidi/>
              <w:rPr>
                <w:rFonts w:cstheme="majorBidi"/>
                <w:sz w:val="24"/>
                <w:szCs w:val="24"/>
                <w:rtl/>
              </w:rPr>
            </w:pPr>
          </w:p>
        </w:tc>
        <w:tc>
          <w:tcPr>
            <w:tcW w:w="2702" w:type="dxa"/>
            <w:gridSpan w:val="3"/>
          </w:tcPr>
          <w:p w14:paraId="7156BD31" w14:textId="77777777" w:rsidR="00E569A1" w:rsidRPr="00FA11A8" w:rsidRDefault="00E569A1" w:rsidP="00E569A1">
            <w:pPr>
              <w:bidi/>
              <w:rPr>
                <w:rFonts w:cstheme="majorBidi"/>
                <w:sz w:val="24"/>
                <w:szCs w:val="24"/>
                <w:rtl/>
              </w:rPr>
            </w:pPr>
          </w:p>
        </w:tc>
        <w:tc>
          <w:tcPr>
            <w:tcW w:w="2568" w:type="dxa"/>
            <w:gridSpan w:val="2"/>
          </w:tcPr>
          <w:p w14:paraId="27A4E309" w14:textId="77777777" w:rsidR="00E569A1" w:rsidRPr="00FA11A8" w:rsidRDefault="00E569A1" w:rsidP="00E569A1">
            <w:pPr>
              <w:bidi/>
              <w:rPr>
                <w:rFonts w:cstheme="majorBidi"/>
                <w:sz w:val="24"/>
                <w:szCs w:val="24"/>
                <w:rtl/>
              </w:rPr>
            </w:pPr>
          </w:p>
        </w:tc>
      </w:tr>
      <w:tr w:rsidR="00E569A1" w:rsidRPr="00FA11A8" w14:paraId="3FEE4316" w14:textId="77777777" w:rsidTr="00306017">
        <w:trPr>
          <w:gridAfter w:val="1"/>
          <w:wAfter w:w="35" w:type="dxa"/>
          <w:trHeight w:val="630"/>
        </w:trPr>
        <w:tc>
          <w:tcPr>
            <w:tcW w:w="1699" w:type="dxa"/>
          </w:tcPr>
          <w:p w14:paraId="7AEEC1F4" w14:textId="77777777" w:rsidR="00132668" w:rsidRDefault="00132668" w:rsidP="00E569A1">
            <w:pPr>
              <w:bidi/>
              <w:spacing w:after="0" w:line="240" w:lineRule="auto"/>
              <w:ind w:left="84"/>
              <w:rPr>
                <w:rFonts w:cstheme="majorBidi"/>
                <w:sz w:val="24"/>
                <w:szCs w:val="24"/>
              </w:rPr>
            </w:pPr>
          </w:p>
          <w:p w14:paraId="421313DC" w14:textId="11C76714" w:rsidR="00E569A1" w:rsidRPr="00E569A1" w:rsidRDefault="004A60CC" w:rsidP="00132668">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D71965" w:rsidRPr="00686FCC">
              <w:rPr>
                <w:rFonts w:cstheme="majorBidi" w:hint="cs"/>
                <w:b w:val="0"/>
                <w:bCs/>
                <w:color w:val="C00000"/>
                <w:sz w:val="24"/>
                <w:szCs w:val="24"/>
                <w:rtl/>
                <w:lang w:bidi="ar-QA"/>
              </w:rPr>
              <w:t xml:space="preserve"> الأول</w:t>
            </w:r>
          </w:p>
        </w:tc>
        <w:tc>
          <w:tcPr>
            <w:tcW w:w="2699" w:type="dxa"/>
            <w:gridSpan w:val="2"/>
          </w:tcPr>
          <w:p w14:paraId="70EDBF80"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6BD896DF"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F20CF23"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م3</w:t>
            </w:r>
          </w:p>
        </w:tc>
        <w:tc>
          <w:tcPr>
            <w:tcW w:w="2705" w:type="dxa"/>
            <w:gridSpan w:val="3"/>
          </w:tcPr>
          <w:p w14:paraId="58B761BB"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م4</w:t>
            </w:r>
          </w:p>
        </w:tc>
        <w:tc>
          <w:tcPr>
            <w:tcW w:w="2699" w:type="dxa"/>
            <w:gridSpan w:val="3"/>
          </w:tcPr>
          <w:p w14:paraId="0E2D320E"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76E604DF"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م6</w:t>
            </w:r>
          </w:p>
        </w:tc>
        <w:tc>
          <w:tcPr>
            <w:tcW w:w="2702" w:type="dxa"/>
            <w:gridSpan w:val="3"/>
          </w:tcPr>
          <w:p w14:paraId="7155CB48"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م7</w:t>
            </w:r>
          </w:p>
        </w:tc>
        <w:tc>
          <w:tcPr>
            <w:tcW w:w="2568" w:type="dxa"/>
            <w:gridSpan w:val="2"/>
          </w:tcPr>
          <w:p w14:paraId="03647522"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م8</w:t>
            </w:r>
          </w:p>
        </w:tc>
      </w:tr>
      <w:tr w:rsidR="00E569A1" w:rsidRPr="00FA11A8" w14:paraId="0044574E" w14:textId="77777777" w:rsidTr="00306017">
        <w:trPr>
          <w:gridAfter w:val="1"/>
          <w:wAfter w:w="35" w:type="dxa"/>
          <w:trHeight w:val="12884"/>
        </w:trPr>
        <w:tc>
          <w:tcPr>
            <w:tcW w:w="1699" w:type="dxa"/>
          </w:tcPr>
          <w:p w14:paraId="208AC854" w14:textId="1FA72264" w:rsidR="00E569A1" w:rsidRDefault="00E569A1" w:rsidP="00E569A1">
            <w:pPr>
              <w:bidi/>
              <w:ind w:left="84"/>
              <w:jc w:val="both"/>
              <w:rPr>
                <w:rFonts w:asciiTheme="minorBidi" w:hAnsiTheme="minorBidi"/>
                <w:color w:val="000000" w:themeColor="text1"/>
                <w:sz w:val="24"/>
                <w:szCs w:val="24"/>
                <w:rtl/>
              </w:rPr>
            </w:pPr>
            <w:r>
              <w:rPr>
                <w:rFonts w:cstheme="majorBidi" w:hint="cs"/>
                <w:b w:val="0"/>
                <w:bCs/>
                <w:color w:val="000000" w:themeColor="text1"/>
                <w:sz w:val="24"/>
                <w:szCs w:val="24"/>
                <w:rtl/>
              </w:rPr>
              <w:t>3-</w:t>
            </w:r>
            <w:r w:rsidR="00D71965">
              <w:rPr>
                <w:rFonts w:cstheme="majorBidi"/>
                <w:b w:val="0"/>
                <w:bCs/>
                <w:color w:val="000000" w:themeColor="text1"/>
                <w:sz w:val="24"/>
                <w:szCs w:val="24"/>
              </w:rPr>
              <w:t xml:space="preserve"> </w:t>
            </w:r>
            <w:r w:rsidR="00D71965" w:rsidRPr="00D71965">
              <w:rPr>
                <w:rFonts w:asciiTheme="minorBidi" w:hAnsiTheme="minorBidi"/>
                <w:b w:val="0"/>
                <w:bCs/>
                <w:color w:val="000000" w:themeColor="text1"/>
                <w:sz w:val="24"/>
                <w:szCs w:val="24"/>
                <w:rtl/>
              </w:rPr>
              <w:t>بناء على منظور الحياة الطيبة وركائزها الخمسة (الروحية، العاطفية، الفكرية، البدنية، والاجتماعية)، كيف يمكن لهذه الركائز أن تسهم في تحسين عافيتك؟</w:t>
            </w:r>
            <w:r w:rsidR="00D71965" w:rsidRPr="00C35B92">
              <w:rPr>
                <w:rFonts w:asciiTheme="minorBidi" w:hAnsiTheme="minorBidi"/>
                <w:color w:val="000000" w:themeColor="text1"/>
                <w:sz w:val="24"/>
                <w:szCs w:val="24"/>
                <w:rtl/>
              </w:rPr>
              <w:t xml:space="preserve"> </w:t>
            </w:r>
          </w:p>
          <w:p w14:paraId="2E0D7CB8" w14:textId="77777777" w:rsidR="00517634" w:rsidRDefault="00517634" w:rsidP="00517634">
            <w:pPr>
              <w:bidi/>
              <w:ind w:left="84"/>
              <w:jc w:val="both"/>
              <w:rPr>
                <w:rFonts w:cstheme="majorBidi"/>
                <w:b w:val="0"/>
                <w:bCs/>
                <w:color w:val="000000" w:themeColor="text1"/>
                <w:sz w:val="24"/>
                <w:szCs w:val="24"/>
                <w:rtl/>
              </w:rPr>
            </w:pPr>
          </w:p>
          <w:p w14:paraId="073400C2"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2908380" w14:textId="710DB577"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99" w:type="dxa"/>
            <w:gridSpan w:val="2"/>
          </w:tcPr>
          <w:p w14:paraId="4F214D40" w14:textId="25FFB58F" w:rsidR="00E569A1" w:rsidRPr="004970A6" w:rsidRDefault="004970A6" w:rsidP="00E569A1">
            <w:pPr>
              <w:bidi/>
              <w:rPr>
                <w:rFonts w:ascii="Calibri" w:hAnsi="Calibri" w:cs="Calibri"/>
                <w:sz w:val="24"/>
                <w:szCs w:val="24"/>
                <w:rtl/>
              </w:rPr>
            </w:pPr>
            <w:r w:rsidRPr="004970A6">
              <w:rPr>
                <w:rFonts w:ascii="Calibri" w:hAnsi="Calibri" w:cs="Calibri"/>
                <w:sz w:val="24"/>
                <w:szCs w:val="24"/>
                <w:rtl/>
              </w:rPr>
              <w:t xml:space="preserve">التوليف بين الركائز فهو يحقق العافية، ويحسنها </w:t>
            </w:r>
          </w:p>
        </w:tc>
        <w:tc>
          <w:tcPr>
            <w:tcW w:w="2702" w:type="dxa"/>
            <w:gridSpan w:val="2"/>
          </w:tcPr>
          <w:p w14:paraId="29DFE4EC" w14:textId="395F8756" w:rsidR="00E569A1" w:rsidRDefault="0065311A" w:rsidP="00E569A1">
            <w:pPr>
              <w:bidi/>
              <w:rPr>
                <w:rFonts w:cstheme="majorBidi"/>
                <w:color w:val="3A7C22" w:themeColor="accent6" w:themeShade="BF"/>
                <w:sz w:val="24"/>
                <w:szCs w:val="24"/>
                <w:rtl/>
              </w:rPr>
            </w:pPr>
            <w:r w:rsidRPr="004970A6">
              <w:rPr>
                <w:rFonts w:ascii="Calibri" w:hAnsi="Calibri" w:cs="Calibri"/>
                <w:sz w:val="24"/>
                <w:szCs w:val="24"/>
                <w:rtl/>
              </w:rPr>
              <w:t xml:space="preserve">عكس تجربتها الخاصة بعد وفاة أمها وأبوها على </w:t>
            </w:r>
            <w:r>
              <w:rPr>
                <w:rFonts w:ascii="Calibri" w:hAnsi="Calibri" w:cs="Calibri" w:hint="cs"/>
                <w:sz w:val="24"/>
                <w:szCs w:val="24"/>
                <w:rtl/>
                <w:lang w:bidi="ar-QA"/>
              </w:rPr>
              <w:t>ال</w:t>
            </w:r>
            <w:r w:rsidRPr="004970A6">
              <w:rPr>
                <w:rFonts w:ascii="Calibri" w:hAnsi="Calibri" w:cs="Calibri"/>
                <w:sz w:val="24"/>
                <w:szCs w:val="24"/>
                <w:rtl/>
              </w:rPr>
              <w:t xml:space="preserve">ركائز ال 5 وكيفية تجاوز الأمور بعد التفكير والسير في </w:t>
            </w:r>
            <w:proofErr w:type="spellStart"/>
            <w:proofErr w:type="gramStart"/>
            <w:r>
              <w:rPr>
                <w:rFonts w:ascii="Calibri" w:hAnsi="Calibri" w:cs="Calibri"/>
                <w:sz w:val="24"/>
                <w:szCs w:val="24"/>
              </w:rPr>
              <w:t>healthway</w:t>
            </w:r>
            <w:proofErr w:type="spellEnd"/>
            <w:r>
              <w:rPr>
                <w:rFonts w:ascii="Calibri" w:hAnsi="Calibri" w:cs="Calibri"/>
                <w:sz w:val="24"/>
                <w:szCs w:val="24"/>
              </w:rPr>
              <w:t xml:space="preserve"> </w:t>
            </w:r>
            <w:r w:rsidRPr="004970A6">
              <w:rPr>
                <w:rFonts w:ascii="Calibri" w:hAnsi="Calibri" w:cs="Calibri"/>
                <w:sz w:val="24"/>
                <w:szCs w:val="24"/>
                <w:rtl/>
              </w:rPr>
              <w:t>،</w:t>
            </w:r>
            <w:proofErr w:type="gramEnd"/>
            <w:r w:rsidRPr="004970A6">
              <w:rPr>
                <w:rFonts w:ascii="Calibri" w:hAnsi="Calibri" w:cs="Calibri"/>
                <w:sz w:val="24"/>
                <w:szCs w:val="24"/>
                <w:rtl/>
              </w:rPr>
              <w:t xml:space="preserve"> والتوازن بين الركائز المختلفة. </w:t>
            </w:r>
          </w:p>
        </w:tc>
        <w:tc>
          <w:tcPr>
            <w:tcW w:w="2703" w:type="dxa"/>
            <w:gridSpan w:val="3"/>
          </w:tcPr>
          <w:p w14:paraId="5CF93497" w14:textId="42ADF0EE" w:rsidR="00E569A1" w:rsidRPr="00FA11A8" w:rsidRDefault="0065311A" w:rsidP="00E569A1">
            <w:pPr>
              <w:bidi/>
              <w:rPr>
                <w:rFonts w:cstheme="majorBidi"/>
                <w:b w:val="0"/>
                <w:bCs/>
                <w:color w:val="0B769F" w:themeColor="accent4" w:themeShade="BF"/>
                <w:sz w:val="24"/>
                <w:szCs w:val="24"/>
                <w:rtl/>
              </w:rPr>
            </w:pPr>
            <w:r w:rsidRPr="004970A6">
              <w:rPr>
                <w:rFonts w:ascii="Calibri" w:hAnsi="Calibri" w:cs="Calibri"/>
                <w:sz w:val="24"/>
                <w:szCs w:val="24"/>
                <w:rtl/>
              </w:rPr>
              <w:t xml:space="preserve"> الوعي بالركائز وماذا ينقصنا في كل ركيزة؟ والتركيز على جانب 1 من كل ركيزة في كل يوم، والشعور بالإيجابية في حال الإنجاز، ولو بأمور بسيطة. </w:t>
            </w:r>
          </w:p>
        </w:tc>
        <w:tc>
          <w:tcPr>
            <w:tcW w:w="2705" w:type="dxa"/>
            <w:gridSpan w:val="3"/>
          </w:tcPr>
          <w:p w14:paraId="5F637E50" w14:textId="48689C6A" w:rsidR="00E569A1" w:rsidRPr="00FA11A8" w:rsidRDefault="0065311A" w:rsidP="00E569A1">
            <w:pPr>
              <w:bidi/>
              <w:rPr>
                <w:rFonts w:cstheme="majorBidi"/>
                <w:b w:val="0"/>
                <w:bCs/>
                <w:color w:val="0B769F" w:themeColor="accent4" w:themeShade="BF"/>
                <w:sz w:val="24"/>
                <w:szCs w:val="24"/>
                <w:rtl/>
              </w:rPr>
            </w:pPr>
            <w:r w:rsidRPr="004970A6">
              <w:rPr>
                <w:rFonts w:ascii="Calibri" w:hAnsi="Calibri" w:cs="Calibri"/>
                <w:sz w:val="24"/>
                <w:szCs w:val="24"/>
                <w:rtl/>
              </w:rPr>
              <w:t xml:space="preserve">أهمية تفعيل التأمل الذاتي </w:t>
            </w:r>
            <w:proofErr w:type="spellStart"/>
            <w:r w:rsidR="00C74EA1">
              <w:rPr>
                <w:rFonts w:ascii="Calibri" w:hAnsi="Calibri" w:cs="Calibri"/>
                <w:sz w:val="24"/>
                <w:szCs w:val="24"/>
              </w:rPr>
              <w:t>self reflection</w:t>
            </w:r>
            <w:proofErr w:type="spellEnd"/>
            <w:r w:rsidRPr="004970A6">
              <w:rPr>
                <w:rFonts w:ascii="Calibri" w:hAnsi="Calibri" w:cs="Calibri"/>
                <w:sz w:val="24"/>
                <w:szCs w:val="24"/>
                <w:rtl/>
              </w:rPr>
              <w:t xml:space="preserve"> في مهام الحياتية. وأسوأ شيء جلد الذات، و</w:t>
            </w:r>
            <w:r w:rsidR="00C74EA1">
              <w:rPr>
                <w:rFonts w:ascii="Calibri" w:hAnsi="Calibri" w:cs="Calibri" w:hint="cs"/>
                <w:sz w:val="24"/>
                <w:szCs w:val="24"/>
                <w:rtl/>
                <w:lang w:bidi="ar-QA"/>
              </w:rPr>
              <w:t xml:space="preserve">يجب </w:t>
            </w:r>
            <w:r w:rsidRPr="004970A6">
              <w:rPr>
                <w:rFonts w:ascii="Calibri" w:hAnsi="Calibri" w:cs="Calibri"/>
                <w:sz w:val="24"/>
                <w:szCs w:val="24"/>
                <w:rtl/>
              </w:rPr>
              <w:t xml:space="preserve">النظر لنصف الكوب الممتلئ. وعلاقاتي مع ربي مع نفسي مع أهلي مع مجتمعي تأمل في الركائز ال 5، وكلما تأملنا. زاد التحسين </w:t>
            </w:r>
          </w:p>
        </w:tc>
        <w:tc>
          <w:tcPr>
            <w:tcW w:w="2699" w:type="dxa"/>
            <w:gridSpan w:val="3"/>
          </w:tcPr>
          <w:p w14:paraId="06F1ADC4" w14:textId="6BA5FCA0" w:rsidR="00E569A1" w:rsidRPr="00FA11A8" w:rsidRDefault="00C74EA1" w:rsidP="00E569A1">
            <w:pPr>
              <w:bidi/>
              <w:rPr>
                <w:rFonts w:cstheme="majorBidi"/>
                <w:b w:val="0"/>
                <w:bCs/>
                <w:color w:val="0B769F" w:themeColor="accent4" w:themeShade="BF"/>
                <w:sz w:val="24"/>
                <w:szCs w:val="24"/>
                <w:rtl/>
              </w:rPr>
            </w:pPr>
            <w:r w:rsidRPr="004970A6">
              <w:rPr>
                <w:rFonts w:ascii="Calibri" w:hAnsi="Calibri" w:cs="Calibri"/>
                <w:sz w:val="24"/>
                <w:szCs w:val="24"/>
                <w:rtl/>
              </w:rPr>
              <w:t xml:space="preserve">الوعي بالركائز ال 5. وعند التقصير في الجانب يجب أن أراجع الأسباب من خلال متابعة الركائز ال </w:t>
            </w:r>
            <w:proofErr w:type="gramStart"/>
            <w:r w:rsidRPr="004970A6">
              <w:rPr>
                <w:rFonts w:ascii="Calibri" w:hAnsi="Calibri" w:cs="Calibri"/>
                <w:sz w:val="24"/>
                <w:szCs w:val="24"/>
                <w:rtl/>
              </w:rPr>
              <w:t>5 ،</w:t>
            </w:r>
            <w:proofErr w:type="gramEnd"/>
            <w:r w:rsidRPr="004970A6">
              <w:rPr>
                <w:rFonts w:ascii="Calibri" w:hAnsi="Calibri" w:cs="Calibri"/>
                <w:sz w:val="24"/>
                <w:szCs w:val="24"/>
                <w:rtl/>
              </w:rPr>
              <w:t xml:space="preserve"> ولكنها هذه إشارة لي لمتابعة أموري التأكيد على أهمية الاهتمام بنفسي </w:t>
            </w:r>
          </w:p>
        </w:tc>
        <w:tc>
          <w:tcPr>
            <w:tcW w:w="2709" w:type="dxa"/>
            <w:gridSpan w:val="3"/>
          </w:tcPr>
          <w:p w14:paraId="00A3DE7F" w14:textId="78BA5DE8" w:rsidR="00E569A1" w:rsidRPr="00FA11A8" w:rsidRDefault="00C74EA1" w:rsidP="00E569A1">
            <w:pPr>
              <w:bidi/>
              <w:rPr>
                <w:rFonts w:cstheme="majorBidi"/>
                <w:b w:val="0"/>
                <w:bCs/>
                <w:color w:val="0B769F" w:themeColor="accent4" w:themeShade="BF"/>
                <w:sz w:val="24"/>
                <w:szCs w:val="24"/>
                <w:rtl/>
              </w:rPr>
            </w:pPr>
            <w:r w:rsidRPr="004970A6">
              <w:rPr>
                <w:rFonts w:ascii="Calibri" w:hAnsi="Calibri" w:cs="Calibri"/>
                <w:sz w:val="24"/>
                <w:szCs w:val="24"/>
                <w:rtl/>
              </w:rPr>
              <w:t xml:space="preserve">في نهاية اليوم تقييم الايجابية والسلبيات. لذا كل يوم أحتاج إلى شكر الله على النعمة التي أنعم الله بها </w:t>
            </w:r>
            <w:proofErr w:type="gramStart"/>
            <w:r w:rsidRPr="004970A6">
              <w:rPr>
                <w:rFonts w:ascii="Calibri" w:hAnsi="Calibri" w:cs="Calibri"/>
                <w:sz w:val="24"/>
                <w:szCs w:val="24"/>
                <w:rtl/>
              </w:rPr>
              <w:t>علي</w:t>
            </w:r>
            <w:proofErr w:type="gramEnd"/>
            <w:r w:rsidRPr="004970A6">
              <w:rPr>
                <w:rFonts w:ascii="Calibri" w:hAnsi="Calibri" w:cs="Calibri"/>
                <w:sz w:val="24"/>
                <w:szCs w:val="24"/>
                <w:rtl/>
              </w:rPr>
              <w:t xml:space="preserve"> </w:t>
            </w:r>
          </w:p>
        </w:tc>
        <w:tc>
          <w:tcPr>
            <w:tcW w:w="2702" w:type="dxa"/>
            <w:gridSpan w:val="3"/>
          </w:tcPr>
          <w:p w14:paraId="299B5AA5" w14:textId="5742819C" w:rsidR="00E569A1" w:rsidRPr="00FA11A8" w:rsidRDefault="00C74EA1" w:rsidP="00E569A1">
            <w:pPr>
              <w:bidi/>
              <w:rPr>
                <w:rFonts w:cstheme="majorBidi"/>
                <w:b w:val="0"/>
                <w:bCs/>
                <w:color w:val="0B769F" w:themeColor="accent4" w:themeShade="BF"/>
                <w:sz w:val="24"/>
                <w:szCs w:val="24"/>
                <w:rtl/>
              </w:rPr>
            </w:pPr>
            <w:r w:rsidRPr="004970A6">
              <w:rPr>
                <w:rFonts w:ascii="Calibri" w:hAnsi="Calibri" w:cs="Calibri"/>
                <w:sz w:val="24"/>
                <w:szCs w:val="24"/>
                <w:rtl/>
              </w:rPr>
              <w:t xml:space="preserve">لتفعيل الركائز ال 5 في مجالات الحياة مهم جدا المحاسبة وعدم جلد الذات. وأيضا، الاعتراف بالخطأ، والتغيير </w:t>
            </w:r>
          </w:p>
        </w:tc>
        <w:tc>
          <w:tcPr>
            <w:tcW w:w="2568" w:type="dxa"/>
            <w:gridSpan w:val="2"/>
          </w:tcPr>
          <w:p w14:paraId="5E626833" w14:textId="2D73321D" w:rsidR="00E569A1" w:rsidRPr="00FA11A8" w:rsidRDefault="00EE02D9" w:rsidP="00E569A1">
            <w:pPr>
              <w:bidi/>
              <w:rPr>
                <w:rFonts w:cstheme="majorBidi"/>
                <w:b w:val="0"/>
                <w:bCs/>
                <w:color w:val="0B769F" w:themeColor="accent4" w:themeShade="BF"/>
                <w:sz w:val="24"/>
                <w:szCs w:val="24"/>
                <w:rtl/>
              </w:rPr>
            </w:pPr>
            <w:r w:rsidRPr="004970A6">
              <w:rPr>
                <w:rFonts w:ascii="Calibri" w:hAnsi="Calibri" w:cs="Calibri"/>
                <w:sz w:val="24"/>
                <w:szCs w:val="24"/>
                <w:rtl/>
              </w:rPr>
              <w:t>النقد الذاتي والتأمل. في نهاية اليوم، يجب معرفة ما هي الجوانب التقصير. ومراجعتها، والأمور الإيجابية والافتخار بها والسلبية ذكرها. القناعة التأمل الاعتراف بالخطأ، والتوازن بين الركائز</w:t>
            </w:r>
          </w:p>
        </w:tc>
      </w:tr>
      <w:tr w:rsidR="00E569A1" w:rsidRPr="00FA11A8" w14:paraId="3356DF92" w14:textId="77777777" w:rsidTr="00306017">
        <w:trPr>
          <w:gridAfter w:val="1"/>
          <w:wAfter w:w="35" w:type="dxa"/>
          <w:trHeight w:val="2510"/>
        </w:trPr>
        <w:tc>
          <w:tcPr>
            <w:tcW w:w="1699" w:type="dxa"/>
          </w:tcPr>
          <w:p w14:paraId="6EF92C00"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699" w:type="dxa"/>
            <w:gridSpan w:val="2"/>
          </w:tcPr>
          <w:p w14:paraId="6819F143" w14:textId="77777777" w:rsidR="00E569A1" w:rsidRPr="00FA11A8" w:rsidRDefault="00E569A1" w:rsidP="00E569A1">
            <w:pPr>
              <w:bidi/>
              <w:rPr>
                <w:rFonts w:cstheme="majorBidi"/>
                <w:sz w:val="24"/>
                <w:szCs w:val="24"/>
                <w:rtl/>
              </w:rPr>
            </w:pPr>
          </w:p>
        </w:tc>
        <w:tc>
          <w:tcPr>
            <w:tcW w:w="2702" w:type="dxa"/>
            <w:gridSpan w:val="2"/>
          </w:tcPr>
          <w:p w14:paraId="46497B85" w14:textId="77777777" w:rsidR="00E569A1" w:rsidRPr="00FA11A8" w:rsidRDefault="00E569A1" w:rsidP="00E569A1">
            <w:pPr>
              <w:bidi/>
              <w:rPr>
                <w:rFonts w:cstheme="majorBidi"/>
                <w:sz w:val="24"/>
                <w:szCs w:val="24"/>
                <w:rtl/>
              </w:rPr>
            </w:pPr>
          </w:p>
        </w:tc>
        <w:tc>
          <w:tcPr>
            <w:tcW w:w="2703" w:type="dxa"/>
            <w:gridSpan w:val="3"/>
          </w:tcPr>
          <w:p w14:paraId="0C14718A" w14:textId="77777777" w:rsidR="00E569A1" w:rsidRPr="00FA11A8" w:rsidRDefault="00E569A1" w:rsidP="00E569A1">
            <w:pPr>
              <w:bidi/>
              <w:rPr>
                <w:rFonts w:cstheme="majorBidi"/>
                <w:sz w:val="24"/>
                <w:szCs w:val="24"/>
                <w:rtl/>
              </w:rPr>
            </w:pPr>
          </w:p>
        </w:tc>
        <w:tc>
          <w:tcPr>
            <w:tcW w:w="2705" w:type="dxa"/>
            <w:gridSpan w:val="3"/>
          </w:tcPr>
          <w:p w14:paraId="075474E8" w14:textId="77777777" w:rsidR="00E569A1" w:rsidRPr="00FA11A8" w:rsidRDefault="00E569A1" w:rsidP="00E569A1">
            <w:pPr>
              <w:bidi/>
              <w:rPr>
                <w:rFonts w:cstheme="majorBidi"/>
                <w:sz w:val="24"/>
                <w:szCs w:val="24"/>
                <w:rtl/>
              </w:rPr>
            </w:pPr>
          </w:p>
        </w:tc>
        <w:tc>
          <w:tcPr>
            <w:tcW w:w="2699" w:type="dxa"/>
            <w:gridSpan w:val="3"/>
          </w:tcPr>
          <w:p w14:paraId="4E159D7B" w14:textId="77777777" w:rsidR="00E569A1" w:rsidRPr="00FA11A8" w:rsidRDefault="00E569A1" w:rsidP="00E569A1">
            <w:pPr>
              <w:bidi/>
              <w:rPr>
                <w:rFonts w:cstheme="majorBidi"/>
                <w:sz w:val="24"/>
                <w:szCs w:val="24"/>
                <w:rtl/>
              </w:rPr>
            </w:pPr>
          </w:p>
        </w:tc>
        <w:tc>
          <w:tcPr>
            <w:tcW w:w="2709" w:type="dxa"/>
            <w:gridSpan w:val="3"/>
          </w:tcPr>
          <w:p w14:paraId="2E47502D" w14:textId="77777777" w:rsidR="00E569A1" w:rsidRPr="00FA11A8" w:rsidRDefault="00E569A1" w:rsidP="00E569A1">
            <w:pPr>
              <w:bidi/>
              <w:rPr>
                <w:rFonts w:cstheme="majorBidi"/>
                <w:sz w:val="24"/>
                <w:szCs w:val="24"/>
                <w:rtl/>
              </w:rPr>
            </w:pPr>
          </w:p>
        </w:tc>
        <w:tc>
          <w:tcPr>
            <w:tcW w:w="2702" w:type="dxa"/>
            <w:gridSpan w:val="3"/>
          </w:tcPr>
          <w:p w14:paraId="00DB95AF" w14:textId="77777777" w:rsidR="00E569A1" w:rsidRPr="00FA11A8" w:rsidRDefault="00E569A1" w:rsidP="00E569A1">
            <w:pPr>
              <w:bidi/>
              <w:rPr>
                <w:rFonts w:cstheme="majorBidi"/>
                <w:sz w:val="24"/>
                <w:szCs w:val="24"/>
                <w:rtl/>
              </w:rPr>
            </w:pPr>
          </w:p>
        </w:tc>
        <w:tc>
          <w:tcPr>
            <w:tcW w:w="2568" w:type="dxa"/>
            <w:gridSpan w:val="2"/>
          </w:tcPr>
          <w:p w14:paraId="030A0B0F" w14:textId="77777777" w:rsidR="00E569A1" w:rsidRPr="00FA11A8" w:rsidRDefault="00E569A1" w:rsidP="00E569A1">
            <w:pPr>
              <w:bidi/>
              <w:rPr>
                <w:rFonts w:cstheme="majorBidi"/>
                <w:sz w:val="24"/>
                <w:szCs w:val="24"/>
                <w:rtl/>
              </w:rPr>
            </w:pPr>
          </w:p>
        </w:tc>
      </w:tr>
      <w:tr w:rsidR="00E9130D" w:rsidRPr="00FA11A8" w14:paraId="750ED861" w14:textId="77777777" w:rsidTr="005B7C7B">
        <w:trPr>
          <w:trHeight w:val="630"/>
        </w:trPr>
        <w:tc>
          <w:tcPr>
            <w:tcW w:w="1736" w:type="dxa"/>
            <w:gridSpan w:val="2"/>
          </w:tcPr>
          <w:p w14:paraId="7DFA95E2" w14:textId="77777777" w:rsidR="0054025B" w:rsidRDefault="0054025B" w:rsidP="00D3315D">
            <w:pPr>
              <w:bidi/>
              <w:spacing w:after="0" w:line="240" w:lineRule="auto"/>
              <w:ind w:left="84"/>
              <w:rPr>
                <w:rFonts w:cstheme="majorBidi"/>
                <w:sz w:val="24"/>
                <w:szCs w:val="24"/>
                <w:rtl/>
              </w:rPr>
            </w:pPr>
          </w:p>
          <w:p w14:paraId="578A5C0B" w14:textId="482FB324" w:rsidR="00E9130D" w:rsidRPr="00E569A1" w:rsidRDefault="00517634" w:rsidP="0054025B">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D71965" w:rsidRPr="00686FCC">
              <w:rPr>
                <w:rFonts w:cstheme="majorBidi" w:hint="cs"/>
                <w:b w:val="0"/>
                <w:bCs/>
                <w:color w:val="C00000"/>
                <w:sz w:val="24"/>
                <w:szCs w:val="24"/>
                <w:rtl/>
                <w:lang w:bidi="ar-QA"/>
              </w:rPr>
              <w:t xml:space="preserve"> الأول</w:t>
            </w:r>
          </w:p>
        </w:tc>
        <w:tc>
          <w:tcPr>
            <w:tcW w:w="2762" w:type="dxa"/>
            <w:gridSpan w:val="2"/>
          </w:tcPr>
          <w:p w14:paraId="71F9E46A"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م1</w:t>
            </w:r>
          </w:p>
        </w:tc>
        <w:tc>
          <w:tcPr>
            <w:tcW w:w="2748" w:type="dxa"/>
            <w:gridSpan w:val="3"/>
          </w:tcPr>
          <w:p w14:paraId="1ABCAF38"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م2</w:t>
            </w:r>
          </w:p>
        </w:tc>
        <w:tc>
          <w:tcPr>
            <w:tcW w:w="2678" w:type="dxa"/>
            <w:gridSpan w:val="3"/>
          </w:tcPr>
          <w:p w14:paraId="539AC2CC"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م3</w:t>
            </w:r>
          </w:p>
        </w:tc>
        <w:tc>
          <w:tcPr>
            <w:tcW w:w="2678" w:type="dxa"/>
            <w:gridSpan w:val="3"/>
          </w:tcPr>
          <w:p w14:paraId="732FE293"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م4</w:t>
            </w:r>
          </w:p>
        </w:tc>
        <w:tc>
          <w:tcPr>
            <w:tcW w:w="2678" w:type="dxa"/>
            <w:gridSpan w:val="3"/>
          </w:tcPr>
          <w:p w14:paraId="0F1412C6"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م5</w:t>
            </w:r>
          </w:p>
        </w:tc>
        <w:tc>
          <w:tcPr>
            <w:tcW w:w="2678" w:type="dxa"/>
            <w:gridSpan w:val="3"/>
          </w:tcPr>
          <w:p w14:paraId="1020E2AA"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م6</w:t>
            </w:r>
          </w:p>
        </w:tc>
        <w:tc>
          <w:tcPr>
            <w:tcW w:w="2678" w:type="dxa"/>
            <w:gridSpan w:val="2"/>
          </w:tcPr>
          <w:p w14:paraId="58A45817"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33D45D5F"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م8</w:t>
            </w:r>
          </w:p>
        </w:tc>
      </w:tr>
      <w:tr w:rsidR="00E9130D" w:rsidRPr="00FA11A8" w14:paraId="4BE4E4FA" w14:textId="77777777" w:rsidTr="005B7C7B">
        <w:trPr>
          <w:trHeight w:val="12874"/>
        </w:trPr>
        <w:tc>
          <w:tcPr>
            <w:tcW w:w="1736" w:type="dxa"/>
            <w:gridSpan w:val="2"/>
          </w:tcPr>
          <w:p w14:paraId="3A0BD5A7" w14:textId="5B1AB5F1" w:rsidR="00E9130D" w:rsidRDefault="00132668" w:rsidP="00D3315D">
            <w:pPr>
              <w:bidi/>
              <w:ind w:left="84"/>
              <w:jc w:val="both"/>
              <w:rPr>
                <w:rFonts w:cs="Times New Roman"/>
                <w:b w:val="0"/>
                <w:bCs/>
                <w:color w:val="7030A0"/>
                <w:sz w:val="24"/>
                <w:szCs w:val="24"/>
                <w:rtl/>
              </w:rPr>
            </w:pPr>
            <w:r w:rsidRPr="006958DF">
              <w:rPr>
                <w:rFonts w:cstheme="majorBidi"/>
                <w:color w:val="7030A0"/>
                <w:sz w:val="24"/>
                <w:szCs w:val="24"/>
              </w:rPr>
              <w:t>4</w:t>
            </w:r>
            <w:r w:rsidR="00E9130D" w:rsidRPr="006958DF">
              <w:rPr>
                <w:rFonts w:cstheme="majorBidi" w:hint="cs"/>
                <w:color w:val="7030A0"/>
                <w:sz w:val="24"/>
                <w:szCs w:val="24"/>
                <w:rtl/>
              </w:rPr>
              <w:t xml:space="preserve">- </w:t>
            </w:r>
            <w:r w:rsidR="00A6202F" w:rsidRPr="006958DF">
              <w:rPr>
                <w:rFonts w:cs="Times New Roman"/>
                <w:b w:val="0"/>
                <w:bCs/>
                <w:color w:val="7030A0"/>
                <w:sz w:val="24"/>
                <w:szCs w:val="24"/>
                <w:rtl/>
              </w:rPr>
              <w:t>من واقع تجربتك، هل تنعكس ركائز الحياة الطيبة في خدمات الرعاية الصحية المقدمة حاليا</w:t>
            </w:r>
            <w:r w:rsidR="0054025B" w:rsidRPr="006958DF">
              <w:rPr>
                <w:rFonts w:cs="Times New Roman"/>
                <w:b w:val="0"/>
                <w:bCs/>
                <w:color w:val="7030A0"/>
                <w:sz w:val="24"/>
                <w:szCs w:val="24"/>
                <w:rtl/>
              </w:rPr>
              <w:t>؟</w:t>
            </w:r>
          </w:p>
          <w:p w14:paraId="710021AB" w14:textId="77777777" w:rsidR="00517634" w:rsidRPr="006958DF" w:rsidRDefault="00517634" w:rsidP="00517634">
            <w:pPr>
              <w:bidi/>
              <w:ind w:left="84"/>
              <w:jc w:val="both"/>
              <w:rPr>
                <w:rFonts w:cs="Times New Roman"/>
                <w:b w:val="0"/>
                <w:bCs/>
                <w:color w:val="7030A0"/>
                <w:sz w:val="24"/>
                <w:szCs w:val="24"/>
                <w:rtl/>
              </w:rPr>
            </w:pPr>
          </w:p>
          <w:p w14:paraId="192FB0D0"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558FFD65" w14:textId="559EE85D"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4B43437F" w14:textId="77777777" w:rsidR="00FA11E2" w:rsidRPr="00A437CC" w:rsidRDefault="00FA11E2" w:rsidP="00FA11E2">
            <w:pPr>
              <w:bidi/>
              <w:rPr>
                <w:rFonts w:ascii="Calibri" w:hAnsi="Calibri" w:cs="Calibri"/>
                <w:b w:val="0"/>
                <w:bCs/>
                <w:sz w:val="24"/>
                <w:szCs w:val="24"/>
                <w:rtl/>
              </w:rPr>
            </w:pPr>
            <w:r w:rsidRPr="00FA11E2">
              <w:rPr>
                <w:rFonts w:ascii="Calibri" w:hAnsi="Calibri" w:cs="Calibri"/>
                <w:b w:val="0"/>
                <w:bCs/>
                <w:sz w:val="24"/>
                <w:szCs w:val="24"/>
                <w:rtl/>
              </w:rPr>
              <w:t xml:space="preserve">مراعاة التنوع الثقافي. </w:t>
            </w:r>
          </w:p>
          <w:p w14:paraId="55561536" w14:textId="67D0AB29" w:rsidR="00FA11E2" w:rsidRPr="00FA11E2" w:rsidRDefault="00FA11E2" w:rsidP="00FA11E2">
            <w:pPr>
              <w:bidi/>
              <w:rPr>
                <w:rFonts w:ascii="Calibri" w:hAnsi="Calibri" w:cs="Calibri"/>
                <w:b w:val="0"/>
                <w:bCs/>
                <w:sz w:val="24"/>
                <w:szCs w:val="24"/>
              </w:rPr>
            </w:pPr>
            <w:r w:rsidRPr="00FA11E2">
              <w:rPr>
                <w:rFonts w:ascii="Calibri" w:hAnsi="Calibri" w:cs="Calibri"/>
                <w:b w:val="0"/>
                <w:bCs/>
                <w:sz w:val="24"/>
                <w:szCs w:val="24"/>
                <w:rtl/>
              </w:rPr>
              <w:t>الطبيب يتعامل مع الشخص كحالة فقط. الركائز تنعكس، ولكن أحيانا الطبيب يريد أن ينهي عمله</w:t>
            </w:r>
            <w:r w:rsidRPr="00FA11E2">
              <w:rPr>
                <w:rFonts w:ascii="Calibri" w:hAnsi="Calibri" w:cs="Calibri"/>
                <w:b w:val="0"/>
                <w:bCs/>
                <w:sz w:val="24"/>
                <w:szCs w:val="24"/>
              </w:rPr>
              <w:t>.</w:t>
            </w:r>
          </w:p>
          <w:p w14:paraId="0FF8E4C9" w14:textId="77777777" w:rsidR="00E9130D" w:rsidRPr="00A437CC" w:rsidRDefault="00E9130D" w:rsidP="00D3315D">
            <w:pPr>
              <w:bidi/>
              <w:rPr>
                <w:rFonts w:ascii="Calibri" w:hAnsi="Calibri" w:cs="Calibri"/>
                <w:b w:val="0"/>
                <w:bCs/>
                <w:sz w:val="24"/>
                <w:szCs w:val="24"/>
                <w:rtl/>
              </w:rPr>
            </w:pPr>
          </w:p>
        </w:tc>
        <w:tc>
          <w:tcPr>
            <w:tcW w:w="2748" w:type="dxa"/>
            <w:gridSpan w:val="3"/>
          </w:tcPr>
          <w:p w14:paraId="5A6DA55F" w14:textId="3906C2E0" w:rsidR="00E9130D" w:rsidRPr="00A437CC" w:rsidRDefault="00E044B7" w:rsidP="00E044B7">
            <w:pPr>
              <w:bidi/>
              <w:rPr>
                <w:rFonts w:ascii="Calibri" w:hAnsi="Calibri" w:cs="Calibri"/>
                <w:b w:val="0"/>
                <w:bCs/>
                <w:sz w:val="24"/>
                <w:szCs w:val="24"/>
                <w:rtl/>
              </w:rPr>
            </w:pPr>
            <w:r w:rsidRPr="00A437CC">
              <w:rPr>
                <w:rFonts w:ascii="Calibri" w:hAnsi="Calibri" w:cs="Calibri"/>
                <w:b w:val="0"/>
                <w:bCs/>
                <w:sz w:val="24"/>
                <w:szCs w:val="24"/>
                <w:rtl/>
              </w:rPr>
              <w:t xml:space="preserve">وجود </w:t>
            </w:r>
            <w:r w:rsidRPr="00A437CC">
              <w:rPr>
                <w:rFonts w:ascii="Calibri" w:hAnsi="Calibri" w:cs="Calibri"/>
                <w:b w:val="0"/>
                <w:bCs/>
                <w:sz w:val="24"/>
                <w:szCs w:val="24"/>
              </w:rPr>
              <w:t xml:space="preserve">day </w:t>
            </w:r>
            <w:proofErr w:type="gramStart"/>
            <w:r w:rsidRPr="00A437CC">
              <w:rPr>
                <w:rFonts w:ascii="Calibri" w:hAnsi="Calibri" w:cs="Calibri"/>
                <w:b w:val="0"/>
                <w:bCs/>
                <w:sz w:val="24"/>
                <w:szCs w:val="24"/>
              </w:rPr>
              <w:t>care</w:t>
            </w:r>
            <w:r w:rsidRPr="00A437CC">
              <w:rPr>
                <w:rFonts w:ascii="Calibri" w:hAnsi="Calibri" w:cs="Calibri"/>
                <w:b w:val="0"/>
                <w:bCs/>
                <w:sz w:val="24"/>
                <w:szCs w:val="24"/>
                <w:rtl/>
                <w:lang w:bidi="ar-QA"/>
              </w:rPr>
              <w:t xml:space="preserve"> </w:t>
            </w:r>
            <w:r w:rsidRPr="00A437CC">
              <w:rPr>
                <w:rFonts w:ascii="Calibri" w:hAnsi="Calibri" w:cs="Calibri"/>
                <w:b w:val="0"/>
                <w:bCs/>
                <w:sz w:val="24"/>
                <w:szCs w:val="24"/>
                <w:rtl/>
              </w:rPr>
              <w:t xml:space="preserve"> يوجد</w:t>
            </w:r>
            <w:proofErr w:type="gramEnd"/>
            <w:r w:rsidRPr="00A437CC">
              <w:rPr>
                <w:rFonts w:ascii="Calibri" w:hAnsi="Calibri" w:cs="Calibri"/>
                <w:b w:val="0"/>
                <w:bCs/>
                <w:sz w:val="24"/>
                <w:szCs w:val="24"/>
                <w:rtl/>
              </w:rPr>
              <w:t xml:space="preserve"> برنامج متكامل فيه جيم، ومتطور، وقرآن، وتمرين للمرضى. لذا تقدم الركائز، ولكن للموظف لا يوجد رعاية به. لذا أنا كموظف، أحتاج إلى نوع من العافية</w:t>
            </w:r>
            <w:r w:rsidRPr="00A437CC">
              <w:rPr>
                <w:rFonts w:ascii="Calibri" w:hAnsi="Calibri" w:cs="Calibri"/>
                <w:b w:val="0"/>
                <w:bCs/>
                <w:sz w:val="24"/>
                <w:szCs w:val="24"/>
              </w:rPr>
              <w:t>.</w:t>
            </w:r>
          </w:p>
        </w:tc>
        <w:tc>
          <w:tcPr>
            <w:tcW w:w="2678" w:type="dxa"/>
            <w:gridSpan w:val="3"/>
          </w:tcPr>
          <w:p w14:paraId="07201FFA" w14:textId="77777777" w:rsidR="00A428C0" w:rsidRPr="00A437CC" w:rsidRDefault="00C1155B" w:rsidP="00C1155B">
            <w:pPr>
              <w:bidi/>
              <w:rPr>
                <w:rFonts w:ascii="Calibri" w:hAnsi="Calibri" w:cs="Calibri"/>
                <w:b w:val="0"/>
                <w:bCs/>
                <w:sz w:val="24"/>
                <w:szCs w:val="24"/>
              </w:rPr>
            </w:pPr>
            <w:r w:rsidRPr="00A437CC">
              <w:rPr>
                <w:rFonts w:ascii="Calibri" w:hAnsi="Calibri" w:cs="Calibri"/>
                <w:b w:val="0"/>
                <w:bCs/>
                <w:sz w:val="24"/>
                <w:szCs w:val="24"/>
                <w:rtl/>
              </w:rPr>
              <w:t xml:space="preserve">نعم، ولا نعم. من حيث كأخصائية تغذية، الاهتمام بالصحة النفسية أيضا، عيادة </w:t>
            </w:r>
            <w:r w:rsidRPr="00A437CC">
              <w:rPr>
                <w:rFonts w:ascii="Calibri" w:hAnsi="Calibri" w:cs="Calibri"/>
                <w:b w:val="0"/>
                <w:bCs/>
                <w:sz w:val="24"/>
                <w:szCs w:val="24"/>
              </w:rPr>
              <w:t xml:space="preserve">health </w:t>
            </w:r>
            <w:proofErr w:type="gramStart"/>
            <w:r w:rsidRPr="00A437CC">
              <w:rPr>
                <w:rFonts w:ascii="Calibri" w:hAnsi="Calibri" w:cs="Calibri"/>
                <w:b w:val="0"/>
                <w:bCs/>
                <w:sz w:val="24"/>
                <w:szCs w:val="24"/>
              </w:rPr>
              <w:t xml:space="preserve">education </w:t>
            </w:r>
            <w:r w:rsidRPr="00A437CC">
              <w:rPr>
                <w:rFonts w:ascii="Calibri" w:hAnsi="Calibri" w:cs="Calibri"/>
                <w:b w:val="0"/>
                <w:bCs/>
                <w:sz w:val="24"/>
                <w:szCs w:val="24"/>
                <w:rtl/>
              </w:rPr>
              <w:t>،</w:t>
            </w:r>
            <w:proofErr w:type="gramEnd"/>
            <w:r w:rsidRPr="00A437CC">
              <w:rPr>
                <w:rFonts w:ascii="Calibri" w:hAnsi="Calibri" w:cs="Calibri"/>
                <w:b w:val="0"/>
                <w:bCs/>
                <w:sz w:val="24"/>
                <w:szCs w:val="24"/>
                <w:rtl/>
              </w:rPr>
              <w:t xml:space="preserve"> وجود عيادة </w:t>
            </w:r>
            <w:r w:rsidRPr="00A437CC">
              <w:rPr>
                <w:rFonts w:ascii="Calibri" w:hAnsi="Calibri" w:cs="Calibri"/>
                <w:b w:val="0"/>
                <w:bCs/>
                <w:sz w:val="24"/>
                <w:szCs w:val="24"/>
              </w:rPr>
              <w:t xml:space="preserve">wellness </w:t>
            </w:r>
            <w:r w:rsidRPr="00A437CC">
              <w:rPr>
                <w:rFonts w:ascii="Calibri" w:hAnsi="Calibri" w:cs="Calibri"/>
                <w:b w:val="0"/>
                <w:bCs/>
                <w:sz w:val="24"/>
                <w:szCs w:val="24"/>
                <w:rtl/>
              </w:rPr>
              <w:t xml:space="preserve"> </w:t>
            </w:r>
          </w:p>
          <w:p w14:paraId="1A2D1B98" w14:textId="0F1477AF" w:rsidR="002620AB" w:rsidRPr="00A437CC" w:rsidRDefault="00A428C0" w:rsidP="00A428C0">
            <w:pPr>
              <w:bidi/>
              <w:rPr>
                <w:rFonts w:ascii="Calibri" w:hAnsi="Calibri" w:cs="Calibri"/>
                <w:b w:val="0"/>
                <w:bCs/>
                <w:sz w:val="24"/>
                <w:szCs w:val="24"/>
                <w:rtl/>
              </w:rPr>
            </w:pPr>
            <w:proofErr w:type="gramStart"/>
            <w:r w:rsidRPr="00A437CC">
              <w:rPr>
                <w:rFonts w:ascii="Calibri" w:hAnsi="Calibri" w:cs="Calibri"/>
                <w:b w:val="0"/>
                <w:bCs/>
                <w:sz w:val="24"/>
                <w:szCs w:val="24"/>
                <w:rtl/>
              </w:rPr>
              <w:t>و الاهتمام</w:t>
            </w:r>
            <w:proofErr w:type="gramEnd"/>
            <w:r w:rsidRPr="00A437CC">
              <w:rPr>
                <w:rFonts w:ascii="Calibri" w:hAnsi="Calibri" w:cs="Calibri"/>
                <w:b w:val="0"/>
                <w:bCs/>
                <w:sz w:val="24"/>
                <w:szCs w:val="24"/>
                <w:rtl/>
              </w:rPr>
              <w:t xml:space="preserve"> بالر</w:t>
            </w:r>
            <w:r w:rsidR="00C1155B" w:rsidRPr="00A437CC">
              <w:rPr>
                <w:rFonts w:ascii="Calibri" w:hAnsi="Calibri" w:cs="Calibri"/>
                <w:b w:val="0"/>
                <w:bCs/>
                <w:sz w:val="24"/>
                <w:szCs w:val="24"/>
                <w:rtl/>
              </w:rPr>
              <w:t xml:space="preserve">ياضة، ولكنها لفئة عمرية وجنسية محددة، وواقعيا هذه العيادات ممكن ألا </w:t>
            </w:r>
            <w:r w:rsidR="002620AB" w:rsidRPr="00A437CC">
              <w:rPr>
                <w:rFonts w:ascii="Calibri" w:hAnsi="Calibri" w:cs="Calibri"/>
                <w:b w:val="0"/>
                <w:bCs/>
                <w:sz w:val="24"/>
                <w:szCs w:val="24"/>
                <w:rtl/>
              </w:rPr>
              <w:t>ت</w:t>
            </w:r>
            <w:r w:rsidR="00C1155B" w:rsidRPr="00A437CC">
              <w:rPr>
                <w:rFonts w:ascii="Calibri" w:hAnsi="Calibri" w:cs="Calibri"/>
                <w:b w:val="0"/>
                <w:bCs/>
                <w:sz w:val="24"/>
                <w:szCs w:val="24"/>
                <w:rtl/>
              </w:rPr>
              <w:t xml:space="preserve">طبق. </w:t>
            </w:r>
          </w:p>
          <w:p w14:paraId="3B6E09C0" w14:textId="0525E775" w:rsidR="00E9130D" w:rsidRPr="00A437CC" w:rsidRDefault="00C1155B" w:rsidP="002620AB">
            <w:pPr>
              <w:bidi/>
              <w:rPr>
                <w:rFonts w:ascii="Calibri" w:hAnsi="Calibri" w:cs="Calibri"/>
                <w:b w:val="0"/>
                <w:bCs/>
                <w:sz w:val="24"/>
                <w:szCs w:val="24"/>
                <w:rtl/>
              </w:rPr>
            </w:pPr>
            <w:r w:rsidRPr="00A437CC">
              <w:rPr>
                <w:rFonts w:ascii="Calibri" w:hAnsi="Calibri" w:cs="Calibri"/>
                <w:b w:val="0"/>
                <w:bCs/>
                <w:sz w:val="24"/>
                <w:szCs w:val="24"/>
                <w:rtl/>
              </w:rPr>
              <w:t>عدم وجود تعاطي مع المريض بشكل إنساني</w:t>
            </w:r>
          </w:p>
        </w:tc>
        <w:tc>
          <w:tcPr>
            <w:tcW w:w="2678" w:type="dxa"/>
            <w:gridSpan w:val="3"/>
          </w:tcPr>
          <w:p w14:paraId="0778D53C" w14:textId="6ABA401A" w:rsidR="00E9130D" w:rsidRPr="00A437CC" w:rsidRDefault="002620AB" w:rsidP="002620AB">
            <w:pPr>
              <w:bidi/>
              <w:rPr>
                <w:rFonts w:ascii="Calibri" w:hAnsi="Calibri" w:cs="Calibri"/>
                <w:b w:val="0"/>
                <w:bCs/>
                <w:sz w:val="24"/>
                <w:szCs w:val="24"/>
                <w:rtl/>
              </w:rPr>
            </w:pPr>
            <w:r w:rsidRPr="00A437CC">
              <w:rPr>
                <w:rFonts w:ascii="Calibri" w:hAnsi="Calibri" w:cs="Calibri"/>
                <w:b w:val="0"/>
                <w:bCs/>
                <w:sz w:val="24"/>
                <w:szCs w:val="24"/>
                <w:rtl/>
              </w:rPr>
              <w:t xml:space="preserve">وجود برنامج الرعاية المتحورة حول الشخص. نحن بدأنا بالفرد، لأن الفرد هو المريض ومقدم الخدمة والعائلة، وعند حضور المريض يوجد تقييم لهذه المريضة ويقوم بعمل تحويلها بناء على وضعها، والعمل على تفضيل المريض من </w:t>
            </w:r>
            <w:proofErr w:type="gramStart"/>
            <w:r w:rsidRPr="00A437CC">
              <w:rPr>
                <w:rFonts w:ascii="Calibri" w:hAnsi="Calibri" w:cs="Calibri"/>
                <w:b w:val="0"/>
                <w:bCs/>
                <w:sz w:val="24"/>
                <w:szCs w:val="24"/>
                <w:rtl/>
              </w:rPr>
              <w:t>غذاء</w:t>
            </w:r>
            <w:proofErr w:type="gramEnd"/>
            <w:r w:rsidRPr="00A437CC">
              <w:rPr>
                <w:rFonts w:ascii="Calibri" w:hAnsi="Calibri" w:cs="Calibri"/>
                <w:b w:val="0"/>
                <w:bCs/>
                <w:sz w:val="24"/>
                <w:szCs w:val="24"/>
                <w:rtl/>
              </w:rPr>
              <w:t xml:space="preserve"> وزيارة وغيرها وحقوقها. أصبح للمريضة اختيار، حق اختيار المرافق للرعاية معها، وأيضا توفير للمرافقين وجبة، وتطبيق حقوق المريض وعائلتها أيضا. اهتمام بالموظف ورفاه الموظف، عندنا الكثير من الفعاليات لتحقيق الفريق للرعاية، لغاية مقدمي الخدمة وبناء روح الفريق</w:t>
            </w:r>
            <w:r w:rsidRPr="00A437CC">
              <w:rPr>
                <w:rFonts w:ascii="Calibri" w:hAnsi="Calibri" w:cs="Calibri"/>
                <w:b w:val="0"/>
                <w:bCs/>
                <w:sz w:val="24"/>
                <w:szCs w:val="24"/>
              </w:rPr>
              <w:t>.</w:t>
            </w:r>
          </w:p>
        </w:tc>
        <w:tc>
          <w:tcPr>
            <w:tcW w:w="2678" w:type="dxa"/>
            <w:gridSpan w:val="3"/>
          </w:tcPr>
          <w:p w14:paraId="4199010A" w14:textId="3848C251" w:rsidR="00E9130D" w:rsidRPr="00A437CC" w:rsidRDefault="003F6A41" w:rsidP="003F6A41">
            <w:pPr>
              <w:bidi/>
              <w:rPr>
                <w:rFonts w:ascii="Calibri" w:hAnsi="Calibri" w:cs="Calibri"/>
                <w:b w:val="0"/>
                <w:bCs/>
                <w:sz w:val="24"/>
                <w:szCs w:val="24"/>
                <w:rtl/>
              </w:rPr>
            </w:pPr>
            <w:r w:rsidRPr="00A437CC">
              <w:rPr>
                <w:rFonts w:ascii="Calibri" w:hAnsi="Calibri" w:cs="Calibri"/>
                <w:b w:val="0"/>
                <w:bCs/>
                <w:sz w:val="24"/>
                <w:szCs w:val="24"/>
                <w:rtl/>
              </w:rPr>
              <w:t xml:space="preserve">في مجال الصحة النفسية، لأن الأهل غير متقبلين هذه الفكرة، ومع العلم إذا كان هناك مشكلة نفسية، فهذا سيؤثر على الجوانب الأخرى. ذكرت قصتها في عملها في بريطانيا مع عملها في قطر، وخصوصا إذا وجد </w:t>
            </w:r>
            <w:r w:rsidRPr="00A437CC">
              <w:rPr>
                <w:rFonts w:ascii="Calibri" w:hAnsi="Calibri" w:cs="Calibri"/>
                <w:b w:val="0"/>
                <w:bCs/>
                <w:sz w:val="24"/>
                <w:szCs w:val="24"/>
              </w:rPr>
              <w:t xml:space="preserve">worker </w:t>
            </w:r>
            <w:proofErr w:type="gramStart"/>
            <w:r w:rsidRPr="00A437CC">
              <w:rPr>
                <w:rFonts w:ascii="Calibri" w:hAnsi="Calibri" w:cs="Calibri"/>
                <w:b w:val="0"/>
                <w:bCs/>
                <w:sz w:val="24"/>
                <w:szCs w:val="24"/>
              </w:rPr>
              <w:t xml:space="preserve">clinic </w:t>
            </w:r>
            <w:r w:rsidRPr="00A437CC">
              <w:rPr>
                <w:rFonts w:ascii="Calibri" w:hAnsi="Calibri" w:cs="Calibri"/>
                <w:b w:val="0"/>
                <w:bCs/>
                <w:sz w:val="24"/>
                <w:szCs w:val="24"/>
                <w:rtl/>
              </w:rPr>
              <w:t>،</w:t>
            </w:r>
            <w:proofErr w:type="gramEnd"/>
            <w:r w:rsidRPr="00A437CC">
              <w:rPr>
                <w:rFonts w:ascii="Calibri" w:hAnsi="Calibri" w:cs="Calibri"/>
                <w:b w:val="0"/>
                <w:bCs/>
                <w:sz w:val="24"/>
                <w:szCs w:val="24"/>
                <w:rtl/>
              </w:rPr>
              <w:t xml:space="preserve"> ، العيادات تحقق الركائز المختلفة</w:t>
            </w:r>
            <w:r w:rsidRPr="00A437CC">
              <w:rPr>
                <w:rFonts w:ascii="Calibri" w:hAnsi="Calibri" w:cs="Calibri"/>
                <w:b w:val="0"/>
                <w:bCs/>
                <w:sz w:val="24"/>
                <w:szCs w:val="24"/>
              </w:rPr>
              <w:t>.</w:t>
            </w:r>
          </w:p>
        </w:tc>
        <w:tc>
          <w:tcPr>
            <w:tcW w:w="2678" w:type="dxa"/>
            <w:gridSpan w:val="3"/>
          </w:tcPr>
          <w:p w14:paraId="25C9B6D9" w14:textId="66C25D6D" w:rsidR="00E9130D" w:rsidRPr="00A437CC" w:rsidRDefault="00D2594B" w:rsidP="00D2594B">
            <w:pPr>
              <w:bidi/>
              <w:rPr>
                <w:rFonts w:ascii="Calibri" w:hAnsi="Calibri" w:cs="Calibri"/>
                <w:b w:val="0"/>
                <w:bCs/>
                <w:sz w:val="24"/>
                <w:szCs w:val="24"/>
                <w:rtl/>
              </w:rPr>
            </w:pPr>
            <w:r w:rsidRPr="00A437CC">
              <w:rPr>
                <w:rFonts w:ascii="Calibri" w:hAnsi="Calibri" w:cs="Calibri"/>
                <w:b w:val="0"/>
                <w:bCs/>
                <w:sz w:val="24"/>
                <w:szCs w:val="24"/>
                <w:rtl/>
              </w:rPr>
              <w:t>ولا بد من وجود ثقافة، ثقافة من مؤسسة العمل، توفير عيادات يجب أن توجه</w:t>
            </w:r>
            <w:r w:rsidR="00A437CC" w:rsidRPr="00A437CC">
              <w:rPr>
                <w:rFonts w:ascii="Calibri" w:hAnsi="Calibri" w:cs="Calibri"/>
                <w:b w:val="0"/>
                <w:bCs/>
                <w:sz w:val="24"/>
                <w:szCs w:val="24"/>
                <w:rtl/>
              </w:rPr>
              <w:t xml:space="preserve">ني أين </w:t>
            </w:r>
            <w:r w:rsidRPr="00A437CC">
              <w:rPr>
                <w:rFonts w:ascii="Calibri" w:hAnsi="Calibri" w:cs="Calibri"/>
                <w:b w:val="0"/>
                <w:bCs/>
                <w:sz w:val="24"/>
                <w:szCs w:val="24"/>
                <w:rtl/>
              </w:rPr>
              <w:t xml:space="preserve">أذهب كموظف. </w:t>
            </w:r>
          </w:p>
        </w:tc>
        <w:tc>
          <w:tcPr>
            <w:tcW w:w="2678" w:type="dxa"/>
            <w:gridSpan w:val="2"/>
          </w:tcPr>
          <w:p w14:paraId="467870FB" w14:textId="01DDC648" w:rsidR="00E9130D" w:rsidRPr="00A437CC" w:rsidRDefault="00A437CC" w:rsidP="00D3315D">
            <w:pPr>
              <w:bidi/>
              <w:rPr>
                <w:rFonts w:ascii="Calibri" w:hAnsi="Calibri" w:cs="Calibri"/>
                <w:b w:val="0"/>
                <w:bCs/>
                <w:sz w:val="24"/>
                <w:szCs w:val="24"/>
                <w:rtl/>
              </w:rPr>
            </w:pPr>
            <w:proofErr w:type="spellStart"/>
            <w:r w:rsidRPr="00A437CC">
              <w:rPr>
                <w:rFonts w:ascii="Calibri" w:hAnsi="Calibri" w:cs="Calibri"/>
                <w:b w:val="0"/>
                <w:bCs/>
                <w:sz w:val="24"/>
                <w:szCs w:val="24"/>
                <w:rtl/>
              </w:rPr>
              <w:t>تجربت</w:t>
            </w:r>
            <w:proofErr w:type="spellEnd"/>
            <w:r w:rsidRPr="00A437CC">
              <w:rPr>
                <w:rFonts w:ascii="Calibri" w:hAnsi="Calibri" w:cs="Calibri"/>
                <w:b w:val="0"/>
                <w:bCs/>
                <w:sz w:val="24"/>
                <w:szCs w:val="24"/>
                <w:rtl/>
                <w:lang w:bidi="ar-QA"/>
              </w:rPr>
              <w:t>ه</w:t>
            </w:r>
            <w:r w:rsidRPr="00A437CC">
              <w:rPr>
                <w:rFonts w:ascii="Calibri" w:hAnsi="Calibri" w:cs="Calibri"/>
                <w:b w:val="0"/>
                <w:bCs/>
                <w:sz w:val="24"/>
                <w:szCs w:val="24"/>
                <w:rtl/>
              </w:rPr>
              <w:t xml:space="preserve"> الخاصة مع والدت</w:t>
            </w:r>
            <w:r>
              <w:rPr>
                <w:rFonts w:ascii="Calibri" w:hAnsi="Calibri" w:cs="Calibri" w:hint="cs"/>
                <w:b w:val="0"/>
                <w:bCs/>
                <w:sz w:val="24"/>
                <w:szCs w:val="24"/>
                <w:rtl/>
              </w:rPr>
              <w:t>ه</w:t>
            </w:r>
            <w:r w:rsidRPr="00A437CC">
              <w:rPr>
                <w:rFonts w:ascii="Calibri" w:hAnsi="Calibri" w:cs="Calibri"/>
                <w:b w:val="0"/>
                <w:bCs/>
                <w:sz w:val="24"/>
                <w:szCs w:val="24"/>
                <w:rtl/>
              </w:rPr>
              <w:t>: التفكير الشمولي</w:t>
            </w:r>
            <w:r w:rsidRPr="00A437CC">
              <w:rPr>
                <w:rFonts w:ascii="Calibri" w:hAnsi="Calibri" w:cs="Calibri"/>
                <w:b w:val="0"/>
                <w:bCs/>
                <w:sz w:val="24"/>
                <w:szCs w:val="24"/>
              </w:rPr>
              <w:t>.</w:t>
            </w:r>
          </w:p>
        </w:tc>
        <w:tc>
          <w:tcPr>
            <w:tcW w:w="2585" w:type="dxa"/>
            <w:gridSpan w:val="2"/>
          </w:tcPr>
          <w:p w14:paraId="15933855" w14:textId="77777777" w:rsidR="00E9130D" w:rsidRPr="00FA11A8" w:rsidRDefault="00E9130D" w:rsidP="00D3315D">
            <w:pPr>
              <w:bidi/>
              <w:rPr>
                <w:rFonts w:cstheme="majorBidi"/>
                <w:b w:val="0"/>
                <w:bCs/>
                <w:color w:val="0B769F" w:themeColor="accent4" w:themeShade="BF"/>
                <w:sz w:val="24"/>
                <w:szCs w:val="24"/>
                <w:rtl/>
              </w:rPr>
            </w:pPr>
          </w:p>
        </w:tc>
      </w:tr>
      <w:tr w:rsidR="00E9130D" w:rsidRPr="00FA11A8" w14:paraId="2CA0B974" w14:textId="77777777" w:rsidTr="005B7C7B">
        <w:trPr>
          <w:trHeight w:val="2510"/>
        </w:trPr>
        <w:tc>
          <w:tcPr>
            <w:tcW w:w="1736" w:type="dxa"/>
            <w:gridSpan w:val="2"/>
          </w:tcPr>
          <w:p w14:paraId="27312B54" w14:textId="77777777" w:rsidR="00E9130D" w:rsidRPr="00FA11A8" w:rsidRDefault="00E9130D" w:rsidP="00D3315D">
            <w:pPr>
              <w:pStyle w:val="ListParagraph"/>
              <w:bidi/>
              <w:ind w:left="84"/>
              <w:jc w:val="both"/>
              <w:rPr>
                <w:rFonts w:cstheme="majorBidi"/>
                <w:b w:val="0"/>
                <w:bCs/>
                <w:color w:val="000000" w:themeColor="text1"/>
                <w:sz w:val="24"/>
                <w:szCs w:val="24"/>
                <w:rtl/>
              </w:rPr>
            </w:pPr>
          </w:p>
        </w:tc>
        <w:tc>
          <w:tcPr>
            <w:tcW w:w="2762" w:type="dxa"/>
            <w:gridSpan w:val="2"/>
          </w:tcPr>
          <w:p w14:paraId="24580D8F" w14:textId="77777777" w:rsidR="00E9130D" w:rsidRPr="00FA11A8" w:rsidRDefault="00E9130D" w:rsidP="00D3315D">
            <w:pPr>
              <w:bidi/>
              <w:rPr>
                <w:rFonts w:cstheme="majorBidi"/>
                <w:sz w:val="24"/>
                <w:szCs w:val="24"/>
                <w:rtl/>
              </w:rPr>
            </w:pPr>
          </w:p>
        </w:tc>
        <w:tc>
          <w:tcPr>
            <w:tcW w:w="2748" w:type="dxa"/>
            <w:gridSpan w:val="3"/>
          </w:tcPr>
          <w:p w14:paraId="610CEAD5" w14:textId="77777777" w:rsidR="00E9130D" w:rsidRPr="00FA11A8" w:rsidRDefault="00E9130D" w:rsidP="00D3315D">
            <w:pPr>
              <w:bidi/>
              <w:rPr>
                <w:rFonts w:cstheme="majorBidi"/>
                <w:sz w:val="24"/>
                <w:szCs w:val="24"/>
                <w:rtl/>
              </w:rPr>
            </w:pPr>
          </w:p>
        </w:tc>
        <w:tc>
          <w:tcPr>
            <w:tcW w:w="2678" w:type="dxa"/>
            <w:gridSpan w:val="3"/>
          </w:tcPr>
          <w:p w14:paraId="4799DCF2" w14:textId="77777777" w:rsidR="00E9130D" w:rsidRPr="00FA11A8" w:rsidRDefault="00E9130D" w:rsidP="00D3315D">
            <w:pPr>
              <w:bidi/>
              <w:rPr>
                <w:rFonts w:cstheme="majorBidi"/>
                <w:sz w:val="24"/>
                <w:szCs w:val="24"/>
                <w:rtl/>
              </w:rPr>
            </w:pPr>
          </w:p>
        </w:tc>
        <w:tc>
          <w:tcPr>
            <w:tcW w:w="2678" w:type="dxa"/>
            <w:gridSpan w:val="3"/>
          </w:tcPr>
          <w:p w14:paraId="74BE1B82" w14:textId="77777777" w:rsidR="00E9130D" w:rsidRPr="00FA11A8" w:rsidRDefault="00E9130D" w:rsidP="00D3315D">
            <w:pPr>
              <w:bidi/>
              <w:rPr>
                <w:rFonts w:cstheme="majorBidi"/>
                <w:sz w:val="24"/>
                <w:szCs w:val="24"/>
                <w:rtl/>
              </w:rPr>
            </w:pPr>
          </w:p>
        </w:tc>
        <w:tc>
          <w:tcPr>
            <w:tcW w:w="2678" w:type="dxa"/>
            <w:gridSpan w:val="3"/>
          </w:tcPr>
          <w:p w14:paraId="3C324423" w14:textId="77777777" w:rsidR="00E9130D" w:rsidRPr="00FA11A8" w:rsidRDefault="00E9130D" w:rsidP="00D3315D">
            <w:pPr>
              <w:bidi/>
              <w:rPr>
                <w:rFonts w:cstheme="majorBidi"/>
                <w:sz w:val="24"/>
                <w:szCs w:val="24"/>
                <w:rtl/>
              </w:rPr>
            </w:pPr>
          </w:p>
        </w:tc>
        <w:tc>
          <w:tcPr>
            <w:tcW w:w="2678" w:type="dxa"/>
            <w:gridSpan w:val="3"/>
          </w:tcPr>
          <w:p w14:paraId="6F6CBA92" w14:textId="77777777" w:rsidR="00E9130D" w:rsidRPr="00FA11A8" w:rsidRDefault="00E9130D" w:rsidP="00D3315D">
            <w:pPr>
              <w:bidi/>
              <w:rPr>
                <w:rFonts w:cstheme="majorBidi"/>
                <w:sz w:val="24"/>
                <w:szCs w:val="24"/>
                <w:rtl/>
              </w:rPr>
            </w:pPr>
          </w:p>
        </w:tc>
        <w:tc>
          <w:tcPr>
            <w:tcW w:w="2678" w:type="dxa"/>
            <w:gridSpan w:val="2"/>
          </w:tcPr>
          <w:p w14:paraId="393E544C" w14:textId="77777777" w:rsidR="00E9130D" w:rsidRPr="00FA11A8" w:rsidRDefault="00E9130D" w:rsidP="00D3315D">
            <w:pPr>
              <w:bidi/>
              <w:rPr>
                <w:rFonts w:cstheme="majorBidi"/>
                <w:sz w:val="24"/>
                <w:szCs w:val="24"/>
                <w:rtl/>
              </w:rPr>
            </w:pPr>
          </w:p>
        </w:tc>
        <w:tc>
          <w:tcPr>
            <w:tcW w:w="2585" w:type="dxa"/>
            <w:gridSpan w:val="2"/>
          </w:tcPr>
          <w:p w14:paraId="2734B8C2" w14:textId="77777777" w:rsidR="00E9130D" w:rsidRPr="00FA11A8" w:rsidRDefault="00E9130D" w:rsidP="00D3315D">
            <w:pPr>
              <w:bidi/>
              <w:rPr>
                <w:rFonts w:cstheme="majorBidi"/>
                <w:sz w:val="24"/>
                <w:szCs w:val="24"/>
                <w:rtl/>
              </w:rPr>
            </w:pPr>
          </w:p>
        </w:tc>
      </w:tr>
      <w:tr w:rsidR="00E9130D" w:rsidRPr="00FA11A8" w14:paraId="30A5DC87" w14:textId="77777777" w:rsidTr="005B7C7B">
        <w:trPr>
          <w:trHeight w:val="630"/>
        </w:trPr>
        <w:tc>
          <w:tcPr>
            <w:tcW w:w="1736" w:type="dxa"/>
            <w:gridSpan w:val="2"/>
          </w:tcPr>
          <w:p w14:paraId="0E3CDCA6" w14:textId="77777777" w:rsidR="0054025B" w:rsidRPr="00517634" w:rsidRDefault="0054025B" w:rsidP="00D3315D">
            <w:pPr>
              <w:bidi/>
              <w:spacing w:after="0" w:line="240" w:lineRule="auto"/>
              <w:ind w:left="84"/>
              <w:rPr>
                <w:rFonts w:cstheme="majorBidi"/>
                <w:color w:val="00B050"/>
                <w:sz w:val="24"/>
                <w:szCs w:val="24"/>
                <w:rtl/>
              </w:rPr>
            </w:pPr>
          </w:p>
          <w:p w14:paraId="0B39EBC9" w14:textId="29C03E1A" w:rsidR="00E9130D" w:rsidRPr="00517634" w:rsidRDefault="00517634" w:rsidP="0054025B">
            <w:pPr>
              <w:bidi/>
              <w:spacing w:after="0" w:line="240" w:lineRule="auto"/>
              <w:ind w:left="84"/>
              <w:rPr>
                <w:rFonts w:cstheme="majorBidi"/>
                <w:b w:val="0"/>
                <w:bCs/>
                <w:color w:val="00B050"/>
                <w:sz w:val="24"/>
                <w:szCs w:val="24"/>
                <w:rtl/>
                <w:lang w:bidi="ar-QA"/>
              </w:rPr>
            </w:pPr>
            <w:r w:rsidRPr="00517634">
              <w:rPr>
                <w:rFonts w:cstheme="majorBidi" w:hint="cs"/>
                <w:b w:val="0"/>
                <w:bCs/>
                <w:color w:val="00B050"/>
                <w:sz w:val="24"/>
                <w:szCs w:val="24"/>
                <w:rtl/>
                <w:lang w:bidi="ar-QA"/>
              </w:rPr>
              <w:t>الجزء</w:t>
            </w:r>
            <w:r w:rsidR="00E9130D" w:rsidRPr="00517634">
              <w:rPr>
                <w:rFonts w:cstheme="majorBidi" w:hint="cs"/>
                <w:b w:val="0"/>
                <w:bCs/>
                <w:color w:val="00B050"/>
                <w:sz w:val="24"/>
                <w:szCs w:val="24"/>
                <w:rtl/>
                <w:lang w:bidi="ar-QA"/>
              </w:rPr>
              <w:t xml:space="preserve"> </w:t>
            </w:r>
            <w:r w:rsidR="0054025B" w:rsidRPr="00517634">
              <w:rPr>
                <w:rFonts w:cstheme="majorBidi" w:hint="cs"/>
                <w:b w:val="0"/>
                <w:bCs/>
                <w:color w:val="00B050"/>
                <w:sz w:val="24"/>
                <w:szCs w:val="24"/>
                <w:rtl/>
                <w:lang w:bidi="ar-QA"/>
              </w:rPr>
              <w:t>الثاني</w:t>
            </w:r>
          </w:p>
        </w:tc>
        <w:tc>
          <w:tcPr>
            <w:tcW w:w="2762" w:type="dxa"/>
            <w:gridSpan w:val="2"/>
          </w:tcPr>
          <w:p w14:paraId="48172F52"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م1</w:t>
            </w:r>
          </w:p>
        </w:tc>
        <w:tc>
          <w:tcPr>
            <w:tcW w:w="2748" w:type="dxa"/>
            <w:gridSpan w:val="3"/>
          </w:tcPr>
          <w:p w14:paraId="3C7F4A8F"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م2</w:t>
            </w:r>
          </w:p>
        </w:tc>
        <w:tc>
          <w:tcPr>
            <w:tcW w:w="2678" w:type="dxa"/>
            <w:gridSpan w:val="3"/>
          </w:tcPr>
          <w:p w14:paraId="7A5C2DC2"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م3</w:t>
            </w:r>
          </w:p>
        </w:tc>
        <w:tc>
          <w:tcPr>
            <w:tcW w:w="2678" w:type="dxa"/>
            <w:gridSpan w:val="3"/>
          </w:tcPr>
          <w:p w14:paraId="3D545533"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م4</w:t>
            </w:r>
          </w:p>
        </w:tc>
        <w:tc>
          <w:tcPr>
            <w:tcW w:w="2678" w:type="dxa"/>
            <w:gridSpan w:val="3"/>
          </w:tcPr>
          <w:p w14:paraId="67556AC1"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م5</w:t>
            </w:r>
          </w:p>
        </w:tc>
        <w:tc>
          <w:tcPr>
            <w:tcW w:w="2678" w:type="dxa"/>
            <w:gridSpan w:val="3"/>
          </w:tcPr>
          <w:p w14:paraId="52ED5729"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م6</w:t>
            </w:r>
          </w:p>
        </w:tc>
        <w:tc>
          <w:tcPr>
            <w:tcW w:w="2678" w:type="dxa"/>
            <w:gridSpan w:val="2"/>
          </w:tcPr>
          <w:p w14:paraId="7635B30E"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05232743"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م8</w:t>
            </w:r>
          </w:p>
        </w:tc>
      </w:tr>
      <w:tr w:rsidR="00E9130D" w:rsidRPr="00FA11A8" w14:paraId="6F5A75C6" w14:textId="77777777" w:rsidTr="005B7C7B">
        <w:trPr>
          <w:trHeight w:val="12884"/>
        </w:trPr>
        <w:tc>
          <w:tcPr>
            <w:tcW w:w="1736" w:type="dxa"/>
            <w:gridSpan w:val="2"/>
          </w:tcPr>
          <w:p w14:paraId="1D554FE4" w14:textId="15ABFA06" w:rsidR="00D23458" w:rsidRPr="00D23458" w:rsidRDefault="00795D4D" w:rsidP="00D23458">
            <w:pPr>
              <w:ind w:left="84"/>
              <w:jc w:val="both"/>
              <w:rPr>
                <w:rFonts w:cs="Times New Roman"/>
                <w:b w:val="0"/>
                <w:bCs/>
                <w:color w:val="3A7C22" w:themeColor="accent6" w:themeShade="BF"/>
                <w:sz w:val="24"/>
                <w:szCs w:val="24"/>
                <w:rtl/>
              </w:rPr>
            </w:pPr>
            <w:r w:rsidRPr="00795D4D">
              <w:rPr>
                <w:rFonts w:cstheme="majorBidi" w:hint="cs"/>
                <w:b w:val="0"/>
                <w:bCs/>
                <w:color w:val="0070C0"/>
                <w:sz w:val="24"/>
                <w:szCs w:val="24"/>
                <w:rtl/>
              </w:rPr>
              <w:t>1</w:t>
            </w:r>
            <w:r w:rsidR="00E9130D" w:rsidRPr="00795D4D">
              <w:rPr>
                <w:rFonts w:cstheme="majorBidi" w:hint="cs"/>
                <w:b w:val="0"/>
                <w:bCs/>
                <w:color w:val="0070C0"/>
                <w:sz w:val="24"/>
                <w:szCs w:val="24"/>
                <w:rtl/>
              </w:rPr>
              <w:t xml:space="preserve">- </w:t>
            </w:r>
            <w:r w:rsidR="00D23458" w:rsidRPr="00795D4D">
              <w:rPr>
                <w:rFonts w:cs="Times New Roman"/>
                <w:b w:val="0"/>
                <w:bCs/>
                <w:color w:val="0070C0"/>
                <w:sz w:val="24"/>
                <w:szCs w:val="24"/>
                <w:rtl/>
              </w:rPr>
              <w:t>ما التحديات الرئيسية التي تواجه دمج ركائز الحياة الطيبة ضمن خدمات الرعاية الصحية؟ (مثلا: الثقافة المجتمعية، الثقافة المؤسسية...)</w:t>
            </w:r>
            <w:r w:rsidR="00D23458" w:rsidRPr="00D23458">
              <w:rPr>
                <w:rFonts w:cs="Times New Roman"/>
                <w:b w:val="0"/>
                <w:bCs/>
                <w:color w:val="3A7C22" w:themeColor="accent6" w:themeShade="BF"/>
                <w:sz w:val="24"/>
                <w:szCs w:val="24"/>
              </w:rPr>
              <w:t xml:space="preserve">.  </w:t>
            </w:r>
          </w:p>
          <w:p w14:paraId="28CDCFE8" w14:textId="1CF8A0AE" w:rsidR="00E9130D" w:rsidRDefault="00D23458" w:rsidP="00D23458">
            <w:pPr>
              <w:bidi/>
              <w:ind w:left="84"/>
              <w:jc w:val="both"/>
              <w:rPr>
                <w:rFonts w:cs="Times New Roman"/>
                <w:b w:val="0"/>
                <w:bCs/>
                <w:color w:val="3A7C22" w:themeColor="accent6" w:themeShade="BF"/>
                <w:sz w:val="24"/>
                <w:szCs w:val="24"/>
                <w:rtl/>
              </w:rPr>
            </w:pPr>
            <w:r w:rsidRPr="00D23458">
              <w:rPr>
                <w:rFonts w:cs="Times New Roman"/>
                <w:b w:val="0"/>
                <w:bCs/>
                <w:color w:val="3A7C22" w:themeColor="accent6" w:themeShade="BF"/>
                <w:sz w:val="24"/>
                <w:szCs w:val="24"/>
              </w:rPr>
              <w:t>a</w:t>
            </w:r>
            <w:r w:rsidRPr="00D23458">
              <w:rPr>
                <w:rFonts w:cs="Times New Roman"/>
                <w:b w:val="0"/>
                <w:bCs/>
                <w:color w:val="3A7C22" w:themeColor="accent6" w:themeShade="BF"/>
                <w:sz w:val="24"/>
                <w:szCs w:val="24"/>
                <w:rtl/>
              </w:rPr>
              <w:t>)</w:t>
            </w:r>
            <w:r w:rsidRPr="00D23458">
              <w:rPr>
                <w:rFonts w:cs="Times New Roman"/>
                <w:b w:val="0"/>
                <w:bCs/>
                <w:color w:val="3A7C22" w:themeColor="accent6" w:themeShade="BF"/>
                <w:sz w:val="24"/>
                <w:szCs w:val="24"/>
                <w:rtl/>
              </w:rPr>
              <w:tab/>
              <w:t>من واقع تجربتك، ما الذي يجعل دمج ركائز الحياة الطيبة في نظام الرعاية الصحية ممكنا أو غير ممكن؟</w:t>
            </w:r>
          </w:p>
          <w:p w14:paraId="204D7975" w14:textId="77777777" w:rsidR="00517634" w:rsidRDefault="00517634" w:rsidP="00517634">
            <w:pPr>
              <w:bidi/>
              <w:ind w:left="84"/>
              <w:jc w:val="both"/>
              <w:rPr>
                <w:rFonts w:cs="Times New Roman"/>
                <w:b w:val="0"/>
                <w:bCs/>
                <w:color w:val="3A7C22" w:themeColor="accent6" w:themeShade="BF"/>
                <w:sz w:val="24"/>
                <w:szCs w:val="24"/>
                <w:rtl/>
              </w:rPr>
            </w:pPr>
          </w:p>
          <w:p w14:paraId="7C9336E7"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50B4642" w14:textId="36AE2F75" w:rsidR="0056045A" w:rsidRDefault="0056045A" w:rsidP="0056045A">
            <w:pPr>
              <w:bidi/>
              <w:ind w:left="84"/>
              <w:jc w:val="both"/>
              <w:rPr>
                <w:rFonts w:cstheme="majorBidi"/>
                <w:b w:val="0"/>
                <w:bCs/>
                <w:color w:val="000000" w:themeColor="text1"/>
                <w:sz w:val="24"/>
                <w:szCs w:val="24"/>
                <w:rtl/>
              </w:rPr>
            </w:pPr>
            <w:r>
              <w:rPr>
                <w:rFonts w:cstheme="majorBidi" w:hint="cs"/>
                <w:b w:val="0"/>
                <w:bCs/>
                <w:color w:val="0B769F" w:themeColor="accent4" w:themeShade="BF"/>
                <w:sz w:val="24"/>
                <w:szCs w:val="24"/>
                <w:rtl/>
              </w:rPr>
              <w:t xml:space="preserve">ت = تفسير </w:t>
            </w:r>
          </w:p>
          <w:p w14:paraId="7AADAE6D" w14:textId="77777777" w:rsidR="00E9130D" w:rsidRPr="00FA11A8" w:rsidRDefault="00E9130D" w:rsidP="00D3315D">
            <w:pPr>
              <w:bidi/>
              <w:ind w:left="84"/>
              <w:jc w:val="both"/>
              <w:rPr>
                <w:rFonts w:cstheme="majorBidi"/>
                <w:b w:val="0"/>
                <w:bCs/>
                <w:color w:val="0B769F" w:themeColor="accent4" w:themeShade="BF"/>
                <w:sz w:val="24"/>
                <w:szCs w:val="24"/>
                <w:rtl/>
              </w:rPr>
            </w:pPr>
          </w:p>
        </w:tc>
        <w:tc>
          <w:tcPr>
            <w:tcW w:w="2762" w:type="dxa"/>
            <w:gridSpan w:val="2"/>
          </w:tcPr>
          <w:p w14:paraId="74097FCF" w14:textId="2B8C1965" w:rsidR="00E9130D" w:rsidRPr="004F495E" w:rsidRDefault="0056195E" w:rsidP="0056195E">
            <w:pPr>
              <w:bidi/>
              <w:rPr>
                <w:rFonts w:ascii="Calibri" w:hAnsi="Calibri" w:cs="Calibri"/>
                <w:sz w:val="24"/>
                <w:szCs w:val="24"/>
                <w:rtl/>
              </w:rPr>
            </w:pPr>
            <w:r w:rsidRPr="004F495E">
              <w:rPr>
                <w:rFonts w:ascii="Calibri" w:hAnsi="Calibri" w:cs="Calibri"/>
                <w:sz w:val="24"/>
                <w:szCs w:val="24"/>
                <w:rtl/>
              </w:rPr>
              <w:t>التنوع الثقافي وعدم تقبل الركائز جميعها من قبل جميع مقدمي الخدمة. إن التنوع الثقافي واختلاف الخلفيات الثقافية التي تفد على دولة قطر، وهؤلاء لا يتقبلون الركائز والأسس الدينية للتعامل</w:t>
            </w:r>
            <w:r w:rsidRPr="004F495E">
              <w:rPr>
                <w:rFonts w:ascii="Calibri" w:hAnsi="Calibri" w:cs="Calibri"/>
                <w:sz w:val="24"/>
                <w:szCs w:val="24"/>
              </w:rPr>
              <w:t>.</w:t>
            </w:r>
          </w:p>
        </w:tc>
        <w:tc>
          <w:tcPr>
            <w:tcW w:w="2748" w:type="dxa"/>
            <w:gridSpan w:val="3"/>
          </w:tcPr>
          <w:p w14:paraId="2B791DEA" w14:textId="1F6C5FB4" w:rsidR="00E9130D" w:rsidRPr="004F495E" w:rsidRDefault="0047137C" w:rsidP="0047137C">
            <w:pPr>
              <w:bidi/>
              <w:rPr>
                <w:rFonts w:ascii="Calibri" w:hAnsi="Calibri" w:cs="Calibri"/>
                <w:sz w:val="24"/>
                <w:szCs w:val="24"/>
                <w:rtl/>
              </w:rPr>
            </w:pPr>
            <w:r w:rsidRPr="004F495E">
              <w:rPr>
                <w:rFonts w:ascii="Calibri" w:hAnsi="Calibri" w:cs="Calibri"/>
                <w:sz w:val="24"/>
                <w:szCs w:val="24"/>
                <w:rtl/>
              </w:rPr>
              <w:t xml:space="preserve">التنوع الثقافي بين الموظفين واختلاف اللغات والجنسيات والدين بين قطاع مقدمي الخدمة، وهذا </w:t>
            </w:r>
            <w:proofErr w:type="gramStart"/>
            <w:r w:rsidRPr="004F495E">
              <w:rPr>
                <w:rFonts w:ascii="Calibri" w:hAnsi="Calibri" w:cs="Calibri"/>
                <w:sz w:val="24"/>
                <w:szCs w:val="24"/>
                <w:rtl/>
              </w:rPr>
              <w:t>يعيق</w:t>
            </w:r>
            <w:proofErr w:type="gramEnd"/>
            <w:r w:rsidRPr="004F495E">
              <w:rPr>
                <w:rFonts w:ascii="Calibri" w:hAnsi="Calibri" w:cs="Calibri"/>
                <w:sz w:val="24"/>
                <w:szCs w:val="24"/>
                <w:rtl/>
              </w:rPr>
              <w:t xml:space="preserve"> دمج الركائز، مما يشكل عبئًا على الموظف المسلم والعربي</w:t>
            </w:r>
            <w:r w:rsidRPr="004F495E">
              <w:rPr>
                <w:rFonts w:ascii="Calibri" w:hAnsi="Calibri" w:cs="Calibri"/>
                <w:sz w:val="24"/>
                <w:szCs w:val="24"/>
              </w:rPr>
              <w:t>.</w:t>
            </w:r>
          </w:p>
        </w:tc>
        <w:tc>
          <w:tcPr>
            <w:tcW w:w="2678" w:type="dxa"/>
            <w:gridSpan w:val="3"/>
          </w:tcPr>
          <w:p w14:paraId="45537F99" w14:textId="3397F3F0" w:rsidR="0047137C" w:rsidRPr="0047137C" w:rsidRDefault="0047137C" w:rsidP="0047137C">
            <w:pPr>
              <w:bidi/>
              <w:rPr>
                <w:rFonts w:ascii="Calibri" w:hAnsi="Calibri" w:cs="Calibri"/>
                <w:sz w:val="24"/>
                <w:szCs w:val="24"/>
              </w:rPr>
            </w:pPr>
            <w:r w:rsidRPr="0047137C">
              <w:rPr>
                <w:rFonts w:ascii="Calibri" w:hAnsi="Calibri" w:cs="Calibri"/>
                <w:sz w:val="24"/>
                <w:szCs w:val="24"/>
                <w:rtl/>
              </w:rPr>
              <w:t>المواعيد بعيدة، وهناك مشاكل في التواصل بين قطاعات المركز نفسه</w:t>
            </w:r>
            <w:r w:rsidRPr="0047137C">
              <w:rPr>
                <w:rFonts w:ascii="Calibri" w:hAnsi="Calibri" w:cs="Calibri"/>
                <w:sz w:val="24"/>
                <w:szCs w:val="24"/>
              </w:rPr>
              <w:t>.</w:t>
            </w:r>
          </w:p>
          <w:p w14:paraId="607D5B45" w14:textId="77777777" w:rsidR="00E9130D" w:rsidRPr="004F495E" w:rsidRDefault="00E9130D" w:rsidP="00D3315D">
            <w:pPr>
              <w:bidi/>
              <w:rPr>
                <w:rFonts w:ascii="Calibri" w:hAnsi="Calibri" w:cs="Calibri"/>
                <w:sz w:val="24"/>
                <w:szCs w:val="24"/>
                <w:rtl/>
              </w:rPr>
            </w:pPr>
          </w:p>
        </w:tc>
        <w:tc>
          <w:tcPr>
            <w:tcW w:w="2678" w:type="dxa"/>
            <w:gridSpan w:val="3"/>
          </w:tcPr>
          <w:p w14:paraId="442347EC" w14:textId="79403D3C" w:rsidR="00E9130D" w:rsidRPr="004F495E" w:rsidRDefault="00C60DEB" w:rsidP="00C60DEB">
            <w:pPr>
              <w:bidi/>
              <w:rPr>
                <w:rFonts w:ascii="Calibri" w:hAnsi="Calibri" w:cs="Calibri"/>
                <w:sz w:val="24"/>
                <w:szCs w:val="24"/>
                <w:rtl/>
              </w:rPr>
            </w:pPr>
            <w:r w:rsidRPr="004F495E">
              <w:rPr>
                <w:rFonts w:ascii="Calibri" w:hAnsi="Calibri" w:cs="Calibri"/>
                <w:sz w:val="24"/>
                <w:szCs w:val="24"/>
                <w:rtl/>
              </w:rPr>
              <w:t>غياب الوعي بالخدمات والفرق بينها، وكذلك غياب الوعي بالركائز الخمس. كما أن اختلاف اللغة والدين وعدم القدرة على التواصل، وفي حال غياب لغة مشتركة لا توجد وسيلة توضح هذه الركائز. اختلاف اللغة يحول دون دمج الرعاية الصحية مع الركائز</w:t>
            </w:r>
            <w:r w:rsidRPr="004F495E">
              <w:rPr>
                <w:rFonts w:ascii="Calibri" w:hAnsi="Calibri" w:cs="Calibri"/>
                <w:sz w:val="24"/>
                <w:szCs w:val="24"/>
              </w:rPr>
              <w:t>.</w:t>
            </w:r>
          </w:p>
        </w:tc>
        <w:tc>
          <w:tcPr>
            <w:tcW w:w="2678" w:type="dxa"/>
            <w:gridSpan w:val="3"/>
          </w:tcPr>
          <w:p w14:paraId="188B0B1E" w14:textId="7FF17953" w:rsidR="00E9130D" w:rsidRPr="004F495E" w:rsidRDefault="00463D58" w:rsidP="00463D58">
            <w:pPr>
              <w:bidi/>
              <w:rPr>
                <w:rFonts w:ascii="Calibri" w:hAnsi="Calibri" w:cs="Calibri"/>
                <w:sz w:val="24"/>
                <w:szCs w:val="24"/>
                <w:rtl/>
              </w:rPr>
            </w:pPr>
            <w:r w:rsidRPr="004F495E">
              <w:rPr>
                <w:rFonts w:ascii="Calibri" w:hAnsi="Calibri" w:cs="Calibri"/>
                <w:sz w:val="24"/>
                <w:szCs w:val="24"/>
                <w:rtl/>
              </w:rPr>
              <w:t>الوقت هو التحدي الأكبر. وجود عدد كبير من الطالبات والطلاب، ولا توجد مواعيد كافية. كما يوجد وعي بالركائز لدى مقدمي الخدمة، إلا أن عددهم يقارب 30000 طالب وطالبة يقابلهم 6 أخصائيين فقط</w:t>
            </w:r>
            <w:r w:rsidRPr="004F495E">
              <w:rPr>
                <w:rFonts w:ascii="Calibri" w:hAnsi="Calibri" w:cs="Calibri"/>
                <w:sz w:val="24"/>
                <w:szCs w:val="24"/>
              </w:rPr>
              <w:t>.</w:t>
            </w:r>
          </w:p>
        </w:tc>
        <w:tc>
          <w:tcPr>
            <w:tcW w:w="2678" w:type="dxa"/>
            <w:gridSpan w:val="3"/>
          </w:tcPr>
          <w:p w14:paraId="29364455" w14:textId="35E05AC8" w:rsidR="00E9130D" w:rsidRPr="004F495E" w:rsidRDefault="004F495E" w:rsidP="004F495E">
            <w:pPr>
              <w:bidi/>
              <w:rPr>
                <w:rFonts w:ascii="Calibri" w:hAnsi="Calibri" w:cs="Calibri"/>
                <w:sz w:val="24"/>
                <w:szCs w:val="24"/>
                <w:rtl/>
              </w:rPr>
            </w:pPr>
            <w:r w:rsidRPr="004F495E">
              <w:rPr>
                <w:rFonts w:ascii="Calibri" w:hAnsi="Calibri" w:cs="Calibri"/>
                <w:sz w:val="24"/>
                <w:szCs w:val="24"/>
                <w:rtl/>
              </w:rPr>
              <w:t>مقدم الخدمة لا يستطيع أن يشرح هذه الركائز لمتلقي الخدمة، ولا يعرف كيف يوضحها</w:t>
            </w:r>
            <w:r w:rsidRPr="004F495E">
              <w:rPr>
                <w:rFonts w:ascii="Calibri" w:hAnsi="Calibri" w:cs="Calibri"/>
                <w:sz w:val="24"/>
                <w:szCs w:val="24"/>
              </w:rPr>
              <w:t>:</w:t>
            </w:r>
            <w:r w:rsidRPr="004F495E">
              <w:rPr>
                <w:rFonts w:ascii="Calibri" w:hAnsi="Calibri" w:cs="Calibri"/>
                <w:sz w:val="24"/>
                <w:szCs w:val="24"/>
              </w:rPr>
              <w:br/>
              <w:t>(They don’t know how to explain the senses).</w:t>
            </w:r>
            <w:r w:rsidRPr="004F495E">
              <w:rPr>
                <w:rFonts w:ascii="Calibri" w:hAnsi="Calibri" w:cs="Calibri"/>
                <w:sz w:val="24"/>
                <w:szCs w:val="24"/>
              </w:rPr>
              <w:br/>
            </w:r>
            <w:r w:rsidRPr="004F495E">
              <w:rPr>
                <w:rFonts w:ascii="Calibri" w:hAnsi="Calibri" w:cs="Calibri"/>
                <w:sz w:val="24"/>
                <w:szCs w:val="24"/>
                <w:rtl/>
              </w:rPr>
              <w:t>كما أن غياب الصبر وضيق الوقت يؤديان إلى محدودية القدرة على تشخيص المشاكل التي يعاني منها المريض</w:t>
            </w:r>
            <w:r w:rsidRPr="004F495E">
              <w:rPr>
                <w:rFonts w:ascii="Calibri" w:hAnsi="Calibri" w:cs="Calibri"/>
                <w:sz w:val="24"/>
                <w:szCs w:val="24"/>
              </w:rPr>
              <w:t>.</w:t>
            </w:r>
          </w:p>
        </w:tc>
        <w:tc>
          <w:tcPr>
            <w:tcW w:w="2678" w:type="dxa"/>
            <w:gridSpan w:val="2"/>
          </w:tcPr>
          <w:p w14:paraId="21E840D4" w14:textId="6ABD0984" w:rsidR="00E9130D" w:rsidRPr="004F495E" w:rsidRDefault="004F495E" w:rsidP="004F495E">
            <w:pPr>
              <w:bidi/>
              <w:rPr>
                <w:rFonts w:ascii="Calibri" w:hAnsi="Calibri" w:cs="Calibri"/>
                <w:sz w:val="24"/>
                <w:szCs w:val="24"/>
                <w:rtl/>
              </w:rPr>
            </w:pPr>
            <w:r w:rsidRPr="004F495E">
              <w:rPr>
                <w:rFonts w:ascii="Calibri" w:hAnsi="Calibri" w:cs="Calibri"/>
                <w:sz w:val="24"/>
                <w:szCs w:val="24"/>
                <w:rtl/>
              </w:rPr>
              <w:t>غياب الفهم لهذه الركائز؛ لأن فاقد الشيء لا يعطيه. وبسبب عدة أسباب يخف ألم المريض أو يتابع دون فائدة. والآن نبحث في إرثنا وتاريخنا، وقد أدركوا أن المادية البحتة لا تصلح</w:t>
            </w:r>
            <w:r w:rsidRPr="004F495E">
              <w:rPr>
                <w:rFonts w:ascii="Calibri" w:hAnsi="Calibri" w:cs="Calibri"/>
                <w:sz w:val="24"/>
                <w:szCs w:val="24"/>
              </w:rPr>
              <w:t>.</w:t>
            </w:r>
          </w:p>
        </w:tc>
        <w:tc>
          <w:tcPr>
            <w:tcW w:w="2585" w:type="dxa"/>
            <w:gridSpan w:val="2"/>
          </w:tcPr>
          <w:p w14:paraId="660BD796" w14:textId="77777777" w:rsidR="00E9130D" w:rsidRPr="00FA11A8" w:rsidRDefault="00E9130D" w:rsidP="00D3315D">
            <w:pPr>
              <w:bidi/>
              <w:rPr>
                <w:rFonts w:cstheme="majorBidi"/>
                <w:b w:val="0"/>
                <w:bCs/>
                <w:color w:val="0B769F" w:themeColor="accent4" w:themeShade="BF"/>
                <w:sz w:val="24"/>
                <w:szCs w:val="24"/>
                <w:rtl/>
              </w:rPr>
            </w:pPr>
          </w:p>
        </w:tc>
      </w:tr>
      <w:tr w:rsidR="00EF288D" w:rsidRPr="00FA11A8" w14:paraId="2276A10B" w14:textId="77777777" w:rsidTr="005B7C7B">
        <w:trPr>
          <w:trHeight w:val="2510"/>
        </w:trPr>
        <w:tc>
          <w:tcPr>
            <w:tcW w:w="1736" w:type="dxa"/>
            <w:gridSpan w:val="2"/>
          </w:tcPr>
          <w:p w14:paraId="7C65166D" w14:textId="77777777" w:rsidR="00E9130D" w:rsidRPr="00FA11A8" w:rsidRDefault="00E9130D" w:rsidP="00D3315D">
            <w:pPr>
              <w:pStyle w:val="ListParagraph"/>
              <w:bidi/>
              <w:ind w:left="84"/>
              <w:jc w:val="both"/>
              <w:rPr>
                <w:rFonts w:cstheme="majorBidi"/>
                <w:b w:val="0"/>
                <w:bCs/>
                <w:color w:val="000000" w:themeColor="text1"/>
                <w:sz w:val="24"/>
                <w:szCs w:val="24"/>
                <w:rtl/>
              </w:rPr>
            </w:pPr>
          </w:p>
        </w:tc>
        <w:tc>
          <w:tcPr>
            <w:tcW w:w="2762" w:type="dxa"/>
            <w:gridSpan w:val="2"/>
          </w:tcPr>
          <w:p w14:paraId="4D1A4A35" w14:textId="77777777" w:rsidR="00E9130D" w:rsidRPr="00FA11A8" w:rsidRDefault="00E9130D" w:rsidP="00D3315D">
            <w:pPr>
              <w:bidi/>
              <w:rPr>
                <w:rFonts w:cstheme="majorBidi"/>
                <w:sz w:val="24"/>
                <w:szCs w:val="24"/>
                <w:rtl/>
              </w:rPr>
            </w:pPr>
          </w:p>
        </w:tc>
        <w:tc>
          <w:tcPr>
            <w:tcW w:w="2748" w:type="dxa"/>
            <w:gridSpan w:val="3"/>
          </w:tcPr>
          <w:p w14:paraId="049DC1C7" w14:textId="77777777" w:rsidR="00E9130D" w:rsidRPr="00FA11A8" w:rsidRDefault="00E9130D" w:rsidP="00D3315D">
            <w:pPr>
              <w:bidi/>
              <w:rPr>
                <w:rFonts w:cstheme="majorBidi"/>
                <w:sz w:val="24"/>
                <w:szCs w:val="24"/>
                <w:rtl/>
              </w:rPr>
            </w:pPr>
          </w:p>
        </w:tc>
        <w:tc>
          <w:tcPr>
            <w:tcW w:w="2678" w:type="dxa"/>
            <w:gridSpan w:val="3"/>
          </w:tcPr>
          <w:p w14:paraId="331F9FB3" w14:textId="77777777" w:rsidR="00E9130D" w:rsidRPr="00FA11A8" w:rsidRDefault="00E9130D" w:rsidP="00D3315D">
            <w:pPr>
              <w:bidi/>
              <w:rPr>
                <w:rFonts w:cstheme="majorBidi"/>
                <w:sz w:val="24"/>
                <w:szCs w:val="24"/>
                <w:rtl/>
              </w:rPr>
            </w:pPr>
          </w:p>
        </w:tc>
        <w:tc>
          <w:tcPr>
            <w:tcW w:w="2678" w:type="dxa"/>
            <w:gridSpan w:val="3"/>
          </w:tcPr>
          <w:p w14:paraId="5F3E568A" w14:textId="77777777" w:rsidR="00E9130D" w:rsidRPr="00FA11A8" w:rsidRDefault="00E9130D" w:rsidP="00D3315D">
            <w:pPr>
              <w:bidi/>
              <w:rPr>
                <w:rFonts w:cstheme="majorBidi"/>
                <w:sz w:val="24"/>
                <w:szCs w:val="24"/>
                <w:rtl/>
              </w:rPr>
            </w:pPr>
          </w:p>
        </w:tc>
        <w:tc>
          <w:tcPr>
            <w:tcW w:w="2678" w:type="dxa"/>
            <w:gridSpan w:val="3"/>
          </w:tcPr>
          <w:p w14:paraId="758AD508" w14:textId="77777777" w:rsidR="00E9130D" w:rsidRPr="00FA11A8" w:rsidRDefault="00E9130D" w:rsidP="00D3315D">
            <w:pPr>
              <w:bidi/>
              <w:rPr>
                <w:rFonts w:cstheme="majorBidi"/>
                <w:sz w:val="24"/>
                <w:szCs w:val="24"/>
                <w:rtl/>
              </w:rPr>
            </w:pPr>
          </w:p>
        </w:tc>
        <w:tc>
          <w:tcPr>
            <w:tcW w:w="2678" w:type="dxa"/>
            <w:gridSpan w:val="3"/>
          </w:tcPr>
          <w:p w14:paraId="6A1B7922" w14:textId="77777777" w:rsidR="00E9130D" w:rsidRPr="00FA11A8" w:rsidRDefault="00E9130D" w:rsidP="00D3315D">
            <w:pPr>
              <w:bidi/>
              <w:rPr>
                <w:rFonts w:cstheme="majorBidi"/>
                <w:sz w:val="24"/>
                <w:szCs w:val="24"/>
                <w:rtl/>
              </w:rPr>
            </w:pPr>
          </w:p>
        </w:tc>
        <w:tc>
          <w:tcPr>
            <w:tcW w:w="2678" w:type="dxa"/>
            <w:gridSpan w:val="2"/>
          </w:tcPr>
          <w:p w14:paraId="3B02F67A" w14:textId="77777777" w:rsidR="00E9130D" w:rsidRPr="00FA11A8" w:rsidRDefault="00E9130D" w:rsidP="00D3315D">
            <w:pPr>
              <w:bidi/>
              <w:rPr>
                <w:rFonts w:cstheme="majorBidi"/>
                <w:sz w:val="24"/>
                <w:szCs w:val="24"/>
                <w:rtl/>
              </w:rPr>
            </w:pPr>
          </w:p>
        </w:tc>
        <w:tc>
          <w:tcPr>
            <w:tcW w:w="2585" w:type="dxa"/>
            <w:gridSpan w:val="2"/>
          </w:tcPr>
          <w:p w14:paraId="7BB67A16" w14:textId="77777777" w:rsidR="00E9130D" w:rsidRPr="00FA11A8" w:rsidRDefault="00E9130D" w:rsidP="00D3315D">
            <w:pPr>
              <w:bidi/>
              <w:rPr>
                <w:rFonts w:cstheme="majorBidi"/>
                <w:sz w:val="24"/>
                <w:szCs w:val="24"/>
                <w:rtl/>
              </w:rPr>
            </w:pPr>
          </w:p>
        </w:tc>
      </w:tr>
      <w:tr w:rsidR="005B7C7B" w:rsidRPr="00FA11A8" w14:paraId="1ABF1AD6" w14:textId="77777777" w:rsidTr="005B7C7B">
        <w:trPr>
          <w:trHeight w:val="630"/>
        </w:trPr>
        <w:tc>
          <w:tcPr>
            <w:tcW w:w="1736" w:type="dxa"/>
            <w:gridSpan w:val="2"/>
          </w:tcPr>
          <w:p w14:paraId="3B5F76C9" w14:textId="77777777" w:rsidR="005B7C7B" w:rsidRPr="00517634" w:rsidRDefault="005B7C7B" w:rsidP="005B7C7B">
            <w:pPr>
              <w:bidi/>
              <w:spacing w:after="0" w:line="240" w:lineRule="auto"/>
              <w:ind w:left="84"/>
              <w:rPr>
                <w:rFonts w:cstheme="majorBidi"/>
                <w:color w:val="00B050"/>
                <w:sz w:val="24"/>
                <w:szCs w:val="24"/>
                <w:rtl/>
              </w:rPr>
            </w:pPr>
          </w:p>
          <w:p w14:paraId="505643F3" w14:textId="379A9ECD" w:rsidR="005B7C7B" w:rsidRPr="00517634" w:rsidRDefault="00517634" w:rsidP="005B7C7B">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lang w:bidi="ar-QA"/>
              </w:rPr>
              <w:t>الجزء</w:t>
            </w:r>
            <w:r w:rsidR="005B7C7B" w:rsidRPr="00517634">
              <w:rPr>
                <w:rFonts w:cstheme="majorBidi" w:hint="cs"/>
                <w:b w:val="0"/>
                <w:bCs/>
                <w:color w:val="00B050"/>
                <w:sz w:val="24"/>
                <w:szCs w:val="24"/>
                <w:rtl/>
                <w:lang w:bidi="ar-QA"/>
              </w:rPr>
              <w:t xml:space="preserve"> الثاني</w:t>
            </w:r>
          </w:p>
        </w:tc>
        <w:tc>
          <w:tcPr>
            <w:tcW w:w="2762" w:type="dxa"/>
            <w:gridSpan w:val="2"/>
          </w:tcPr>
          <w:p w14:paraId="1879A1DD"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م1</w:t>
            </w:r>
          </w:p>
        </w:tc>
        <w:tc>
          <w:tcPr>
            <w:tcW w:w="2688" w:type="dxa"/>
            <w:gridSpan w:val="2"/>
          </w:tcPr>
          <w:p w14:paraId="0D4353EF"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م2</w:t>
            </w:r>
          </w:p>
        </w:tc>
        <w:tc>
          <w:tcPr>
            <w:tcW w:w="2688" w:type="dxa"/>
            <w:gridSpan w:val="3"/>
          </w:tcPr>
          <w:p w14:paraId="6AF7B796"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م3</w:t>
            </w:r>
          </w:p>
        </w:tc>
        <w:tc>
          <w:tcPr>
            <w:tcW w:w="2688" w:type="dxa"/>
            <w:gridSpan w:val="3"/>
          </w:tcPr>
          <w:p w14:paraId="3C4AE570"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م4</w:t>
            </w:r>
          </w:p>
        </w:tc>
        <w:tc>
          <w:tcPr>
            <w:tcW w:w="2691" w:type="dxa"/>
            <w:gridSpan w:val="3"/>
          </w:tcPr>
          <w:p w14:paraId="2050BB8D"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م5</w:t>
            </w:r>
          </w:p>
        </w:tc>
        <w:tc>
          <w:tcPr>
            <w:tcW w:w="2692" w:type="dxa"/>
            <w:gridSpan w:val="3"/>
          </w:tcPr>
          <w:p w14:paraId="5437DD19"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م6</w:t>
            </w:r>
          </w:p>
        </w:tc>
        <w:tc>
          <w:tcPr>
            <w:tcW w:w="2691" w:type="dxa"/>
            <w:gridSpan w:val="3"/>
          </w:tcPr>
          <w:p w14:paraId="7E29EFDB"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29E3945A"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م8</w:t>
            </w:r>
          </w:p>
        </w:tc>
      </w:tr>
      <w:tr w:rsidR="0054025B" w:rsidRPr="00FA11A8" w14:paraId="735A5DCD" w14:textId="77777777" w:rsidTr="005B7C7B">
        <w:trPr>
          <w:trHeight w:val="12968"/>
        </w:trPr>
        <w:tc>
          <w:tcPr>
            <w:tcW w:w="1736" w:type="dxa"/>
            <w:gridSpan w:val="2"/>
          </w:tcPr>
          <w:p w14:paraId="4182002C" w14:textId="41699C4E" w:rsidR="0054025B" w:rsidRDefault="0054025B" w:rsidP="00D3315D">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005B7C7B" w:rsidRPr="005B7C7B">
              <w:rPr>
                <w:rFonts w:cs="Times New Roman"/>
                <w:b w:val="0"/>
                <w:bCs/>
                <w:color w:val="3A7C22" w:themeColor="accent6" w:themeShade="BF"/>
                <w:sz w:val="24"/>
                <w:szCs w:val="24"/>
                <w:rtl/>
              </w:rPr>
              <w:t>ما الفرص المتاحة حاليا لتعزيز دمج ركائز الحياة الطيبة في ممارسات الرعاية الصحية؟ (فرص على مستوى التعامل المرضى، فرص على مستوى التعاون بين التخصصات...)</w:t>
            </w:r>
          </w:p>
          <w:p w14:paraId="6324C33A" w14:textId="77777777" w:rsidR="005B7C7B" w:rsidRDefault="005B7C7B" w:rsidP="005B7C7B">
            <w:pPr>
              <w:bidi/>
              <w:ind w:left="84"/>
              <w:jc w:val="both"/>
              <w:rPr>
                <w:rFonts w:cs="Times New Roman"/>
                <w:b w:val="0"/>
                <w:bCs/>
                <w:color w:val="3A7C22" w:themeColor="accent6" w:themeShade="BF"/>
                <w:sz w:val="24"/>
                <w:szCs w:val="24"/>
                <w:rtl/>
              </w:rPr>
            </w:pPr>
          </w:p>
          <w:p w14:paraId="334D6D54"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0754AED" w14:textId="3C680516"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2C18D849" w14:textId="52D5A3E8" w:rsidR="0054025B" w:rsidRPr="00996426" w:rsidRDefault="008111C4" w:rsidP="008111C4">
            <w:pPr>
              <w:bidi/>
              <w:rPr>
                <w:rFonts w:ascii="Calibri" w:hAnsi="Calibri" w:cs="Calibri"/>
                <w:b w:val="0"/>
                <w:color w:val="0B769F" w:themeColor="accent4" w:themeShade="BF"/>
                <w:sz w:val="24"/>
                <w:szCs w:val="24"/>
                <w:rtl/>
              </w:rPr>
            </w:pPr>
            <w:r w:rsidRPr="00996426">
              <w:rPr>
                <w:rFonts w:ascii="Calibri" w:hAnsi="Calibri" w:cs="Calibri"/>
                <w:b w:val="0"/>
                <w:sz w:val="24"/>
                <w:szCs w:val="24"/>
                <w:rtl/>
              </w:rPr>
              <w:t>وجود ورش الحياة الطيبة لتقديم اقتراحات هذه اللقاءات وتوصيل الاقتراحات، فهذه فرص جيدة ويجب استغلالها بشكل مثالي</w:t>
            </w:r>
            <w:r w:rsidRPr="00996426">
              <w:rPr>
                <w:rFonts w:ascii="Calibri" w:hAnsi="Calibri" w:cs="Calibri"/>
                <w:b w:val="0"/>
                <w:sz w:val="24"/>
                <w:szCs w:val="24"/>
              </w:rPr>
              <w:t>.</w:t>
            </w:r>
          </w:p>
        </w:tc>
        <w:tc>
          <w:tcPr>
            <w:tcW w:w="2688" w:type="dxa"/>
            <w:gridSpan w:val="2"/>
          </w:tcPr>
          <w:p w14:paraId="502E2EF4" w14:textId="74250289" w:rsidR="0054025B" w:rsidRPr="00996426" w:rsidRDefault="00EA613B" w:rsidP="00EA613B">
            <w:pPr>
              <w:bidi/>
              <w:rPr>
                <w:rFonts w:ascii="Calibri" w:hAnsi="Calibri" w:cs="Calibri"/>
                <w:b w:val="0"/>
                <w:sz w:val="24"/>
                <w:szCs w:val="24"/>
                <w:rtl/>
              </w:rPr>
            </w:pPr>
            <w:r w:rsidRPr="00996426">
              <w:rPr>
                <w:rFonts w:ascii="Calibri" w:hAnsi="Calibri" w:cs="Calibri"/>
                <w:b w:val="0"/>
                <w:sz w:val="24"/>
                <w:szCs w:val="24"/>
                <w:rtl/>
              </w:rPr>
              <w:t xml:space="preserve">وجود برامج تدريبية </w:t>
            </w:r>
            <w:r w:rsidRPr="00996426">
              <w:rPr>
                <w:rFonts w:ascii="Calibri" w:hAnsi="Calibri" w:cs="Calibri"/>
                <w:b w:val="0"/>
                <w:sz w:val="24"/>
                <w:szCs w:val="24"/>
              </w:rPr>
              <w:t>Emotional Wellbeing</w:t>
            </w:r>
            <w:r w:rsidRPr="00996426">
              <w:rPr>
                <w:rFonts w:ascii="Calibri" w:hAnsi="Calibri" w:cs="Calibri"/>
                <w:b w:val="0"/>
                <w:sz w:val="24"/>
                <w:szCs w:val="24"/>
                <w:rtl/>
              </w:rPr>
              <w:t xml:space="preserve"> من قبل الكادر التمريضي، وحضور مؤتمرات سنوية وتشجيع مقدمي الخدمة على الحضور والمشاركة</w:t>
            </w:r>
            <w:r w:rsidRPr="00996426">
              <w:rPr>
                <w:rFonts w:ascii="Calibri" w:hAnsi="Calibri" w:cs="Calibri"/>
                <w:b w:val="0"/>
                <w:sz w:val="24"/>
                <w:szCs w:val="24"/>
              </w:rPr>
              <w:t>.</w:t>
            </w:r>
          </w:p>
        </w:tc>
        <w:tc>
          <w:tcPr>
            <w:tcW w:w="2688" w:type="dxa"/>
            <w:gridSpan w:val="3"/>
          </w:tcPr>
          <w:p w14:paraId="28EFA46D" w14:textId="77777777" w:rsidR="00D47F11" w:rsidRPr="00D47F11" w:rsidRDefault="00D47F11" w:rsidP="00D47F11">
            <w:pPr>
              <w:bidi/>
              <w:rPr>
                <w:rFonts w:ascii="Calibri" w:hAnsi="Calibri" w:cs="Calibri"/>
                <w:b w:val="0"/>
                <w:sz w:val="24"/>
                <w:szCs w:val="24"/>
              </w:rPr>
            </w:pPr>
            <w:r w:rsidRPr="00D47F11">
              <w:rPr>
                <w:rFonts w:ascii="Calibri" w:hAnsi="Calibri" w:cs="Calibri"/>
                <w:b w:val="0"/>
                <w:sz w:val="24"/>
                <w:szCs w:val="24"/>
                <w:rtl/>
              </w:rPr>
              <w:t>التدريب لمقدمي الرعاية الصحية، واستخدام وسائل التواصل الاجتماعي لنشر الوعي</w:t>
            </w:r>
            <w:r w:rsidRPr="00D47F11">
              <w:rPr>
                <w:rFonts w:ascii="Calibri" w:hAnsi="Calibri" w:cs="Calibri"/>
                <w:b w:val="0"/>
                <w:sz w:val="24"/>
                <w:szCs w:val="24"/>
              </w:rPr>
              <w:t>.</w:t>
            </w:r>
          </w:p>
          <w:p w14:paraId="16CC1698" w14:textId="77777777" w:rsidR="0054025B" w:rsidRPr="00996426" w:rsidRDefault="0054025B" w:rsidP="00D47F11">
            <w:pPr>
              <w:bidi/>
              <w:rPr>
                <w:rFonts w:ascii="Calibri" w:hAnsi="Calibri" w:cs="Calibri"/>
                <w:b w:val="0"/>
                <w:sz w:val="24"/>
                <w:szCs w:val="24"/>
                <w:rtl/>
              </w:rPr>
            </w:pPr>
          </w:p>
        </w:tc>
        <w:tc>
          <w:tcPr>
            <w:tcW w:w="2688" w:type="dxa"/>
            <w:gridSpan w:val="3"/>
          </w:tcPr>
          <w:p w14:paraId="1F5D8A7B" w14:textId="35661438" w:rsidR="00D47F11" w:rsidRPr="00D47F11" w:rsidRDefault="00D47F11" w:rsidP="00D47F11">
            <w:pPr>
              <w:bidi/>
              <w:rPr>
                <w:rFonts w:ascii="Calibri" w:hAnsi="Calibri" w:cs="Calibri"/>
                <w:b w:val="0"/>
                <w:sz w:val="24"/>
                <w:szCs w:val="24"/>
              </w:rPr>
            </w:pPr>
            <w:r w:rsidRPr="00D47F11">
              <w:rPr>
                <w:rFonts w:ascii="Calibri" w:hAnsi="Calibri" w:cs="Calibri"/>
                <w:b w:val="0"/>
                <w:sz w:val="24"/>
                <w:szCs w:val="24"/>
                <w:rtl/>
              </w:rPr>
              <w:t xml:space="preserve">برامج التعلم لمقدم الخدمة الجدد وتوضيح الركائز كلها، مثل حصص </w:t>
            </w:r>
            <w:r w:rsidRPr="00996426">
              <w:rPr>
                <w:rFonts w:ascii="Calibri" w:hAnsi="Calibri" w:cs="Calibri"/>
                <w:b w:val="0"/>
                <w:sz w:val="24"/>
                <w:szCs w:val="24"/>
              </w:rPr>
              <w:t>mental health</w:t>
            </w:r>
            <w:r w:rsidRPr="00D47F11">
              <w:rPr>
                <w:rFonts w:ascii="Calibri" w:hAnsi="Calibri" w:cs="Calibri"/>
                <w:b w:val="0"/>
                <w:sz w:val="24"/>
                <w:szCs w:val="24"/>
                <w:rtl/>
              </w:rPr>
              <w:t xml:space="preserve"> والرياضة، وأنشطة تطوير المهارات مثل الرسم والطبخ، التي تغذي الروح والجسد لتقديم أفضل خدمة للمريض</w:t>
            </w:r>
            <w:r w:rsidRPr="00D47F11">
              <w:rPr>
                <w:rFonts w:ascii="Calibri" w:hAnsi="Calibri" w:cs="Calibri"/>
                <w:b w:val="0"/>
                <w:sz w:val="24"/>
                <w:szCs w:val="24"/>
              </w:rPr>
              <w:t>.</w:t>
            </w:r>
          </w:p>
          <w:p w14:paraId="6296595D" w14:textId="77777777" w:rsidR="00D47F11" w:rsidRPr="00D47F11" w:rsidRDefault="00D47F11" w:rsidP="00D47F11">
            <w:pPr>
              <w:bidi/>
              <w:rPr>
                <w:rFonts w:ascii="Calibri" w:hAnsi="Calibri" w:cs="Calibri"/>
                <w:b w:val="0"/>
                <w:sz w:val="24"/>
                <w:szCs w:val="24"/>
              </w:rPr>
            </w:pPr>
            <w:r w:rsidRPr="00D47F11">
              <w:rPr>
                <w:rFonts w:ascii="Calibri" w:hAnsi="Calibri" w:cs="Calibri"/>
                <w:b w:val="0"/>
                <w:sz w:val="24"/>
                <w:szCs w:val="24"/>
              </w:rPr>
              <w:t>5.</w:t>
            </w:r>
          </w:p>
          <w:p w14:paraId="2E8B716E" w14:textId="77777777" w:rsidR="0054025B" w:rsidRPr="00996426" w:rsidRDefault="0054025B" w:rsidP="00D3315D">
            <w:pPr>
              <w:bidi/>
              <w:rPr>
                <w:rFonts w:ascii="Calibri" w:hAnsi="Calibri" w:cs="Calibri"/>
                <w:b w:val="0"/>
                <w:sz w:val="24"/>
                <w:szCs w:val="24"/>
                <w:rtl/>
              </w:rPr>
            </w:pPr>
          </w:p>
        </w:tc>
        <w:tc>
          <w:tcPr>
            <w:tcW w:w="2691" w:type="dxa"/>
            <w:gridSpan w:val="3"/>
          </w:tcPr>
          <w:p w14:paraId="08C88C97" w14:textId="77777777" w:rsidR="00996426" w:rsidRPr="00996426" w:rsidRDefault="00996426" w:rsidP="00996426">
            <w:pPr>
              <w:bidi/>
              <w:rPr>
                <w:rFonts w:ascii="Calibri" w:hAnsi="Calibri" w:cs="Calibri"/>
                <w:b w:val="0"/>
                <w:sz w:val="24"/>
                <w:szCs w:val="24"/>
              </w:rPr>
            </w:pPr>
            <w:r w:rsidRPr="00996426">
              <w:rPr>
                <w:rFonts w:ascii="Calibri" w:hAnsi="Calibri" w:cs="Calibri"/>
                <w:b w:val="0"/>
                <w:sz w:val="24"/>
                <w:szCs w:val="24"/>
                <w:rtl/>
              </w:rPr>
              <w:t>في الجامعة وجود خدمات استشارية وعلاج نفسي للطلبة بشكل سري ومجاني</w:t>
            </w:r>
            <w:r w:rsidRPr="00996426">
              <w:rPr>
                <w:rFonts w:ascii="Calibri" w:hAnsi="Calibri" w:cs="Calibri"/>
                <w:b w:val="0"/>
                <w:sz w:val="24"/>
                <w:szCs w:val="24"/>
              </w:rPr>
              <w:t>.</w:t>
            </w:r>
          </w:p>
          <w:p w14:paraId="368B42E2" w14:textId="77777777" w:rsidR="0054025B" w:rsidRPr="00996426" w:rsidRDefault="0054025B" w:rsidP="00D3315D">
            <w:pPr>
              <w:bidi/>
              <w:rPr>
                <w:rFonts w:ascii="Calibri" w:hAnsi="Calibri" w:cs="Calibri"/>
                <w:b w:val="0"/>
                <w:sz w:val="24"/>
                <w:szCs w:val="24"/>
                <w:rtl/>
              </w:rPr>
            </w:pPr>
          </w:p>
        </w:tc>
        <w:tc>
          <w:tcPr>
            <w:tcW w:w="2692" w:type="dxa"/>
            <w:gridSpan w:val="3"/>
          </w:tcPr>
          <w:p w14:paraId="6CAE2991" w14:textId="77777777" w:rsidR="00996426" w:rsidRPr="00996426" w:rsidRDefault="00996426" w:rsidP="00996426">
            <w:pPr>
              <w:bidi/>
              <w:rPr>
                <w:rFonts w:ascii="Calibri" w:hAnsi="Calibri" w:cs="Calibri"/>
                <w:b w:val="0"/>
                <w:sz w:val="24"/>
                <w:szCs w:val="24"/>
              </w:rPr>
            </w:pPr>
            <w:r w:rsidRPr="00996426">
              <w:rPr>
                <w:rFonts w:ascii="Calibri" w:hAnsi="Calibri" w:cs="Calibri"/>
                <w:b w:val="0"/>
                <w:sz w:val="24"/>
                <w:szCs w:val="24"/>
                <w:rtl/>
              </w:rPr>
              <w:t>تثقيف الفريق، وفرص التدريب متاحة للوصول إلى الحصول على الركائز</w:t>
            </w:r>
            <w:r w:rsidRPr="00996426">
              <w:rPr>
                <w:rFonts w:ascii="Calibri" w:hAnsi="Calibri" w:cs="Calibri"/>
                <w:b w:val="0"/>
                <w:sz w:val="24"/>
                <w:szCs w:val="24"/>
              </w:rPr>
              <w:t>.</w:t>
            </w:r>
          </w:p>
          <w:p w14:paraId="17919B3D" w14:textId="77777777" w:rsidR="0054025B" w:rsidRPr="00996426" w:rsidRDefault="0054025B" w:rsidP="00D3315D">
            <w:pPr>
              <w:bidi/>
              <w:rPr>
                <w:rFonts w:ascii="Calibri" w:hAnsi="Calibri" w:cs="Calibri"/>
                <w:b w:val="0"/>
                <w:sz w:val="24"/>
                <w:szCs w:val="24"/>
                <w:rtl/>
              </w:rPr>
            </w:pPr>
          </w:p>
        </w:tc>
        <w:tc>
          <w:tcPr>
            <w:tcW w:w="2691" w:type="dxa"/>
            <w:gridSpan w:val="3"/>
          </w:tcPr>
          <w:p w14:paraId="47FD4368" w14:textId="77777777" w:rsidR="0054025B" w:rsidRPr="00FA11A8" w:rsidRDefault="0054025B" w:rsidP="00D3315D">
            <w:pPr>
              <w:bidi/>
              <w:rPr>
                <w:rFonts w:cstheme="majorBidi"/>
                <w:b w:val="0"/>
                <w:bCs/>
                <w:color w:val="0B769F" w:themeColor="accent4" w:themeShade="BF"/>
                <w:sz w:val="24"/>
                <w:szCs w:val="24"/>
                <w:rtl/>
              </w:rPr>
            </w:pPr>
          </w:p>
        </w:tc>
        <w:tc>
          <w:tcPr>
            <w:tcW w:w="2585" w:type="dxa"/>
            <w:gridSpan w:val="2"/>
          </w:tcPr>
          <w:p w14:paraId="256D7626" w14:textId="28C1C114" w:rsidR="0054025B" w:rsidRPr="00FA11A8" w:rsidRDefault="0054025B" w:rsidP="00D3315D">
            <w:pPr>
              <w:bidi/>
              <w:rPr>
                <w:rFonts w:cstheme="majorBidi"/>
                <w:b w:val="0"/>
                <w:bCs/>
                <w:color w:val="0B769F" w:themeColor="accent4" w:themeShade="BF"/>
                <w:sz w:val="24"/>
                <w:szCs w:val="24"/>
                <w:rtl/>
              </w:rPr>
            </w:pPr>
          </w:p>
        </w:tc>
      </w:tr>
      <w:tr w:rsidR="0054025B" w:rsidRPr="00FA11A8" w14:paraId="79F48883" w14:textId="77777777" w:rsidTr="005B7C7B">
        <w:trPr>
          <w:trHeight w:val="1925"/>
        </w:trPr>
        <w:tc>
          <w:tcPr>
            <w:tcW w:w="1736" w:type="dxa"/>
            <w:gridSpan w:val="2"/>
          </w:tcPr>
          <w:p w14:paraId="139BD531" w14:textId="77777777" w:rsidR="0054025B" w:rsidRPr="00FA11A8" w:rsidRDefault="0054025B" w:rsidP="00D3315D">
            <w:pPr>
              <w:pStyle w:val="ListParagraph"/>
              <w:bidi/>
              <w:ind w:left="84"/>
              <w:jc w:val="both"/>
              <w:rPr>
                <w:rFonts w:cstheme="majorBidi"/>
                <w:b w:val="0"/>
                <w:bCs/>
                <w:color w:val="000000" w:themeColor="text1"/>
                <w:sz w:val="24"/>
                <w:szCs w:val="24"/>
                <w:rtl/>
              </w:rPr>
            </w:pPr>
          </w:p>
        </w:tc>
        <w:tc>
          <w:tcPr>
            <w:tcW w:w="2762" w:type="dxa"/>
            <w:gridSpan w:val="2"/>
          </w:tcPr>
          <w:p w14:paraId="5C4E8753" w14:textId="77777777" w:rsidR="0054025B" w:rsidRPr="00FA11A8" w:rsidRDefault="0054025B" w:rsidP="00D3315D">
            <w:pPr>
              <w:bidi/>
              <w:rPr>
                <w:rFonts w:cstheme="majorBidi"/>
                <w:sz w:val="24"/>
                <w:szCs w:val="24"/>
                <w:rtl/>
              </w:rPr>
            </w:pPr>
          </w:p>
        </w:tc>
        <w:tc>
          <w:tcPr>
            <w:tcW w:w="2688" w:type="dxa"/>
            <w:gridSpan w:val="2"/>
          </w:tcPr>
          <w:p w14:paraId="4BAA62C7" w14:textId="77777777" w:rsidR="0054025B" w:rsidRPr="00FA11A8" w:rsidRDefault="0054025B" w:rsidP="00D3315D">
            <w:pPr>
              <w:bidi/>
              <w:rPr>
                <w:rFonts w:cstheme="majorBidi"/>
                <w:sz w:val="24"/>
                <w:szCs w:val="24"/>
                <w:rtl/>
              </w:rPr>
            </w:pPr>
          </w:p>
        </w:tc>
        <w:tc>
          <w:tcPr>
            <w:tcW w:w="2688" w:type="dxa"/>
            <w:gridSpan w:val="3"/>
          </w:tcPr>
          <w:p w14:paraId="629C4E26" w14:textId="77777777" w:rsidR="0054025B" w:rsidRPr="00FA11A8" w:rsidRDefault="0054025B" w:rsidP="00D3315D">
            <w:pPr>
              <w:bidi/>
              <w:rPr>
                <w:rFonts w:cstheme="majorBidi"/>
                <w:sz w:val="24"/>
                <w:szCs w:val="24"/>
                <w:rtl/>
              </w:rPr>
            </w:pPr>
          </w:p>
        </w:tc>
        <w:tc>
          <w:tcPr>
            <w:tcW w:w="2688" w:type="dxa"/>
            <w:gridSpan w:val="3"/>
          </w:tcPr>
          <w:p w14:paraId="216EEA30" w14:textId="77777777" w:rsidR="0054025B" w:rsidRPr="00FA11A8" w:rsidRDefault="0054025B" w:rsidP="00D3315D">
            <w:pPr>
              <w:bidi/>
              <w:rPr>
                <w:rFonts w:cstheme="majorBidi"/>
                <w:sz w:val="24"/>
                <w:szCs w:val="24"/>
                <w:rtl/>
              </w:rPr>
            </w:pPr>
          </w:p>
        </w:tc>
        <w:tc>
          <w:tcPr>
            <w:tcW w:w="2691" w:type="dxa"/>
            <w:gridSpan w:val="3"/>
          </w:tcPr>
          <w:p w14:paraId="371AF9DF" w14:textId="77777777" w:rsidR="0054025B" w:rsidRPr="00FA11A8" w:rsidRDefault="0054025B" w:rsidP="00D3315D">
            <w:pPr>
              <w:bidi/>
              <w:rPr>
                <w:rFonts w:cstheme="majorBidi"/>
                <w:sz w:val="24"/>
                <w:szCs w:val="24"/>
                <w:rtl/>
              </w:rPr>
            </w:pPr>
          </w:p>
        </w:tc>
        <w:tc>
          <w:tcPr>
            <w:tcW w:w="2692" w:type="dxa"/>
            <w:gridSpan w:val="3"/>
          </w:tcPr>
          <w:p w14:paraId="20F0AFF6" w14:textId="77777777" w:rsidR="0054025B" w:rsidRPr="00FA11A8" w:rsidRDefault="0054025B" w:rsidP="00D3315D">
            <w:pPr>
              <w:bidi/>
              <w:rPr>
                <w:rFonts w:cstheme="majorBidi"/>
                <w:sz w:val="24"/>
                <w:szCs w:val="24"/>
                <w:rtl/>
              </w:rPr>
            </w:pPr>
          </w:p>
        </w:tc>
        <w:tc>
          <w:tcPr>
            <w:tcW w:w="2691" w:type="dxa"/>
            <w:gridSpan w:val="3"/>
          </w:tcPr>
          <w:p w14:paraId="4C9B42F0" w14:textId="77777777" w:rsidR="0054025B" w:rsidRPr="00FA11A8" w:rsidRDefault="0054025B" w:rsidP="00D3315D">
            <w:pPr>
              <w:bidi/>
              <w:rPr>
                <w:rFonts w:cstheme="majorBidi"/>
                <w:sz w:val="24"/>
                <w:szCs w:val="24"/>
                <w:rtl/>
              </w:rPr>
            </w:pPr>
          </w:p>
        </w:tc>
        <w:tc>
          <w:tcPr>
            <w:tcW w:w="2585" w:type="dxa"/>
            <w:gridSpan w:val="2"/>
          </w:tcPr>
          <w:p w14:paraId="7B63D178" w14:textId="77777777" w:rsidR="0054025B" w:rsidRDefault="0054025B" w:rsidP="00D3315D">
            <w:pPr>
              <w:bidi/>
              <w:rPr>
                <w:rFonts w:cstheme="majorBidi"/>
                <w:sz w:val="24"/>
                <w:szCs w:val="24"/>
                <w:rtl/>
              </w:rPr>
            </w:pPr>
          </w:p>
          <w:p w14:paraId="3F67D218" w14:textId="77777777" w:rsidR="0054025B" w:rsidRDefault="0054025B" w:rsidP="00D3315D">
            <w:pPr>
              <w:bidi/>
              <w:rPr>
                <w:rFonts w:cstheme="majorBidi"/>
                <w:sz w:val="24"/>
                <w:szCs w:val="24"/>
                <w:rtl/>
              </w:rPr>
            </w:pPr>
          </w:p>
          <w:p w14:paraId="0CF3B2F8" w14:textId="77777777" w:rsidR="0054025B" w:rsidRDefault="0054025B" w:rsidP="00D3315D">
            <w:pPr>
              <w:bidi/>
              <w:rPr>
                <w:rFonts w:cstheme="majorBidi"/>
                <w:sz w:val="24"/>
                <w:szCs w:val="24"/>
                <w:rtl/>
              </w:rPr>
            </w:pPr>
          </w:p>
          <w:p w14:paraId="7C259C2C" w14:textId="77777777" w:rsidR="0054025B" w:rsidRDefault="0054025B" w:rsidP="00D3315D">
            <w:pPr>
              <w:bidi/>
              <w:rPr>
                <w:rFonts w:cstheme="majorBidi"/>
                <w:sz w:val="24"/>
                <w:szCs w:val="24"/>
                <w:rtl/>
              </w:rPr>
            </w:pPr>
          </w:p>
          <w:p w14:paraId="49E53A25" w14:textId="77777777" w:rsidR="0054025B" w:rsidRPr="00FA11A8" w:rsidRDefault="0054025B" w:rsidP="00D3315D">
            <w:pPr>
              <w:bidi/>
              <w:rPr>
                <w:rFonts w:cstheme="majorBidi"/>
                <w:sz w:val="24"/>
                <w:szCs w:val="24"/>
                <w:rtl/>
              </w:rPr>
            </w:pPr>
          </w:p>
        </w:tc>
      </w:tr>
      <w:tr w:rsidR="00EF288D" w:rsidRPr="00FA11A8" w14:paraId="0C5677BB" w14:textId="77777777" w:rsidTr="005B7C7B">
        <w:trPr>
          <w:trHeight w:val="630"/>
        </w:trPr>
        <w:tc>
          <w:tcPr>
            <w:tcW w:w="1736" w:type="dxa"/>
            <w:gridSpan w:val="2"/>
          </w:tcPr>
          <w:p w14:paraId="3525F916" w14:textId="77777777" w:rsidR="0054025B" w:rsidRPr="00517634" w:rsidRDefault="0054025B" w:rsidP="00D3315D">
            <w:pPr>
              <w:bidi/>
              <w:spacing w:after="0" w:line="240" w:lineRule="auto"/>
              <w:ind w:left="84"/>
              <w:rPr>
                <w:rFonts w:cstheme="majorBidi"/>
                <w:b w:val="0"/>
                <w:bCs/>
                <w:color w:val="00B050"/>
                <w:sz w:val="24"/>
                <w:szCs w:val="24"/>
                <w:rtl/>
              </w:rPr>
            </w:pPr>
          </w:p>
          <w:p w14:paraId="0CD17F43" w14:textId="43BD3F99" w:rsidR="0054025B" w:rsidRPr="00517634" w:rsidRDefault="00517634" w:rsidP="00D3315D">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rPr>
              <w:t>الجزء</w:t>
            </w:r>
            <w:r w:rsidR="005B7C7B" w:rsidRPr="00517634">
              <w:rPr>
                <w:rFonts w:cstheme="majorBidi" w:hint="cs"/>
                <w:b w:val="0"/>
                <w:bCs/>
                <w:color w:val="00B050"/>
                <w:sz w:val="24"/>
                <w:szCs w:val="24"/>
                <w:rtl/>
              </w:rPr>
              <w:t xml:space="preserve"> الثاني</w:t>
            </w:r>
          </w:p>
        </w:tc>
        <w:tc>
          <w:tcPr>
            <w:tcW w:w="2762" w:type="dxa"/>
            <w:gridSpan w:val="2"/>
          </w:tcPr>
          <w:p w14:paraId="5C0BDEA4"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م1</w:t>
            </w:r>
          </w:p>
        </w:tc>
        <w:tc>
          <w:tcPr>
            <w:tcW w:w="2688" w:type="dxa"/>
            <w:gridSpan w:val="2"/>
          </w:tcPr>
          <w:p w14:paraId="4E692759"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م2</w:t>
            </w:r>
          </w:p>
        </w:tc>
        <w:tc>
          <w:tcPr>
            <w:tcW w:w="2688" w:type="dxa"/>
            <w:gridSpan w:val="3"/>
          </w:tcPr>
          <w:p w14:paraId="33175F25"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م3</w:t>
            </w:r>
          </w:p>
        </w:tc>
        <w:tc>
          <w:tcPr>
            <w:tcW w:w="2688" w:type="dxa"/>
            <w:gridSpan w:val="3"/>
          </w:tcPr>
          <w:p w14:paraId="22A9D1CE"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م4</w:t>
            </w:r>
          </w:p>
        </w:tc>
        <w:tc>
          <w:tcPr>
            <w:tcW w:w="2691" w:type="dxa"/>
            <w:gridSpan w:val="3"/>
          </w:tcPr>
          <w:p w14:paraId="67E28AA0"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م5</w:t>
            </w:r>
          </w:p>
        </w:tc>
        <w:tc>
          <w:tcPr>
            <w:tcW w:w="2692" w:type="dxa"/>
            <w:gridSpan w:val="3"/>
          </w:tcPr>
          <w:p w14:paraId="78ECFE34"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م6</w:t>
            </w:r>
          </w:p>
        </w:tc>
        <w:tc>
          <w:tcPr>
            <w:tcW w:w="2691" w:type="dxa"/>
            <w:gridSpan w:val="3"/>
          </w:tcPr>
          <w:p w14:paraId="36E1082D"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720386C7"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م8</w:t>
            </w:r>
          </w:p>
        </w:tc>
      </w:tr>
      <w:tr w:rsidR="0054025B" w:rsidRPr="00FA11A8" w14:paraId="7E243AE4" w14:textId="77777777" w:rsidTr="005B7C7B">
        <w:trPr>
          <w:trHeight w:val="12968"/>
        </w:trPr>
        <w:tc>
          <w:tcPr>
            <w:tcW w:w="1736" w:type="dxa"/>
            <w:gridSpan w:val="2"/>
          </w:tcPr>
          <w:p w14:paraId="400A0189" w14:textId="6856BB6E" w:rsidR="0054025B" w:rsidRDefault="0054025B" w:rsidP="00D3315D">
            <w:pPr>
              <w:bidi/>
              <w:ind w:left="84"/>
              <w:jc w:val="both"/>
              <w:rPr>
                <w:rFonts w:cs="Times New Roman"/>
                <w:b w:val="0"/>
                <w:bCs/>
                <w:color w:val="000000" w:themeColor="text1"/>
                <w:sz w:val="24"/>
                <w:szCs w:val="24"/>
                <w:rtl/>
              </w:rPr>
            </w:pPr>
            <w:r>
              <w:rPr>
                <w:rFonts w:cstheme="majorBidi" w:hint="cs"/>
                <w:b w:val="0"/>
                <w:bCs/>
                <w:color w:val="000000" w:themeColor="text1"/>
                <w:sz w:val="24"/>
                <w:szCs w:val="24"/>
                <w:rtl/>
              </w:rPr>
              <w:t xml:space="preserve">3- </w:t>
            </w:r>
            <w:r w:rsidR="00E97C38" w:rsidRPr="00E97C38">
              <w:rPr>
                <w:rFonts w:cs="Times New Roman"/>
                <w:b w:val="0"/>
                <w:bCs/>
                <w:color w:val="000000" w:themeColor="text1"/>
                <w:sz w:val="24"/>
                <w:szCs w:val="24"/>
                <w:rtl/>
              </w:rPr>
              <w:t>ما هي اقتراحاتكم العملية لطرق دمج ركائز الحياة الطيبة لتحسين خدمات الرعاية الصحية</w:t>
            </w:r>
            <w:r w:rsidRPr="004E5E85">
              <w:rPr>
                <w:rFonts w:cs="Times New Roman"/>
                <w:b w:val="0"/>
                <w:bCs/>
                <w:color w:val="000000" w:themeColor="text1"/>
                <w:sz w:val="24"/>
                <w:szCs w:val="24"/>
                <w:rtl/>
              </w:rPr>
              <w:t>؟</w:t>
            </w:r>
          </w:p>
          <w:p w14:paraId="5C6A5BCE" w14:textId="77777777" w:rsidR="00517634" w:rsidRDefault="00517634" w:rsidP="00517634">
            <w:pPr>
              <w:bidi/>
              <w:ind w:left="84"/>
              <w:jc w:val="both"/>
              <w:rPr>
                <w:rFonts w:cs="Times New Roman"/>
                <w:b w:val="0"/>
                <w:bCs/>
                <w:color w:val="000000" w:themeColor="text1"/>
                <w:sz w:val="24"/>
                <w:szCs w:val="24"/>
                <w:rtl/>
              </w:rPr>
            </w:pPr>
          </w:p>
          <w:p w14:paraId="5AE9AEB9"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C3C0916" w14:textId="51E0D3C3"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5C2BFE7A" w14:textId="77777777" w:rsidR="006309CE" w:rsidRPr="006309CE" w:rsidRDefault="006309CE" w:rsidP="006309CE">
            <w:pPr>
              <w:bidi/>
              <w:rPr>
                <w:rFonts w:ascii="Calibri" w:hAnsi="Calibri" w:cs="Calibri"/>
                <w:sz w:val="24"/>
                <w:szCs w:val="24"/>
              </w:rPr>
            </w:pPr>
            <w:r w:rsidRPr="006309CE">
              <w:rPr>
                <w:rFonts w:ascii="Calibri" w:hAnsi="Calibri" w:cs="Calibri"/>
                <w:sz w:val="24"/>
                <w:szCs w:val="24"/>
                <w:rtl/>
              </w:rPr>
              <w:t>احتواء مقدمي الخدمة ومراعاة وضعهم</w:t>
            </w:r>
            <w:r w:rsidRPr="006309CE">
              <w:rPr>
                <w:rFonts w:ascii="Calibri" w:hAnsi="Calibri" w:cs="Calibri"/>
                <w:sz w:val="24"/>
                <w:szCs w:val="24"/>
              </w:rPr>
              <w:t>.</w:t>
            </w:r>
          </w:p>
          <w:p w14:paraId="6725EA27" w14:textId="77777777" w:rsidR="0054025B" w:rsidRPr="009518FC" w:rsidRDefault="0054025B" w:rsidP="00D3315D">
            <w:pPr>
              <w:bidi/>
              <w:rPr>
                <w:rFonts w:ascii="Calibri" w:hAnsi="Calibri" w:cs="Calibri"/>
                <w:sz w:val="24"/>
                <w:szCs w:val="24"/>
                <w:rtl/>
              </w:rPr>
            </w:pPr>
          </w:p>
        </w:tc>
        <w:tc>
          <w:tcPr>
            <w:tcW w:w="2688" w:type="dxa"/>
            <w:gridSpan w:val="2"/>
          </w:tcPr>
          <w:p w14:paraId="1D5A72B5" w14:textId="77777777" w:rsidR="00DE13C2" w:rsidRPr="00DE13C2" w:rsidRDefault="00DE13C2" w:rsidP="00DE13C2">
            <w:pPr>
              <w:bidi/>
              <w:ind w:firstLine="720"/>
              <w:rPr>
                <w:rFonts w:ascii="Calibri" w:hAnsi="Calibri" w:cs="Calibri"/>
                <w:sz w:val="24"/>
                <w:szCs w:val="24"/>
              </w:rPr>
            </w:pPr>
            <w:r w:rsidRPr="00DE13C2">
              <w:rPr>
                <w:rFonts w:ascii="Calibri" w:hAnsi="Calibri" w:cs="Calibri"/>
                <w:sz w:val="24"/>
                <w:szCs w:val="24"/>
                <w:rtl/>
              </w:rPr>
              <w:t>نشر الثقافة والتدريب في مكان العمل، ونشر الركائز من سن الروضة</w:t>
            </w:r>
            <w:r w:rsidRPr="00DE13C2">
              <w:rPr>
                <w:rFonts w:ascii="Calibri" w:hAnsi="Calibri" w:cs="Calibri"/>
                <w:sz w:val="24"/>
                <w:szCs w:val="24"/>
              </w:rPr>
              <w:t>.</w:t>
            </w:r>
          </w:p>
          <w:p w14:paraId="3494C0BF" w14:textId="77777777" w:rsidR="0054025B" w:rsidRPr="009518FC" w:rsidRDefault="0054025B" w:rsidP="00DE13C2">
            <w:pPr>
              <w:bidi/>
              <w:ind w:firstLine="720"/>
              <w:rPr>
                <w:rFonts w:ascii="Calibri" w:hAnsi="Calibri" w:cs="Calibri"/>
                <w:sz w:val="24"/>
                <w:szCs w:val="24"/>
                <w:rtl/>
              </w:rPr>
            </w:pPr>
          </w:p>
        </w:tc>
        <w:tc>
          <w:tcPr>
            <w:tcW w:w="2688" w:type="dxa"/>
            <w:gridSpan w:val="3"/>
          </w:tcPr>
          <w:p w14:paraId="43CAFB17" w14:textId="77777777" w:rsidR="00DE13C2" w:rsidRPr="00DE13C2" w:rsidRDefault="00DE13C2" w:rsidP="00DE13C2">
            <w:pPr>
              <w:bidi/>
              <w:rPr>
                <w:rFonts w:ascii="Calibri" w:hAnsi="Calibri" w:cs="Calibri"/>
                <w:sz w:val="24"/>
                <w:szCs w:val="24"/>
              </w:rPr>
            </w:pPr>
            <w:r w:rsidRPr="00DE13C2">
              <w:rPr>
                <w:rFonts w:ascii="Calibri" w:hAnsi="Calibri" w:cs="Calibri"/>
                <w:sz w:val="24"/>
                <w:szCs w:val="24"/>
                <w:rtl/>
              </w:rPr>
              <w:t>اقتراح من مؤسسة حمد بوجود عيادة تكاملية يمر بها المريض، بمعنى آخر عمل عيادة تكاملية للمريض</w:t>
            </w:r>
            <w:r w:rsidRPr="00DE13C2">
              <w:rPr>
                <w:rFonts w:ascii="Calibri" w:hAnsi="Calibri" w:cs="Calibri"/>
                <w:sz w:val="24"/>
                <w:szCs w:val="24"/>
              </w:rPr>
              <w:t>.</w:t>
            </w:r>
          </w:p>
          <w:p w14:paraId="49B32C6A" w14:textId="77777777" w:rsidR="0054025B" w:rsidRPr="009518FC" w:rsidRDefault="0054025B" w:rsidP="00D3315D">
            <w:pPr>
              <w:bidi/>
              <w:rPr>
                <w:rFonts w:ascii="Calibri" w:hAnsi="Calibri" w:cs="Calibri"/>
                <w:sz w:val="24"/>
                <w:szCs w:val="24"/>
                <w:rtl/>
              </w:rPr>
            </w:pPr>
          </w:p>
        </w:tc>
        <w:tc>
          <w:tcPr>
            <w:tcW w:w="2688" w:type="dxa"/>
            <w:gridSpan w:val="3"/>
          </w:tcPr>
          <w:p w14:paraId="02249AFA" w14:textId="77777777" w:rsidR="00DE13C2" w:rsidRPr="00DE13C2" w:rsidRDefault="00DE13C2" w:rsidP="00DE13C2">
            <w:pPr>
              <w:bidi/>
              <w:rPr>
                <w:rFonts w:ascii="Calibri" w:hAnsi="Calibri" w:cs="Calibri"/>
                <w:sz w:val="24"/>
                <w:szCs w:val="24"/>
              </w:rPr>
            </w:pPr>
            <w:r w:rsidRPr="00DE13C2">
              <w:rPr>
                <w:rFonts w:ascii="Calibri" w:hAnsi="Calibri" w:cs="Calibri"/>
                <w:sz w:val="24"/>
                <w:szCs w:val="24"/>
                <w:rtl/>
              </w:rPr>
              <w:t>اقتراح تدريب لمقدمي الخدمة حول الركائز الخمس، من خلال الدورات والتعاميم والخط الساخن، مع المواصلة والمتابعة والتقييم</w:t>
            </w:r>
            <w:r w:rsidRPr="00DE13C2">
              <w:rPr>
                <w:rFonts w:ascii="Calibri" w:hAnsi="Calibri" w:cs="Calibri"/>
                <w:sz w:val="24"/>
                <w:szCs w:val="24"/>
              </w:rPr>
              <w:t>.</w:t>
            </w:r>
          </w:p>
          <w:p w14:paraId="79BBADDB" w14:textId="77777777" w:rsidR="0054025B" w:rsidRPr="009518FC" w:rsidRDefault="0054025B" w:rsidP="00D3315D">
            <w:pPr>
              <w:bidi/>
              <w:rPr>
                <w:rFonts w:ascii="Calibri" w:hAnsi="Calibri" w:cs="Calibri"/>
                <w:sz w:val="24"/>
                <w:szCs w:val="24"/>
                <w:rtl/>
              </w:rPr>
            </w:pPr>
          </w:p>
        </w:tc>
        <w:tc>
          <w:tcPr>
            <w:tcW w:w="2691" w:type="dxa"/>
            <w:gridSpan w:val="3"/>
          </w:tcPr>
          <w:p w14:paraId="0A4ACD3B" w14:textId="77777777" w:rsidR="00CA61A1" w:rsidRPr="00CA61A1" w:rsidRDefault="00CA61A1" w:rsidP="00CA61A1">
            <w:pPr>
              <w:bidi/>
              <w:rPr>
                <w:rFonts w:ascii="Calibri" w:hAnsi="Calibri" w:cs="Calibri"/>
                <w:sz w:val="24"/>
                <w:szCs w:val="24"/>
              </w:rPr>
            </w:pPr>
            <w:r w:rsidRPr="00CA61A1">
              <w:rPr>
                <w:rFonts w:ascii="Calibri" w:hAnsi="Calibri" w:cs="Calibri"/>
                <w:sz w:val="24"/>
                <w:szCs w:val="24"/>
                <w:rtl/>
              </w:rPr>
              <w:t>إعطاء ورش عمل كل شهر، وتكون ورش عمل مهنية مفيدة يستفيد منها المتلقي، ويكون تقديمها من شخص متعلم ومهني حتى يتم الاستفادة منها، مع التركيز على جودة التدريب وجدواه</w:t>
            </w:r>
            <w:r w:rsidRPr="00CA61A1">
              <w:rPr>
                <w:rFonts w:ascii="Calibri" w:hAnsi="Calibri" w:cs="Calibri"/>
                <w:sz w:val="24"/>
                <w:szCs w:val="24"/>
              </w:rPr>
              <w:t>.</w:t>
            </w:r>
          </w:p>
          <w:p w14:paraId="3009921C" w14:textId="77777777" w:rsidR="0054025B" w:rsidRPr="009518FC" w:rsidRDefault="0054025B" w:rsidP="00D3315D">
            <w:pPr>
              <w:bidi/>
              <w:rPr>
                <w:rFonts w:ascii="Calibri" w:hAnsi="Calibri" w:cs="Calibri"/>
                <w:sz w:val="24"/>
                <w:szCs w:val="24"/>
                <w:rtl/>
              </w:rPr>
            </w:pPr>
          </w:p>
        </w:tc>
        <w:tc>
          <w:tcPr>
            <w:tcW w:w="2692" w:type="dxa"/>
            <w:gridSpan w:val="3"/>
          </w:tcPr>
          <w:p w14:paraId="5F1D08B1" w14:textId="77777777" w:rsidR="00CA61A1" w:rsidRPr="00CA61A1" w:rsidRDefault="00CA61A1" w:rsidP="00CA61A1">
            <w:pPr>
              <w:bidi/>
              <w:rPr>
                <w:rFonts w:ascii="Calibri" w:hAnsi="Calibri" w:cs="Calibri"/>
                <w:sz w:val="24"/>
                <w:szCs w:val="24"/>
              </w:rPr>
            </w:pPr>
            <w:r w:rsidRPr="00CA61A1">
              <w:rPr>
                <w:rFonts w:ascii="Calibri" w:hAnsi="Calibri" w:cs="Calibri"/>
                <w:sz w:val="24"/>
                <w:szCs w:val="24"/>
                <w:rtl/>
              </w:rPr>
              <w:t>حملات توعية</w:t>
            </w:r>
            <w:r w:rsidRPr="00CA61A1">
              <w:rPr>
                <w:rFonts w:ascii="Calibri" w:hAnsi="Calibri" w:cs="Calibri"/>
                <w:sz w:val="24"/>
                <w:szCs w:val="24"/>
              </w:rPr>
              <w:t>.</w:t>
            </w:r>
          </w:p>
          <w:p w14:paraId="7A371735" w14:textId="77777777" w:rsidR="0054025B" w:rsidRPr="009518FC" w:rsidRDefault="0054025B" w:rsidP="00D3315D">
            <w:pPr>
              <w:bidi/>
              <w:rPr>
                <w:rFonts w:ascii="Calibri" w:hAnsi="Calibri" w:cs="Calibri"/>
                <w:sz w:val="24"/>
                <w:szCs w:val="24"/>
                <w:rtl/>
              </w:rPr>
            </w:pPr>
          </w:p>
        </w:tc>
        <w:tc>
          <w:tcPr>
            <w:tcW w:w="2691" w:type="dxa"/>
            <w:gridSpan w:val="3"/>
          </w:tcPr>
          <w:p w14:paraId="2E8240B2" w14:textId="030A75BD" w:rsidR="0054025B" w:rsidRPr="009518FC" w:rsidRDefault="009518FC" w:rsidP="009518FC">
            <w:pPr>
              <w:bidi/>
              <w:rPr>
                <w:rFonts w:ascii="Calibri" w:hAnsi="Calibri" w:cs="Calibri"/>
                <w:sz w:val="24"/>
                <w:szCs w:val="24"/>
                <w:rtl/>
              </w:rPr>
            </w:pPr>
            <w:r w:rsidRPr="009518FC">
              <w:rPr>
                <w:rFonts w:ascii="Calibri" w:hAnsi="Calibri" w:cs="Calibri"/>
                <w:sz w:val="24"/>
                <w:szCs w:val="24"/>
                <w:rtl/>
              </w:rPr>
              <w:t>نشر الوعي بين جميع العاملين في القطاع الصحي، مما يؤدي إلى أن يسمع المريض القيم أينما توجه. كذلك تفعيل خطبة الجمعة، والتعاون مع وزارة الثقافة والأوقاف، والتطرق إلى جانب من جوانب الركائز</w:t>
            </w:r>
          </w:p>
        </w:tc>
        <w:tc>
          <w:tcPr>
            <w:tcW w:w="2585" w:type="dxa"/>
            <w:gridSpan w:val="2"/>
          </w:tcPr>
          <w:p w14:paraId="7FCD32D6" w14:textId="10174104" w:rsidR="0054025B" w:rsidRPr="00FA11A8" w:rsidRDefault="0054025B" w:rsidP="00D3315D">
            <w:pPr>
              <w:bidi/>
              <w:rPr>
                <w:rFonts w:cstheme="majorBidi"/>
                <w:b w:val="0"/>
                <w:bCs/>
                <w:color w:val="0B769F" w:themeColor="accent4" w:themeShade="BF"/>
                <w:sz w:val="24"/>
                <w:szCs w:val="24"/>
                <w:rtl/>
              </w:rPr>
            </w:pPr>
          </w:p>
        </w:tc>
      </w:tr>
      <w:tr w:rsidR="0054025B" w:rsidRPr="00FA11A8" w14:paraId="3F62BC25" w14:textId="77777777" w:rsidTr="005B7C7B">
        <w:trPr>
          <w:trHeight w:val="1925"/>
        </w:trPr>
        <w:tc>
          <w:tcPr>
            <w:tcW w:w="1736" w:type="dxa"/>
            <w:gridSpan w:val="2"/>
          </w:tcPr>
          <w:p w14:paraId="5C698F53" w14:textId="77777777" w:rsidR="0054025B" w:rsidRPr="00FA11A8" w:rsidRDefault="0054025B" w:rsidP="00D3315D">
            <w:pPr>
              <w:pStyle w:val="ListParagraph"/>
              <w:bidi/>
              <w:ind w:left="84"/>
              <w:jc w:val="both"/>
              <w:rPr>
                <w:rFonts w:cstheme="majorBidi"/>
                <w:b w:val="0"/>
                <w:bCs/>
                <w:color w:val="000000" w:themeColor="text1"/>
                <w:sz w:val="24"/>
                <w:szCs w:val="24"/>
                <w:rtl/>
              </w:rPr>
            </w:pPr>
          </w:p>
        </w:tc>
        <w:tc>
          <w:tcPr>
            <w:tcW w:w="2762" w:type="dxa"/>
            <w:gridSpan w:val="2"/>
          </w:tcPr>
          <w:p w14:paraId="58AC4695" w14:textId="77777777" w:rsidR="0054025B" w:rsidRPr="00FA11A8" w:rsidRDefault="0054025B" w:rsidP="00D3315D">
            <w:pPr>
              <w:bidi/>
              <w:rPr>
                <w:rFonts w:cstheme="majorBidi"/>
                <w:sz w:val="24"/>
                <w:szCs w:val="24"/>
                <w:rtl/>
              </w:rPr>
            </w:pPr>
          </w:p>
        </w:tc>
        <w:tc>
          <w:tcPr>
            <w:tcW w:w="2688" w:type="dxa"/>
            <w:gridSpan w:val="2"/>
          </w:tcPr>
          <w:p w14:paraId="641C9D64" w14:textId="77777777" w:rsidR="0054025B" w:rsidRPr="00FA11A8" w:rsidRDefault="0054025B" w:rsidP="00D3315D">
            <w:pPr>
              <w:bidi/>
              <w:rPr>
                <w:rFonts w:cstheme="majorBidi"/>
                <w:sz w:val="24"/>
                <w:szCs w:val="24"/>
                <w:rtl/>
              </w:rPr>
            </w:pPr>
          </w:p>
        </w:tc>
        <w:tc>
          <w:tcPr>
            <w:tcW w:w="2688" w:type="dxa"/>
            <w:gridSpan w:val="3"/>
          </w:tcPr>
          <w:p w14:paraId="38CEE84F" w14:textId="77777777" w:rsidR="0054025B" w:rsidRPr="00FA11A8" w:rsidRDefault="0054025B" w:rsidP="00D3315D">
            <w:pPr>
              <w:bidi/>
              <w:rPr>
                <w:rFonts w:cstheme="majorBidi"/>
                <w:sz w:val="24"/>
                <w:szCs w:val="24"/>
                <w:rtl/>
              </w:rPr>
            </w:pPr>
          </w:p>
        </w:tc>
        <w:tc>
          <w:tcPr>
            <w:tcW w:w="2688" w:type="dxa"/>
            <w:gridSpan w:val="3"/>
          </w:tcPr>
          <w:p w14:paraId="74B2F683" w14:textId="77777777" w:rsidR="0054025B" w:rsidRPr="00FA11A8" w:rsidRDefault="0054025B" w:rsidP="00D3315D">
            <w:pPr>
              <w:bidi/>
              <w:rPr>
                <w:rFonts w:cstheme="majorBidi"/>
                <w:sz w:val="24"/>
                <w:szCs w:val="24"/>
                <w:rtl/>
              </w:rPr>
            </w:pPr>
          </w:p>
        </w:tc>
        <w:tc>
          <w:tcPr>
            <w:tcW w:w="2691" w:type="dxa"/>
            <w:gridSpan w:val="3"/>
          </w:tcPr>
          <w:p w14:paraId="10A7FB4D" w14:textId="77777777" w:rsidR="0054025B" w:rsidRPr="00FA11A8" w:rsidRDefault="0054025B" w:rsidP="00D3315D">
            <w:pPr>
              <w:bidi/>
              <w:rPr>
                <w:rFonts w:cstheme="majorBidi"/>
                <w:sz w:val="24"/>
                <w:szCs w:val="24"/>
                <w:rtl/>
              </w:rPr>
            </w:pPr>
          </w:p>
        </w:tc>
        <w:tc>
          <w:tcPr>
            <w:tcW w:w="2692" w:type="dxa"/>
            <w:gridSpan w:val="3"/>
          </w:tcPr>
          <w:p w14:paraId="17606841" w14:textId="77777777" w:rsidR="0054025B" w:rsidRPr="00FA11A8" w:rsidRDefault="0054025B" w:rsidP="00D3315D">
            <w:pPr>
              <w:bidi/>
              <w:rPr>
                <w:rFonts w:cstheme="majorBidi"/>
                <w:sz w:val="24"/>
                <w:szCs w:val="24"/>
                <w:rtl/>
              </w:rPr>
            </w:pPr>
          </w:p>
        </w:tc>
        <w:tc>
          <w:tcPr>
            <w:tcW w:w="2691" w:type="dxa"/>
            <w:gridSpan w:val="3"/>
          </w:tcPr>
          <w:p w14:paraId="688C50B0" w14:textId="77777777" w:rsidR="0054025B" w:rsidRPr="00FA11A8" w:rsidRDefault="0054025B" w:rsidP="00D3315D">
            <w:pPr>
              <w:bidi/>
              <w:rPr>
                <w:rFonts w:cstheme="majorBidi"/>
                <w:sz w:val="24"/>
                <w:szCs w:val="24"/>
                <w:rtl/>
              </w:rPr>
            </w:pPr>
          </w:p>
        </w:tc>
        <w:tc>
          <w:tcPr>
            <w:tcW w:w="2585" w:type="dxa"/>
            <w:gridSpan w:val="2"/>
          </w:tcPr>
          <w:p w14:paraId="6A00704A" w14:textId="77777777" w:rsidR="0054025B" w:rsidRDefault="0054025B" w:rsidP="00D3315D">
            <w:pPr>
              <w:bidi/>
              <w:rPr>
                <w:rFonts w:cstheme="majorBidi"/>
                <w:sz w:val="24"/>
                <w:szCs w:val="24"/>
                <w:rtl/>
              </w:rPr>
            </w:pPr>
          </w:p>
          <w:p w14:paraId="2DE0A67E" w14:textId="77777777" w:rsidR="0054025B" w:rsidRDefault="0054025B" w:rsidP="00D3315D">
            <w:pPr>
              <w:bidi/>
              <w:rPr>
                <w:rFonts w:cstheme="majorBidi"/>
                <w:sz w:val="24"/>
                <w:szCs w:val="24"/>
                <w:rtl/>
              </w:rPr>
            </w:pPr>
          </w:p>
          <w:p w14:paraId="1E6000EC" w14:textId="77777777" w:rsidR="0054025B" w:rsidRDefault="0054025B" w:rsidP="00D3315D">
            <w:pPr>
              <w:bidi/>
              <w:rPr>
                <w:rFonts w:cstheme="majorBidi"/>
                <w:sz w:val="24"/>
                <w:szCs w:val="24"/>
                <w:rtl/>
              </w:rPr>
            </w:pPr>
          </w:p>
          <w:p w14:paraId="64102CB5" w14:textId="77777777" w:rsidR="0054025B" w:rsidRDefault="0054025B" w:rsidP="00D3315D">
            <w:pPr>
              <w:bidi/>
              <w:rPr>
                <w:rFonts w:cstheme="majorBidi"/>
                <w:sz w:val="24"/>
                <w:szCs w:val="24"/>
                <w:rtl/>
              </w:rPr>
            </w:pPr>
          </w:p>
          <w:p w14:paraId="5B9006D3" w14:textId="77777777" w:rsidR="0054025B" w:rsidRPr="00FA11A8" w:rsidRDefault="0054025B" w:rsidP="00D3315D">
            <w:pPr>
              <w:bidi/>
              <w:rPr>
                <w:rFonts w:cstheme="majorBidi"/>
                <w:sz w:val="24"/>
                <w:szCs w:val="24"/>
                <w:rtl/>
              </w:rPr>
            </w:pPr>
          </w:p>
        </w:tc>
      </w:tr>
    </w:tbl>
    <w:p w14:paraId="09F942EF" w14:textId="77777777" w:rsidR="005A5F99" w:rsidRPr="00EB70EC" w:rsidRDefault="005A5F99" w:rsidP="00EB70EC">
      <w:pPr>
        <w:bidi/>
        <w:rPr>
          <w:sz w:val="2"/>
          <w:szCs w:val="2"/>
        </w:rPr>
      </w:pPr>
    </w:p>
    <w:sectPr w:rsidR="005A5F99" w:rsidRPr="00EB70EC" w:rsidSect="00DF339B">
      <w:pgSz w:w="23811" w:h="16838" w:orient="landscape" w:code="8"/>
      <w:pgMar w:top="270" w:right="270" w:bottom="90" w:left="270" w:header="720" w:footer="720" w:gutter="0"/>
      <w:cols w:space="720"/>
      <w:docGrid w:linePitch="4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82897"/>
    <w:multiLevelType w:val="hybridMultilevel"/>
    <w:tmpl w:val="C6E00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491023"/>
    <w:multiLevelType w:val="hybridMultilevel"/>
    <w:tmpl w:val="0F30F2AC"/>
    <w:lvl w:ilvl="0" w:tplc="4576562C">
      <w:start w:val="1"/>
      <w:numFmt w:val="decimal"/>
      <w:lvlText w:val="%1."/>
      <w:lvlJc w:val="left"/>
      <w:pPr>
        <w:ind w:left="1440" w:hanging="360"/>
      </w:pPr>
      <w:rPr>
        <w:color w:val="0B769F" w:themeColor="accent4" w:themeShade="B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78495792">
    <w:abstractNumId w:val="1"/>
  </w:num>
  <w:num w:numId="2" w16cid:durableId="684525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D6"/>
    <w:rsid w:val="0000394F"/>
    <w:rsid w:val="00067F2A"/>
    <w:rsid w:val="000868F0"/>
    <w:rsid w:val="000A43D3"/>
    <w:rsid w:val="000B5093"/>
    <w:rsid w:val="00131B8A"/>
    <w:rsid w:val="00132668"/>
    <w:rsid w:val="00175243"/>
    <w:rsid w:val="001823AF"/>
    <w:rsid w:val="001F2560"/>
    <w:rsid w:val="0025138F"/>
    <w:rsid w:val="00261E5D"/>
    <w:rsid w:val="002620AB"/>
    <w:rsid w:val="0028230D"/>
    <w:rsid w:val="002A66DD"/>
    <w:rsid w:val="002C7328"/>
    <w:rsid w:val="002D2553"/>
    <w:rsid w:val="002D6CA4"/>
    <w:rsid w:val="002F601D"/>
    <w:rsid w:val="00306017"/>
    <w:rsid w:val="0035579C"/>
    <w:rsid w:val="00366B23"/>
    <w:rsid w:val="003C711B"/>
    <w:rsid w:val="003D21C4"/>
    <w:rsid w:val="003D3430"/>
    <w:rsid w:val="003F6A41"/>
    <w:rsid w:val="00405D04"/>
    <w:rsid w:val="00410BD3"/>
    <w:rsid w:val="00441627"/>
    <w:rsid w:val="00463D58"/>
    <w:rsid w:val="0047137C"/>
    <w:rsid w:val="004970A6"/>
    <w:rsid w:val="004A60CC"/>
    <w:rsid w:val="004A6ACB"/>
    <w:rsid w:val="004C6D9C"/>
    <w:rsid w:val="004C78BA"/>
    <w:rsid w:val="004D1A08"/>
    <w:rsid w:val="004D427F"/>
    <w:rsid w:val="004E5E85"/>
    <w:rsid w:val="004F495E"/>
    <w:rsid w:val="00517634"/>
    <w:rsid w:val="005319A3"/>
    <w:rsid w:val="0054025B"/>
    <w:rsid w:val="005471C5"/>
    <w:rsid w:val="0056045A"/>
    <w:rsid w:val="0056195E"/>
    <w:rsid w:val="00577847"/>
    <w:rsid w:val="005822AB"/>
    <w:rsid w:val="00593F37"/>
    <w:rsid w:val="005A5F99"/>
    <w:rsid w:val="005B7C7B"/>
    <w:rsid w:val="005D47B2"/>
    <w:rsid w:val="006309CE"/>
    <w:rsid w:val="0065311A"/>
    <w:rsid w:val="00661086"/>
    <w:rsid w:val="006676F0"/>
    <w:rsid w:val="00686FCC"/>
    <w:rsid w:val="006873F0"/>
    <w:rsid w:val="00693611"/>
    <w:rsid w:val="006958DF"/>
    <w:rsid w:val="006F65FD"/>
    <w:rsid w:val="0073275D"/>
    <w:rsid w:val="00741C4A"/>
    <w:rsid w:val="007740E0"/>
    <w:rsid w:val="00795D4D"/>
    <w:rsid w:val="007D7406"/>
    <w:rsid w:val="007D7A43"/>
    <w:rsid w:val="008111C4"/>
    <w:rsid w:val="00821BBE"/>
    <w:rsid w:val="008439AA"/>
    <w:rsid w:val="008832BB"/>
    <w:rsid w:val="008B1245"/>
    <w:rsid w:val="009057D3"/>
    <w:rsid w:val="00920911"/>
    <w:rsid w:val="009518FC"/>
    <w:rsid w:val="00981825"/>
    <w:rsid w:val="00996426"/>
    <w:rsid w:val="009C60B2"/>
    <w:rsid w:val="009D3E33"/>
    <w:rsid w:val="009F0BCF"/>
    <w:rsid w:val="00A061A1"/>
    <w:rsid w:val="00A428C0"/>
    <w:rsid w:val="00A437CC"/>
    <w:rsid w:val="00A569EE"/>
    <w:rsid w:val="00A6202F"/>
    <w:rsid w:val="00A64D1D"/>
    <w:rsid w:val="00A7724D"/>
    <w:rsid w:val="00B2783B"/>
    <w:rsid w:val="00B5480A"/>
    <w:rsid w:val="00B6352B"/>
    <w:rsid w:val="00B724D4"/>
    <w:rsid w:val="00B73223"/>
    <w:rsid w:val="00C1155B"/>
    <w:rsid w:val="00C43EF8"/>
    <w:rsid w:val="00C451D6"/>
    <w:rsid w:val="00C60DEB"/>
    <w:rsid w:val="00C74EA1"/>
    <w:rsid w:val="00C761C2"/>
    <w:rsid w:val="00CA61A1"/>
    <w:rsid w:val="00CF3037"/>
    <w:rsid w:val="00D07D08"/>
    <w:rsid w:val="00D23458"/>
    <w:rsid w:val="00D2594B"/>
    <w:rsid w:val="00D43C72"/>
    <w:rsid w:val="00D47F11"/>
    <w:rsid w:val="00D71965"/>
    <w:rsid w:val="00D80F5F"/>
    <w:rsid w:val="00DE13C2"/>
    <w:rsid w:val="00DF339B"/>
    <w:rsid w:val="00E044B7"/>
    <w:rsid w:val="00E40F59"/>
    <w:rsid w:val="00E45451"/>
    <w:rsid w:val="00E547D6"/>
    <w:rsid w:val="00E569A1"/>
    <w:rsid w:val="00E63F4E"/>
    <w:rsid w:val="00E9130D"/>
    <w:rsid w:val="00E97C38"/>
    <w:rsid w:val="00EA613B"/>
    <w:rsid w:val="00EB70EC"/>
    <w:rsid w:val="00ED2A17"/>
    <w:rsid w:val="00EE02D9"/>
    <w:rsid w:val="00EF288D"/>
    <w:rsid w:val="00FA11A8"/>
    <w:rsid w:val="00FA11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DB25"/>
  <w15:chartTrackingRefBased/>
  <w15:docId w15:val="{A0E4AD48-B444-4135-B790-E92C636D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24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F0"/>
    <w:pPr>
      <w:bidi w:val="0"/>
      <w:spacing w:before="0" w:after="200" w:line="276" w:lineRule="auto"/>
      <w:jc w:val="left"/>
    </w:pPr>
    <w:rPr>
      <w:rFonts w:asciiTheme="majorBidi" w:hAnsiTheme="majorBidi"/>
      <w:b/>
      <w:kern w:val="0"/>
      <w:sz w:val="36"/>
      <w:szCs w:val="22"/>
      <w14:ligatures w14:val="none"/>
    </w:rPr>
  </w:style>
  <w:style w:type="paragraph" w:styleId="Heading1">
    <w:name w:val="heading 1"/>
    <w:basedOn w:val="Normal"/>
    <w:next w:val="Normal"/>
    <w:link w:val="Heading1Char"/>
    <w:uiPriority w:val="9"/>
    <w:qFormat/>
    <w:rsid w:val="00C45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1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1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1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1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D6"/>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C451D6"/>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C451D6"/>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451D6"/>
    <w:rPr>
      <w:rFonts w:eastAsiaTheme="majorEastAsia" w:cstheme="majorBidi"/>
      <w:b/>
      <w:i/>
      <w:iCs/>
      <w:color w:val="0F4761" w:themeColor="accent1" w:themeShade="BF"/>
      <w:kern w:val="0"/>
      <w:sz w:val="36"/>
      <w:szCs w:val="22"/>
      <w14:ligatures w14:val="none"/>
    </w:rPr>
  </w:style>
  <w:style w:type="character" w:customStyle="1" w:styleId="Heading5Char">
    <w:name w:val="Heading 5 Char"/>
    <w:basedOn w:val="DefaultParagraphFont"/>
    <w:link w:val="Heading5"/>
    <w:uiPriority w:val="9"/>
    <w:semiHidden/>
    <w:rsid w:val="00C451D6"/>
    <w:rPr>
      <w:rFonts w:eastAsiaTheme="majorEastAsia" w:cstheme="majorBidi"/>
      <w:b/>
      <w:color w:val="0F4761" w:themeColor="accent1" w:themeShade="BF"/>
      <w:kern w:val="0"/>
      <w:sz w:val="36"/>
      <w:szCs w:val="22"/>
      <w14:ligatures w14:val="none"/>
    </w:rPr>
  </w:style>
  <w:style w:type="character" w:customStyle="1" w:styleId="Heading6Char">
    <w:name w:val="Heading 6 Char"/>
    <w:basedOn w:val="DefaultParagraphFont"/>
    <w:link w:val="Heading6"/>
    <w:uiPriority w:val="9"/>
    <w:semiHidden/>
    <w:rsid w:val="00C451D6"/>
    <w:rPr>
      <w:rFonts w:eastAsiaTheme="majorEastAsia" w:cstheme="majorBidi"/>
      <w:b/>
      <w:i/>
      <w:iCs/>
      <w:color w:val="595959" w:themeColor="text1" w:themeTint="A6"/>
      <w:kern w:val="0"/>
      <w:sz w:val="36"/>
      <w:szCs w:val="22"/>
      <w14:ligatures w14:val="none"/>
    </w:rPr>
  </w:style>
  <w:style w:type="character" w:customStyle="1" w:styleId="Heading7Char">
    <w:name w:val="Heading 7 Char"/>
    <w:basedOn w:val="DefaultParagraphFont"/>
    <w:link w:val="Heading7"/>
    <w:uiPriority w:val="9"/>
    <w:semiHidden/>
    <w:rsid w:val="00C451D6"/>
    <w:rPr>
      <w:rFonts w:eastAsiaTheme="majorEastAsia" w:cstheme="majorBidi"/>
      <w:b/>
      <w:color w:val="595959" w:themeColor="text1" w:themeTint="A6"/>
      <w:kern w:val="0"/>
      <w:sz w:val="36"/>
      <w:szCs w:val="22"/>
      <w14:ligatures w14:val="none"/>
    </w:rPr>
  </w:style>
  <w:style w:type="character" w:customStyle="1" w:styleId="Heading8Char">
    <w:name w:val="Heading 8 Char"/>
    <w:basedOn w:val="DefaultParagraphFont"/>
    <w:link w:val="Heading8"/>
    <w:uiPriority w:val="9"/>
    <w:semiHidden/>
    <w:rsid w:val="00C451D6"/>
    <w:rPr>
      <w:rFonts w:eastAsiaTheme="majorEastAsia" w:cstheme="majorBidi"/>
      <w:b/>
      <w:i/>
      <w:iCs/>
      <w:color w:val="272727" w:themeColor="text1" w:themeTint="D8"/>
      <w:kern w:val="0"/>
      <w:sz w:val="36"/>
      <w:szCs w:val="22"/>
      <w14:ligatures w14:val="none"/>
    </w:rPr>
  </w:style>
  <w:style w:type="character" w:customStyle="1" w:styleId="Heading9Char">
    <w:name w:val="Heading 9 Char"/>
    <w:basedOn w:val="DefaultParagraphFont"/>
    <w:link w:val="Heading9"/>
    <w:uiPriority w:val="9"/>
    <w:semiHidden/>
    <w:rsid w:val="00C451D6"/>
    <w:rPr>
      <w:rFonts w:eastAsiaTheme="majorEastAsia" w:cstheme="majorBidi"/>
      <w:b/>
      <w:color w:val="272727" w:themeColor="text1" w:themeTint="D8"/>
      <w:kern w:val="0"/>
      <w:sz w:val="36"/>
      <w:szCs w:val="22"/>
      <w14:ligatures w14:val="none"/>
    </w:rPr>
  </w:style>
  <w:style w:type="paragraph" w:styleId="Title">
    <w:name w:val="Title"/>
    <w:basedOn w:val="Normal"/>
    <w:next w:val="Normal"/>
    <w:link w:val="TitleChar"/>
    <w:uiPriority w:val="10"/>
    <w:qFormat/>
    <w:rsid w:val="00C45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D6"/>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C451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D6"/>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451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51D6"/>
    <w:rPr>
      <w:rFonts w:asciiTheme="majorBidi" w:hAnsiTheme="majorBidi"/>
      <w:b/>
      <w:i/>
      <w:iCs/>
      <w:color w:val="404040" w:themeColor="text1" w:themeTint="BF"/>
      <w:kern w:val="0"/>
      <w:sz w:val="36"/>
      <w:szCs w:val="22"/>
      <w14:ligatures w14:val="none"/>
    </w:rPr>
  </w:style>
  <w:style w:type="paragraph" w:styleId="ListParagraph">
    <w:name w:val="List Paragraph"/>
    <w:basedOn w:val="Normal"/>
    <w:uiPriority w:val="34"/>
    <w:qFormat/>
    <w:rsid w:val="00C451D6"/>
    <w:pPr>
      <w:ind w:left="720"/>
      <w:contextualSpacing/>
    </w:pPr>
  </w:style>
  <w:style w:type="character" w:styleId="IntenseEmphasis">
    <w:name w:val="Intense Emphasis"/>
    <w:basedOn w:val="DefaultParagraphFont"/>
    <w:uiPriority w:val="21"/>
    <w:qFormat/>
    <w:rsid w:val="00C451D6"/>
    <w:rPr>
      <w:i/>
      <w:iCs/>
      <w:color w:val="0F4761" w:themeColor="accent1" w:themeShade="BF"/>
    </w:rPr>
  </w:style>
  <w:style w:type="paragraph" w:styleId="IntenseQuote">
    <w:name w:val="Intense Quote"/>
    <w:basedOn w:val="Normal"/>
    <w:next w:val="Normal"/>
    <w:link w:val="IntenseQuoteChar"/>
    <w:uiPriority w:val="30"/>
    <w:qFormat/>
    <w:rsid w:val="00C45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D6"/>
    <w:rPr>
      <w:rFonts w:asciiTheme="majorBidi" w:hAnsiTheme="majorBidi"/>
      <w:b/>
      <w:i/>
      <w:iCs/>
      <w:color w:val="0F4761" w:themeColor="accent1" w:themeShade="BF"/>
      <w:kern w:val="0"/>
      <w:sz w:val="36"/>
      <w:szCs w:val="22"/>
      <w14:ligatures w14:val="none"/>
    </w:rPr>
  </w:style>
  <w:style w:type="character" w:styleId="IntenseReference">
    <w:name w:val="Intense Reference"/>
    <w:basedOn w:val="DefaultParagraphFont"/>
    <w:uiPriority w:val="32"/>
    <w:qFormat/>
    <w:rsid w:val="00C451D6"/>
    <w:rPr>
      <w:b/>
      <w:bCs/>
      <w:smallCaps/>
      <w:color w:val="0F4761" w:themeColor="accent1" w:themeShade="BF"/>
      <w:spacing w:val="5"/>
    </w:rPr>
  </w:style>
  <w:style w:type="table" w:styleId="TableGrid">
    <w:name w:val="Table Grid"/>
    <w:basedOn w:val="TableNormal"/>
    <w:uiPriority w:val="39"/>
    <w:rsid w:val="00C451D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1C4A"/>
    <w:pPr>
      <w:spacing w:before="100" w:beforeAutospacing="1" w:after="100" w:afterAutospacing="1" w:line="240" w:lineRule="auto"/>
    </w:pPr>
    <w:rPr>
      <w:rFonts w:ascii="Times New Roman" w:eastAsia="Times New Roman" w:hAnsi="Times New Roman" w:cs="Times New Roman"/>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C3425-3E8F-4C75-AFF4-018E03B86663}">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59</TotalTime>
  <Pages>7</Pages>
  <Words>1417</Words>
  <Characters>6693</Characters>
  <Application>Microsoft Office Word</Application>
  <DocSecurity>0</DocSecurity>
  <Lines>557</Lines>
  <Paragraphs>184</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Husam Aldean Mo Mosleh</dc:creator>
  <cp:keywords/>
  <dc:description/>
  <cp:lastModifiedBy>Hanan Khamis Mustafa Farraj</cp:lastModifiedBy>
  <cp:revision>51</cp:revision>
  <cp:lastPrinted>2026-01-24T04:43:00Z</cp:lastPrinted>
  <dcterms:created xsi:type="dcterms:W3CDTF">2026-03-10T17:22:00Z</dcterms:created>
  <dcterms:modified xsi:type="dcterms:W3CDTF">2026-03-12T09:28:00Z</dcterms:modified>
</cp:coreProperties>
</file>