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E0064" w14:textId="77777777" w:rsidR="009B480F" w:rsidRPr="009B480F" w:rsidRDefault="009B480F" w:rsidP="009B480F">
      <w:pPr>
        <w:shd w:val="clear" w:color="auto" w:fill="FFFFFF"/>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9B480F">
        <w:rPr>
          <w:rFonts w:ascii="Roboto" w:eastAsia="Times New Roman" w:hAnsi="Roboto" w:cs="Times New Roman"/>
          <w:b/>
          <w:bCs/>
          <w:color w:val="1F1F1F"/>
          <w:kern w:val="0"/>
          <w14:ligatures w14:val="none"/>
        </w:rPr>
        <w:t>Table 1: What is wellbeing for you?</w:t>
      </w:r>
    </w:p>
    <w:tbl>
      <w:tblPr>
        <w:tblW w:w="14785"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9"/>
        <w:gridCol w:w="1697"/>
        <w:gridCol w:w="1709"/>
        <w:gridCol w:w="1529"/>
        <w:gridCol w:w="1314"/>
        <w:gridCol w:w="1775"/>
        <w:gridCol w:w="1853"/>
        <w:gridCol w:w="1822"/>
        <w:gridCol w:w="1637"/>
      </w:tblGrid>
      <w:tr w:rsidR="00871F8B" w:rsidRPr="009B480F" w14:paraId="1B9EF697" w14:textId="77777777" w:rsidTr="00871F8B">
        <w:tc>
          <w:tcPr>
            <w:tcW w:w="1450" w:type="dxa"/>
            <w:tcMar>
              <w:top w:w="120" w:type="dxa"/>
              <w:left w:w="120" w:type="dxa"/>
              <w:bottom w:w="120" w:type="dxa"/>
              <w:right w:w="120" w:type="dxa"/>
            </w:tcMar>
            <w:hideMark/>
          </w:tcPr>
          <w:p w14:paraId="2CF1CBFA" w14:textId="77777777" w:rsidR="009B480F" w:rsidRPr="009B480F" w:rsidRDefault="009B480F" w:rsidP="009B480F">
            <w:pPr>
              <w:spacing w:after="0" w:line="240" w:lineRule="auto"/>
              <w:rPr>
                <w:rFonts w:ascii="Roboto" w:eastAsia="Times New Roman" w:hAnsi="Roboto" w:cs="Times New Roman"/>
                <w:color w:val="1F1F1F"/>
                <w:kern w:val="0"/>
                <w14:ligatures w14:val="none"/>
              </w:rPr>
            </w:pPr>
          </w:p>
        </w:tc>
        <w:tc>
          <w:tcPr>
            <w:tcW w:w="1700" w:type="dxa"/>
            <w:tcMar>
              <w:top w:w="120" w:type="dxa"/>
              <w:left w:w="120" w:type="dxa"/>
              <w:bottom w:w="120" w:type="dxa"/>
              <w:right w:w="120" w:type="dxa"/>
            </w:tcMar>
            <w:hideMark/>
          </w:tcPr>
          <w:p w14:paraId="532B12E1" w14:textId="77777777" w:rsidR="009B480F" w:rsidRPr="00871F8B" w:rsidRDefault="009B480F" w:rsidP="009B480F">
            <w:pPr>
              <w:spacing w:after="0" w:line="240" w:lineRule="auto"/>
              <w:jc w:val="center"/>
              <w:rPr>
                <w:rFonts w:ascii="Times New Roman" w:eastAsia="Times New Roman" w:hAnsi="Times New Roman" w:cs="Times New Roman"/>
                <w:b/>
                <w:bCs/>
                <w:color w:val="1F1F1F"/>
                <w:kern w:val="0"/>
                <w14:ligatures w14:val="none"/>
              </w:rPr>
            </w:pPr>
            <w:r w:rsidRPr="00871F8B">
              <w:rPr>
                <w:rFonts w:ascii="Times New Roman" w:eastAsia="Times New Roman" w:hAnsi="Times New Roman" w:cs="Times New Roman"/>
                <w:b/>
                <w:bCs/>
                <w:color w:val="1F1F1F"/>
                <w:kern w:val="0"/>
                <w14:ligatures w14:val="none"/>
              </w:rPr>
              <w:t>P1: Herald (HR)</w:t>
            </w:r>
          </w:p>
        </w:tc>
        <w:tc>
          <w:tcPr>
            <w:tcW w:w="1710" w:type="dxa"/>
            <w:tcMar>
              <w:top w:w="120" w:type="dxa"/>
              <w:left w:w="120" w:type="dxa"/>
              <w:bottom w:w="120" w:type="dxa"/>
              <w:right w:w="120" w:type="dxa"/>
            </w:tcMar>
            <w:hideMark/>
          </w:tcPr>
          <w:p w14:paraId="36803282" w14:textId="77777777" w:rsidR="009B480F" w:rsidRPr="00871F8B" w:rsidRDefault="009B480F" w:rsidP="009B480F">
            <w:pPr>
              <w:spacing w:after="0" w:line="240" w:lineRule="auto"/>
              <w:jc w:val="center"/>
              <w:rPr>
                <w:rFonts w:ascii="Times New Roman" w:eastAsia="Times New Roman" w:hAnsi="Times New Roman" w:cs="Times New Roman"/>
                <w:b/>
                <w:bCs/>
                <w:color w:val="1F1F1F"/>
                <w:kern w:val="0"/>
                <w14:ligatures w14:val="none"/>
              </w:rPr>
            </w:pPr>
            <w:r w:rsidRPr="00871F8B">
              <w:rPr>
                <w:rFonts w:ascii="Times New Roman" w:eastAsia="Times New Roman" w:hAnsi="Times New Roman" w:cs="Times New Roman"/>
                <w:b/>
                <w:bCs/>
                <w:color w:val="1F1F1F"/>
                <w:kern w:val="0"/>
                <w14:ligatures w14:val="none"/>
              </w:rPr>
              <w:t>P2: Rehana (Clinical Psychologist)</w:t>
            </w:r>
          </w:p>
        </w:tc>
        <w:tc>
          <w:tcPr>
            <w:tcW w:w="1530" w:type="dxa"/>
            <w:tcMar>
              <w:top w:w="120" w:type="dxa"/>
              <w:left w:w="120" w:type="dxa"/>
              <w:bottom w:w="120" w:type="dxa"/>
              <w:right w:w="120" w:type="dxa"/>
            </w:tcMar>
            <w:hideMark/>
          </w:tcPr>
          <w:p w14:paraId="6F1E66DC" w14:textId="77777777" w:rsidR="009B480F" w:rsidRPr="00871F8B" w:rsidRDefault="009B480F" w:rsidP="009B480F">
            <w:pPr>
              <w:spacing w:after="0" w:line="240" w:lineRule="auto"/>
              <w:jc w:val="center"/>
              <w:rPr>
                <w:rFonts w:ascii="Times New Roman" w:eastAsia="Times New Roman" w:hAnsi="Times New Roman" w:cs="Times New Roman"/>
                <w:b/>
                <w:bCs/>
                <w:color w:val="1F1F1F"/>
                <w:kern w:val="0"/>
                <w14:ligatures w14:val="none"/>
              </w:rPr>
            </w:pPr>
            <w:r w:rsidRPr="00871F8B">
              <w:rPr>
                <w:rFonts w:ascii="Times New Roman" w:eastAsia="Times New Roman" w:hAnsi="Times New Roman" w:cs="Times New Roman"/>
                <w:b/>
                <w:bCs/>
                <w:color w:val="1F1F1F"/>
                <w:kern w:val="0"/>
                <w14:ligatures w14:val="none"/>
              </w:rPr>
              <w:t>P3: Aziza (Nurse)</w:t>
            </w:r>
          </w:p>
        </w:tc>
        <w:tc>
          <w:tcPr>
            <w:tcW w:w="0" w:type="auto"/>
            <w:tcMar>
              <w:top w:w="120" w:type="dxa"/>
              <w:left w:w="120" w:type="dxa"/>
              <w:bottom w:w="120" w:type="dxa"/>
              <w:right w:w="120" w:type="dxa"/>
            </w:tcMar>
            <w:hideMark/>
          </w:tcPr>
          <w:p w14:paraId="7C5D0A9E" w14:textId="77777777" w:rsidR="009B480F" w:rsidRPr="00871F8B" w:rsidRDefault="009B480F" w:rsidP="009B480F">
            <w:pPr>
              <w:spacing w:after="0" w:line="240" w:lineRule="auto"/>
              <w:jc w:val="center"/>
              <w:rPr>
                <w:rFonts w:ascii="Times New Roman" w:eastAsia="Times New Roman" w:hAnsi="Times New Roman" w:cs="Times New Roman"/>
                <w:b/>
                <w:bCs/>
                <w:color w:val="1F1F1F"/>
                <w:kern w:val="0"/>
                <w14:ligatures w14:val="none"/>
              </w:rPr>
            </w:pPr>
            <w:r w:rsidRPr="00871F8B">
              <w:rPr>
                <w:rFonts w:ascii="Times New Roman" w:eastAsia="Times New Roman" w:hAnsi="Times New Roman" w:cs="Times New Roman"/>
                <w:b/>
                <w:bCs/>
                <w:color w:val="1F1F1F"/>
                <w:kern w:val="0"/>
                <w14:ligatures w14:val="none"/>
              </w:rPr>
              <w:t>P4: Miguel (Sports Podiatry)</w:t>
            </w:r>
          </w:p>
        </w:tc>
        <w:tc>
          <w:tcPr>
            <w:tcW w:w="1776" w:type="dxa"/>
            <w:tcMar>
              <w:top w:w="120" w:type="dxa"/>
              <w:left w:w="120" w:type="dxa"/>
              <w:bottom w:w="120" w:type="dxa"/>
              <w:right w:w="120" w:type="dxa"/>
            </w:tcMar>
            <w:hideMark/>
          </w:tcPr>
          <w:p w14:paraId="186D439D" w14:textId="77777777" w:rsidR="009B480F" w:rsidRPr="00871F8B" w:rsidRDefault="009B480F" w:rsidP="009B480F">
            <w:pPr>
              <w:spacing w:after="0" w:line="240" w:lineRule="auto"/>
              <w:jc w:val="center"/>
              <w:rPr>
                <w:rFonts w:ascii="Times New Roman" w:eastAsia="Times New Roman" w:hAnsi="Times New Roman" w:cs="Times New Roman"/>
                <w:b/>
                <w:bCs/>
                <w:color w:val="1F1F1F"/>
                <w:kern w:val="0"/>
                <w14:ligatures w14:val="none"/>
              </w:rPr>
            </w:pPr>
            <w:r w:rsidRPr="00871F8B">
              <w:rPr>
                <w:rFonts w:ascii="Times New Roman" w:eastAsia="Times New Roman" w:hAnsi="Times New Roman" w:cs="Times New Roman"/>
                <w:b/>
                <w:bCs/>
                <w:color w:val="1F1F1F"/>
                <w:kern w:val="0"/>
                <w14:ligatures w14:val="none"/>
              </w:rPr>
              <w:t>P5: Elena (Psychologist)</w:t>
            </w:r>
          </w:p>
        </w:tc>
        <w:tc>
          <w:tcPr>
            <w:tcW w:w="1856" w:type="dxa"/>
            <w:tcMar>
              <w:top w:w="120" w:type="dxa"/>
              <w:left w:w="120" w:type="dxa"/>
              <w:bottom w:w="120" w:type="dxa"/>
              <w:right w:w="120" w:type="dxa"/>
            </w:tcMar>
            <w:hideMark/>
          </w:tcPr>
          <w:p w14:paraId="32C7AD63" w14:textId="77777777" w:rsidR="009B480F" w:rsidRPr="00871F8B" w:rsidRDefault="009B480F" w:rsidP="009B480F">
            <w:pPr>
              <w:spacing w:after="0" w:line="240" w:lineRule="auto"/>
              <w:jc w:val="center"/>
              <w:rPr>
                <w:rFonts w:ascii="Times New Roman" w:eastAsia="Times New Roman" w:hAnsi="Times New Roman" w:cs="Times New Roman"/>
                <w:b/>
                <w:bCs/>
                <w:color w:val="1F1F1F"/>
                <w:kern w:val="0"/>
                <w14:ligatures w14:val="none"/>
              </w:rPr>
            </w:pPr>
            <w:r w:rsidRPr="00871F8B">
              <w:rPr>
                <w:rFonts w:ascii="Times New Roman" w:eastAsia="Times New Roman" w:hAnsi="Times New Roman" w:cs="Times New Roman"/>
                <w:b/>
                <w:bCs/>
                <w:color w:val="1F1F1F"/>
                <w:kern w:val="0"/>
                <w14:ligatures w14:val="none"/>
              </w:rPr>
              <w:t>P6: Liam (Sports Podiatry)</w:t>
            </w:r>
          </w:p>
        </w:tc>
        <w:tc>
          <w:tcPr>
            <w:tcW w:w="1825" w:type="dxa"/>
            <w:tcMar>
              <w:top w:w="120" w:type="dxa"/>
              <w:left w:w="120" w:type="dxa"/>
              <w:bottom w:w="120" w:type="dxa"/>
              <w:right w:w="120" w:type="dxa"/>
            </w:tcMar>
            <w:hideMark/>
          </w:tcPr>
          <w:p w14:paraId="31537027" w14:textId="77777777" w:rsidR="009B480F" w:rsidRPr="00871F8B" w:rsidRDefault="009B480F" w:rsidP="009B480F">
            <w:pPr>
              <w:spacing w:after="0" w:line="240" w:lineRule="auto"/>
              <w:jc w:val="center"/>
              <w:rPr>
                <w:rFonts w:ascii="Times New Roman" w:eastAsia="Times New Roman" w:hAnsi="Times New Roman" w:cs="Times New Roman"/>
                <w:b/>
                <w:bCs/>
                <w:color w:val="1F1F1F"/>
                <w:kern w:val="0"/>
                <w14:ligatures w14:val="none"/>
              </w:rPr>
            </w:pPr>
            <w:r w:rsidRPr="00871F8B">
              <w:rPr>
                <w:rFonts w:ascii="Times New Roman" w:eastAsia="Times New Roman" w:hAnsi="Times New Roman" w:cs="Times New Roman"/>
                <w:b/>
                <w:bCs/>
                <w:color w:val="1F1F1F"/>
                <w:kern w:val="0"/>
                <w14:ligatures w14:val="none"/>
              </w:rPr>
              <w:t>P7: Carmona (Staff Nurse)</w:t>
            </w:r>
          </w:p>
        </w:tc>
        <w:tc>
          <w:tcPr>
            <w:tcW w:w="1637" w:type="dxa"/>
            <w:tcMar>
              <w:top w:w="120" w:type="dxa"/>
              <w:left w:w="120" w:type="dxa"/>
              <w:bottom w:w="120" w:type="dxa"/>
              <w:right w:w="120" w:type="dxa"/>
            </w:tcMar>
            <w:hideMark/>
          </w:tcPr>
          <w:p w14:paraId="6902630E" w14:textId="77777777" w:rsidR="009B480F" w:rsidRPr="00871F8B" w:rsidRDefault="009B480F" w:rsidP="009B480F">
            <w:pPr>
              <w:spacing w:after="0" w:line="240" w:lineRule="auto"/>
              <w:jc w:val="center"/>
              <w:rPr>
                <w:rFonts w:ascii="Times New Roman" w:eastAsia="Times New Roman" w:hAnsi="Times New Roman" w:cs="Times New Roman"/>
                <w:b/>
                <w:bCs/>
                <w:color w:val="1F1F1F"/>
                <w:kern w:val="0"/>
                <w14:ligatures w14:val="none"/>
              </w:rPr>
            </w:pPr>
            <w:r w:rsidRPr="00871F8B">
              <w:rPr>
                <w:rFonts w:ascii="Times New Roman" w:eastAsia="Times New Roman" w:hAnsi="Times New Roman" w:cs="Times New Roman"/>
                <w:b/>
                <w:bCs/>
                <w:color w:val="1F1F1F"/>
                <w:kern w:val="0"/>
                <w14:ligatures w14:val="none"/>
              </w:rPr>
              <w:t xml:space="preserve">P8: </w:t>
            </w:r>
            <w:proofErr w:type="spellStart"/>
            <w:r w:rsidRPr="00871F8B">
              <w:rPr>
                <w:rFonts w:ascii="Times New Roman" w:eastAsia="Times New Roman" w:hAnsi="Times New Roman" w:cs="Times New Roman"/>
                <w:b/>
                <w:bCs/>
                <w:color w:val="1F1F1F"/>
                <w:kern w:val="0"/>
                <w14:ligatures w14:val="none"/>
              </w:rPr>
              <w:t>Safrina</w:t>
            </w:r>
            <w:proofErr w:type="spellEnd"/>
            <w:r w:rsidRPr="00871F8B">
              <w:rPr>
                <w:rFonts w:ascii="Times New Roman" w:eastAsia="Times New Roman" w:hAnsi="Times New Roman" w:cs="Times New Roman"/>
                <w:b/>
                <w:bCs/>
                <w:color w:val="1F1F1F"/>
                <w:kern w:val="0"/>
                <w14:ligatures w14:val="none"/>
              </w:rPr>
              <w:t xml:space="preserve"> (Researcher)</w:t>
            </w:r>
          </w:p>
        </w:tc>
      </w:tr>
      <w:tr w:rsidR="00305FF0" w:rsidRPr="009B480F" w14:paraId="397AF628" w14:textId="77777777" w:rsidTr="00871F8B">
        <w:trPr>
          <w:cantSplit/>
          <w:trHeight w:val="5063"/>
        </w:trPr>
        <w:tc>
          <w:tcPr>
            <w:tcW w:w="1450" w:type="dxa"/>
            <w:tcMar>
              <w:top w:w="120" w:type="dxa"/>
              <w:left w:w="120" w:type="dxa"/>
              <w:bottom w:w="120" w:type="dxa"/>
              <w:right w:w="120" w:type="dxa"/>
            </w:tcMar>
            <w:textDirection w:val="btLr"/>
          </w:tcPr>
          <w:p w14:paraId="678F0B2D" w14:textId="77777777" w:rsidR="00305FF0" w:rsidRPr="00871F8B" w:rsidRDefault="00305FF0" w:rsidP="00871F8B">
            <w:pPr>
              <w:pStyle w:val="NoSpacing"/>
              <w:jc w:val="center"/>
              <w:rPr>
                <w:b/>
                <w:bCs/>
                <w:sz w:val="20"/>
                <w:szCs w:val="20"/>
              </w:rPr>
            </w:pPr>
            <w:r w:rsidRPr="00871F8B">
              <w:rPr>
                <w:b/>
                <w:bCs/>
                <w:sz w:val="20"/>
                <w:szCs w:val="20"/>
              </w:rPr>
              <w:t>1- What is wellbeing for you?</w:t>
            </w:r>
          </w:p>
          <w:p w14:paraId="7E1345D9" w14:textId="77777777" w:rsidR="00305FF0" w:rsidRPr="00871F8B" w:rsidRDefault="00305FF0" w:rsidP="00871F8B">
            <w:pPr>
              <w:pStyle w:val="NoSpacing"/>
              <w:jc w:val="center"/>
              <w:rPr>
                <w:b/>
                <w:bCs/>
                <w:color w:val="C00000"/>
                <w:sz w:val="20"/>
                <w:szCs w:val="20"/>
              </w:rPr>
            </w:pPr>
            <w:r w:rsidRPr="00871F8B">
              <w:rPr>
                <w:b/>
                <w:bCs/>
                <w:color w:val="C00000"/>
                <w:sz w:val="20"/>
                <w:szCs w:val="20"/>
              </w:rPr>
              <w:t>(Objective summary + quotation + nonverbal context)</w:t>
            </w:r>
          </w:p>
          <w:p w14:paraId="446BA013" w14:textId="772196D6" w:rsidR="00305FF0" w:rsidRPr="00871F8B" w:rsidRDefault="00305FF0" w:rsidP="00871F8B">
            <w:pPr>
              <w:pStyle w:val="NoSpacing"/>
              <w:jc w:val="center"/>
              <w:rPr>
                <w:b/>
                <w:bCs/>
                <w:color w:val="C00000"/>
                <w:sz w:val="20"/>
                <w:szCs w:val="20"/>
              </w:rPr>
            </w:pPr>
            <w:r w:rsidRPr="00871F8B">
              <w:rPr>
                <w:b/>
                <w:bCs/>
                <w:color w:val="C00000"/>
                <w:sz w:val="20"/>
                <w:szCs w:val="20"/>
              </w:rPr>
              <w:t>&amp;</w:t>
            </w:r>
          </w:p>
          <w:p w14:paraId="52A74C29" w14:textId="666A5451" w:rsidR="00305FF0" w:rsidRPr="00871F8B" w:rsidRDefault="00305FF0" w:rsidP="00871F8B">
            <w:pPr>
              <w:pStyle w:val="NoSpacing"/>
              <w:jc w:val="center"/>
              <w:rPr>
                <w:b/>
                <w:bCs/>
                <w:color w:val="C00000"/>
                <w:sz w:val="20"/>
                <w:szCs w:val="20"/>
              </w:rPr>
            </w:pPr>
            <w:r w:rsidRPr="00871F8B">
              <w:rPr>
                <w:b/>
                <w:bCs/>
                <w:color w:val="C00000"/>
                <w:sz w:val="20"/>
                <w:szCs w:val="20"/>
              </w:rPr>
              <w:t>Interpretation)</w:t>
            </w:r>
          </w:p>
          <w:p w14:paraId="3C66C4EA" w14:textId="40F8D244" w:rsidR="00305FF0" w:rsidRPr="00871F8B" w:rsidRDefault="00305FF0" w:rsidP="00871F8B">
            <w:pPr>
              <w:pStyle w:val="NoSpacing"/>
              <w:jc w:val="center"/>
              <w:rPr>
                <w:rFonts w:ascii="Times New Roman" w:eastAsia="Times New Roman" w:hAnsi="Times New Roman" w:cs="Times New Roman"/>
                <w:b/>
                <w:bCs/>
                <w:color w:val="1F1F1F"/>
                <w:kern w:val="0"/>
                <w:sz w:val="22"/>
                <w:szCs w:val="22"/>
                <w14:ligatures w14:val="none"/>
              </w:rPr>
            </w:pPr>
          </w:p>
        </w:tc>
        <w:tc>
          <w:tcPr>
            <w:tcW w:w="1700" w:type="dxa"/>
            <w:tcMar>
              <w:top w:w="120" w:type="dxa"/>
              <w:left w:w="120" w:type="dxa"/>
              <w:bottom w:w="120" w:type="dxa"/>
              <w:right w:w="120" w:type="dxa"/>
            </w:tcMar>
            <w:hideMark/>
          </w:tcPr>
          <w:p w14:paraId="4D9D187A" w14:textId="77777777" w:rsidR="00305FF0" w:rsidRPr="00305FF0" w:rsidRDefault="00305FF0" w:rsidP="00305FF0">
            <w:pPr>
              <w:spacing w:after="0" w:line="240" w:lineRule="auto"/>
              <w:rPr>
                <w:rFonts w:ascii="Times New Roman" w:eastAsia="Times New Roman" w:hAnsi="Times New Roman" w:cs="Times New Roman"/>
                <w:color w:val="1F1F1F"/>
                <w:kern w:val="0"/>
                <w:sz w:val="22"/>
                <w:szCs w:val="22"/>
                <w14:ligatures w14:val="none"/>
              </w:rPr>
            </w:pPr>
            <w:r w:rsidRPr="00305FF0">
              <w:rPr>
                <w:rFonts w:ascii="Times New Roman" w:eastAsia="Times New Roman" w:hAnsi="Times New Roman" w:cs="Times New Roman"/>
                <w:color w:val="1F1F1F"/>
                <w:kern w:val="0"/>
                <w:sz w:val="22"/>
                <w:szCs w:val="22"/>
                <w14:ligatures w14:val="none"/>
              </w:rPr>
              <w:t>"For me, I think well-being is about taking care of yourself in all aspects of life... from the mental side as well, it's very important. Whether it be you do physical activity to release your stress."</w:t>
            </w:r>
          </w:p>
        </w:tc>
        <w:tc>
          <w:tcPr>
            <w:tcW w:w="1710" w:type="dxa"/>
            <w:tcMar>
              <w:top w:w="120" w:type="dxa"/>
              <w:left w:w="120" w:type="dxa"/>
              <w:bottom w:w="120" w:type="dxa"/>
              <w:right w:w="120" w:type="dxa"/>
            </w:tcMar>
            <w:hideMark/>
          </w:tcPr>
          <w:p w14:paraId="1EC0E780" w14:textId="2318E55A" w:rsidR="00305FF0" w:rsidRPr="00305FF0" w:rsidRDefault="00305FF0" w:rsidP="00305FF0">
            <w:pPr>
              <w:spacing w:after="0" w:line="240" w:lineRule="auto"/>
              <w:rPr>
                <w:rFonts w:ascii="Times New Roman" w:eastAsia="Times New Roman" w:hAnsi="Times New Roman" w:cs="Times New Roman"/>
                <w:color w:val="1F1F1F"/>
                <w:kern w:val="0"/>
                <w:sz w:val="22"/>
                <w:szCs w:val="22"/>
                <w14:ligatures w14:val="none"/>
              </w:rPr>
            </w:pPr>
            <w:r w:rsidRPr="00305FF0">
              <w:rPr>
                <w:rFonts w:ascii="Times New Roman" w:eastAsia="Times New Roman" w:hAnsi="Times New Roman" w:cs="Times New Roman"/>
                <w:color w:val="1F1F1F"/>
                <w:kern w:val="0"/>
                <w:sz w:val="22"/>
                <w:szCs w:val="22"/>
                <w14:ligatures w14:val="none"/>
              </w:rPr>
              <w:t xml:space="preserve">"Well-being, as she said, </w:t>
            </w:r>
            <w:r w:rsidR="00871F8B">
              <w:rPr>
                <w:rFonts w:ascii="Times New Roman" w:eastAsia="Times New Roman" w:hAnsi="Times New Roman" w:cs="Times New Roman"/>
                <w:color w:val="1F1F1F"/>
                <w:kern w:val="0"/>
                <w:sz w:val="22"/>
                <w:szCs w:val="22"/>
                <w14:ligatures w14:val="none"/>
              </w:rPr>
              <w:t>is</w:t>
            </w:r>
            <w:r w:rsidRPr="00305FF0">
              <w:rPr>
                <w:rFonts w:ascii="Times New Roman" w:eastAsia="Times New Roman" w:hAnsi="Times New Roman" w:cs="Times New Roman"/>
                <w:color w:val="1F1F1F"/>
                <w:kern w:val="0"/>
                <w:sz w:val="22"/>
                <w:szCs w:val="22"/>
                <w14:ligatures w14:val="none"/>
              </w:rPr>
              <w:t xml:space="preserve"> subjective... we can say this is a peace of mind... and </w:t>
            </w:r>
            <w:r w:rsidR="00871F8B">
              <w:rPr>
                <w:rFonts w:ascii="Times New Roman" w:eastAsia="Times New Roman" w:hAnsi="Times New Roman" w:cs="Times New Roman"/>
                <w:color w:val="1F1F1F"/>
                <w:kern w:val="0"/>
                <w:sz w:val="22"/>
                <w:szCs w:val="22"/>
                <w14:ligatures w14:val="none"/>
              </w:rPr>
              <w:t xml:space="preserve">the </w:t>
            </w:r>
            <w:r w:rsidRPr="00305FF0">
              <w:rPr>
                <w:rFonts w:ascii="Times New Roman" w:eastAsia="Times New Roman" w:hAnsi="Times New Roman" w:cs="Times New Roman"/>
                <w:color w:val="1F1F1F"/>
                <w:kern w:val="0"/>
                <w:sz w:val="22"/>
                <w:szCs w:val="22"/>
                <w14:ligatures w14:val="none"/>
              </w:rPr>
              <w:t>ability to cope with the challenges. We can say resilience."</w:t>
            </w:r>
          </w:p>
        </w:tc>
        <w:tc>
          <w:tcPr>
            <w:tcW w:w="1530" w:type="dxa"/>
            <w:tcMar>
              <w:top w:w="120" w:type="dxa"/>
              <w:left w:w="120" w:type="dxa"/>
              <w:bottom w:w="120" w:type="dxa"/>
              <w:right w:w="120" w:type="dxa"/>
            </w:tcMar>
            <w:hideMark/>
          </w:tcPr>
          <w:p w14:paraId="697DD18B" w14:textId="77777777" w:rsidR="00305FF0" w:rsidRPr="00305FF0" w:rsidRDefault="00305FF0" w:rsidP="00305FF0">
            <w:pPr>
              <w:spacing w:after="0" w:line="240" w:lineRule="auto"/>
              <w:rPr>
                <w:rFonts w:ascii="Times New Roman" w:eastAsia="Times New Roman" w:hAnsi="Times New Roman" w:cs="Times New Roman"/>
                <w:color w:val="1F1F1F"/>
                <w:kern w:val="0"/>
                <w:sz w:val="22"/>
                <w:szCs w:val="22"/>
                <w14:ligatures w14:val="none"/>
              </w:rPr>
            </w:pPr>
            <w:r w:rsidRPr="00305FF0">
              <w:rPr>
                <w:rFonts w:ascii="Times New Roman" w:eastAsia="Times New Roman" w:hAnsi="Times New Roman" w:cs="Times New Roman"/>
                <w:color w:val="1F1F1F"/>
                <w:kern w:val="0"/>
                <w:sz w:val="22"/>
                <w:szCs w:val="22"/>
                <w14:ligatures w14:val="none"/>
              </w:rPr>
              <w:t>"Support is very important, especially family. It should start from family. If you have that family support, I think you will be... later on, you will be more optimistic."</w:t>
            </w:r>
          </w:p>
        </w:tc>
        <w:tc>
          <w:tcPr>
            <w:tcW w:w="0" w:type="auto"/>
            <w:tcMar>
              <w:top w:w="120" w:type="dxa"/>
              <w:left w:w="120" w:type="dxa"/>
              <w:bottom w:w="120" w:type="dxa"/>
              <w:right w:w="120" w:type="dxa"/>
            </w:tcMar>
            <w:hideMark/>
          </w:tcPr>
          <w:p w14:paraId="1ADCBC9B" w14:textId="026C04B6" w:rsidR="00305FF0" w:rsidRPr="00305FF0" w:rsidRDefault="00305FF0" w:rsidP="00305FF0">
            <w:pPr>
              <w:spacing w:after="0" w:line="240" w:lineRule="auto"/>
              <w:rPr>
                <w:rFonts w:ascii="Times New Roman" w:eastAsia="Times New Roman" w:hAnsi="Times New Roman" w:cs="Times New Roman"/>
                <w:color w:val="1F1F1F"/>
                <w:kern w:val="0"/>
                <w:sz w:val="22"/>
                <w:szCs w:val="22"/>
                <w14:ligatures w14:val="none"/>
              </w:rPr>
            </w:pPr>
            <w:r w:rsidRPr="00305FF0">
              <w:rPr>
                <w:rFonts w:ascii="Times New Roman" w:eastAsia="Times New Roman" w:hAnsi="Times New Roman" w:cs="Times New Roman"/>
                <w:color w:val="1F1F1F"/>
                <w:kern w:val="0"/>
                <w:sz w:val="22"/>
                <w:szCs w:val="22"/>
                <w14:ligatures w14:val="none"/>
              </w:rPr>
              <w:t>"Personally</w:t>
            </w:r>
            <w:r w:rsidR="00871F8B">
              <w:rPr>
                <w:rFonts w:ascii="Times New Roman" w:eastAsia="Times New Roman" w:hAnsi="Times New Roman" w:cs="Times New Roman"/>
                <w:color w:val="1F1F1F"/>
                <w:kern w:val="0"/>
                <w:sz w:val="22"/>
                <w:szCs w:val="22"/>
                <w14:ligatures w14:val="none"/>
              </w:rPr>
              <w:t>,</w:t>
            </w:r>
            <w:r w:rsidRPr="00305FF0">
              <w:rPr>
                <w:rFonts w:ascii="Times New Roman" w:eastAsia="Times New Roman" w:hAnsi="Times New Roman" w:cs="Times New Roman"/>
                <w:color w:val="1F1F1F"/>
                <w:kern w:val="0"/>
                <w:sz w:val="22"/>
                <w:szCs w:val="22"/>
                <w14:ligatures w14:val="none"/>
              </w:rPr>
              <w:t xml:space="preserve"> I feel... </w:t>
            </w:r>
            <w:r w:rsidR="00871F8B">
              <w:rPr>
                <w:rFonts w:ascii="Times New Roman" w:eastAsia="Times New Roman" w:hAnsi="Times New Roman" w:cs="Times New Roman"/>
                <w:color w:val="1F1F1F"/>
                <w:kern w:val="0"/>
                <w:sz w:val="22"/>
                <w:szCs w:val="22"/>
                <w14:ligatures w14:val="none"/>
              </w:rPr>
              <w:t>It's</w:t>
            </w:r>
            <w:r w:rsidRPr="00305FF0">
              <w:rPr>
                <w:rFonts w:ascii="Times New Roman" w:eastAsia="Times New Roman" w:hAnsi="Times New Roman" w:cs="Times New Roman"/>
                <w:color w:val="1F1F1F"/>
                <w:kern w:val="0"/>
                <w:sz w:val="22"/>
                <w:szCs w:val="22"/>
                <w14:ligatures w14:val="none"/>
              </w:rPr>
              <w:t xml:space="preserve"> feeling </w:t>
            </w:r>
            <w:r w:rsidR="00534601">
              <w:rPr>
                <w:rFonts w:ascii="Times New Roman" w:eastAsia="Times New Roman" w:hAnsi="Times New Roman" w:cs="Times New Roman"/>
                <w:color w:val="1F1F1F"/>
                <w:kern w:val="0"/>
                <w:sz w:val="22"/>
                <w:szCs w:val="22"/>
                <w14:ligatures w14:val="none"/>
              </w:rPr>
              <w:t xml:space="preserve">like there's a balance </w:t>
            </w:r>
            <w:r w:rsidRPr="00305FF0">
              <w:rPr>
                <w:rFonts w:ascii="Times New Roman" w:eastAsia="Times New Roman" w:hAnsi="Times New Roman" w:cs="Times New Roman"/>
                <w:color w:val="1F1F1F"/>
                <w:kern w:val="0"/>
                <w:sz w:val="22"/>
                <w:szCs w:val="22"/>
                <w14:ligatures w14:val="none"/>
              </w:rPr>
              <w:t>between what I have to do and what I like to do... Not having too many highs, not having too many lows."</w:t>
            </w:r>
          </w:p>
        </w:tc>
        <w:tc>
          <w:tcPr>
            <w:tcW w:w="1776" w:type="dxa"/>
            <w:tcMar>
              <w:top w:w="120" w:type="dxa"/>
              <w:left w:w="120" w:type="dxa"/>
              <w:bottom w:w="120" w:type="dxa"/>
              <w:right w:w="120" w:type="dxa"/>
            </w:tcMar>
            <w:hideMark/>
          </w:tcPr>
          <w:p w14:paraId="213C4A7F" w14:textId="353468A3" w:rsidR="00305FF0" w:rsidRPr="00305FF0" w:rsidRDefault="00305FF0" w:rsidP="00305FF0">
            <w:pPr>
              <w:spacing w:after="0" w:line="240" w:lineRule="auto"/>
              <w:rPr>
                <w:rFonts w:ascii="Times New Roman" w:eastAsia="Times New Roman" w:hAnsi="Times New Roman" w:cs="Times New Roman"/>
                <w:color w:val="1F1F1F"/>
                <w:kern w:val="0"/>
                <w:sz w:val="22"/>
                <w:szCs w:val="22"/>
                <w14:ligatures w14:val="none"/>
              </w:rPr>
            </w:pPr>
            <w:r w:rsidRPr="00305FF0">
              <w:rPr>
                <w:rFonts w:ascii="Times New Roman" w:eastAsia="Times New Roman" w:hAnsi="Times New Roman" w:cs="Times New Roman"/>
                <w:color w:val="1F1F1F"/>
                <w:kern w:val="0"/>
                <w:sz w:val="22"/>
                <w:szCs w:val="22"/>
                <w14:ligatures w14:val="none"/>
              </w:rPr>
              <w:t xml:space="preserve">"I think it's okay also not to know what you want... For me, </w:t>
            </w:r>
            <w:r w:rsidR="00534601">
              <w:rPr>
                <w:rFonts w:ascii="Times New Roman" w:eastAsia="Times New Roman" w:hAnsi="Times New Roman" w:cs="Times New Roman"/>
                <w:color w:val="1F1F1F"/>
                <w:kern w:val="0"/>
                <w:sz w:val="22"/>
                <w:szCs w:val="22"/>
                <w14:ligatures w14:val="none"/>
              </w:rPr>
              <w:t>working with younger ages, well-being is about having connections, relationships,</w:t>
            </w:r>
            <w:r w:rsidRPr="00305FF0">
              <w:rPr>
                <w:rFonts w:ascii="Times New Roman" w:eastAsia="Times New Roman" w:hAnsi="Times New Roman" w:cs="Times New Roman"/>
                <w:color w:val="1F1F1F"/>
                <w:kern w:val="0"/>
                <w:sz w:val="22"/>
                <w:szCs w:val="22"/>
                <w14:ligatures w14:val="none"/>
              </w:rPr>
              <w:t xml:space="preserve"> and support... </w:t>
            </w:r>
            <w:r w:rsidR="00871F8B">
              <w:rPr>
                <w:rFonts w:ascii="Times New Roman" w:eastAsia="Times New Roman" w:hAnsi="Times New Roman" w:cs="Times New Roman"/>
                <w:color w:val="1F1F1F"/>
                <w:kern w:val="0"/>
                <w:sz w:val="22"/>
                <w:szCs w:val="22"/>
                <w14:ligatures w14:val="none"/>
              </w:rPr>
              <w:t>It's</w:t>
            </w:r>
            <w:r w:rsidRPr="00305FF0">
              <w:rPr>
                <w:rFonts w:ascii="Times New Roman" w:eastAsia="Times New Roman" w:hAnsi="Times New Roman" w:cs="Times New Roman"/>
                <w:color w:val="1F1F1F"/>
                <w:kern w:val="0"/>
                <w:sz w:val="22"/>
                <w:szCs w:val="22"/>
                <w14:ligatures w14:val="none"/>
              </w:rPr>
              <w:t xml:space="preserve"> absolutely okay to be confused."</w:t>
            </w:r>
          </w:p>
        </w:tc>
        <w:tc>
          <w:tcPr>
            <w:tcW w:w="1856" w:type="dxa"/>
            <w:tcMar>
              <w:top w:w="120" w:type="dxa"/>
              <w:left w:w="120" w:type="dxa"/>
              <w:bottom w:w="120" w:type="dxa"/>
              <w:right w:w="120" w:type="dxa"/>
            </w:tcMar>
            <w:hideMark/>
          </w:tcPr>
          <w:p w14:paraId="2102A8DB" w14:textId="6EB2B19C" w:rsidR="00305FF0" w:rsidRPr="00305FF0" w:rsidRDefault="00305FF0" w:rsidP="00305FF0">
            <w:pPr>
              <w:spacing w:after="0" w:line="240" w:lineRule="auto"/>
              <w:rPr>
                <w:rFonts w:ascii="Times New Roman" w:eastAsia="Times New Roman" w:hAnsi="Times New Roman" w:cs="Times New Roman"/>
                <w:color w:val="1F1F1F"/>
                <w:kern w:val="0"/>
                <w:sz w:val="22"/>
                <w:szCs w:val="22"/>
                <w14:ligatures w14:val="none"/>
              </w:rPr>
            </w:pPr>
            <w:r w:rsidRPr="00305FF0">
              <w:rPr>
                <w:rFonts w:ascii="Times New Roman" w:eastAsia="Times New Roman" w:hAnsi="Times New Roman" w:cs="Times New Roman"/>
                <w:color w:val="1F1F1F"/>
                <w:kern w:val="0"/>
                <w:sz w:val="22"/>
                <w:szCs w:val="22"/>
                <w14:ligatures w14:val="none"/>
              </w:rPr>
              <w:t xml:space="preserve">"My definition of this question has probably changed over time. In </w:t>
            </w:r>
            <w:r w:rsidR="00871F8B">
              <w:rPr>
                <w:rFonts w:ascii="Times New Roman" w:eastAsia="Times New Roman" w:hAnsi="Times New Roman" w:cs="Times New Roman"/>
                <w:color w:val="1F1F1F"/>
                <w:kern w:val="0"/>
                <w:sz w:val="22"/>
                <w:szCs w:val="22"/>
                <w14:ligatures w14:val="none"/>
              </w:rPr>
              <w:t>the</w:t>
            </w:r>
            <w:r w:rsidRPr="00305FF0">
              <w:rPr>
                <w:rFonts w:ascii="Times New Roman" w:eastAsia="Times New Roman" w:hAnsi="Times New Roman" w:cs="Times New Roman"/>
                <w:color w:val="1F1F1F"/>
                <w:kern w:val="0"/>
                <w:sz w:val="22"/>
                <w:szCs w:val="22"/>
                <w14:ligatures w14:val="none"/>
              </w:rPr>
              <w:t xml:space="preserve"> sense that when I was younger, it was more about physical health. And when you get around about the age of 40... </w:t>
            </w:r>
            <w:r w:rsidR="00871F8B">
              <w:rPr>
                <w:rFonts w:ascii="Times New Roman" w:eastAsia="Times New Roman" w:hAnsi="Times New Roman" w:cs="Times New Roman"/>
                <w:color w:val="1F1F1F"/>
                <w:kern w:val="0"/>
                <w:sz w:val="22"/>
                <w:szCs w:val="22"/>
                <w14:ligatures w14:val="none"/>
              </w:rPr>
              <w:t>It's</w:t>
            </w:r>
            <w:r w:rsidRPr="00305FF0">
              <w:rPr>
                <w:rFonts w:ascii="Times New Roman" w:eastAsia="Times New Roman" w:hAnsi="Times New Roman" w:cs="Times New Roman"/>
                <w:color w:val="1F1F1F"/>
                <w:kern w:val="0"/>
                <w:sz w:val="22"/>
                <w:szCs w:val="22"/>
                <w14:ligatures w14:val="none"/>
              </w:rPr>
              <w:t xml:space="preserve"> more about actually motivating yourself to keep physical."</w:t>
            </w:r>
          </w:p>
        </w:tc>
        <w:tc>
          <w:tcPr>
            <w:tcW w:w="1825" w:type="dxa"/>
            <w:tcMar>
              <w:top w:w="120" w:type="dxa"/>
              <w:left w:w="120" w:type="dxa"/>
              <w:bottom w:w="120" w:type="dxa"/>
              <w:right w:w="120" w:type="dxa"/>
            </w:tcMar>
            <w:hideMark/>
          </w:tcPr>
          <w:p w14:paraId="7E148E4E" w14:textId="03061088" w:rsidR="00305FF0" w:rsidRPr="00305FF0" w:rsidRDefault="00305FF0" w:rsidP="00305FF0">
            <w:pPr>
              <w:spacing w:after="0" w:line="240" w:lineRule="auto"/>
              <w:rPr>
                <w:rFonts w:ascii="Times New Roman" w:eastAsia="Times New Roman" w:hAnsi="Times New Roman" w:cs="Times New Roman"/>
                <w:color w:val="1F1F1F"/>
                <w:kern w:val="0"/>
                <w:sz w:val="22"/>
                <w:szCs w:val="22"/>
                <w14:ligatures w14:val="none"/>
              </w:rPr>
            </w:pPr>
            <w:r w:rsidRPr="00305FF0">
              <w:rPr>
                <w:rFonts w:ascii="Times New Roman" w:eastAsia="Times New Roman" w:hAnsi="Times New Roman" w:cs="Times New Roman"/>
                <w:color w:val="1F1F1F"/>
                <w:kern w:val="0"/>
                <w:sz w:val="22"/>
                <w:szCs w:val="22"/>
                <w14:ligatures w14:val="none"/>
              </w:rPr>
              <w:t xml:space="preserve">"To me personally, I feel like well-being is very subjective. But to me, I feel like </w:t>
            </w:r>
            <w:r w:rsidR="00871F8B">
              <w:rPr>
                <w:rFonts w:ascii="Times New Roman" w:eastAsia="Times New Roman" w:hAnsi="Times New Roman" w:cs="Times New Roman"/>
                <w:color w:val="1F1F1F"/>
                <w:kern w:val="0"/>
                <w:sz w:val="22"/>
                <w:szCs w:val="22"/>
                <w14:ligatures w14:val="none"/>
              </w:rPr>
              <w:t>my circle and I</w:t>
            </w:r>
            <w:r w:rsidRPr="00305FF0">
              <w:rPr>
                <w:rFonts w:ascii="Times New Roman" w:eastAsia="Times New Roman" w:hAnsi="Times New Roman" w:cs="Times New Roman"/>
                <w:color w:val="1F1F1F"/>
                <w:kern w:val="0"/>
                <w:sz w:val="22"/>
                <w:szCs w:val="22"/>
                <w14:ligatures w14:val="none"/>
              </w:rPr>
              <w:t xml:space="preserve">... </w:t>
            </w:r>
            <w:r w:rsidR="00871F8B">
              <w:rPr>
                <w:rFonts w:ascii="Times New Roman" w:eastAsia="Times New Roman" w:hAnsi="Times New Roman" w:cs="Times New Roman"/>
                <w:color w:val="1F1F1F"/>
                <w:kern w:val="0"/>
                <w:sz w:val="22"/>
                <w:szCs w:val="22"/>
                <w14:ligatures w14:val="none"/>
              </w:rPr>
              <w:t>are</w:t>
            </w:r>
            <w:r w:rsidRPr="00305FF0">
              <w:rPr>
                <w:rFonts w:ascii="Times New Roman" w:eastAsia="Times New Roman" w:hAnsi="Times New Roman" w:cs="Times New Roman"/>
                <w:color w:val="1F1F1F"/>
                <w:kern w:val="0"/>
                <w:sz w:val="22"/>
                <w:szCs w:val="22"/>
                <w14:ligatures w14:val="none"/>
              </w:rPr>
              <w:t xml:space="preserve"> well. Like everyone is okay... Even if they are well, they can uplift me as well. So, this is very well-being. It's more of a social aspect."</w:t>
            </w:r>
          </w:p>
        </w:tc>
        <w:tc>
          <w:tcPr>
            <w:tcW w:w="1637" w:type="dxa"/>
            <w:tcMar>
              <w:top w:w="120" w:type="dxa"/>
              <w:left w:w="120" w:type="dxa"/>
              <w:bottom w:w="120" w:type="dxa"/>
              <w:right w:w="120" w:type="dxa"/>
            </w:tcMar>
            <w:hideMark/>
          </w:tcPr>
          <w:p w14:paraId="75A441BD" w14:textId="77777777" w:rsidR="00305FF0" w:rsidRPr="00305FF0" w:rsidRDefault="00305FF0" w:rsidP="00305FF0">
            <w:pPr>
              <w:spacing w:after="0" w:line="240" w:lineRule="auto"/>
              <w:rPr>
                <w:rFonts w:ascii="Times New Roman" w:eastAsia="Times New Roman" w:hAnsi="Times New Roman" w:cs="Times New Roman"/>
                <w:color w:val="1F1F1F"/>
                <w:kern w:val="0"/>
                <w:sz w:val="22"/>
                <w:szCs w:val="22"/>
                <w14:ligatures w14:val="none"/>
              </w:rPr>
            </w:pPr>
            <w:r w:rsidRPr="00305FF0">
              <w:rPr>
                <w:rFonts w:ascii="Times New Roman" w:eastAsia="Times New Roman" w:hAnsi="Times New Roman" w:cs="Times New Roman"/>
                <w:color w:val="1F1F1F"/>
                <w:kern w:val="0"/>
                <w:sz w:val="22"/>
                <w:szCs w:val="22"/>
                <w14:ligatures w14:val="none"/>
              </w:rPr>
              <w:t>"I felt safe. I never had to look over my shoulder... Plus, I had access to the best healthcare... And as soon as I graduated, I was working in a really good place with a really good salary... all of this contributes to my well-being as a youth."</w:t>
            </w:r>
          </w:p>
        </w:tc>
      </w:tr>
      <w:tr w:rsidR="00305FF0" w:rsidRPr="009B480F" w14:paraId="08AB747A" w14:textId="77777777" w:rsidTr="00871F8B">
        <w:trPr>
          <w:cantSplit/>
          <w:trHeight w:val="1134"/>
        </w:trPr>
        <w:tc>
          <w:tcPr>
            <w:tcW w:w="1450" w:type="dxa"/>
            <w:tcMar>
              <w:top w:w="120" w:type="dxa"/>
              <w:left w:w="120" w:type="dxa"/>
              <w:bottom w:w="120" w:type="dxa"/>
              <w:right w:w="120" w:type="dxa"/>
            </w:tcMar>
            <w:textDirection w:val="btLr"/>
            <w:hideMark/>
          </w:tcPr>
          <w:p w14:paraId="3D42382B" w14:textId="77777777" w:rsidR="00305FF0" w:rsidRPr="00871F8B" w:rsidRDefault="00305FF0" w:rsidP="00305FF0">
            <w:pPr>
              <w:spacing w:after="0" w:line="240" w:lineRule="auto"/>
              <w:ind w:left="113" w:right="113"/>
              <w:jc w:val="center"/>
              <w:rPr>
                <w:rFonts w:ascii="Times New Roman" w:eastAsia="Times New Roman" w:hAnsi="Times New Roman" w:cs="Times New Roman"/>
                <w:b/>
                <w:bCs/>
                <w:color w:val="1F1F1F"/>
                <w:kern w:val="0"/>
                <w14:ligatures w14:val="none"/>
              </w:rPr>
            </w:pPr>
            <w:r w:rsidRPr="00871F8B">
              <w:rPr>
                <w:rFonts w:ascii="Roboto" w:eastAsia="Times New Roman" w:hAnsi="Roboto" w:cs="Times New Roman"/>
                <w:b/>
                <w:bCs/>
                <w:color w:val="1F1F1F"/>
                <w:kern w:val="0"/>
                <w:sz w:val="22"/>
                <w:szCs w:val="22"/>
                <w14:ligatures w14:val="none"/>
              </w:rPr>
              <w:t>Notes Summary</w:t>
            </w:r>
          </w:p>
        </w:tc>
        <w:tc>
          <w:tcPr>
            <w:tcW w:w="1700" w:type="dxa"/>
            <w:tcMar>
              <w:top w:w="120" w:type="dxa"/>
              <w:left w:w="120" w:type="dxa"/>
              <w:bottom w:w="120" w:type="dxa"/>
              <w:right w:w="120" w:type="dxa"/>
            </w:tcMar>
            <w:hideMark/>
          </w:tcPr>
          <w:p w14:paraId="3071A915" w14:textId="77777777" w:rsidR="00305FF0" w:rsidRPr="00305FF0" w:rsidRDefault="00305FF0" w:rsidP="00305FF0">
            <w:pPr>
              <w:spacing w:after="0" w:line="240" w:lineRule="auto"/>
              <w:rPr>
                <w:rFonts w:ascii="Times New Roman" w:eastAsia="Times New Roman" w:hAnsi="Times New Roman" w:cs="Times New Roman"/>
                <w:color w:val="1F1F1F"/>
                <w:kern w:val="0"/>
                <w:sz w:val="22"/>
                <w:szCs w:val="22"/>
                <w14:ligatures w14:val="none"/>
              </w:rPr>
            </w:pPr>
            <w:r w:rsidRPr="00305FF0">
              <w:rPr>
                <w:rFonts w:ascii="Times New Roman" w:eastAsia="Times New Roman" w:hAnsi="Times New Roman" w:cs="Times New Roman"/>
                <w:color w:val="1F1F1F"/>
                <w:kern w:val="0"/>
                <w:sz w:val="22"/>
                <w:szCs w:val="22"/>
                <w14:ligatures w14:val="none"/>
              </w:rPr>
              <w:t>Releases tension; self-care; be yourself.</w:t>
            </w:r>
          </w:p>
        </w:tc>
        <w:tc>
          <w:tcPr>
            <w:tcW w:w="1710" w:type="dxa"/>
            <w:tcMar>
              <w:top w:w="120" w:type="dxa"/>
              <w:left w:w="120" w:type="dxa"/>
              <w:bottom w:w="120" w:type="dxa"/>
              <w:right w:w="120" w:type="dxa"/>
            </w:tcMar>
            <w:hideMark/>
          </w:tcPr>
          <w:p w14:paraId="13704DD8" w14:textId="09F108BE" w:rsidR="00305FF0" w:rsidRPr="00305FF0" w:rsidRDefault="00305FF0" w:rsidP="00305FF0">
            <w:pPr>
              <w:spacing w:after="0" w:line="240" w:lineRule="auto"/>
              <w:rPr>
                <w:rFonts w:ascii="Times New Roman" w:eastAsia="Times New Roman" w:hAnsi="Times New Roman" w:cs="Times New Roman"/>
                <w:color w:val="1F1F1F"/>
                <w:kern w:val="0"/>
                <w:sz w:val="22"/>
                <w:szCs w:val="22"/>
                <w14:ligatures w14:val="none"/>
              </w:rPr>
            </w:pPr>
            <w:r w:rsidRPr="00305FF0">
              <w:rPr>
                <w:rFonts w:ascii="Times New Roman" w:eastAsia="Times New Roman" w:hAnsi="Times New Roman" w:cs="Times New Roman"/>
                <w:color w:val="1F1F1F"/>
                <w:kern w:val="0"/>
                <w:sz w:val="22"/>
                <w:szCs w:val="22"/>
                <w14:ligatures w14:val="none"/>
              </w:rPr>
              <w:t>Physical &amp; mental ability to cope up; peace of mind; subjective. For youth: having non-judgmental people around.</w:t>
            </w:r>
          </w:p>
        </w:tc>
        <w:tc>
          <w:tcPr>
            <w:tcW w:w="1530" w:type="dxa"/>
            <w:tcMar>
              <w:top w:w="120" w:type="dxa"/>
              <w:left w:w="120" w:type="dxa"/>
              <w:bottom w:w="120" w:type="dxa"/>
              <w:right w:w="120" w:type="dxa"/>
            </w:tcMar>
            <w:hideMark/>
          </w:tcPr>
          <w:p w14:paraId="56670852" w14:textId="4D1F6103" w:rsidR="00305FF0" w:rsidRPr="00305FF0" w:rsidRDefault="00305FF0" w:rsidP="00305FF0">
            <w:pPr>
              <w:spacing w:after="0" w:line="240" w:lineRule="auto"/>
              <w:rPr>
                <w:rFonts w:ascii="Times New Roman" w:eastAsia="Times New Roman" w:hAnsi="Times New Roman" w:cs="Times New Roman"/>
                <w:color w:val="1F1F1F"/>
                <w:kern w:val="0"/>
                <w:sz w:val="22"/>
                <w:szCs w:val="22"/>
                <w14:ligatures w14:val="none"/>
              </w:rPr>
            </w:pPr>
            <w:r w:rsidRPr="00305FF0">
              <w:rPr>
                <w:rFonts w:ascii="Times New Roman" w:eastAsia="Times New Roman" w:hAnsi="Times New Roman" w:cs="Times New Roman"/>
                <w:color w:val="1F1F1F"/>
                <w:kern w:val="0"/>
                <w:sz w:val="22"/>
                <w:szCs w:val="22"/>
                <w14:ligatures w14:val="none"/>
              </w:rPr>
              <w:t>Physical aspects</w:t>
            </w:r>
            <w:r w:rsidR="00871F8B">
              <w:rPr>
                <w:rFonts w:ascii="Times New Roman" w:eastAsia="Times New Roman" w:hAnsi="Times New Roman" w:cs="Times New Roman"/>
                <w:color w:val="1F1F1F"/>
                <w:kern w:val="0"/>
                <w:sz w:val="22"/>
                <w:szCs w:val="22"/>
                <w14:ligatures w14:val="none"/>
              </w:rPr>
              <w:t>:</w:t>
            </w:r>
            <w:r w:rsidRPr="00305FF0">
              <w:rPr>
                <w:rFonts w:ascii="Times New Roman" w:eastAsia="Times New Roman" w:hAnsi="Times New Roman" w:cs="Times New Roman"/>
                <w:color w:val="1F1F1F"/>
                <w:kern w:val="0"/>
                <w:sz w:val="22"/>
                <w:szCs w:val="22"/>
                <w14:ligatures w14:val="none"/>
              </w:rPr>
              <w:t xml:space="preserve"> sense of purpose ("what I am here to do"); family support; being optimistic.</w:t>
            </w:r>
          </w:p>
        </w:tc>
        <w:tc>
          <w:tcPr>
            <w:tcW w:w="0" w:type="auto"/>
            <w:tcMar>
              <w:top w:w="120" w:type="dxa"/>
              <w:left w:w="120" w:type="dxa"/>
              <w:bottom w:w="120" w:type="dxa"/>
              <w:right w:w="120" w:type="dxa"/>
            </w:tcMar>
            <w:hideMark/>
          </w:tcPr>
          <w:p w14:paraId="49B71C1D" w14:textId="7B5CE1A4" w:rsidR="00305FF0" w:rsidRPr="00305FF0" w:rsidRDefault="00305FF0" w:rsidP="00305FF0">
            <w:pPr>
              <w:spacing w:after="0" w:line="240" w:lineRule="auto"/>
              <w:rPr>
                <w:rFonts w:ascii="Times New Roman" w:eastAsia="Times New Roman" w:hAnsi="Times New Roman" w:cs="Times New Roman"/>
                <w:color w:val="1F1F1F"/>
                <w:kern w:val="0"/>
                <w:sz w:val="22"/>
                <w:szCs w:val="22"/>
                <w14:ligatures w14:val="none"/>
              </w:rPr>
            </w:pPr>
            <w:r w:rsidRPr="00305FF0">
              <w:rPr>
                <w:rFonts w:ascii="Times New Roman" w:eastAsia="Times New Roman" w:hAnsi="Times New Roman" w:cs="Times New Roman"/>
                <w:color w:val="1F1F1F"/>
                <w:kern w:val="0"/>
                <w:sz w:val="22"/>
                <w:szCs w:val="22"/>
                <w14:ligatures w14:val="none"/>
              </w:rPr>
              <w:t>Not just physical but beyond</w:t>
            </w:r>
            <w:r w:rsidR="00871F8B">
              <w:rPr>
                <w:rFonts w:ascii="Times New Roman" w:eastAsia="Times New Roman" w:hAnsi="Times New Roman" w:cs="Times New Roman"/>
                <w:color w:val="1F1F1F"/>
                <w:kern w:val="0"/>
                <w:sz w:val="22"/>
                <w:szCs w:val="22"/>
                <w14:ligatures w14:val="none"/>
              </w:rPr>
              <w:t>,</w:t>
            </w:r>
            <w:r w:rsidRPr="00305FF0">
              <w:rPr>
                <w:rFonts w:ascii="Times New Roman" w:eastAsia="Times New Roman" w:hAnsi="Times New Roman" w:cs="Times New Roman"/>
                <w:color w:val="1F1F1F"/>
                <w:kern w:val="0"/>
                <w:sz w:val="22"/>
                <w:szCs w:val="22"/>
                <w14:ligatures w14:val="none"/>
              </w:rPr>
              <w:t xml:space="preserve"> building a pathway to find their identity.</w:t>
            </w:r>
          </w:p>
        </w:tc>
        <w:tc>
          <w:tcPr>
            <w:tcW w:w="1776" w:type="dxa"/>
            <w:tcMar>
              <w:top w:w="120" w:type="dxa"/>
              <w:left w:w="120" w:type="dxa"/>
              <w:bottom w:w="120" w:type="dxa"/>
              <w:right w:w="120" w:type="dxa"/>
            </w:tcMar>
            <w:hideMark/>
          </w:tcPr>
          <w:p w14:paraId="10BE54B6" w14:textId="77777777" w:rsidR="00305FF0" w:rsidRPr="00305FF0" w:rsidRDefault="00305FF0" w:rsidP="00305FF0">
            <w:pPr>
              <w:spacing w:after="0" w:line="240" w:lineRule="auto"/>
              <w:rPr>
                <w:rFonts w:ascii="Times New Roman" w:eastAsia="Times New Roman" w:hAnsi="Times New Roman" w:cs="Times New Roman"/>
                <w:color w:val="1F1F1F"/>
                <w:kern w:val="0"/>
                <w:sz w:val="22"/>
                <w:szCs w:val="22"/>
                <w14:ligatures w14:val="none"/>
              </w:rPr>
            </w:pPr>
            <w:r w:rsidRPr="00305FF0">
              <w:rPr>
                <w:rFonts w:ascii="Times New Roman" w:eastAsia="Times New Roman" w:hAnsi="Times New Roman" w:cs="Times New Roman"/>
                <w:color w:val="1F1F1F"/>
                <w:kern w:val="0"/>
                <w:sz w:val="22"/>
                <w:szCs w:val="22"/>
                <w14:ligatures w14:val="none"/>
              </w:rPr>
              <w:t>It is ok to be confused; knowing themselves. Social &amp; environmental wellbeing; identify patterns; acceptance.</w:t>
            </w:r>
          </w:p>
        </w:tc>
        <w:tc>
          <w:tcPr>
            <w:tcW w:w="1856" w:type="dxa"/>
            <w:tcMar>
              <w:top w:w="120" w:type="dxa"/>
              <w:left w:w="120" w:type="dxa"/>
              <w:bottom w:w="120" w:type="dxa"/>
              <w:right w:w="120" w:type="dxa"/>
            </w:tcMar>
            <w:hideMark/>
          </w:tcPr>
          <w:p w14:paraId="70C48B3A" w14:textId="5D266CA9" w:rsidR="00305FF0" w:rsidRPr="00305FF0" w:rsidRDefault="00305FF0" w:rsidP="00305FF0">
            <w:pPr>
              <w:spacing w:after="0" w:line="240" w:lineRule="auto"/>
              <w:rPr>
                <w:rFonts w:ascii="Times New Roman" w:eastAsia="Times New Roman" w:hAnsi="Times New Roman" w:cs="Times New Roman"/>
                <w:color w:val="1F1F1F"/>
                <w:kern w:val="0"/>
                <w:sz w:val="22"/>
                <w:szCs w:val="22"/>
                <w14:ligatures w14:val="none"/>
              </w:rPr>
            </w:pPr>
            <w:r w:rsidRPr="00305FF0">
              <w:rPr>
                <w:rFonts w:ascii="Times New Roman" w:eastAsia="Times New Roman" w:hAnsi="Times New Roman" w:cs="Times New Roman"/>
                <w:color w:val="1F1F1F"/>
                <w:kern w:val="0"/>
                <w:sz w:val="22"/>
                <w:szCs w:val="22"/>
                <w14:ligatures w14:val="none"/>
              </w:rPr>
              <w:t>Acceptance</w:t>
            </w:r>
            <w:r w:rsidR="00871F8B">
              <w:rPr>
                <w:rFonts w:ascii="Times New Roman" w:eastAsia="Times New Roman" w:hAnsi="Times New Roman" w:cs="Times New Roman"/>
                <w:color w:val="1F1F1F"/>
                <w:kern w:val="0"/>
                <w:sz w:val="22"/>
                <w:szCs w:val="22"/>
                <w14:ligatures w14:val="none"/>
              </w:rPr>
              <w:t>:</w:t>
            </w:r>
            <w:r w:rsidRPr="00305FF0">
              <w:rPr>
                <w:rFonts w:ascii="Times New Roman" w:eastAsia="Times New Roman" w:hAnsi="Times New Roman" w:cs="Times New Roman"/>
                <w:color w:val="1F1F1F"/>
                <w:kern w:val="0"/>
                <w:sz w:val="22"/>
                <w:szCs w:val="22"/>
                <w14:ligatures w14:val="none"/>
              </w:rPr>
              <w:t xml:space="preserve"> coping with emotions.</w:t>
            </w:r>
          </w:p>
        </w:tc>
        <w:tc>
          <w:tcPr>
            <w:tcW w:w="1825" w:type="dxa"/>
            <w:tcMar>
              <w:top w:w="120" w:type="dxa"/>
              <w:left w:w="120" w:type="dxa"/>
              <w:bottom w:w="120" w:type="dxa"/>
              <w:right w:w="120" w:type="dxa"/>
            </w:tcMar>
            <w:hideMark/>
          </w:tcPr>
          <w:p w14:paraId="3F1E2A5B" w14:textId="4E9B65ED" w:rsidR="00305FF0" w:rsidRPr="00305FF0" w:rsidRDefault="00871F8B" w:rsidP="00305FF0">
            <w:pPr>
              <w:spacing w:after="0" w:line="240" w:lineRule="auto"/>
              <w:rPr>
                <w:rFonts w:ascii="Times New Roman" w:eastAsia="Times New Roman" w:hAnsi="Times New Roman" w:cs="Times New Roman"/>
                <w:color w:val="1F1F1F"/>
                <w:kern w:val="0"/>
                <w:sz w:val="22"/>
                <w:szCs w:val="22"/>
                <w14:ligatures w14:val="none"/>
              </w:rPr>
            </w:pPr>
            <w:r>
              <w:rPr>
                <w:rFonts w:ascii="Times New Roman" w:eastAsia="Times New Roman" w:hAnsi="Times New Roman" w:cs="Times New Roman"/>
                <w:color w:val="1F1F1F"/>
                <w:kern w:val="0"/>
                <w:sz w:val="22"/>
                <w:szCs w:val="22"/>
                <w14:ligatures w14:val="none"/>
              </w:rPr>
              <w:t>Well-being</w:t>
            </w:r>
            <w:r w:rsidR="00305FF0" w:rsidRPr="00305FF0">
              <w:rPr>
                <w:rFonts w:ascii="Times New Roman" w:eastAsia="Times New Roman" w:hAnsi="Times New Roman" w:cs="Times New Roman"/>
                <w:color w:val="1F1F1F"/>
                <w:kern w:val="0"/>
                <w:sz w:val="22"/>
                <w:szCs w:val="22"/>
                <w14:ligatures w14:val="none"/>
              </w:rPr>
              <w:t xml:space="preserve"> is more of a social aspect; ensuring her "circle" of people is okay.</w:t>
            </w:r>
          </w:p>
        </w:tc>
        <w:tc>
          <w:tcPr>
            <w:tcW w:w="1637" w:type="dxa"/>
            <w:vAlign w:val="center"/>
            <w:hideMark/>
          </w:tcPr>
          <w:p w14:paraId="034BA953" w14:textId="77777777" w:rsidR="00305FF0" w:rsidRPr="009B480F" w:rsidRDefault="00305FF0" w:rsidP="00305FF0">
            <w:pPr>
              <w:spacing w:after="0" w:line="240" w:lineRule="auto"/>
              <w:rPr>
                <w:rFonts w:ascii="Times New Roman" w:eastAsia="Times New Roman" w:hAnsi="Times New Roman" w:cs="Times New Roman"/>
                <w:kern w:val="0"/>
                <w:sz w:val="20"/>
                <w:szCs w:val="20"/>
                <w14:ligatures w14:val="none"/>
              </w:rPr>
            </w:pPr>
          </w:p>
        </w:tc>
      </w:tr>
    </w:tbl>
    <w:p w14:paraId="56925933" w14:textId="2256DB94" w:rsidR="009B480F" w:rsidRDefault="009B480F" w:rsidP="009B480F">
      <w:pPr>
        <w:ind w:left="-810"/>
      </w:pPr>
    </w:p>
    <w:p w14:paraId="216C3F5D" w14:textId="77777777" w:rsidR="009B480F" w:rsidRPr="009B480F" w:rsidRDefault="009B480F" w:rsidP="009B480F">
      <w:pPr>
        <w:shd w:val="clear" w:color="auto" w:fill="FFFFFF"/>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9B480F">
        <w:rPr>
          <w:rFonts w:ascii="Roboto" w:eastAsia="Times New Roman" w:hAnsi="Roboto" w:cs="Times New Roman"/>
          <w:b/>
          <w:bCs/>
          <w:color w:val="1F1F1F"/>
          <w:kern w:val="0"/>
          <w14:ligatures w14:val="none"/>
        </w:rPr>
        <w:lastRenderedPageBreak/>
        <w:t>Table 2: When we describe someone as “well,” what do we mean?</w:t>
      </w:r>
    </w:p>
    <w:tbl>
      <w:tblPr>
        <w:tblW w:w="14726"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60"/>
        <w:gridCol w:w="1440"/>
        <w:gridCol w:w="14"/>
        <w:gridCol w:w="2074"/>
        <w:gridCol w:w="14"/>
        <w:gridCol w:w="1744"/>
        <w:gridCol w:w="14"/>
        <w:gridCol w:w="1606"/>
        <w:gridCol w:w="14"/>
        <w:gridCol w:w="1516"/>
        <w:gridCol w:w="14"/>
        <w:gridCol w:w="1893"/>
        <w:gridCol w:w="14"/>
        <w:gridCol w:w="1769"/>
        <w:gridCol w:w="14"/>
        <w:gridCol w:w="1312"/>
        <w:gridCol w:w="14"/>
      </w:tblGrid>
      <w:tr w:rsidR="00871F8B" w:rsidRPr="009B480F" w14:paraId="6174E397" w14:textId="77777777" w:rsidTr="00141874">
        <w:trPr>
          <w:gridAfter w:val="1"/>
          <w:wAfter w:w="14" w:type="dxa"/>
        </w:trPr>
        <w:tc>
          <w:tcPr>
            <w:tcW w:w="1260" w:type="dxa"/>
            <w:tcMar>
              <w:top w:w="120" w:type="dxa"/>
              <w:left w:w="120" w:type="dxa"/>
              <w:bottom w:w="120" w:type="dxa"/>
              <w:right w:w="120" w:type="dxa"/>
            </w:tcMar>
            <w:hideMark/>
          </w:tcPr>
          <w:p w14:paraId="50C798C4" w14:textId="77777777" w:rsidR="009B480F" w:rsidRPr="009B480F" w:rsidRDefault="009B480F" w:rsidP="009B480F">
            <w:pPr>
              <w:spacing w:after="0" w:line="240" w:lineRule="auto"/>
              <w:rPr>
                <w:rFonts w:ascii="Roboto" w:eastAsia="Times New Roman" w:hAnsi="Roboto" w:cs="Times New Roman"/>
                <w:color w:val="1F1F1F"/>
                <w:kern w:val="0"/>
                <w14:ligatures w14:val="none"/>
              </w:rPr>
            </w:pPr>
          </w:p>
        </w:tc>
        <w:tc>
          <w:tcPr>
            <w:tcW w:w="1440" w:type="dxa"/>
            <w:tcMar>
              <w:top w:w="120" w:type="dxa"/>
              <w:left w:w="120" w:type="dxa"/>
              <w:bottom w:w="120" w:type="dxa"/>
              <w:right w:w="120" w:type="dxa"/>
            </w:tcMar>
            <w:hideMark/>
          </w:tcPr>
          <w:p w14:paraId="143C8A12" w14:textId="77777777" w:rsidR="009B480F" w:rsidRPr="00141874" w:rsidRDefault="009B480F" w:rsidP="00141874">
            <w:pPr>
              <w:spacing w:after="0" w:line="240" w:lineRule="auto"/>
              <w:jc w:val="center"/>
              <w:rPr>
                <w:rFonts w:ascii="Times New Roman" w:eastAsia="Times New Roman" w:hAnsi="Times New Roman" w:cs="Times New Roman"/>
                <w:b/>
                <w:bCs/>
                <w:color w:val="1F1F1F"/>
                <w:kern w:val="0"/>
                <w:sz w:val="22"/>
                <w:szCs w:val="22"/>
                <w14:ligatures w14:val="none"/>
              </w:rPr>
            </w:pPr>
            <w:r w:rsidRPr="00141874">
              <w:rPr>
                <w:rFonts w:ascii="Times New Roman" w:eastAsia="Times New Roman" w:hAnsi="Times New Roman" w:cs="Times New Roman"/>
                <w:b/>
                <w:bCs/>
                <w:color w:val="1F1F1F"/>
                <w:kern w:val="0"/>
                <w:sz w:val="22"/>
                <w:szCs w:val="22"/>
                <w14:ligatures w14:val="none"/>
              </w:rPr>
              <w:t>P1: Herald (HR)</w:t>
            </w:r>
          </w:p>
        </w:tc>
        <w:tc>
          <w:tcPr>
            <w:tcW w:w="2088" w:type="dxa"/>
            <w:gridSpan w:val="2"/>
            <w:tcMar>
              <w:top w:w="120" w:type="dxa"/>
              <w:left w:w="120" w:type="dxa"/>
              <w:bottom w:w="120" w:type="dxa"/>
              <w:right w:w="120" w:type="dxa"/>
            </w:tcMar>
            <w:hideMark/>
          </w:tcPr>
          <w:p w14:paraId="71899978" w14:textId="77777777" w:rsidR="009B480F" w:rsidRPr="00141874" w:rsidRDefault="009B480F" w:rsidP="00141874">
            <w:pPr>
              <w:spacing w:after="0" w:line="240" w:lineRule="auto"/>
              <w:jc w:val="center"/>
              <w:rPr>
                <w:rFonts w:ascii="Times New Roman" w:eastAsia="Times New Roman" w:hAnsi="Times New Roman" w:cs="Times New Roman"/>
                <w:b/>
                <w:bCs/>
                <w:color w:val="1F1F1F"/>
                <w:kern w:val="0"/>
                <w:sz w:val="22"/>
                <w:szCs w:val="22"/>
                <w14:ligatures w14:val="none"/>
              </w:rPr>
            </w:pPr>
            <w:r w:rsidRPr="00141874">
              <w:rPr>
                <w:rFonts w:ascii="Times New Roman" w:eastAsia="Times New Roman" w:hAnsi="Times New Roman" w:cs="Times New Roman"/>
                <w:b/>
                <w:bCs/>
                <w:color w:val="1F1F1F"/>
                <w:kern w:val="0"/>
                <w:sz w:val="22"/>
                <w:szCs w:val="22"/>
                <w14:ligatures w14:val="none"/>
              </w:rPr>
              <w:t>P2: Rehana (Clinical Psychologist)</w:t>
            </w:r>
          </w:p>
        </w:tc>
        <w:tc>
          <w:tcPr>
            <w:tcW w:w="1758" w:type="dxa"/>
            <w:gridSpan w:val="2"/>
            <w:tcMar>
              <w:top w:w="120" w:type="dxa"/>
              <w:left w:w="120" w:type="dxa"/>
              <w:bottom w:w="120" w:type="dxa"/>
              <w:right w:w="120" w:type="dxa"/>
            </w:tcMar>
            <w:hideMark/>
          </w:tcPr>
          <w:p w14:paraId="46D194FE" w14:textId="77777777" w:rsidR="009B480F" w:rsidRPr="00141874" w:rsidRDefault="009B480F" w:rsidP="00141874">
            <w:pPr>
              <w:spacing w:after="0" w:line="240" w:lineRule="auto"/>
              <w:jc w:val="center"/>
              <w:rPr>
                <w:rFonts w:ascii="Times New Roman" w:eastAsia="Times New Roman" w:hAnsi="Times New Roman" w:cs="Times New Roman"/>
                <w:b/>
                <w:bCs/>
                <w:color w:val="1F1F1F"/>
                <w:kern w:val="0"/>
                <w:sz w:val="22"/>
                <w:szCs w:val="22"/>
                <w14:ligatures w14:val="none"/>
              </w:rPr>
            </w:pPr>
            <w:r w:rsidRPr="00141874">
              <w:rPr>
                <w:rFonts w:ascii="Times New Roman" w:eastAsia="Times New Roman" w:hAnsi="Times New Roman" w:cs="Times New Roman"/>
                <w:b/>
                <w:bCs/>
                <w:color w:val="1F1F1F"/>
                <w:kern w:val="0"/>
                <w:sz w:val="22"/>
                <w:szCs w:val="22"/>
                <w14:ligatures w14:val="none"/>
              </w:rPr>
              <w:t>P3: Aziza (Nurse)</w:t>
            </w:r>
          </w:p>
        </w:tc>
        <w:tc>
          <w:tcPr>
            <w:tcW w:w="1620" w:type="dxa"/>
            <w:gridSpan w:val="2"/>
            <w:tcMar>
              <w:top w:w="120" w:type="dxa"/>
              <w:left w:w="120" w:type="dxa"/>
              <w:bottom w:w="120" w:type="dxa"/>
              <w:right w:w="120" w:type="dxa"/>
            </w:tcMar>
            <w:hideMark/>
          </w:tcPr>
          <w:p w14:paraId="714DAC9C" w14:textId="77777777" w:rsidR="009B480F" w:rsidRPr="00141874" w:rsidRDefault="009B480F" w:rsidP="00141874">
            <w:pPr>
              <w:spacing w:after="0" w:line="240" w:lineRule="auto"/>
              <w:jc w:val="center"/>
              <w:rPr>
                <w:rFonts w:ascii="Times New Roman" w:eastAsia="Times New Roman" w:hAnsi="Times New Roman" w:cs="Times New Roman"/>
                <w:b/>
                <w:bCs/>
                <w:color w:val="1F1F1F"/>
                <w:kern w:val="0"/>
                <w:sz w:val="22"/>
                <w:szCs w:val="22"/>
                <w14:ligatures w14:val="none"/>
              </w:rPr>
            </w:pPr>
            <w:r w:rsidRPr="00141874">
              <w:rPr>
                <w:rFonts w:ascii="Times New Roman" w:eastAsia="Times New Roman" w:hAnsi="Times New Roman" w:cs="Times New Roman"/>
                <w:b/>
                <w:bCs/>
                <w:color w:val="1F1F1F"/>
                <w:kern w:val="0"/>
                <w:sz w:val="22"/>
                <w:szCs w:val="22"/>
                <w14:ligatures w14:val="none"/>
              </w:rPr>
              <w:t>P4: Miguel (Sports Podiatry)</w:t>
            </w:r>
          </w:p>
        </w:tc>
        <w:tc>
          <w:tcPr>
            <w:tcW w:w="1530" w:type="dxa"/>
            <w:gridSpan w:val="2"/>
            <w:tcMar>
              <w:top w:w="120" w:type="dxa"/>
              <w:left w:w="120" w:type="dxa"/>
              <w:bottom w:w="120" w:type="dxa"/>
              <w:right w:w="120" w:type="dxa"/>
            </w:tcMar>
            <w:hideMark/>
          </w:tcPr>
          <w:p w14:paraId="4BE3E2CB" w14:textId="3FEFEB1E" w:rsidR="009B480F" w:rsidRPr="00141874" w:rsidRDefault="009B480F" w:rsidP="00141874">
            <w:pPr>
              <w:spacing w:after="0" w:line="240" w:lineRule="auto"/>
              <w:jc w:val="center"/>
              <w:rPr>
                <w:rFonts w:ascii="Times New Roman" w:eastAsia="Times New Roman" w:hAnsi="Times New Roman" w:cs="Times New Roman"/>
                <w:b/>
                <w:bCs/>
                <w:color w:val="1F1F1F"/>
                <w:kern w:val="0"/>
                <w:sz w:val="22"/>
                <w:szCs w:val="22"/>
                <w14:ligatures w14:val="none"/>
              </w:rPr>
            </w:pPr>
            <w:r w:rsidRPr="00141874">
              <w:rPr>
                <w:rFonts w:ascii="Times New Roman" w:eastAsia="Times New Roman" w:hAnsi="Times New Roman" w:cs="Times New Roman"/>
                <w:b/>
                <w:bCs/>
                <w:color w:val="1F1F1F"/>
                <w:kern w:val="0"/>
                <w:sz w:val="22"/>
                <w:szCs w:val="22"/>
                <w14:ligatures w14:val="none"/>
              </w:rPr>
              <w:t xml:space="preserve">P5: Elena </w:t>
            </w:r>
            <w:r w:rsidRPr="00141874">
              <w:rPr>
                <w:rFonts w:ascii="Times New Roman" w:eastAsia="Times New Roman" w:hAnsi="Times New Roman" w:cs="Times New Roman"/>
                <w:b/>
                <w:bCs/>
                <w:color w:val="1F1F1F"/>
                <w:kern w:val="0"/>
                <w:sz w:val="20"/>
                <w:szCs w:val="20"/>
                <w14:ligatures w14:val="none"/>
              </w:rPr>
              <w:t>(Psychologis</w:t>
            </w:r>
            <w:r w:rsidR="00141874" w:rsidRPr="00141874">
              <w:rPr>
                <w:rFonts w:ascii="Times New Roman" w:eastAsia="Times New Roman" w:hAnsi="Times New Roman" w:cs="Times New Roman"/>
                <w:b/>
                <w:bCs/>
                <w:color w:val="1F1F1F"/>
                <w:kern w:val="0"/>
                <w:sz w:val="20"/>
                <w:szCs w:val="20"/>
                <w14:ligatures w14:val="none"/>
              </w:rPr>
              <w:t>t</w:t>
            </w:r>
            <w:r w:rsidRPr="00141874">
              <w:rPr>
                <w:rFonts w:ascii="Times New Roman" w:eastAsia="Times New Roman" w:hAnsi="Times New Roman" w:cs="Times New Roman"/>
                <w:b/>
                <w:bCs/>
                <w:color w:val="1F1F1F"/>
                <w:kern w:val="0"/>
                <w:sz w:val="20"/>
                <w:szCs w:val="20"/>
                <w14:ligatures w14:val="none"/>
              </w:rPr>
              <w:t>)</w:t>
            </w:r>
          </w:p>
        </w:tc>
        <w:tc>
          <w:tcPr>
            <w:tcW w:w="1907" w:type="dxa"/>
            <w:gridSpan w:val="2"/>
            <w:tcMar>
              <w:top w:w="120" w:type="dxa"/>
              <w:left w:w="120" w:type="dxa"/>
              <w:bottom w:w="120" w:type="dxa"/>
              <w:right w:w="120" w:type="dxa"/>
            </w:tcMar>
            <w:hideMark/>
          </w:tcPr>
          <w:p w14:paraId="008064FC" w14:textId="77777777" w:rsidR="009B480F" w:rsidRPr="00141874" w:rsidRDefault="009B480F" w:rsidP="00141874">
            <w:pPr>
              <w:spacing w:after="0" w:line="240" w:lineRule="auto"/>
              <w:jc w:val="center"/>
              <w:rPr>
                <w:rFonts w:ascii="Times New Roman" w:eastAsia="Times New Roman" w:hAnsi="Times New Roman" w:cs="Times New Roman"/>
                <w:b/>
                <w:bCs/>
                <w:color w:val="1F1F1F"/>
                <w:kern w:val="0"/>
                <w:sz w:val="22"/>
                <w:szCs w:val="22"/>
                <w14:ligatures w14:val="none"/>
              </w:rPr>
            </w:pPr>
            <w:r w:rsidRPr="00141874">
              <w:rPr>
                <w:rFonts w:ascii="Times New Roman" w:eastAsia="Times New Roman" w:hAnsi="Times New Roman" w:cs="Times New Roman"/>
                <w:b/>
                <w:bCs/>
                <w:color w:val="1F1F1F"/>
                <w:kern w:val="0"/>
                <w:sz w:val="22"/>
                <w:szCs w:val="22"/>
                <w14:ligatures w14:val="none"/>
              </w:rPr>
              <w:t>P6: Liam (Sports Podiatry)</w:t>
            </w:r>
          </w:p>
        </w:tc>
        <w:tc>
          <w:tcPr>
            <w:tcW w:w="1783" w:type="dxa"/>
            <w:gridSpan w:val="2"/>
            <w:tcMar>
              <w:top w:w="120" w:type="dxa"/>
              <w:left w:w="120" w:type="dxa"/>
              <w:bottom w:w="120" w:type="dxa"/>
              <w:right w:w="120" w:type="dxa"/>
            </w:tcMar>
            <w:hideMark/>
          </w:tcPr>
          <w:p w14:paraId="58AEC5DA" w14:textId="77777777" w:rsidR="009B480F" w:rsidRPr="00141874" w:rsidRDefault="009B480F" w:rsidP="00141874">
            <w:pPr>
              <w:spacing w:after="0" w:line="240" w:lineRule="auto"/>
              <w:jc w:val="center"/>
              <w:rPr>
                <w:rFonts w:ascii="Times New Roman" w:eastAsia="Times New Roman" w:hAnsi="Times New Roman" w:cs="Times New Roman"/>
                <w:b/>
                <w:bCs/>
                <w:color w:val="1F1F1F"/>
                <w:kern w:val="0"/>
                <w:sz w:val="22"/>
                <w:szCs w:val="22"/>
                <w14:ligatures w14:val="none"/>
              </w:rPr>
            </w:pPr>
            <w:r w:rsidRPr="00141874">
              <w:rPr>
                <w:rFonts w:ascii="Times New Roman" w:eastAsia="Times New Roman" w:hAnsi="Times New Roman" w:cs="Times New Roman"/>
                <w:b/>
                <w:bCs/>
                <w:color w:val="1F1F1F"/>
                <w:kern w:val="0"/>
                <w:sz w:val="22"/>
                <w:szCs w:val="22"/>
                <w14:ligatures w14:val="none"/>
              </w:rPr>
              <w:t>P7: Carmona (Staff Nurse)</w:t>
            </w:r>
          </w:p>
        </w:tc>
        <w:tc>
          <w:tcPr>
            <w:tcW w:w="1326" w:type="dxa"/>
            <w:gridSpan w:val="2"/>
            <w:tcMar>
              <w:top w:w="120" w:type="dxa"/>
              <w:left w:w="120" w:type="dxa"/>
              <w:bottom w:w="120" w:type="dxa"/>
              <w:right w:w="120" w:type="dxa"/>
            </w:tcMar>
            <w:hideMark/>
          </w:tcPr>
          <w:p w14:paraId="43E91FC7" w14:textId="77777777" w:rsidR="009B480F" w:rsidRPr="00141874" w:rsidRDefault="009B480F" w:rsidP="00141874">
            <w:pPr>
              <w:spacing w:after="0" w:line="240" w:lineRule="auto"/>
              <w:jc w:val="center"/>
              <w:rPr>
                <w:rFonts w:ascii="Times New Roman" w:eastAsia="Times New Roman" w:hAnsi="Times New Roman" w:cs="Times New Roman"/>
                <w:b/>
                <w:bCs/>
                <w:color w:val="1F1F1F"/>
                <w:kern w:val="0"/>
                <w:sz w:val="22"/>
                <w:szCs w:val="22"/>
                <w14:ligatures w14:val="none"/>
              </w:rPr>
            </w:pPr>
            <w:r w:rsidRPr="00141874">
              <w:rPr>
                <w:rFonts w:ascii="Times New Roman" w:eastAsia="Times New Roman" w:hAnsi="Times New Roman" w:cs="Times New Roman"/>
                <w:b/>
                <w:bCs/>
                <w:color w:val="1F1F1F"/>
                <w:kern w:val="0"/>
                <w:sz w:val="22"/>
                <w:szCs w:val="22"/>
                <w14:ligatures w14:val="none"/>
              </w:rPr>
              <w:t xml:space="preserve">P8: </w:t>
            </w:r>
            <w:proofErr w:type="spellStart"/>
            <w:r w:rsidRPr="00141874">
              <w:rPr>
                <w:rFonts w:ascii="Times New Roman" w:eastAsia="Times New Roman" w:hAnsi="Times New Roman" w:cs="Times New Roman"/>
                <w:b/>
                <w:bCs/>
                <w:color w:val="1F1F1F"/>
                <w:kern w:val="0"/>
                <w:sz w:val="22"/>
                <w:szCs w:val="22"/>
                <w14:ligatures w14:val="none"/>
              </w:rPr>
              <w:t>Safrina</w:t>
            </w:r>
            <w:proofErr w:type="spellEnd"/>
            <w:r w:rsidRPr="00141874">
              <w:rPr>
                <w:rFonts w:ascii="Times New Roman" w:eastAsia="Times New Roman" w:hAnsi="Times New Roman" w:cs="Times New Roman"/>
                <w:b/>
                <w:bCs/>
                <w:color w:val="1F1F1F"/>
                <w:kern w:val="0"/>
                <w:sz w:val="22"/>
                <w:szCs w:val="22"/>
                <w14:ligatures w14:val="none"/>
              </w:rPr>
              <w:t xml:space="preserve"> </w:t>
            </w:r>
            <w:r w:rsidRPr="00141874">
              <w:rPr>
                <w:rFonts w:ascii="Times New Roman" w:eastAsia="Times New Roman" w:hAnsi="Times New Roman" w:cs="Times New Roman"/>
                <w:b/>
                <w:bCs/>
                <w:color w:val="1F1F1F"/>
                <w:kern w:val="0"/>
                <w:sz w:val="18"/>
                <w:szCs w:val="18"/>
                <w14:ligatures w14:val="none"/>
              </w:rPr>
              <w:t>(Researcher)</w:t>
            </w:r>
          </w:p>
        </w:tc>
      </w:tr>
      <w:tr w:rsidR="00871F8B" w:rsidRPr="009B480F" w14:paraId="000C9B26" w14:textId="77777777" w:rsidTr="00141874">
        <w:trPr>
          <w:cantSplit/>
          <w:trHeight w:val="1134"/>
        </w:trPr>
        <w:tc>
          <w:tcPr>
            <w:tcW w:w="1260" w:type="dxa"/>
            <w:tcMar>
              <w:top w:w="120" w:type="dxa"/>
              <w:left w:w="120" w:type="dxa"/>
              <w:bottom w:w="120" w:type="dxa"/>
              <w:right w:w="120" w:type="dxa"/>
            </w:tcMar>
            <w:textDirection w:val="btLr"/>
            <w:hideMark/>
          </w:tcPr>
          <w:p w14:paraId="623BD6C8" w14:textId="24F7343E" w:rsidR="00871F8B" w:rsidRPr="00141874" w:rsidRDefault="00871F8B" w:rsidP="00871F8B">
            <w:pPr>
              <w:pStyle w:val="NoSpacing"/>
              <w:jc w:val="center"/>
              <w:rPr>
                <w:b/>
                <w:bCs/>
                <w:sz w:val="22"/>
                <w:szCs w:val="22"/>
              </w:rPr>
            </w:pPr>
            <w:r w:rsidRPr="00141874">
              <w:rPr>
                <w:b/>
                <w:bCs/>
                <w:sz w:val="22"/>
                <w:szCs w:val="22"/>
              </w:rPr>
              <w:t xml:space="preserve">2- When we describe someone as “well,” what do we mean? (Health aspects, </w:t>
            </w:r>
            <w:proofErr w:type="gramStart"/>
            <w:r w:rsidRPr="00141874">
              <w:rPr>
                <w:b/>
                <w:bCs/>
                <w:sz w:val="22"/>
                <w:szCs w:val="22"/>
              </w:rPr>
              <w:t>Social</w:t>
            </w:r>
            <w:proofErr w:type="gramEnd"/>
            <w:r w:rsidRPr="00141874">
              <w:rPr>
                <w:b/>
                <w:bCs/>
                <w:sz w:val="22"/>
                <w:szCs w:val="22"/>
              </w:rPr>
              <w:t xml:space="preserve"> aspects)?</w:t>
            </w:r>
          </w:p>
          <w:p w14:paraId="2CABAE51" w14:textId="6BBBF6C8" w:rsidR="00871F8B" w:rsidRPr="00141874" w:rsidRDefault="00871F8B" w:rsidP="00871F8B">
            <w:pPr>
              <w:pStyle w:val="NoSpacing"/>
              <w:jc w:val="center"/>
              <w:rPr>
                <w:b/>
                <w:bCs/>
                <w:color w:val="C00000"/>
                <w:sz w:val="22"/>
                <w:szCs w:val="22"/>
              </w:rPr>
            </w:pPr>
            <w:r w:rsidRPr="00141874">
              <w:rPr>
                <w:b/>
                <w:bCs/>
                <w:color w:val="C00000"/>
                <w:sz w:val="22"/>
                <w:szCs w:val="22"/>
              </w:rPr>
              <w:t>(Objective summary + quotation + nonverbal context) &amp;</w:t>
            </w:r>
          </w:p>
          <w:p w14:paraId="5C4C10F0" w14:textId="771BC2AD" w:rsidR="00871F8B" w:rsidRPr="00871F8B" w:rsidRDefault="00871F8B" w:rsidP="00141874">
            <w:pPr>
              <w:pStyle w:val="NoSpacing"/>
              <w:jc w:val="center"/>
              <w:rPr>
                <w:rFonts w:ascii="Times New Roman" w:eastAsia="Times New Roman" w:hAnsi="Times New Roman" w:cs="Times New Roman"/>
                <w:b/>
                <w:bCs/>
                <w:color w:val="1F1F1F"/>
                <w:kern w:val="0"/>
                <w14:ligatures w14:val="none"/>
              </w:rPr>
            </w:pPr>
            <w:r w:rsidRPr="00141874">
              <w:rPr>
                <w:b/>
                <w:bCs/>
                <w:color w:val="C00000"/>
                <w:sz w:val="22"/>
                <w:szCs w:val="22"/>
              </w:rPr>
              <w:t>Interpretation)</w:t>
            </w:r>
          </w:p>
        </w:tc>
        <w:tc>
          <w:tcPr>
            <w:tcW w:w="1454" w:type="dxa"/>
            <w:gridSpan w:val="2"/>
            <w:tcMar>
              <w:top w:w="120" w:type="dxa"/>
              <w:left w:w="120" w:type="dxa"/>
              <w:bottom w:w="120" w:type="dxa"/>
              <w:right w:w="120" w:type="dxa"/>
            </w:tcMar>
            <w:hideMark/>
          </w:tcPr>
          <w:p w14:paraId="6D32B568" w14:textId="77777777" w:rsidR="00871F8B" w:rsidRPr="009B480F" w:rsidRDefault="00871F8B" w:rsidP="00871F8B">
            <w:pPr>
              <w:spacing w:after="0" w:line="240" w:lineRule="auto"/>
              <w:rPr>
                <w:rFonts w:ascii="Times New Roman" w:eastAsia="Times New Roman" w:hAnsi="Times New Roman" w:cs="Times New Roman"/>
                <w:color w:val="1F1F1F"/>
                <w:kern w:val="0"/>
                <w14:ligatures w14:val="none"/>
              </w:rPr>
            </w:pPr>
            <w:r w:rsidRPr="009B480F">
              <w:rPr>
                <w:rFonts w:ascii="Times New Roman" w:eastAsia="Times New Roman" w:hAnsi="Times New Roman" w:cs="Times New Roman"/>
                <w:color w:val="1F1F1F"/>
                <w:kern w:val="0"/>
                <w14:ligatures w14:val="none"/>
              </w:rPr>
              <w:t>"Being well for me is subjective to the person... when you're younger, your meaning of well is, 'Oh yeah, I'm doing well in my school... I'm having a lot of friends.'"</w:t>
            </w:r>
          </w:p>
        </w:tc>
        <w:tc>
          <w:tcPr>
            <w:tcW w:w="2088" w:type="dxa"/>
            <w:gridSpan w:val="2"/>
            <w:tcMar>
              <w:top w:w="120" w:type="dxa"/>
              <w:left w:w="120" w:type="dxa"/>
              <w:bottom w:w="120" w:type="dxa"/>
              <w:right w:w="120" w:type="dxa"/>
            </w:tcMar>
            <w:hideMark/>
          </w:tcPr>
          <w:p w14:paraId="4D66380A" w14:textId="5C0A0B48" w:rsidR="00871F8B" w:rsidRPr="009B480F" w:rsidRDefault="00871F8B" w:rsidP="00871F8B">
            <w:pPr>
              <w:spacing w:after="0" w:line="240" w:lineRule="auto"/>
              <w:rPr>
                <w:rFonts w:ascii="Times New Roman" w:eastAsia="Times New Roman" w:hAnsi="Times New Roman" w:cs="Times New Roman"/>
                <w:color w:val="1F1F1F"/>
                <w:kern w:val="0"/>
                <w14:ligatures w14:val="none"/>
              </w:rPr>
            </w:pPr>
            <w:r w:rsidRPr="009B480F">
              <w:rPr>
                <w:rFonts w:ascii="Times New Roman" w:eastAsia="Times New Roman" w:hAnsi="Times New Roman" w:cs="Times New Roman"/>
                <w:color w:val="1F1F1F"/>
                <w:kern w:val="0"/>
                <w14:ligatures w14:val="none"/>
              </w:rPr>
              <w:t>"It's a combination of physical, mental, social</w:t>
            </w:r>
            <w:r w:rsidR="00141874">
              <w:rPr>
                <w:rFonts w:ascii="Times New Roman" w:eastAsia="Times New Roman" w:hAnsi="Times New Roman" w:cs="Times New Roman"/>
                <w:color w:val="1F1F1F"/>
                <w:kern w:val="0"/>
                <w14:ligatures w14:val="none"/>
              </w:rPr>
              <w:t>,</w:t>
            </w:r>
            <w:r w:rsidRPr="009B480F">
              <w:rPr>
                <w:rFonts w:ascii="Times New Roman" w:eastAsia="Times New Roman" w:hAnsi="Times New Roman" w:cs="Times New Roman"/>
                <w:color w:val="1F1F1F"/>
                <w:kern w:val="0"/>
                <w14:ligatures w14:val="none"/>
              </w:rPr>
              <w:t xml:space="preserve"> and spiritual well-being... if somebody has very good health, if they are socially down, it means they are not a well person... they are in a transition stage from childhood to adult stage... Many things. They got confusion, identity issues."</w:t>
            </w:r>
          </w:p>
        </w:tc>
        <w:tc>
          <w:tcPr>
            <w:tcW w:w="1758" w:type="dxa"/>
            <w:gridSpan w:val="2"/>
            <w:tcMar>
              <w:top w:w="120" w:type="dxa"/>
              <w:left w:w="120" w:type="dxa"/>
              <w:bottom w:w="120" w:type="dxa"/>
              <w:right w:w="120" w:type="dxa"/>
            </w:tcMar>
            <w:hideMark/>
          </w:tcPr>
          <w:p w14:paraId="6580A8C7" w14:textId="043693F3" w:rsidR="00871F8B" w:rsidRPr="009B480F" w:rsidRDefault="00871F8B" w:rsidP="00871F8B">
            <w:pPr>
              <w:spacing w:after="0" w:line="240" w:lineRule="auto"/>
              <w:rPr>
                <w:rFonts w:ascii="Times New Roman" w:eastAsia="Times New Roman" w:hAnsi="Times New Roman" w:cs="Times New Roman"/>
                <w:color w:val="1F1F1F"/>
                <w:kern w:val="0"/>
                <w14:ligatures w14:val="none"/>
              </w:rPr>
            </w:pPr>
            <w:r w:rsidRPr="009B480F">
              <w:rPr>
                <w:rFonts w:ascii="Times New Roman" w:eastAsia="Times New Roman" w:hAnsi="Times New Roman" w:cs="Times New Roman"/>
                <w:color w:val="1F1F1F"/>
                <w:kern w:val="0"/>
                <w14:ligatures w14:val="none"/>
              </w:rPr>
              <w:t>"I describe someone as well, despite all the challenges</w:t>
            </w:r>
            <w:r w:rsidR="00141874">
              <w:rPr>
                <w:rFonts w:ascii="Times New Roman" w:eastAsia="Times New Roman" w:hAnsi="Times New Roman" w:cs="Times New Roman"/>
                <w:color w:val="1F1F1F"/>
                <w:kern w:val="0"/>
                <w14:ligatures w14:val="none"/>
              </w:rPr>
              <w:t xml:space="preserve"> and</w:t>
            </w:r>
            <w:r w:rsidRPr="009B480F">
              <w:rPr>
                <w:rFonts w:ascii="Times New Roman" w:eastAsia="Times New Roman" w:hAnsi="Times New Roman" w:cs="Times New Roman"/>
                <w:color w:val="1F1F1F"/>
                <w:kern w:val="0"/>
                <w14:ligatures w14:val="none"/>
              </w:rPr>
              <w:t xml:space="preserve"> problems, he or she </w:t>
            </w:r>
            <w:r w:rsidR="00141874">
              <w:rPr>
                <w:rFonts w:ascii="Times New Roman" w:eastAsia="Times New Roman" w:hAnsi="Times New Roman" w:cs="Times New Roman"/>
                <w:color w:val="1F1F1F"/>
                <w:kern w:val="0"/>
                <w14:ligatures w14:val="none"/>
              </w:rPr>
              <w:t>can</w:t>
            </w:r>
            <w:r w:rsidRPr="009B480F">
              <w:rPr>
                <w:rFonts w:ascii="Times New Roman" w:eastAsia="Times New Roman" w:hAnsi="Times New Roman" w:cs="Times New Roman"/>
                <w:color w:val="1F1F1F"/>
                <w:kern w:val="0"/>
                <w14:ligatures w14:val="none"/>
              </w:rPr>
              <w:t xml:space="preserve"> do the activities of daily living, not giving up, something like that. So, just strive, fight, I think."</w:t>
            </w:r>
          </w:p>
        </w:tc>
        <w:tc>
          <w:tcPr>
            <w:tcW w:w="1620" w:type="dxa"/>
            <w:gridSpan w:val="2"/>
            <w:tcMar>
              <w:top w:w="120" w:type="dxa"/>
              <w:left w:w="120" w:type="dxa"/>
              <w:bottom w:w="120" w:type="dxa"/>
              <w:right w:w="120" w:type="dxa"/>
            </w:tcMar>
            <w:hideMark/>
          </w:tcPr>
          <w:p w14:paraId="13D7CFA2" w14:textId="77777777" w:rsidR="00871F8B" w:rsidRPr="009B480F" w:rsidRDefault="00871F8B" w:rsidP="00871F8B">
            <w:pPr>
              <w:spacing w:after="0" w:line="240" w:lineRule="auto"/>
              <w:rPr>
                <w:rFonts w:ascii="Times New Roman" w:eastAsia="Times New Roman" w:hAnsi="Times New Roman" w:cs="Times New Roman"/>
                <w:color w:val="1F1F1F"/>
                <w:kern w:val="0"/>
                <w14:ligatures w14:val="none"/>
              </w:rPr>
            </w:pPr>
            <w:r w:rsidRPr="009B480F">
              <w:rPr>
                <w:rFonts w:ascii="Times New Roman" w:eastAsia="Times New Roman" w:hAnsi="Times New Roman" w:cs="Times New Roman"/>
                <w:color w:val="1F1F1F"/>
                <w:kern w:val="0"/>
                <w14:ligatures w14:val="none"/>
              </w:rPr>
              <w:t>"To me, when I say someone is well, it's like he's stable... Nothing positive has changed, and nothing negative has changed... If someone asks me about someone, and they do not have a good relationship with each other... I say, they're well."</w:t>
            </w:r>
          </w:p>
        </w:tc>
        <w:tc>
          <w:tcPr>
            <w:tcW w:w="1530" w:type="dxa"/>
            <w:gridSpan w:val="2"/>
            <w:tcMar>
              <w:top w:w="120" w:type="dxa"/>
              <w:left w:w="120" w:type="dxa"/>
              <w:bottom w:w="120" w:type="dxa"/>
              <w:right w:w="120" w:type="dxa"/>
            </w:tcMar>
            <w:hideMark/>
          </w:tcPr>
          <w:p w14:paraId="59453E8F" w14:textId="4AFE24ED" w:rsidR="00871F8B" w:rsidRPr="009B480F" w:rsidRDefault="00871F8B" w:rsidP="00871F8B">
            <w:pPr>
              <w:spacing w:after="0" w:line="240" w:lineRule="auto"/>
              <w:rPr>
                <w:rFonts w:ascii="Times New Roman" w:eastAsia="Times New Roman" w:hAnsi="Times New Roman" w:cs="Times New Roman"/>
                <w:color w:val="1F1F1F"/>
                <w:kern w:val="0"/>
                <w14:ligatures w14:val="none"/>
              </w:rPr>
            </w:pPr>
            <w:r w:rsidRPr="009B480F">
              <w:rPr>
                <w:rFonts w:ascii="Times New Roman" w:eastAsia="Times New Roman" w:hAnsi="Times New Roman" w:cs="Times New Roman"/>
                <w:color w:val="1F1F1F"/>
                <w:kern w:val="0"/>
                <w14:ligatures w14:val="none"/>
              </w:rPr>
              <w:t>"For me</w:t>
            </w:r>
            <w:r w:rsidR="00141874">
              <w:rPr>
                <w:rFonts w:ascii="Times New Roman" w:eastAsia="Times New Roman" w:hAnsi="Times New Roman" w:cs="Times New Roman"/>
                <w:color w:val="1F1F1F"/>
                <w:kern w:val="0"/>
                <w14:ligatures w14:val="none"/>
              </w:rPr>
              <w:t>,</w:t>
            </w:r>
            <w:r w:rsidRPr="009B480F">
              <w:rPr>
                <w:rFonts w:ascii="Times New Roman" w:eastAsia="Times New Roman" w:hAnsi="Times New Roman" w:cs="Times New Roman"/>
                <w:color w:val="1F1F1F"/>
                <w:kern w:val="0"/>
                <w14:ligatures w14:val="none"/>
              </w:rPr>
              <w:t xml:space="preserve"> it's more about coping strategies... </w:t>
            </w:r>
            <w:r w:rsidR="00141874">
              <w:rPr>
                <w:rFonts w:ascii="Times New Roman" w:eastAsia="Times New Roman" w:hAnsi="Times New Roman" w:cs="Times New Roman"/>
                <w:color w:val="1F1F1F"/>
                <w:kern w:val="0"/>
                <w14:ligatures w14:val="none"/>
              </w:rPr>
              <w:t>You</w:t>
            </w:r>
            <w:r w:rsidRPr="009B480F">
              <w:rPr>
                <w:rFonts w:ascii="Times New Roman" w:eastAsia="Times New Roman" w:hAnsi="Times New Roman" w:cs="Times New Roman"/>
                <w:color w:val="1F1F1F"/>
                <w:kern w:val="0"/>
                <w14:ligatures w14:val="none"/>
              </w:rPr>
              <w:t xml:space="preserve"> can be living in a difficult moment with less financial support</w:t>
            </w:r>
            <w:r w:rsidR="00141874">
              <w:rPr>
                <w:rFonts w:ascii="Times New Roman" w:eastAsia="Times New Roman" w:hAnsi="Times New Roman" w:cs="Times New Roman"/>
                <w:color w:val="1F1F1F"/>
                <w:kern w:val="0"/>
                <w14:ligatures w14:val="none"/>
              </w:rPr>
              <w:t>,</w:t>
            </w:r>
            <w:r w:rsidRPr="009B480F">
              <w:rPr>
                <w:rFonts w:ascii="Times New Roman" w:eastAsia="Times New Roman" w:hAnsi="Times New Roman" w:cs="Times New Roman"/>
                <w:color w:val="1F1F1F"/>
                <w:kern w:val="0"/>
                <w14:ligatures w14:val="none"/>
              </w:rPr>
              <w:t xml:space="preserve"> but still have good strategies to go through that and still, in your own perception, </w:t>
            </w:r>
            <w:r w:rsidR="00141874">
              <w:rPr>
                <w:rFonts w:ascii="Times New Roman" w:eastAsia="Times New Roman" w:hAnsi="Times New Roman" w:cs="Times New Roman"/>
                <w:color w:val="1F1F1F"/>
                <w:kern w:val="0"/>
                <w14:ligatures w14:val="none"/>
              </w:rPr>
              <w:t>be</w:t>
            </w:r>
            <w:r w:rsidRPr="009B480F">
              <w:rPr>
                <w:rFonts w:ascii="Times New Roman" w:eastAsia="Times New Roman" w:hAnsi="Times New Roman" w:cs="Times New Roman"/>
                <w:color w:val="1F1F1F"/>
                <w:kern w:val="0"/>
                <w14:ligatures w14:val="none"/>
              </w:rPr>
              <w:t xml:space="preserve"> absolutely well."</w:t>
            </w:r>
          </w:p>
        </w:tc>
        <w:tc>
          <w:tcPr>
            <w:tcW w:w="1907" w:type="dxa"/>
            <w:gridSpan w:val="2"/>
            <w:tcMar>
              <w:top w:w="120" w:type="dxa"/>
              <w:left w:w="120" w:type="dxa"/>
              <w:bottom w:w="120" w:type="dxa"/>
              <w:right w:w="120" w:type="dxa"/>
            </w:tcMar>
            <w:hideMark/>
          </w:tcPr>
          <w:p w14:paraId="507DE371" w14:textId="77777777" w:rsidR="00871F8B" w:rsidRPr="009B480F" w:rsidRDefault="00871F8B" w:rsidP="00871F8B">
            <w:pPr>
              <w:spacing w:after="0" w:line="240" w:lineRule="auto"/>
              <w:rPr>
                <w:rFonts w:ascii="Times New Roman" w:eastAsia="Times New Roman" w:hAnsi="Times New Roman" w:cs="Times New Roman"/>
                <w:color w:val="1F1F1F"/>
                <w:kern w:val="0"/>
                <w14:ligatures w14:val="none"/>
              </w:rPr>
            </w:pPr>
            <w:r w:rsidRPr="009B480F">
              <w:rPr>
                <w:rFonts w:ascii="Times New Roman" w:eastAsia="Times New Roman" w:hAnsi="Times New Roman" w:cs="Times New Roman"/>
                <w:color w:val="1F1F1F"/>
                <w:kern w:val="0"/>
                <w14:ligatures w14:val="none"/>
              </w:rPr>
              <w:t>"I think my perception of wellness is around equilibrium... I don't mean happiness either. I just mean, are you present? Are you with it? Have you got worries or anxieties?... I don't necessarily look at somebody's wealth or stature as a sign of whether they're happy or not."</w:t>
            </w:r>
          </w:p>
        </w:tc>
        <w:tc>
          <w:tcPr>
            <w:tcW w:w="1783" w:type="dxa"/>
            <w:gridSpan w:val="2"/>
            <w:tcMar>
              <w:top w:w="120" w:type="dxa"/>
              <w:left w:w="120" w:type="dxa"/>
              <w:bottom w:w="120" w:type="dxa"/>
              <w:right w:w="120" w:type="dxa"/>
            </w:tcMar>
            <w:hideMark/>
          </w:tcPr>
          <w:p w14:paraId="15A6976E" w14:textId="76209A1A" w:rsidR="00871F8B" w:rsidRDefault="00871F8B" w:rsidP="00871F8B">
            <w:pPr>
              <w:spacing w:after="0" w:line="240" w:lineRule="auto"/>
              <w:rPr>
                <w:rFonts w:ascii="Times New Roman" w:eastAsia="Times New Roman" w:hAnsi="Times New Roman" w:cs="Times New Roman"/>
                <w:color w:val="1F1F1F"/>
                <w:kern w:val="0"/>
                <w14:ligatures w14:val="none"/>
              </w:rPr>
            </w:pPr>
            <w:r w:rsidRPr="009B480F">
              <w:rPr>
                <w:rFonts w:ascii="Times New Roman" w:eastAsia="Times New Roman" w:hAnsi="Times New Roman" w:cs="Times New Roman"/>
                <w:color w:val="1F1F1F"/>
                <w:kern w:val="0"/>
                <w14:ligatures w14:val="none"/>
              </w:rPr>
              <w:t>"Especially for the youth today... being well means managing to like change your perspective even though your circumstances and your resources might not be there... into something positive."</w:t>
            </w:r>
          </w:p>
          <w:p w14:paraId="088B4AAF" w14:textId="330C232A" w:rsidR="00871F8B" w:rsidRPr="009B480F" w:rsidRDefault="00871F8B" w:rsidP="00871F8B">
            <w:pPr>
              <w:spacing w:after="0" w:line="240" w:lineRule="auto"/>
              <w:rPr>
                <w:rFonts w:ascii="Times New Roman" w:eastAsia="Times New Roman" w:hAnsi="Times New Roman" w:cs="Times New Roman"/>
                <w:color w:val="1F1F1F"/>
                <w:kern w:val="0"/>
                <w14:ligatures w14:val="none"/>
              </w:rPr>
            </w:pPr>
            <w:r w:rsidRPr="009B480F">
              <w:rPr>
                <w:rFonts w:ascii="Times New Roman" w:eastAsia="Times New Roman" w:hAnsi="Times New Roman" w:cs="Times New Roman"/>
                <w:color w:val="1F1F1F"/>
                <w:kern w:val="0"/>
                <w14:ligatures w14:val="none"/>
              </w:rPr>
              <w:t>They need to feel satisfied with themselves."</w:t>
            </w:r>
          </w:p>
        </w:tc>
        <w:tc>
          <w:tcPr>
            <w:tcW w:w="1326" w:type="dxa"/>
            <w:gridSpan w:val="2"/>
            <w:tcMar>
              <w:top w:w="120" w:type="dxa"/>
              <w:left w:w="120" w:type="dxa"/>
              <w:bottom w:w="120" w:type="dxa"/>
              <w:right w:w="120" w:type="dxa"/>
            </w:tcMar>
            <w:hideMark/>
          </w:tcPr>
          <w:p w14:paraId="62BCCCE0" w14:textId="0A1DB92C" w:rsidR="00871F8B" w:rsidRPr="009B480F" w:rsidRDefault="00871F8B" w:rsidP="00871F8B">
            <w:pPr>
              <w:spacing w:after="0" w:line="240" w:lineRule="auto"/>
              <w:rPr>
                <w:rFonts w:ascii="Times New Roman" w:eastAsia="Times New Roman" w:hAnsi="Times New Roman" w:cs="Times New Roman"/>
                <w:color w:val="1F1F1F"/>
                <w:kern w:val="0"/>
                <w14:ligatures w14:val="none"/>
              </w:rPr>
            </w:pPr>
            <w:r w:rsidRPr="009B480F">
              <w:rPr>
                <w:rFonts w:ascii="Times New Roman" w:eastAsia="Times New Roman" w:hAnsi="Times New Roman" w:cs="Times New Roman"/>
                <w:color w:val="1F1F1F"/>
                <w:kern w:val="0"/>
                <w14:ligatures w14:val="none"/>
              </w:rPr>
              <w:t xml:space="preserve">"They are confused; values feel confusing. Parental expectations can create confusion. Youth may perform lower than expected because of emotional or mental strain. </w:t>
            </w:r>
          </w:p>
        </w:tc>
      </w:tr>
      <w:tr w:rsidR="00871F8B" w:rsidRPr="009B480F" w14:paraId="43570DF5" w14:textId="77777777" w:rsidTr="00141874">
        <w:trPr>
          <w:cantSplit/>
          <w:trHeight w:val="1134"/>
        </w:trPr>
        <w:tc>
          <w:tcPr>
            <w:tcW w:w="1260" w:type="dxa"/>
            <w:tcMar>
              <w:top w:w="120" w:type="dxa"/>
              <w:left w:w="120" w:type="dxa"/>
              <w:bottom w:w="120" w:type="dxa"/>
              <w:right w:w="120" w:type="dxa"/>
            </w:tcMar>
            <w:textDirection w:val="btLr"/>
            <w:hideMark/>
          </w:tcPr>
          <w:p w14:paraId="7EA8B840" w14:textId="77777777" w:rsidR="00871F8B" w:rsidRPr="00871F8B" w:rsidRDefault="00871F8B" w:rsidP="00871F8B">
            <w:pPr>
              <w:spacing w:after="0" w:line="240" w:lineRule="auto"/>
              <w:ind w:left="113" w:right="113"/>
              <w:jc w:val="center"/>
              <w:rPr>
                <w:rFonts w:ascii="Times New Roman" w:eastAsia="Times New Roman" w:hAnsi="Times New Roman" w:cs="Times New Roman"/>
                <w:b/>
                <w:bCs/>
                <w:color w:val="1F1F1F"/>
                <w:kern w:val="0"/>
                <w14:ligatures w14:val="none"/>
              </w:rPr>
            </w:pPr>
            <w:r w:rsidRPr="00871F8B">
              <w:rPr>
                <w:rFonts w:ascii="Roboto" w:eastAsia="Times New Roman" w:hAnsi="Roboto" w:cs="Times New Roman"/>
                <w:b/>
                <w:bCs/>
                <w:color w:val="1F1F1F"/>
                <w:kern w:val="0"/>
                <w14:ligatures w14:val="none"/>
              </w:rPr>
              <w:t>Notes Summary</w:t>
            </w:r>
          </w:p>
        </w:tc>
        <w:tc>
          <w:tcPr>
            <w:tcW w:w="1454" w:type="dxa"/>
            <w:gridSpan w:val="2"/>
            <w:tcMar>
              <w:top w:w="120" w:type="dxa"/>
              <w:left w:w="120" w:type="dxa"/>
              <w:bottom w:w="120" w:type="dxa"/>
              <w:right w:w="120" w:type="dxa"/>
            </w:tcMar>
            <w:hideMark/>
          </w:tcPr>
          <w:p w14:paraId="29B158FA" w14:textId="77777777" w:rsidR="00871F8B" w:rsidRPr="009B480F" w:rsidRDefault="00871F8B" w:rsidP="00871F8B">
            <w:pPr>
              <w:spacing w:after="0" w:line="240" w:lineRule="auto"/>
              <w:rPr>
                <w:rFonts w:ascii="Times New Roman" w:eastAsia="Times New Roman" w:hAnsi="Times New Roman" w:cs="Times New Roman"/>
                <w:color w:val="1F1F1F"/>
                <w:kern w:val="0"/>
                <w14:ligatures w14:val="none"/>
              </w:rPr>
            </w:pPr>
            <w:r w:rsidRPr="009B480F">
              <w:rPr>
                <w:rFonts w:ascii="Times New Roman" w:eastAsia="Times New Roman" w:hAnsi="Times New Roman" w:cs="Times New Roman"/>
                <w:color w:val="1F1F1F"/>
                <w:kern w:val="0"/>
                <w14:ligatures w14:val="none"/>
              </w:rPr>
              <w:t>Adjusting to the environment well. If socially accepted, he will be well in all aspects.</w:t>
            </w:r>
          </w:p>
        </w:tc>
        <w:tc>
          <w:tcPr>
            <w:tcW w:w="2088" w:type="dxa"/>
            <w:gridSpan w:val="2"/>
            <w:tcMar>
              <w:top w:w="120" w:type="dxa"/>
              <w:left w:w="120" w:type="dxa"/>
              <w:bottom w:w="120" w:type="dxa"/>
              <w:right w:w="120" w:type="dxa"/>
            </w:tcMar>
            <w:hideMark/>
          </w:tcPr>
          <w:p w14:paraId="13AF3B53" w14:textId="77777777" w:rsidR="00871F8B" w:rsidRPr="009B480F" w:rsidRDefault="00871F8B" w:rsidP="00871F8B">
            <w:pPr>
              <w:spacing w:after="0" w:line="240" w:lineRule="auto"/>
              <w:rPr>
                <w:rFonts w:ascii="Times New Roman" w:eastAsia="Times New Roman" w:hAnsi="Times New Roman" w:cs="Times New Roman"/>
                <w:color w:val="1F1F1F"/>
                <w:kern w:val="0"/>
                <w14:ligatures w14:val="none"/>
              </w:rPr>
            </w:pPr>
            <w:r w:rsidRPr="009B480F">
              <w:rPr>
                <w:rFonts w:ascii="Times New Roman" w:eastAsia="Times New Roman" w:hAnsi="Times New Roman" w:cs="Times New Roman"/>
                <w:color w:val="1F1F1F"/>
                <w:kern w:val="0"/>
                <w14:ligatures w14:val="none"/>
              </w:rPr>
              <w:t>Physical health is visible, but social/mental often unseen. Youth are confused about values due to peer pressure and feeling misunderstood.</w:t>
            </w:r>
          </w:p>
        </w:tc>
        <w:tc>
          <w:tcPr>
            <w:tcW w:w="1758" w:type="dxa"/>
            <w:gridSpan w:val="2"/>
            <w:tcMar>
              <w:top w:w="120" w:type="dxa"/>
              <w:left w:w="120" w:type="dxa"/>
              <w:bottom w:w="120" w:type="dxa"/>
              <w:right w:w="120" w:type="dxa"/>
            </w:tcMar>
            <w:hideMark/>
          </w:tcPr>
          <w:p w14:paraId="4483A416" w14:textId="77777777" w:rsidR="00871F8B" w:rsidRPr="009B480F" w:rsidRDefault="00871F8B" w:rsidP="00871F8B">
            <w:pPr>
              <w:spacing w:after="0" w:line="240" w:lineRule="auto"/>
              <w:rPr>
                <w:rFonts w:ascii="Times New Roman" w:eastAsia="Times New Roman" w:hAnsi="Times New Roman" w:cs="Times New Roman"/>
                <w:color w:val="1F1F1F"/>
                <w:kern w:val="0"/>
                <w14:ligatures w14:val="none"/>
              </w:rPr>
            </w:pPr>
            <w:r w:rsidRPr="009B480F">
              <w:rPr>
                <w:rFonts w:ascii="Times New Roman" w:eastAsia="Times New Roman" w:hAnsi="Times New Roman" w:cs="Times New Roman"/>
                <w:color w:val="1F1F1F"/>
                <w:kern w:val="0"/>
                <w14:ligatures w14:val="none"/>
              </w:rPr>
              <w:t xml:space="preserve">Being positive. Youth face real change and may not </w:t>
            </w:r>
            <w:proofErr w:type="spellStart"/>
            <w:r w:rsidRPr="009B480F">
              <w:rPr>
                <w:rFonts w:ascii="Times New Roman" w:eastAsia="Times New Roman" w:hAnsi="Times New Roman" w:cs="Times New Roman"/>
                <w:color w:val="1F1F1F"/>
                <w:kern w:val="0"/>
                <w14:ligatures w14:val="none"/>
              </w:rPr>
              <w:t>cope</w:t>
            </w:r>
            <w:proofErr w:type="spellEnd"/>
            <w:r w:rsidRPr="009B480F">
              <w:rPr>
                <w:rFonts w:ascii="Times New Roman" w:eastAsia="Times New Roman" w:hAnsi="Times New Roman" w:cs="Times New Roman"/>
                <w:color w:val="1F1F1F"/>
                <w:kern w:val="0"/>
                <w14:ligatures w14:val="none"/>
              </w:rPr>
              <w:t xml:space="preserve"> without support, leading to identity confusion.</w:t>
            </w:r>
          </w:p>
        </w:tc>
        <w:tc>
          <w:tcPr>
            <w:tcW w:w="1620" w:type="dxa"/>
            <w:gridSpan w:val="2"/>
            <w:tcMar>
              <w:top w:w="120" w:type="dxa"/>
              <w:left w:w="120" w:type="dxa"/>
              <w:bottom w:w="120" w:type="dxa"/>
              <w:right w:w="120" w:type="dxa"/>
            </w:tcMar>
            <w:hideMark/>
          </w:tcPr>
          <w:p w14:paraId="093ABE08" w14:textId="77777777" w:rsidR="00871F8B" w:rsidRPr="009B480F" w:rsidRDefault="00871F8B" w:rsidP="00871F8B">
            <w:pPr>
              <w:spacing w:after="0" w:line="240" w:lineRule="auto"/>
              <w:rPr>
                <w:rFonts w:ascii="Times New Roman" w:eastAsia="Times New Roman" w:hAnsi="Times New Roman" w:cs="Times New Roman"/>
                <w:color w:val="1F1F1F"/>
                <w:kern w:val="0"/>
                <w14:ligatures w14:val="none"/>
              </w:rPr>
            </w:pPr>
            <w:r w:rsidRPr="009B480F">
              <w:rPr>
                <w:rFonts w:ascii="Times New Roman" w:eastAsia="Times New Roman" w:hAnsi="Times New Roman" w:cs="Times New Roman"/>
                <w:color w:val="1F1F1F"/>
                <w:kern w:val="0"/>
                <w14:ligatures w14:val="none"/>
              </w:rPr>
              <w:t>Balance in all aspects is needed to be well.</w:t>
            </w:r>
          </w:p>
        </w:tc>
        <w:tc>
          <w:tcPr>
            <w:tcW w:w="1530" w:type="dxa"/>
            <w:gridSpan w:val="2"/>
            <w:tcMar>
              <w:top w:w="120" w:type="dxa"/>
              <w:left w:w="120" w:type="dxa"/>
              <w:bottom w:w="120" w:type="dxa"/>
              <w:right w:w="120" w:type="dxa"/>
            </w:tcMar>
            <w:hideMark/>
          </w:tcPr>
          <w:p w14:paraId="2D98EACF" w14:textId="77777777" w:rsidR="00871F8B" w:rsidRPr="009B480F" w:rsidRDefault="00871F8B" w:rsidP="00871F8B">
            <w:pPr>
              <w:spacing w:after="0" w:line="240" w:lineRule="auto"/>
              <w:rPr>
                <w:rFonts w:ascii="Times New Roman" w:eastAsia="Times New Roman" w:hAnsi="Times New Roman" w:cs="Times New Roman"/>
                <w:color w:val="1F1F1F"/>
                <w:kern w:val="0"/>
                <w14:ligatures w14:val="none"/>
              </w:rPr>
            </w:pPr>
            <w:r w:rsidRPr="009B480F">
              <w:rPr>
                <w:rFonts w:ascii="Times New Roman" w:eastAsia="Times New Roman" w:hAnsi="Times New Roman" w:cs="Times New Roman"/>
                <w:color w:val="1F1F1F"/>
                <w:kern w:val="0"/>
                <w14:ligatures w14:val="none"/>
              </w:rPr>
              <w:t>Coping with life’s challenges.</w:t>
            </w:r>
          </w:p>
        </w:tc>
        <w:tc>
          <w:tcPr>
            <w:tcW w:w="1907" w:type="dxa"/>
            <w:gridSpan w:val="2"/>
            <w:tcMar>
              <w:top w:w="120" w:type="dxa"/>
              <w:left w:w="120" w:type="dxa"/>
              <w:bottom w:w="120" w:type="dxa"/>
              <w:right w:w="120" w:type="dxa"/>
            </w:tcMar>
            <w:hideMark/>
          </w:tcPr>
          <w:p w14:paraId="5E74DFFD" w14:textId="77777777" w:rsidR="00871F8B" w:rsidRPr="009B480F" w:rsidRDefault="00871F8B" w:rsidP="00871F8B">
            <w:pPr>
              <w:spacing w:after="0" w:line="240" w:lineRule="auto"/>
              <w:rPr>
                <w:rFonts w:ascii="Times New Roman" w:eastAsia="Times New Roman" w:hAnsi="Times New Roman" w:cs="Times New Roman"/>
                <w:color w:val="1F1F1F"/>
                <w:kern w:val="0"/>
                <w14:ligatures w14:val="none"/>
              </w:rPr>
            </w:pPr>
            <w:r w:rsidRPr="009B480F">
              <w:rPr>
                <w:rFonts w:ascii="Times New Roman" w:eastAsia="Times New Roman" w:hAnsi="Times New Roman" w:cs="Times New Roman"/>
                <w:color w:val="1F1F1F"/>
                <w:kern w:val="0"/>
                <w14:ligatures w14:val="none"/>
              </w:rPr>
              <w:t>Values and confusion; parental expectations; youth feel they are not always understood.</w:t>
            </w:r>
          </w:p>
        </w:tc>
        <w:tc>
          <w:tcPr>
            <w:tcW w:w="1783" w:type="dxa"/>
            <w:gridSpan w:val="2"/>
            <w:tcMar>
              <w:top w:w="120" w:type="dxa"/>
              <w:left w:w="120" w:type="dxa"/>
              <w:bottom w:w="120" w:type="dxa"/>
              <w:right w:w="120" w:type="dxa"/>
            </w:tcMar>
            <w:hideMark/>
          </w:tcPr>
          <w:p w14:paraId="44C1D01E" w14:textId="52E345CF" w:rsidR="00871F8B" w:rsidRPr="009B480F" w:rsidRDefault="00871F8B" w:rsidP="00871F8B">
            <w:pPr>
              <w:spacing w:after="0" w:line="240" w:lineRule="auto"/>
              <w:rPr>
                <w:rFonts w:ascii="Times New Roman" w:eastAsia="Times New Roman" w:hAnsi="Times New Roman" w:cs="Times New Roman"/>
                <w:color w:val="1F1F1F"/>
                <w:kern w:val="0"/>
                <w14:ligatures w14:val="none"/>
              </w:rPr>
            </w:pPr>
            <w:r w:rsidRPr="009B480F">
              <w:rPr>
                <w:rFonts w:ascii="Times New Roman" w:eastAsia="Times New Roman" w:hAnsi="Times New Roman" w:cs="Times New Roman"/>
                <w:color w:val="1F1F1F"/>
                <w:kern w:val="0"/>
                <w14:ligatures w14:val="none"/>
              </w:rPr>
              <w:t xml:space="preserve">Striving beyond </w:t>
            </w:r>
            <w:r w:rsidR="00141874">
              <w:rPr>
                <w:rFonts w:ascii="Times New Roman" w:eastAsia="Times New Roman" w:hAnsi="Times New Roman" w:cs="Times New Roman"/>
                <w:color w:val="1F1F1F"/>
                <w:kern w:val="0"/>
                <w14:ligatures w14:val="none"/>
              </w:rPr>
              <w:t>challenges</w:t>
            </w:r>
          </w:p>
        </w:tc>
        <w:tc>
          <w:tcPr>
            <w:tcW w:w="1326" w:type="dxa"/>
            <w:gridSpan w:val="2"/>
            <w:vAlign w:val="center"/>
            <w:hideMark/>
          </w:tcPr>
          <w:p w14:paraId="5A59D541" w14:textId="77777777" w:rsidR="00871F8B" w:rsidRPr="009B480F" w:rsidRDefault="00871F8B" w:rsidP="00871F8B">
            <w:pPr>
              <w:spacing w:after="0" w:line="240" w:lineRule="auto"/>
              <w:rPr>
                <w:rFonts w:ascii="Times New Roman" w:eastAsia="Times New Roman" w:hAnsi="Times New Roman" w:cs="Times New Roman"/>
                <w:kern w:val="0"/>
                <w:sz w:val="20"/>
                <w:szCs w:val="20"/>
                <w14:ligatures w14:val="none"/>
              </w:rPr>
            </w:pPr>
          </w:p>
        </w:tc>
      </w:tr>
    </w:tbl>
    <w:p w14:paraId="6219A340" w14:textId="3E4426F2" w:rsidR="009B480F" w:rsidRDefault="009B480F" w:rsidP="009B480F">
      <w:pPr>
        <w:ind w:left="-810"/>
      </w:pPr>
    </w:p>
    <w:p w14:paraId="583A935C" w14:textId="6010C46D" w:rsidR="009B480F" w:rsidRPr="009B480F" w:rsidRDefault="009B480F" w:rsidP="00141874">
      <w:pPr>
        <w:rPr>
          <w:rFonts w:ascii="Roboto" w:eastAsia="Times New Roman" w:hAnsi="Roboto" w:cs="Times New Roman"/>
          <w:b/>
          <w:bCs/>
          <w:color w:val="1F1F1F"/>
          <w:kern w:val="0"/>
          <w14:ligatures w14:val="none"/>
        </w:rPr>
      </w:pPr>
      <w:r w:rsidRPr="009B480F">
        <w:rPr>
          <w:rFonts w:ascii="Roboto" w:eastAsia="Times New Roman" w:hAnsi="Roboto" w:cs="Times New Roman"/>
          <w:b/>
          <w:bCs/>
          <w:color w:val="1F1F1F"/>
          <w:kern w:val="0"/>
          <w14:ligatures w14:val="none"/>
        </w:rPr>
        <w:t>Table 3: How can the 5 pillars contribute to improving your wellbeing?</w:t>
      </w:r>
    </w:p>
    <w:tbl>
      <w:tblPr>
        <w:tblW w:w="14952"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1999"/>
        <w:gridCol w:w="1541"/>
        <w:gridCol w:w="1493"/>
        <w:gridCol w:w="1907"/>
        <w:gridCol w:w="1890"/>
        <w:gridCol w:w="1530"/>
        <w:gridCol w:w="1601"/>
        <w:gridCol w:w="1551"/>
      </w:tblGrid>
      <w:tr w:rsidR="00141874" w:rsidRPr="009B480F" w14:paraId="6C131CF2" w14:textId="77777777" w:rsidTr="00534601">
        <w:tc>
          <w:tcPr>
            <w:tcW w:w="1440" w:type="dxa"/>
            <w:tcMar>
              <w:top w:w="120" w:type="dxa"/>
              <w:left w:w="120" w:type="dxa"/>
              <w:bottom w:w="120" w:type="dxa"/>
              <w:right w:w="120" w:type="dxa"/>
            </w:tcMar>
            <w:hideMark/>
          </w:tcPr>
          <w:p w14:paraId="5A342276" w14:textId="77777777" w:rsidR="009B480F" w:rsidRPr="009B480F" w:rsidRDefault="009B480F" w:rsidP="009B480F">
            <w:pPr>
              <w:spacing w:after="0" w:line="240" w:lineRule="auto"/>
              <w:rPr>
                <w:rFonts w:ascii="Roboto" w:eastAsia="Times New Roman" w:hAnsi="Roboto" w:cs="Times New Roman"/>
                <w:color w:val="1F1F1F"/>
                <w:kern w:val="0"/>
                <w14:ligatures w14:val="none"/>
              </w:rPr>
            </w:pPr>
          </w:p>
        </w:tc>
        <w:tc>
          <w:tcPr>
            <w:tcW w:w="1999" w:type="dxa"/>
            <w:tcMar>
              <w:top w:w="120" w:type="dxa"/>
              <w:left w:w="120" w:type="dxa"/>
              <w:bottom w:w="120" w:type="dxa"/>
              <w:right w:w="120" w:type="dxa"/>
            </w:tcMar>
            <w:hideMark/>
          </w:tcPr>
          <w:p w14:paraId="1D1AF43E" w14:textId="77777777" w:rsidR="009B480F" w:rsidRPr="00534601" w:rsidRDefault="009B480F" w:rsidP="009B480F">
            <w:pPr>
              <w:spacing w:after="0" w:line="240" w:lineRule="auto"/>
              <w:jc w:val="center"/>
              <w:rPr>
                <w:rFonts w:ascii="Times New Roman" w:eastAsia="Times New Roman" w:hAnsi="Times New Roman" w:cs="Times New Roman"/>
                <w:b/>
                <w:bCs/>
                <w:color w:val="1F1F1F"/>
                <w:kern w:val="0"/>
                <w:sz w:val="22"/>
                <w:szCs w:val="22"/>
                <w14:ligatures w14:val="none"/>
              </w:rPr>
            </w:pPr>
            <w:r w:rsidRPr="00534601">
              <w:rPr>
                <w:rFonts w:ascii="Times New Roman" w:eastAsia="Times New Roman" w:hAnsi="Times New Roman" w:cs="Times New Roman"/>
                <w:b/>
                <w:bCs/>
                <w:color w:val="1F1F1F"/>
                <w:kern w:val="0"/>
                <w:sz w:val="22"/>
                <w:szCs w:val="22"/>
                <w14:ligatures w14:val="none"/>
              </w:rPr>
              <w:t>P1: Herald (HR)</w:t>
            </w:r>
          </w:p>
        </w:tc>
        <w:tc>
          <w:tcPr>
            <w:tcW w:w="1541" w:type="dxa"/>
            <w:tcMar>
              <w:top w:w="120" w:type="dxa"/>
              <w:left w:w="120" w:type="dxa"/>
              <w:bottom w:w="120" w:type="dxa"/>
              <w:right w:w="120" w:type="dxa"/>
            </w:tcMar>
            <w:hideMark/>
          </w:tcPr>
          <w:p w14:paraId="2E18AD2A" w14:textId="77777777" w:rsidR="009B480F" w:rsidRPr="00534601" w:rsidRDefault="009B480F" w:rsidP="009B480F">
            <w:pPr>
              <w:spacing w:after="0" w:line="240" w:lineRule="auto"/>
              <w:jc w:val="center"/>
              <w:rPr>
                <w:rFonts w:ascii="Times New Roman" w:eastAsia="Times New Roman" w:hAnsi="Times New Roman" w:cs="Times New Roman"/>
                <w:b/>
                <w:bCs/>
                <w:color w:val="1F1F1F"/>
                <w:kern w:val="0"/>
                <w:sz w:val="22"/>
                <w:szCs w:val="22"/>
                <w14:ligatures w14:val="none"/>
              </w:rPr>
            </w:pPr>
            <w:r w:rsidRPr="00534601">
              <w:rPr>
                <w:rFonts w:ascii="Times New Roman" w:eastAsia="Times New Roman" w:hAnsi="Times New Roman" w:cs="Times New Roman"/>
                <w:b/>
                <w:bCs/>
                <w:color w:val="1F1F1F"/>
                <w:kern w:val="0"/>
                <w:sz w:val="22"/>
                <w:szCs w:val="22"/>
                <w14:ligatures w14:val="none"/>
              </w:rPr>
              <w:t>P2: Rehana (Clinical Psychologist)</w:t>
            </w:r>
          </w:p>
        </w:tc>
        <w:tc>
          <w:tcPr>
            <w:tcW w:w="0" w:type="auto"/>
            <w:tcMar>
              <w:top w:w="120" w:type="dxa"/>
              <w:left w:w="120" w:type="dxa"/>
              <w:bottom w:w="120" w:type="dxa"/>
              <w:right w:w="120" w:type="dxa"/>
            </w:tcMar>
            <w:hideMark/>
          </w:tcPr>
          <w:p w14:paraId="03B7F868" w14:textId="77777777" w:rsidR="009B480F" w:rsidRPr="00534601" w:rsidRDefault="009B480F" w:rsidP="009B480F">
            <w:pPr>
              <w:spacing w:after="0" w:line="240" w:lineRule="auto"/>
              <w:jc w:val="center"/>
              <w:rPr>
                <w:rFonts w:ascii="Times New Roman" w:eastAsia="Times New Roman" w:hAnsi="Times New Roman" w:cs="Times New Roman"/>
                <w:b/>
                <w:bCs/>
                <w:color w:val="1F1F1F"/>
                <w:kern w:val="0"/>
                <w:sz w:val="22"/>
                <w:szCs w:val="22"/>
                <w14:ligatures w14:val="none"/>
              </w:rPr>
            </w:pPr>
            <w:r w:rsidRPr="00534601">
              <w:rPr>
                <w:rFonts w:ascii="Times New Roman" w:eastAsia="Times New Roman" w:hAnsi="Times New Roman" w:cs="Times New Roman"/>
                <w:b/>
                <w:bCs/>
                <w:color w:val="1F1F1F"/>
                <w:kern w:val="0"/>
                <w:sz w:val="22"/>
                <w:szCs w:val="22"/>
                <w14:ligatures w14:val="none"/>
              </w:rPr>
              <w:t>P3: Aziza (Nurse)</w:t>
            </w:r>
          </w:p>
        </w:tc>
        <w:tc>
          <w:tcPr>
            <w:tcW w:w="1907" w:type="dxa"/>
            <w:tcMar>
              <w:top w:w="120" w:type="dxa"/>
              <w:left w:w="120" w:type="dxa"/>
              <w:bottom w:w="120" w:type="dxa"/>
              <w:right w:w="120" w:type="dxa"/>
            </w:tcMar>
            <w:hideMark/>
          </w:tcPr>
          <w:p w14:paraId="43C16095" w14:textId="77777777" w:rsidR="009B480F" w:rsidRPr="00534601" w:rsidRDefault="009B480F" w:rsidP="009B480F">
            <w:pPr>
              <w:spacing w:after="0" w:line="240" w:lineRule="auto"/>
              <w:jc w:val="center"/>
              <w:rPr>
                <w:rFonts w:ascii="Times New Roman" w:eastAsia="Times New Roman" w:hAnsi="Times New Roman" w:cs="Times New Roman"/>
                <w:b/>
                <w:bCs/>
                <w:color w:val="1F1F1F"/>
                <w:kern w:val="0"/>
                <w:sz w:val="22"/>
                <w:szCs w:val="22"/>
                <w14:ligatures w14:val="none"/>
              </w:rPr>
            </w:pPr>
            <w:r w:rsidRPr="00534601">
              <w:rPr>
                <w:rFonts w:ascii="Times New Roman" w:eastAsia="Times New Roman" w:hAnsi="Times New Roman" w:cs="Times New Roman"/>
                <w:b/>
                <w:bCs/>
                <w:color w:val="1F1F1F"/>
                <w:kern w:val="0"/>
                <w:sz w:val="22"/>
                <w:szCs w:val="22"/>
                <w14:ligatures w14:val="none"/>
              </w:rPr>
              <w:t>P4: Miguel (Sports Podiatry)</w:t>
            </w:r>
          </w:p>
        </w:tc>
        <w:tc>
          <w:tcPr>
            <w:tcW w:w="1890" w:type="dxa"/>
            <w:tcMar>
              <w:top w:w="120" w:type="dxa"/>
              <w:left w:w="120" w:type="dxa"/>
              <w:bottom w:w="120" w:type="dxa"/>
              <w:right w:w="120" w:type="dxa"/>
            </w:tcMar>
            <w:hideMark/>
          </w:tcPr>
          <w:p w14:paraId="6CA313CF" w14:textId="77777777" w:rsidR="009B480F" w:rsidRPr="00534601" w:rsidRDefault="009B480F" w:rsidP="009B480F">
            <w:pPr>
              <w:spacing w:after="0" w:line="240" w:lineRule="auto"/>
              <w:jc w:val="center"/>
              <w:rPr>
                <w:rFonts w:ascii="Times New Roman" w:eastAsia="Times New Roman" w:hAnsi="Times New Roman" w:cs="Times New Roman"/>
                <w:b/>
                <w:bCs/>
                <w:color w:val="1F1F1F"/>
                <w:kern w:val="0"/>
                <w:sz w:val="22"/>
                <w:szCs w:val="22"/>
                <w14:ligatures w14:val="none"/>
              </w:rPr>
            </w:pPr>
            <w:r w:rsidRPr="00534601">
              <w:rPr>
                <w:rFonts w:ascii="Times New Roman" w:eastAsia="Times New Roman" w:hAnsi="Times New Roman" w:cs="Times New Roman"/>
                <w:b/>
                <w:bCs/>
                <w:color w:val="1F1F1F"/>
                <w:kern w:val="0"/>
                <w:sz w:val="22"/>
                <w:szCs w:val="22"/>
                <w14:ligatures w14:val="none"/>
              </w:rPr>
              <w:t>P5: Elena (Psychologist)</w:t>
            </w:r>
          </w:p>
        </w:tc>
        <w:tc>
          <w:tcPr>
            <w:tcW w:w="1530" w:type="dxa"/>
            <w:tcMar>
              <w:top w:w="120" w:type="dxa"/>
              <w:left w:w="120" w:type="dxa"/>
              <w:bottom w:w="120" w:type="dxa"/>
              <w:right w:w="120" w:type="dxa"/>
            </w:tcMar>
            <w:hideMark/>
          </w:tcPr>
          <w:p w14:paraId="473BEAAE" w14:textId="77777777" w:rsidR="009B480F" w:rsidRPr="00534601" w:rsidRDefault="009B480F" w:rsidP="009B480F">
            <w:pPr>
              <w:spacing w:after="0" w:line="240" w:lineRule="auto"/>
              <w:jc w:val="center"/>
              <w:rPr>
                <w:rFonts w:ascii="Times New Roman" w:eastAsia="Times New Roman" w:hAnsi="Times New Roman" w:cs="Times New Roman"/>
                <w:b/>
                <w:bCs/>
                <w:color w:val="1F1F1F"/>
                <w:kern w:val="0"/>
                <w:sz w:val="22"/>
                <w:szCs w:val="22"/>
                <w14:ligatures w14:val="none"/>
              </w:rPr>
            </w:pPr>
            <w:r w:rsidRPr="00534601">
              <w:rPr>
                <w:rFonts w:ascii="Times New Roman" w:eastAsia="Times New Roman" w:hAnsi="Times New Roman" w:cs="Times New Roman"/>
                <w:b/>
                <w:bCs/>
                <w:color w:val="1F1F1F"/>
                <w:kern w:val="0"/>
                <w:sz w:val="22"/>
                <w:szCs w:val="22"/>
                <w14:ligatures w14:val="none"/>
              </w:rPr>
              <w:t>P6: Liam (Sports Podiatry)</w:t>
            </w:r>
          </w:p>
        </w:tc>
        <w:tc>
          <w:tcPr>
            <w:tcW w:w="1601" w:type="dxa"/>
            <w:tcMar>
              <w:top w:w="120" w:type="dxa"/>
              <w:left w:w="120" w:type="dxa"/>
              <w:bottom w:w="120" w:type="dxa"/>
              <w:right w:w="120" w:type="dxa"/>
            </w:tcMar>
            <w:hideMark/>
          </w:tcPr>
          <w:p w14:paraId="60A6E010" w14:textId="77777777" w:rsidR="009B480F" w:rsidRPr="00534601" w:rsidRDefault="009B480F" w:rsidP="009B480F">
            <w:pPr>
              <w:spacing w:after="0" w:line="240" w:lineRule="auto"/>
              <w:jc w:val="center"/>
              <w:rPr>
                <w:rFonts w:ascii="Times New Roman" w:eastAsia="Times New Roman" w:hAnsi="Times New Roman" w:cs="Times New Roman"/>
                <w:b/>
                <w:bCs/>
                <w:color w:val="1F1F1F"/>
                <w:kern w:val="0"/>
                <w:sz w:val="22"/>
                <w:szCs w:val="22"/>
                <w14:ligatures w14:val="none"/>
              </w:rPr>
            </w:pPr>
            <w:r w:rsidRPr="00534601">
              <w:rPr>
                <w:rFonts w:ascii="Times New Roman" w:eastAsia="Times New Roman" w:hAnsi="Times New Roman" w:cs="Times New Roman"/>
                <w:b/>
                <w:bCs/>
                <w:color w:val="1F1F1F"/>
                <w:kern w:val="0"/>
                <w:sz w:val="22"/>
                <w:szCs w:val="22"/>
                <w14:ligatures w14:val="none"/>
              </w:rPr>
              <w:t>P7: Carmona (Staff Nurse)</w:t>
            </w:r>
          </w:p>
        </w:tc>
        <w:tc>
          <w:tcPr>
            <w:tcW w:w="0" w:type="auto"/>
            <w:tcMar>
              <w:top w:w="120" w:type="dxa"/>
              <w:left w:w="120" w:type="dxa"/>
              <w:bottom w:w="120" w:type="dxa"/>
              <w:right w:w="120" w:type="dxa"/>
            </w:tcMar>
            <w:hideMark/>
          </w:tcPr>
          <w:p w14:paraId="7CEEB142" w14:textId="77777777" w:rsidR="009B480F" w:rsidRPr="00534601" w:rsidRDefault="009B480F" w:rsidP="009B480F">
            <w:pPr>
              <w:spacing w:after="0" w:line="240" w:lineRule="auto"/>
              <w:jc w:val="center"/>
              <w:rPr>
                <w:rFonts w:ascii="Times New Roman" w:eastAsia="Times New Roman" w:hAnsi="Times New Roman" w:cs="Times New Roman"/>
                <w:b/>
                <w:bCs/>
                <w:color w:val="1F1F1F"/>
                <w:kern w:val="0"/>
                <w:sz w:val="22"/>
                <w:szCs w:val="22"/>
                <w14:ligatures w14:val="none"/>
              </w:rPr>
            </w:pPr>
            <w:r w:rsidRPr="00534601">
              <w:rPr>
                <w:rFonts w:ascii="Times New Roman" w:eastAsia="Times New Roman" w:hAnsi="Times New Roman" w:cs="Times New Roman"/>
                <w:b/>
                <w:bCs/>
                <w:color w:val="1F1F1F"/>
                <w:kern w:val="0"/>
                <w:sz w:val="22"/>
                <w:szCs w:val="22"/>
                <w14:ligatures w14:val="none"/>
              </w:rPr>
              <w:t xml:space="preserve">P8: </w:t>
            </w:r>
            <w:proofErr w:type="spellStart"/>
            <w:r w:rsidRPr="00534601">
              <w:rPr>
                <w:rFonts w:ascii="Times New Roman" w:eastAsia="Times New Roman" w:hAnsi="Times New Roman" w:cs="Times New Roman"/>
                <w:b/>
                <w:bCs/>
                <w:color w:val="1F1F1F"/>
                <w:kern w:val="0"/>
                <w:sz w:val="22"/>
                <w:szCs w:val="22"/>
                <w14:ligatures w14:val="none"/>
              </w:rPr>
              <w:t>Safrina</w:t>
            </w:r>
            <w:proofErr w:type="spellEnd"/>
            <w:r w:rsidRPr="00534601">
              <w:rPr>
                <w:rFonts w:ascii="Times New Roman" w:eastAsia="Times New Roman" w:hAnsi="Times New Roman" w:cs="Times New Roman"/>
                <w:b/>
                <w:bCs/>
                <w:color w:val="1F1F1F"/>
                <w:kern w:val="0"/>
                <w:sz w:val="22"/>
                <w:szCs w:val="22"/>
                <w14:ligatures w14:val="none"/>
              </w:rPr>
              <w:t xml:space="preserve"> (Researcher)</w:t>
            </w:r>
          </w:p>
        </w:tc>
      </w:tr>
      <w:tr w:rsidR="00141874" w:rsidRPr="009B480F" w14:paraId="6191F351" w14:textId="77777777" w:rsidTr="00534601">
        <w:trPr>
          <w:cantSplit/>
          <w:trHeight w:val="1134"/>
        </w:trPr>
        <w:tc>
          <w:tcPr>
            <w:tcW w:w="1440" w:type="dxa"/>
            <w:tcMar>
              <w:top w:w="120" w:type="dxa"/>
              <w:left w:w="120" w:type="dxa"/>
              <w:bottom w:w="120" w:type="dxa"/>
              <w:right w:w="120" w:type="dxa"/>
            </w:tcMar>
            <w:textDirection w:val="btLr"/>
            <w:hideMark/>
          </w:tcPr>
          <w:p w14:paraId="23D90058" w14:textId="77777777" w:rsidR="00141874" w:rsidRPr="00141874" w:rsidRDefault="00141874" w:rsidP="00141874">
            <w:pPr>
              <w:pStyle w:val="NoSpacing"/>
              <w:jc w:val="center"/>
              <w:rPr>
                <w:b/>
                <w:bCs/>
                <w:sz w:val="20"/>
                <w:szCs w:val="20"/>
              </w:rPr>
            </w:pPr>
            <w:r w:rsidRPr="00141874">
              <w:rPr>
                <w:b/>
                <w:bCs/>
                <w:sz w:val="20"/>
                <w:szCs w:val="20"/>
              </w:rPr>
              <w:t>3- Based on HT pillars (spiritual, emotional, intellectual, physical, and social), how can these pillars contribute to improving your wellbeing?</w:t>
            </w:r>
          </w:p>
          <w:p w14:paraId="344A6660" w14:textId="489D1378" w:rsidR="00141874" w:rsidRPr="00141874" w:rsidRDefault="00141874" w:rsidP="00141874">
            <w:pPr>
              <w:pStyle w:val="NoSpacing"/>
              <w:jc w:val="center"/>
              <w:rPr>
                <w:b/>
                <w:bCs/>
                <w:color w:val="C00000"/>
                <w:sz w:val="20"/>
                <w:szCs w:val="20"/>
              </w:rPr>
            </w:pPr>
            <w:r w:rsidRPr="00141874">
              <w:rPr>
                <w:b/>
                <w:bCs/>
                <w:color w:val="C00000"/>
                <w:sz w:val="20"/>
                <w:szCs w:val="20"/>
              </w:rPr>
              <w:t>(Objective summary + quotation + nonverbal context) &amp;</w:t>
            </w:r>
            <w:r>
              <w:rPr>
                <w:b/>
                <w:bCs/>
                <w:color w:val="C00000"/>
                <w:sz w:val="20"/>
                <w:szCs w:val="20"/>
              </w:rPr>
              <w:t xml:space="preserve"> </w:t>
            </w:r>
            <w:r w:rsidRPr="00141874">
              <w:rPr>
                <w:b/>
                <w:bCs/>
                <w:color w:val="C00000"/>
                <w:sz w:val="20"/>
                <w:szCs w:val="20"/>
              </w:rPr>
              <w:t>Interpretation)</w:t>
            </w:r>
          </w:p>
        </w:tc>
        <w:tc>
          <w:tcPr>
            <w:tcW w:w="1999" w:type="dxa"/>
            <w:tcMar>
              <w:top w:w="120" w:type="dxa"/>
              <w:left w:w="120" w:type="dxa"/>
              <w:bottom w:w="120" w:type="dxa"/>
              <w:right w:w="120" w:type="dxa"/>
            </w:tcMar>
            <w:hideMark/>
          </w:tcPr>
          <w:p w14:paraId="25465176" w14:textId="5A829678" w:rsidR="00141874" w:rsidRPr="009B480F" w:rsidRDefault="00141874" w:rsidP="00141874">
            <w:pPr>
              <w:spacing w:after="0" w:line="240" w:lineRule="auto"/>
              <w:rPr>
                <w:rFonts w:ascii="Times New Roman" w:eastAsia="Times New Roman" w:hAnsi="Times New Roman" w:cs="Times New Roman"/>
                <w:color w:val="1F1F1F"/>
                <w:kern w:val="0"/>
                <w14:ligatures w14:val="none"/>
              </w:rPr>
            </w:pPr>
            <w:r w:rsidRPr="009B480F">
              <w:rPr>
                <w:rFonts w:ascii="Times New Roman" w:eastAsia="Times New Roman" w:hAnsi="Times New Roman" w:cs="Times New Roman"/>
                <w:color w:val="1F1F1F"/>
                <w:kern w:val="0"/>
                <w14:ligatures w14:val="none"/>
              </w:rPr>
              <w:t>"It's not always going to be balanced... especially from the youth side, it's a transition for them</w:t>
            </w:r>
            <w:r>
              <w:rPr>
                <w:rFonts w:ascii="Times New Roman" w:eastAsia="Times New Roman" w:hAnsi="Times New Roman" w:cs="Times New Roman"/>
                <w:color w:val="1F1F1F"/>
                <w:kern w:val="0"/>
                <w14:ligatures w14:val="none"/>
              </w:rPr>
              <w:t>,</w:t>
            </w:r>
            <w:r w:rsidRPr="009B480F">
              <w:rPr>
                <w:rFonts w:ascii="Times New Roman" w:eastAsia="Times New Roman" w:hAnsi="Times New Roman" w:cs="Times New Roman"/>
                <w:color w:val="1F1F1F"/>
                <w:kern w:val="0"/>
                <w14:ligatures w14:val="none"/>
              </w:rPr>
              <w:t xml:space="preserve"> so a lot of them will be... focusing more on their intellectual pillar</w:t>
            </w:r>
            <w:r>
              <w:rPr>
                <w:rFonts w:ascii="Times New Roman" w:eastAsia="Times New Roman" w:hAnsi="Times New Roman" w:cs="Times New Roman"/>
                <w:color w:val="1F1F1F"/>
                <w:kern w:val="0"/>
                <w14:ligatures w14:val="none"/>
              </w:rPr>
              <w:t>,</w:t>
            </w:r>
            <w:r w:rsidRPr="009B480F">
              <w:rPr>
                <w:rFonts w:ascii="Times New Roman" w:eastAsia="Times New Roman" w:hAnsi="Times New Roman" w:cs="Times New Roman"/>
                <w:color w:val="1F1F1F"/>
                <w:kern w:val="0"/>
                <w14:ligatures w14:val="none"/>
              </w:rPr>
              <w:t xml:space="preserve"> and they may be neglecting their physical</w:t>
            </w:r>
            <w:r>
              <w:rPr>
                <w:rFonts w:ascii="Times New Roman" w:eastAsia="Times New Roman" w:hAnsi="Times New Roman" w:cs="Times New Roman"/>
                <w:color w:val="1F1F1F"/>
                <w:kern w:val="0"/>
                <w14:ligatures w14:val="none"/>
              </w:rPr>
              <w:t>,</w:t>
            </w:r>
            <w:r w:rsidRPr="009B480F">
              <w:rPr>
                <w:rFonts w:ascii="Times New Roman" w:eastAsia="Times New Roman" w:hAnsi="Times New Roman" w:cs="Times New Roman"/>
                <w:color w:val="1F1F1F"/>
                <w:kern w:val="0"/>
                <w14:ligatures w14:val="none"/>
              </w:rPr>
              <w:t xml:space="preserve"> but for them, that's their well-being for the moment."</w:t>
            </w:r>
          </w:p>
        </w:tc>
        <w:tc>
          <w:tcPr>
            <w:tcW w:w="1541" w:type="dxa"/>
            <w:tcMar>
              <w:top w:w="120" w:type="dxa"/>
              <w:left w:w="120" w:type="dxa"/>
              <w:bottom w:w="120" w:type="dxa"/>
              <w:right w:w="120" w:type="dxa"/>
            </w:tcMar>
            <w:hideMark/>
          </w:tcPr>
          <w:p w14:paraId="15AFD484" w14:textId="48DA0C07" w:rsidR="00141874" w:rsidRPr="009B480F" w:rsidRDefault="00141874" w:rsidP="00141874">
            <w:pPr>
              <w:spacing w:after="0" w:line="240" w:lineRule="auto"/>
              <w:rPr>
                <w:rFonts w:ascii="Times New Roman" w:eastAsia="Times New Roman" w:hAnsi="Times New Roman" w:cs="Times New Roman"/>
                <w:color w:val="1F1F1F"/>
                <w:kern w:val="0"/>
                <w14:ligatures w14:val="none"/>
              </w:rPr>
            </w:pPr>
            <w:r w:rsidRPr="009B480F">
              <w:rPr>
                <w:rFonts w:ascii="Times New Roman" w:eastAsia="Times New Roman" w:hAnsi="Times New Roman" w:cs="Times New Roman"/>
                <w:color w:val="1F1F1F"/>
                <w:kern w:val="0"/>
                <w14:ligatures w14:val="none"/>
              </w:rPr>
              <w:t>"Focusing on all the pillars would help</w:t>
            </w:r>
            <w:r>
              <w:rPr>
                <w:rFonts w:ascii="Times New Roman" w:eastAsia="Times New Roman" w:hAnsi="Times New Roman" w:cs="Times New Roman"/>
                <w:color w:val="1F1F1F"/>
                <w:kern w:val="0"/>
                <w14:ligatures w14:val="none"/>
              </w:rPr>
              <w:t>,</w:t>
            </w:r>
            <w:r w:rsidRPr="009B480F">
              <w:rPr>
                <w:rFonts w:ascii="Times New Roman" w:eastAsia="Times New Roman" w:hAnsi="Times New Roman" w:cs="Times New Roman"/>
                <w:color w:val="1F1F1F"/>
                <w:kern w:val="0"/>
                <w14:ligatures w14:val="none"/>
              </w:rPr>
              <w:t xml:space="preserve"> but it does not happen all the time. You will be going up or down in one of the pillars that is reality." [Note: Quote from audio corresponds to </w:t>
            </w:r>
            <w:proofErr w:type="spellStart"/>
            <w:r w:rsidRPr="009B480F">
              <w:rPr>
                <w:rFonts w:ascii="Times New Roman" w:eastAsia="Times New Roman" w:hAnsi="Times New Roman" w:cs="Times New Roman"/>
                <w:color w:val="1F1F1F"/>
                <w:kern w:val="0"/>
                <w14:ligatures w14:val="none"/>
              </w:rPr>
              <w:t>Safrina's</w:t>
            </w:r>
            <w:proofErr w:type="spellEnd"/>
            <w:r w:rsidRPr="009B480F">
              <w:rPr>
                <w:rFonts w:ascii="Times New Roman" w:eastAsia="Times New Roman" w:hAnsi="Times New Roman" w:cs="Times New Roman"/>
                <w:color w:val="1F1F1F"/>
                <w:kern w:val="0"/>
                <w14:ligatures w14:val="none"/>
              </w:rPr>
              <w:t xml:space="preserve"> notes].</w:t>
            </w:r>
          </w:p>
        </w:tc>
        <w:tc>
          <w:tcPr>
            <w:tcW w:w="0" w:type="auto"/>
            <w:tcMar>
              <w:top w:w="120" w:type="dxa"/>
              <w:left w:w="120" w:type="dxa"/>
              <w:bottom w:w="120" w:type="dxa"/>
              <w:right w:w="120" w:type="dxa"/>
            </w:tcMar>
            <w:hideMark/>
          </w:tcPr>
          <w:p w14:paraId="15788BB8" w14:textId="00D7DFCA" w:rsidR="00141874" w:rsidRPr="009B480F" w:rsidRDefault="00141874" w:rsidP="00141874">
            <w:pPr>
              <w:spacing w:after="0" w:line="240" w:lineRule="auto"/>
              <w:rPr>
                <w:rFonts w:ascii="Times New Roman" w:eastAsia="Times New Roman" w:hAnsi="Times New Roman" w:cs="Times New Roman"/>
                <w:color w:val="1F1F1F"/>
                <w:kern w:val="0"/>
                <w14:ligatures w14:val="none"/>
              </w:rPr>
            </w:pPr>
            <w:r w:rsidRPr="009B480F">
              <w:rPr>
                <w:rFonts w:ascii="Times New Roman" w:eastAsia="Times New Roman" w:hAnsi="Times New Roman" w:cs="Times New Roman"/>
                <w:color w:val="1F1F1F"/>
                <w:kern w:val="0"/>
                <w14:ligatures w14:val="none"/>
              </w:rPr>
              <w:t>"They are connected</w:t>
            </w:r>
            <w:r>
              <w:rPr>
                <w:rFonts w:ascii="Times New Roman" w:eastAsia="Times New Roman" w:hAnsi="Times New Roman" w:cs="Times New Roman"/>
                <w:color w:val="1F1F1F"/>
                <w:kern w:val="0"/>
                <w14:ligatures w14:val="none"/>
              </w:rPr>
              <w:t>,</w:t>
            </w:r>
            <w:r w:rsidRPr="009B480F">
              <w:rPr>
                <w:rFonts w:ascii="Times New Roman" w:eastAsia="Times New Roman" w:hAnsi="Times New Roman" w:cs="Times New Roman"/>
                <w:color w:val="1F1F1F"/>
                <w:kern w:val="0"/>
                <w14:ligatures w14:val="none"/>
              </w:rPr>
              <w:t xml:space="preserve"> so like for example, if you are not emotionally stable</w:t>
            </w:r>
            <w:r>
              <w:rPr>
                <w:rFonts w:ascii="Times New Roman" w:eastAsia="Times New Roman" w:hAnsi="Times New Roman" w:cs="Times New Roman"/>
                <w:color w:val="1F1F1F"/>
                <w:kern w:val="0"/>
                <w14:ligatures w14:val="none"/>
              </w:rPr>
              <w:t>,</w:t>
            </w:r>
            <w:r w:rsidRPr="009B480F">
              <w:rPr>
                <w:rFonts w:ascii="Times New Roman" w:eastAsia="Times New Roman" w:hAnsi="Times New Roman" w:cs="Times New Roman"/>
                <w:color w:val="1F1F1F"/>
                <w:kern w:val="0"/>
                <w14:ligatures w14:val="none"/>
              </w:rPr>
              <w:t xml:space="preserve"> your physical aspect will be affected</w:t>
            </w:r>
            <w:r>
              <w:rPr>
                <w:rFonts w:ascii="Times New Roman" w:eastAsia="Times New Roman" w:hAnsi="Times New Roman" w:cs="Times New Roman"/>
                <w:color w:val="1F1F1F"/>
                <w:kern w:val="0"/>
                <w14:ligatures w14:val="none"/>
              </w:rPr>
              <w:t>,</w:t>
            </w:r>
            <w:r w:rsidRPr="009B480F">
              <w:rPr>
                <w:rFonts w:ascii="Times New Roman" w:eastAsia="Times New Roman" w:hAnsi="Times New Roman" w:cs="Times New Roman"/>
                <w:color w:val="1F1F1F"/>
                <w:kern w:val="0"/>
                <w14:ligatures w14:val="none"/>
              </w:rPr>
              <w:t xml:space="preserve"> so yeah, they are connected</w:t>
            </w:r>
            <w:r>
              <w:rPr>
                <w:rFonts w:ascii="Times New Roman" w:eastAsia="Times New Roman" w:hAnsi="Times New Roman" w:cs="Times New Roman"/>
                <w:color w:val="1F1F1F"/>
                <w:kern w:val="0"/>
                <w14:ligatures w14:val="none"/>
              </w:rPr>
              <w:t>,</w:t>
            </w:r>
            <w:r w:rsidRPr="009B480F">
              <w:rPr>
                <w:rFonts w:ascii="Times New Roman" w:eastAsia="Times New Roman" w:hAnsi="Times New Roman" w:cs="Times New Roman"/>
                <w:color w:val="1F1F1F"/>
                <w:kern w:val="0"/>
                <w14:ligatures w14:val="none"/>
              </w:rPr>
              <w:t xml:space="preserve"> so if you are balanced, everything will follow."</w:t>
            </w:r>
          </w:p>
        </w:tc>
        <w:tc>
          <w:tcPr>
            <w:tcW w:w="1907" w:type="dxa"/>
            <w:tcMar>
              <w:top w:w="120" w:type="dxa"/>
              <w:left w:w="120" w:type="dxa"/>
              <w:bottom w:w="120" w:type="dxa"/>
              <w:right w:w="120" w:type="dxa"/>
            </w:tcMar>
            <w:hideMark/>
          </w:tcPr>
          <w:p w14:paraId="4C94DB6C" w14:textId="67931C78" w:rsidR="00141874" w:rsidRPr="009B480F" w:rsidRDefault="00141874" w:rsidP="00141874">
            <w:pPr>
              <w:spacing w:after="0" w:line="240" w:lineRule="auto"/>
              <w:rPr>
                <w:rFonts w:ascii="Times New Roman" w:eastAsia="Times New Roman" w:hAnsi="Times New Roman" w:cs="Times New Roman"/>
                <w:color w:val="1F1F1F"/>
                <w:kern w:val="0"/>
                <w14:ligatures w14:val="none"/>
              </w:rPr>
            </w:pPr>
            <w:r w:rsidRPr="009B480F">
              <w:rPr>
                <w:rFonts w:ascii="Times New Roman" w:eastAsia="Times New Roman" w:hAnsi="Times New Roman" w:cs="Times New Roman"/>
                <w:color w:val="1F1F1F"/>
                <w:kern w:val="0"/>
                <w14:ligatures w14:val="none"/>
              </w:rPr>
              <w:t xml:space="preserve">"It's good to try to find a balance between all the pillars... If you are hiding one and allowing </w:t>
            </w:r>
            <w:r>
              <w:rPr>
                <w:rFonts w:ascii="Times New Roman" w:eastAsia="Times New Roman" w:hAnsi="Times New Roman" w:cs="Times New Roman"/>
                <w:color w:val="1F1F1F"/>
                <w:kern w:val="0"/>
                <w14:ligatures w14:val="none"/>
              </w:rPr>
              <w:t xml:space="preserve">the </w:t>
            </w:r>
            <w:r w:rsidRPr="009B480F">
              <w:rPr>
                <w:rFonts w:ascii="Times New Roman" w:eastAsia="Times New Roman" w:hAnsi="Times New Roman" w:cs="Times New Roman"/>
                <w:color w:val="1F1F1F"/>
                <w:kern w:val="0"/>
                <w14:ligatures w14:val="none"/>
              </w:rPr>
              <w:t xml:space="preserve">other one, you can feel that that </w:t>
            </w:r>
            <w:r>
              <w:rPr>
                <w:rFonts w:ascii="Times New Roman" w:eastAsia="Times New Roman" w:hAnsi="Times New Roman" w:cs="Times New Roman"/>
                <w:color w:val="1F1F1F"/>
                <w:kern w:val="0"/>
                <w14:ligatures w14:val="none"/>
              </w:rPr>
              <w:t>imbalance</w:t>
            </w:r>
            <w:r w:rsidRPr="009B480F">
              <w:rPr>
                <w:rFonts w:ascii="Times New Roman" w:eastAsia="Times New Roman" w:hAnsi="Times New Roman" w:cs="Times New Roman"/>
                <w:color w:val="1F1F1F"/>
                <w:kern w:val="0"/>
                <w14:ligatures w14:val="none"/>
              </w:rPr>
              <w:t xml:space="preserve"> is making you live in trouble."</w:t>
            </w:r>
          </w:p>
        </w:tc>
        <w:tc>
          <w:tcPr>
            <w:tcW w:w="1890" w:type="dxa"/>
            <w:tcMar>
              <w:top w:w="120" w:type="dxa"/>
              <w:left w:w="120" w:type="dxa"/>
              <w:bottom w:w="120" w:type="dxa"/>
              <w:right w:w="120" w:type="dxa"/>
            </w:tcMar>
            <w:hideMark/>
          </w:tcPr>
          <w:p w14:paraId="05B2A650" w14:textId="77777777" w:rsidR="00141874" w:rsidRPr="009B480F" w:rsidRDefault="00141874" w:rsidP="00141874">
            <w:pPr>
              <w:spacing w:after="0" w:line="240" w:lineRule="auto"/>
              <w:rPr>
                <w:rFonts w:ascii="Times New Roman" w:eastAsia="Times New Roman" w:hAnsi="Times New Roman" w:cs="Times New Roman"/>
                <w:color w:val="1F1F1F"/>
                <w:kern w:val="0"/>
                <w14:ligatures w14:val="none"/>
              </w:rPr>
            </w:pPr>
            <w:r w:rsidRPr="009B480F">
              <w:rPr>
                <w:rFonts w:ascii="Times New Roman" w:eastAsia="Times New Roman" w:hAnsi="Times New Roman" w:cs="Times New Roman"/>
                <w:color w:val="1F1F1F"/>
                <w:kern w:val="0"/>
                <w14:ligatures w14:val="none"/>
              </w:rPr>
              <w:t>"I strongly feel the social pillar, it's in particular in young ages the main one, because I would say there's nothing you can be and you can do if you are alone... keeping connections and nourishing connections, I feel it's very important for young ages."</w:t>
            </w:r>
          </w:p>
        </w:tc>
        <w:tc>
          <w:tcPr>
            <w:tcW w:w="1530" w:type="dxa"/>
            <w:tcMar>
              <w:top w:w="120" w:type="dxa"/>
              <w:left w:w="120" w:type="dxa"/>
              <w:bottom w:w="120" w:type="dxa"/>
              <w:right w:w="120" w:type="dxa"/>
            </w:tcMar>
            <w:hideMark/>
          </w:tcPr>
          <w:p w14:paraId="31A30A01" w14:textId="6F68058C" w:rsidR="00141874" w:rsidRPr="009B480F" w:rsidRDefault="00141874" w:rsidP="00141874">
            <w:pPr>
              <w:spacing w:after="0" w:line="240" w:lineRule="auto"/>
              <w:rPr>
                <w:rFonts w:ascii="Times New Roman" w:eastAsia="Times New Roman" w:hAnsi="Times New Roman" w:cs="Times New Roman"/>
                <w:color w:val="1F1F1F"/>
                <w:kern w:val="0"/>
                <w14:ligatures w14:val="none"/>
              </w:rPr>
            </w:pPr>
            <w:r w:rsidRPr="009B480F">
              <w:rPr>
                <w:rFonts w:ascii="Times New Roman" w:eastAsia="Times New Roman" w:hAnsi="Times New Roman" w:cs="Times New Roman"/>
                <w:color w:val="1F1F1F"/>
                <w:kern w:val="0"/>
                <w14:ligatures w14:val="none"/>
              </w:rPr>
              <w:t xml:space="preserve">"When you first read this question out, I thought the first thing I </w:t>
            </w:r>
            <w:r>
              <w:rPr>
                <w:rFonts w:ascii="Times New Roman" w:eastAsia="Times New Roman" w:hAnsi="Times New Roman" w:cs="Times New Roman"/>
                <w:color w:val="1F1F1F"/>
                <w:kern w:val="0"/>
                <w14:ligatures w14:val="none"/>
              </w:rPr>
              <w:t>needed</w:t>
            </w:r>
            <w:r w:rsidRPr="009B480F">
              <w:rPr>
                <w:rFonts w:ascii="Times New Roman" w:eastAsia="Times New Roman" w:hAnsi="Times New Roman" w:cs="Times New Roman"/>
                <w:color w:val="1F1F1F"/>
                <w:kern w:val="0"/>
                <w14:ligatures w14:val="none"/>
              </w:rPr>
              <w:t xml:space="preserve"> to do </w:t>
            </w:r>
            <w:r>
              <w:rPr>
                <w:rFonts w:ascii="Times New Roman" w:eastAsia="Times New Roman" w:hAnsi="Times New Roman" w:cs="Times New Roman"/>
                <w:color w:val="1F1F1F"/>
                <w:kern w:val="0"/>
                <w14:ligatures w14:val="none"/>
              </w:rPr>
              <w:t>was</w:t>
            </w:r>
            <w:r w:rsidRPr="009B480F">
              <w:rPr>
                <w:rFonts w:ascii="Times New Roman" w:eastAsia="Times New Roman" w:hAnsi="Times New Roman" w:cs="Times New Roman"/>
                <w:color w:val="1F1F1F"/>
                <w:kern w:val="0"/>
                <w14:ligatures w14:val="none"/>
              </w:rPr>
              <w:t xml:space="preserve"> print the pillars off and put them on the fridge... having the pillars in front of you means you're more aware."</w:t>
            </w:r>
          </w:p>
        </w:tc>
        <w:tc>
          <w:tcPr>
            <w:tcW w:w="1601" w:type="dxa"/>
            <w:tcMar>
              <w:top w:w="120" w:type="dxa"/>
              <w:left w:w="120" w:type="dxa"/>
              <w:bottom w:w="120" w:type="dxa"/>
              <w:right w:w="120" w:type="dxa"/>
            </w:tcMar>
            <w:hideMark/>
          </w:tcPr>
          <w:p w14:paraId="56C39204" w14:textId="4B1296D1" w:rsidR="00141874" w:rsidRPr="009B480F" w:rsidRDefault="00141874" w:rsidP="00141874">
            <w:pPr>
              <w:spacing w:after="0" w:line="240" w:lineRule="auto"/>
              <w:rPr>
                <w:rFonts w:ascii="Times New Roman" w:eastAsia="Times New Roman" w:hAnsi="Times New Roman" w:cs="Times New Roman"/>
                <w:color w:val="1F1F1F"/>
                <w:kern w:val="0"/>
                <w14:ligatures w14:val="none"/>
              </w:rPr>
            </w:pPr>
            <w:r w:rsidRPr="009B480F">
              <w:rPr>
                <w:rFonts w:ascii="Times New Roman" w:eastAsia="Times New Roman" w:hAnsi="Times New Roman" w:cs="Times New Roman"/>
                <w:color w:val="1F1F1F"/>
                <w:kern w:val="0"/>
                <w14:ligatures w14:val="none"/>
              </w:rPr>
              <w:t>"The emotional health needs</w:t>
            </w:r>
            <w:r>
              <w:rPr>
                <w:rFonts w:ascii="Times New Roman" w:eastAsia="Times New Roman" w:hAnsi="Times New Roman" w:cs="Times New Roman"/>
                <w:color w:val="1F1F1F"/>
                <w:kern w:val="0"/>
                <w14:ligatures w14:val="none"/>
              </w:rPr>
              <w:t>,</w:t>
            </w:r>
            <w:r w:rsidRPr="009B480F">
              <w:rPr>
                <w:rFonts w:ascii="Times New Roman" w:eastAsia="Times New Roman" w:hAnsi="Times New Roman" w:cs="Times New Roman"/>
                <w:color w:val="1F1F1F"/>
                <w:kern w:val="0"/>
                <w14:ligatures w14:val="none"/>
              </w:rPr>
              <w:t xml:space="preserve"> if met</w:t>
            </w:r>
            <w:r>
              <w:rPr>
                <w:rFonts w:ascii="Times New Roman" w:eastAsia="Times New Roman" w:hAnsi="Times New Roman" w:cs="Times New Roman"/>
                <w:color w:val="1F1F1F"/>
                <w:kern w:val="0"/>
                <w14:ligatures w14:val="none"/>
              </w:rPr>
              <w:t>,</w:t>
            </w:r>
            <w:r w:rsidRPr="009B480F">
              <w:rPr>
                <w:rFonts w:ascii="Times New Roman" w:eastAsia="Times New Roman" w:hAnsi="Times New Roman" w:cs="Times New Roman"/>
                <w:color w:val="1F1F1F"/>
                <w:kern w:val="0"/>
                <w14:ligatures w14:val="none"/>
              </w:rPr>
              <w:t xml:space="preserve"> I think all the others will fall in place." [Note: This is a direct match from the notes table, likely a direct quote captured by the notetaker.</w:t>
            </w:r>
          </w:p>
        </w:tc>
        <w:tc>
          <w:tcPr>
            <w:tcW w:w="0" w:type="auto"/>
            <w:tcMar>
              <w:top w:w="120" w:type="dxa"/>
              <w:left w:w="120" w:type="dxa"/>
              <w:bottom w:w="120" w:type="dxa"/>
              <w:right w:w="120" w:type="dxa"/>
            </w:tcMar>
            <w:hideMark/>
          </w:tcPr>
          <w:p w14:paraId="27C59280" w14:textId="50470046" w:rsidR="00141874" w:rsidRPr="009B480F" w:rsidRDefault="00141874" w:rsidP="00141874">
            <w:pPr>
              <w:spacing w:after="0" w:line="240" w:lineRule="auto"/>
              <w:rPr>
                <w:rFonts w:ascii="Times New Roman" w:eastAsia="Times New Roman" w:hAnsi="Times New Roman" w:cs="Times New Roman"/>
                <w:color w:val="1F1F1F"/>
                <w:kern w:val="0"/>
                <w14:ligatures w14:val="none"/>
              </w:rPr>
            </w:pPr>
            <w:r w:rsidRPr="009B480F">
              <w:rPr>
                <w:rFonts w:ascii="Times New Roman" w:eastAsia="Times New Roman" w:hAnsi="Times New Roman" w:cs="Times New Roman"/>
                <w:color w:val="1F1F1F"/>
                <w:kern w:val="0"/>
                <w14:ligatures w14:val="none"/>
              </w:rPr>
              <w:t xml:space="preserve">"You are not created just to be a worker... </w:t>
            </w:r>
            <w:r>
              <w:rPr>
                <w:rFonts w:ascii="Times New Roman" w:eastAsia="Times New Roman" w:hAnsi="Times New Roman" w:cs="Times New Roman"/>
                <w:color w:val="1F1F1F"/>
                <w:kern w:val="0"/>
                <w14:ligatures w14:val="none"/>
              </w:rPr>
              <w:t>You</w:t>
            </w:r>
            <w:r w:rsidRPr="009B480F">
              <w:rPr>
                <w:rFonts w:ascii="Times New Roman" w:eastAsia="Times New Roman" w:hAnsi="Times New Roman" w:cs="Times New Roman"/>
                <w:color w:val="1F1F1F"/>
                <w:kern w:val="0"/>
                <w14:ligatures w14:val="none"/>
              </w:rPr>
              <w:t xml:space="preserve"> have to switch to take care </w:t>
            </w:r>
            <w:r>
              <w:rPr>
                <w:rFonts w:ascii="Times New Roman" w:eastAsia="Times New Roman" w:hAnsi="Times New Roman" w:cs="Times New Roman"/>
                <w:color w:val="1F1F1F"/>
                <w:kern w:val="0"/>
                <w14:ligatures w14:val="none"/>
              </w:rPr>
              <w:t>of</w:t>
            </w:r>
            <w:r w:rsidRPr="009B480F">
              <w:rPr>
                <w:rFonts w:ascii="Times New Roman" w:eastAsia="Times New Roman" w:hAnsi="Times New Roman" w:cs="Times New Roman"/>
                <w:color w:val="1F1F1F"/>
                <w:kern w:val="0"/>
                <w14:ligatures w14:val="none"/>
              </w:rPr>
              <w:t xml:space="preserve"> yourself... many times you are doing a lot of work for the family</w:t>
            </w:r>
            <w:r>
              <w:rPr>
                <w:rFonts w:ascii="Times New Roman" w:eastAsia="Times New Roman" w:hAnsi="Times New Roman" w:cs="Times New Roman"/>
                <w:color w:val="1F1F1F"/>
                <w:kern w:val="0"/>
                <w14:ligatures w14:val="none"/>
              </w:rPr>
              <w:t>,</w:t>
            </w:r>
            <w:r w:rsidRPr="009B480F">
              <w:rPr>
                <w:rFonts w:ascii="Times New Roman" w:eastAsia="Times New Roman" w:hAnsi="Times New Roman" w:cs="Times New Roman"/>
                <w:color w:val="1F1F1F"/>
                <w:kern w:val="0"/>
                <w14:ligatures w14:val="none"/>
              </w:rPr>
              <w:t xml:space="preserve"> but for yourself</w:t>
            </w:r>
            <w:r>
              <w:rPr>
                <w:rFonts w:ascii="Times New Roman" w:eastAsia="Times New Roman" w:hAnsi="Times New Roman" w:cs="Times New Roman"/>
                <w:color w:val="1F1F1F"/>
                <w:kern w:val="0"/>
                <w14:ligatures w14:val="none"/>
              </w:rPr>
              <w:t>,</w:t>
            </w:r>
            <w:r w:rsidRPr="009B480F">
              <w:rPr>
                <w:rFonts w:ascii="Times New Roman" w:eastAsia="Times New Roman" w:hAnsi="Times New Roman" w:cs="Times New Roman"/>
                <w:color w:val="1F1F1F"/>
                <w:kern w:val="0"/>
                <w14:ligatures w14:val="none"/>
              </w:rPr>
              <w:t xml:space="preserve"> you are missing that."</w:t>
            </w:r>
          </w:p>
        </w:tc>
      </w:tr>
      <w:tr w:rsidR="00141874" w:rsidRPr="009B480F" w14:paraId="3BDFC52E" w14:textId="77777777" w:rsidTr="00534601">
        <w:trPr>
          <w:cantSplit/>
          <w:trHeight w:val="1134"/>
        </w:trPr>
        <w:tc>
          <w:tcPr>
            <w:tcW w:w="1440" w:type="dxa"/>
            <w:tcMar>
              <w:top w:w="120" w:type="dxa"/>
              <w:left w:w="120" w:type="dxa"/>
              <w:bottom w:w="120" w:type="dxa"/>
              <w:right w:w="120" w:type="dxa"/>
            </w:tcMar>
            <w:textDirection w:val="btLr"/>
            <w:hideMark/>
          </w:tcPr>
          <w:p w14:paraId="37305AD2" w14:textId="77777777" w:rsidR="00141874" w:rsidRPr="00141874" w:rsidRDefault="00141874" w:rsidP="00141874">
            <w:pPr>
              <w:spacing w:after="0" w:line="240" w:lineRule="auto"/>
              <w:ind w:left="113" w:right="113"/>
              <w:jc w:val="center"/>
              <w:rPr>
                <w:rFonts w:ascii="Times New Roman" w:eastAsia="Times New Roman" w:hAnsi="Times New Roman" w:cs="Times New Roman"/>
                <w:b/>
                <w:bCs/>
                <w:color w:val="1F1F1F"/>
                <w:kern w:val="0"/>
                <w14:ligatures w14:val="none"/>
              </w:rPr>
            </w:pPr>
            <w:r w:rsidRPr="00141874">
              <w:rPr>
                <w:rFonts w:ascii="Roboto" w:eastAsia="Times New Roman" w:hAnsi="Roboto" w:cs="Times New Roman"/>
                <w:b/>
                <w:bCs/>
                <w:color w:val="1F1F1F"/>
                <w:kern w:val="0"/>
                <w14:ligatures w14:val="none"/>
              </w:rPr>
              <w:t>Notes Summary</w:t>
            </w:r>
          </w:p>
        </w:tc>
        <w:tc>
          <w:tcPr>
            <w:tcW w:w="1999" w:type="dxa"/>
            <w:tcMar>
              <w:top w:w="120" w:type="dxa"/>
              <w:left w:w="120" w:type="dxa"/>
              <w:bottom w:w="120" w:type="dxa"/>
              <w:right w:w="120" w:type="dxa"/>
            </w:tcMar>
            <w:hideMark/>
          </w:tcPr>
          <w:p w14:paraId="5518EF72" w14:textId="6A0BC5CB" w:rsidR="00141874" w:rsidRPr="009B480F" w:rsidRDefault="00141874" w:rsidP="00141874">
            <w:pPr>
              <w:spacing w:after="0" w:line="240" w:lineRule="auto"/>
              <w:rPr>
                <w:rFonts w:ascii="Times New Roman" w:eastAsia="Times New Roman" w:hAnsi="Times New Roman" w:cs="Times New Roman"/>
                <w:color w:val="1F1F1F"/>
                <w:kern w:val="0"/>
                <w14:ligatures w14:val="none"/>
              </w:rPr>
            </w:pPr>
            <w:r w:rsidRPr="009B480F">
              <w:rPr>
                <w:rFonts w:ascii="Times New Roman" w:eastAsia="Times New Roman" w:hAnsi="Times New Roman" w:cs="Times New Roman"/>
                <w:color w:val="1F1F1F"/>
                <w:kern w:val="0"/>
                <w14:ligatures w14:val="none"/>
              </w:rPr>
              <w:t xml:space="preserve">Focus on specific pillars and </w:t>
            </w:r>
            <w:r w:rsidR="00534601">
              <w:rPr>
                <w:rFonts w:ascii="Times New Roman" w:eastAsia="Times New Roman" w:hAnsi="Times New Roman" w:cs="Times New Roman"/>
                <w:color w:val="1F1F1F"/>
                <w:kern w:val="0"/>
                <w14:ligatures w14:val="none"/>
              </w:rPr>
              <w:t>spend</w:t>
            </w:r>
            <w:r w:rsidRPr="009B480F">
              <w:rPr>
                <w:rFonts w:ascii="Times New Roman" w:eastAsia="Times New Roman" w:hAnsi="Times New Roman" w:cs="Times New Roman"/>
                <w:color w:val="1F1F1F"/>
                <w:kern w:val="0"/>
                <w14:ligatures w14:val="none"/>
              </w:rPr>
              <w:t xml:space="preserve"> time meaningfully. Self-care is important; </w:t>
            </w:r>
            <w:r w:rsidR="00534601">
              <w:rPr>
                <w:rFonts w:ascii="Times New Roman" w:eastAsia="Times New Roman" w:hAnsi="Times New Roman" w:cs="Times New Roman"/>
                <w:color w:val="1F1F1F"/>
                <w:kern w:val="0"/>
                <w14:ligatures w14:val="none"/>
              </w:rPr>
              <w:t xml:space="preserve">a </w:t>
            </w:r>
            <w:r w:rsidRPr="009B480F">
              <w:rPr>
                <w:rFonts w:ascii="Times New Roman" w:eastAsia="Times New Roman" w:hAnsi="Times New Roman" w:cs="Times New Roman"/>
                <w:color w:val="1F1F1F"/>
                <w:kern w:val="0"/>
                <w14:ligatures w14:val="none"/>
              </w:rPr>
              <w:t>balance of self-care and care for others.</w:t>
            </w:r>
          </w:p>
        </w:tc>
        <w:tc>
          <w:tcPr>
            <w:tcW w:w="1541" w:type="dxa"/>
            <w:tcMar>
              <w:top w:w="120" w:type="dxa"/>
              <w:left w:w="120" w:type="dxa"/>
              <w:bottom w:w="120" w:type="dxa"/>
              <w:right w:w="120" w:type="dxa"/>
            </w:tcMar>
            <w:hideMark/>
          </w:tcPr>
          <w:p w14:paraId="38A6DB5B" w14:textId="77777777" w:rsidR="00141874" w:rsidRPr="009B480F" w:rsidRDefault="00141874" w:rsidP="00141874">
            <w:pPr>
              <w:spacing w:after="0" w:line="240" w:lineRule="auto"/>
              <w:rPr>
                <w:rFonts w:ascii="Times New Roman" w:eastAsia="Times New Roman" w:hAnsi="Times New Roman" w:cs="Times New Roman"/>
                <w:color w:val="1F1F1F"/>
                <w:kern w:val="0"/>
                <w14:ligatures w14:val="none"/>
              </w:rPr>
            </w:pPr>
            <w:r w:rsidRPr="009B480F">
              <w:rPr>
                <w:rFonts w:ascii="Times New Roman" w:eastAsia="Times New Roman" w:hAnsi="Times New Roman" w:cs="Times New Roman"/>
                <w:color w:val="1F1F1F"/>
                <w:kern w:val="0"/>
                <w14:ligatures w14:val="none"/>
              </w:rPr>
              <w:t>You will be going up or down in one of the pillars; that is reality.</w:t>
            </w:r>
          </w:p>
        </w:tc>
        <w:tc>
          <w:tcPr>
            <w:tcW w:w="0" w:type="auto"/>
            <w:tcMar>
              <w:top w:w="120" w:type="dxa"/>
              <w:left w:w="120" w:type="dxa"/>
              <w:bottom w:w="120" w:type="dxa"/>
              <w:right w:w="120" w:type="dxa"/>
            </w:tcMar>
            <w:hideMark/>
          </w:tcPr>
          <w:p w14:paraId="7439FDF5" w14:textId="77777777" w:rsidR="00141874" w:rsidRPr="009B480F" w:rsidRDefault="00141874" w:rsidP="00141874">
            <w:pPr>
              <w:spacing w:after="0" w:line="240" w:lineRule="auto"/>
              <w:rPr>
                <w:rFonts w:ascii="Times New Roman" w:eastAsia="Times New Roman" w:hAnsi="Times New Roman" w:cs="Times New Roman"/>
                <w:color w:val="1F1F1F"/>
                <w:kern w:val="0"/>
                <w14:ligatures w14:val="none"/>
              </w:rPr>
            </w:pPr>
            <w:r w:rsidRPr="009B480F">
              <w:rPr>
                <w:rFonts w:ascii="Times New Roman" w:eastAsia="Times New Roman" w:hAnsi="Times New Roman" w:cs="Times New Roman"/>
                <w:color w:val="1F1F1F"/>
                <w:kern w:val="0"/>
                <w14:ligatures w14:val="none"/>
              </w:rPr>
              <w:t>[No entry in notes table, but sentiment captured in general summary].</w:t>
            </w:r>
          </w:p>
        </w:tc>
        <w:tc>
          <w:tcPr>
            <w:tcW w:w="1907" w:type="dxa"/>
            <w:tcMar>
              <w:top w:w="120" w:type="dxa"/>
              <w:left w:w="120" w:type="dxa"/>
              <w:bottom w:w="120" w:type="dxa"/>
              <w:right w:w="120" w:type="dxa"/>
            </w:tcMar>
            <w:hideMark/>
          </w:tcPr>
          <w:p w14:paraId="6FD0A047" w14:textId="77777777" w:rsidR="00141874" w:rsidRPr="009B480F" w:rsidRDefault="00141874" w:rsidP="00141874">
            <w:pPr>
              <w:spacing w:after="0" w:line="240" w:lineRule="auto"/>
              <w:rPr>
                <w:rFonts w:ascii="Times New Roman" w:eastAsia="Times New Roman" w:hAnsi="Times New Roman" w:cs="Times New Roman"/>
                <w:color w:val="1F1F1F"/>
                <w:kern w:val="0"/>
                <w14:ligatures w14:val="none"/>
              </w:rPr>
            </w:pPr>
            <w:r w:rsidRPr="009B480F">
              <w:rPr>
                <w:rFonts w:ascii="Times New Roman" w:eastAsia="Times New Roman" w:hAnsi="Times New Roman" w:cs="Times New Roman"/>
                <w:color w:val="1F1F1F"/>
                <w:kern w:val="0"/>
                <w14:ligatures w14:val="none"/>
              </w:rPr>
              <w:t>All pillars play an important role, so balancing them is key to being productive. There can be ups and downs, but balancing them is the goal.</w:t>
            </w:r>
          </w:p>
        </w:tc>
        <w:tc>
          <w:tcPr>
            <w:tcW w:w="1890" w:type="dxa"/>
            <w:tcMar>
              <w:top w:w="120" w:type="dxa"/>
              <w:left w:w="120" w:type="dxa"/>
              <w:bottom w:w="120" w:type="dxa"/>
              <w:right w:w="120" w:type="dxa"/>
            </w:tcMar>
            <w:hideMark/>
          </w:tcPr>
          <w:p w14:paraId="31A1C2CC" w14:textId="1EC0731D" w:rsidR="00141874" w:rsidRPr="009B480F" w:rsidRDefault="00141874" w:rsidP="00141874">
            <w:pPr>
              <w:spacing w:after="0" w:line="240" w:lineRule="auto"/>
              <w:rPr>
                <w:rFonts w:ascii="Times New Roman" w:eastAsia="Times New Roman" w:hAnsi="Times New Roman" w:cs="Times New Roman"/>
                <w:color w:val="1F1F1F"/>
                <w:kern w:val="0"/>
                <w14:ligatures w14:val="none"/>
              </w:rPr>
            </w:pPr>
            <w:r w:rsidRPr="009B480F">
              <w:rPr>
                <w:rFonts w:ascii="Times New Roman" w:eastAsia="Times New Roman" w:hAnsi="Times New Roman" w:cs="Times New Roman"/>
                <w:color w:val="1F1F1F"/>
                <w:kern w:val="0"/>
                <w14:ligatures w14:val="none"/>
              </w:rPr>
              <w:t xml:space="preserve">The social aspect, if improved, can contribute to </w:t>
            </w:r>
            <w:r w:rsidR="00534601">
              <w:rPr>
                <w:rFonts w:ascii="Times New Roman" w:eastAsia="Times New Roman" w:hAnsi="Times New Roman" w:cs="Times New Roman"/>
                <w:color w:val="1F1F1F"/>
                <w:kern w:val="0"/>
                <w14:ligatures w14:val="none"/>
              </w:rPr>
              <w:t>well-being</w:t>
            </w:r>
            <w:r w:rsidRPr="009B480F">
              <w:rPr>
                <w:rFonts w:ascii="Times New Roman" w:eastAsia="Times New Roman" w:hAnsi="Times New Roman" w:cs="Times New Roman"/>
                <w:color w:val="1F1F1F"/>
                <w:kern w:val="0"/>
                <w14:ligatures w14:val="none"/>
              </w:rPr>
              <w:t>, as "man cannot be alone</w:t>
            </w:r>
            <w:r w:rsidR="00534601">
              <w:rPr>
                <w:rFonts w:ascii="Times New Roman" w:eastAsia="Times New Roman" w:hAnsi="Times New Roman" w:cs="Times New Roman"/>
                <w:color w:val="1F1F1F"/>
                <w:kern w:val="0"/>
                <w14:ligatures w14:val="none"/>
              </w:rPr>
              <w:t>,</w:t>
            </w:r>
            <w:r w:rsidRPr="009B480F">
              <w:rPr>
                <w:rFonts w:ascii="Times New Roman" w:eastAsia="Times New Roman" w:hAnsi="Times New Roman" w:cs="Times New Roman"/>
                <w:color w:val="1F1F1F"/>
                <w:kern w:val="0"/>
                <w14:ligatures w14:val="none"/>
              </w:rPr>
              <w:t>" and for youth, friends mean a lot.</w:t>
            </w:r>
          </w:p>
        </w:tc>
        <w:tc>
          <w:tcPr>
            <w:tcW w:w="1530" w:type="dxa"/>
            <w:tcMar>
              <w:top w:w="120" w:type="dxa"/>
              <w:left w:w="120" w:type="dxa"/>
              <w:bottom w:w="120" w:type="dxa"/>
              <w:right w:w="120" w:type="dxa"/>
            </w:tcMar>
            <w:hideMark/>
          </w:tcPr>
          <w:p w14:paraId="25BAE174" w14:textId="77777777" w:rsidR="00141874" w:rsidRPr="009B480F" w:rsidRDefault="00141874" w:rsidP="00141874">
            <w:pPr>
              <w:spacing w:after="0" w:line="240" w:lineRule="auto"/>
              <w:rPr>
                <w:rFonts w:ascii="Times New Roman" w:eastAsia="Times New Roman" w:hAnsi="Times New Roman" w:cs="Times New Roman"/>
                <w:color w:val="1F1F1F"/>
                <w:kern w:val="0"/>
                <w14:ligatures w14:val="none"/>
              </w:rPr>
            </w:pPr>
            <w:r w:rsidRPr="009B480F">
              <w:rPr>
                <w:rFonts w:ascii="Times New Roman" w:eastAsia="Times New Roman" w:hAnsi="Times New Roman" w:cs="Times New Roman"/>
                <w:color w:val="1F1F1F"/>
                <w:kern w:val="0"/>
                <w14:ligatures w14:val="none"/>
              </w:rPr>
              <w:t>You are not always aware of the pillars, so having them around can make a difference and help you reflect.</w:t>
            </w:r>
          </w:p>
        </w:tc>
        <w:tc>
          <w:tcPr>
            <w:tcW w:w="1601" w:type="dxa"/>
            <w:tcMar>
              <w:top w:w="120" w:type="dxa"/>
              <w:left w:w="120" w:type="dxa"/>
              <w:bottom w:w="120" w:type="dxa"/>
              <w:right w:w="120" w:type="dxa"/>
            </w:tcMar>
            <w:hideMark/>
          </w:tcPr>
          <w:p w14:paraId="0D67F4B6" w14:textId="77777777" w:rsidR="00141874" w:rsidRPr="009B480F" w:rsidRDefault="00141874" w:rsidP="00141874">
            <w:pPr>
              <w:spacing w:after="0" w:line="240" w:lineRule="auto"/>
              <w:rPr>
                <w:rFonts w:ascii="Times New Roman" w:eastAsia="Times New Roman" w:hAnsi="Times New Roman" w:cs="Times New Roman"/>
                <w:color w:val="1F1F1F"/>
                <w:kern w:val="0"/>
                <w14:ligatures w14:val="none"/>
              </w:rPr>
            </w:pPr>
            <w:r w:rsidRPr="009B480F">
              <w:rPr>
                <w:rFonts w:ascii="Times New Roman" w:eastAsia="Times New Roman" w:hAnsi="Times New Roman" w:cs="Times New Roman"/>
                <w:color w:val="1F1F1F"/>
                <w:kern w:val="0"/>
                <w14:ligatures w14:val="none"/>
              </w:rPr>
              <w:t>If emotional health needs are met, all the others will fall into place.</w:t>
            </w:r>
          </w:p>
        </w:tc>
        <w:tc>
          <w:tcPr>
            <w:tcW w:w="0" w:type="auto"/>
            <w:tcMar>
              <w:top w:w="120" w:type="dxa"/>
              <w:left w:w="120" w:type="dxa"/>
              <w:bottom w:w="120" w:type="dxa"/>
              <w:right w:w="120" w:type="dxa"/>
            </w:tcMar>
            <w:hideMark/>
          </w:tcPr>
          <w:p w14:paraId="6823AE3A" w14:textId="77777777" w:rsidR="00141874" w:rsidRPr="009B480F" w:rsidRDefault="00141874" w:rsidP="00141874">
            <w:pPr>
              <w:spacing w:after="0" w:line="240" w:lineRule="auto"/>
              <w:rPr>
                <w:rFonts w:ascii="Times New Roman" w:eastAsia="Times New Roman" w:hAnsi="Times New Roman" w:cs="Times New Roman"/>
                <w:color w:val="1F1F1F"/>
                <w:kern w:val="0"/>
                <w14:ligatures w14:val="none"/>
              </w:rPr>
            </w:pPr>
            <w:r w:rsidRPr="009B480F">
              <w:rPr>
                <w:rFonts w:ascii="Times New Roman" w:eastAsia="Times New Roman" w:hAnsi="Times New Roman" w:cs="Times New Roman"/>
                <w:color w:val="1F1F1F"/>
                <w:kern w:val="0"/>
                <w14:ligatures w14:val="none"/>
              </w:rPr>
              <w:t>[No entry in notes table, but sentiment captured in general summary].</w:t>
            </w:r>
          </w:p>
        </w:tc>
      </w:tr>
    </w:tbl>
    <w:p w14:paraId="061868DB" w14:textId="62C5893B" w:rsidR="009B480F" w:rsidRDefault="009B480F" w:rsidP="009B480F">
      <w:pPr>
        <w:ind w:left="-810"/>
      </w:pPr>
    </w:p>
    <w:p w14:paraId="2FE6ADCF" w14:textId="5089161B" w:rsidR="009B480F" w:rsidRPr="009B480F" w:rsidRDefault="009B480F" w:rsidP="00534601">
      <w:pPr>
        <w:rPr>
          <w:rFonts w:ascii="Roboto" w:eastAsia="Times New Roman" w:hAnsi="Roboto" w:cs="Times New Roman"/>
          <w:b/>
          <w:bCs/>
          <w:color w:val="1F1F1F"/>
          <w:kern w:val="0"/>
          <w14:ligatures w14:val="none"/>
        </w:rPr>
      </w:pPr>
      <w:r>
        <w:br w:type="page"/>
      </w:r>
      <w:r w:rsidR="007A2279">
        <w:rPr>
          <w:b/>
          <w:bCs/>
        </w:rPr>
        <w:lastRenderedPageBreak/>
        <w:t>T</w:t>
      </w:r>
      <w:r w:rsidRPr="009B480F">
        <w:rPr>
          <w:rFonts w:ascii="Roboto" w:eastAsia="Times New Roman" w:hAnsi="Roboto" w:cs="Times New Roman"/>
          <w:b/>
          <w:bCs/>
          <w:color w:val="1F1F1F"/>
          <w:kern w:val="0"/>
          <w14:ligatures w14:val="none"/>
        </w:rPr>
        <w:t>able 4: Are the HT pillars reflected in the healthcare services currently provided?</w:t>
      </w:r>
    </w:p>
    <w:tbl>
      <w:tblPr>
        <w:tblW w:w="15311" w:type="dxa"/>
        <w:tblInd w:w="-1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63"/>
        <w:gridCol w:w="1617"/>
        <w:gridCol w:w="2361"/>
        <w:gridCol w:w="1346"/>
        <w:gridCol w:w="2233"/>
        <w:gridCol w:w="1710"/>
        <w:gridCol w:w="1710"/>
        <w:gridCol w:w="1533"/>
        <w:gridCol w:w="1538"/>
      </w:tblGrid>
      <w:tr w:rsidR="00534601" w:rsidRPr="009B480F" w14:paraId="3561F559" w14:textId="77777777" w:rsidTr="007A2279">
        <w:trPr>
          <w:trHeight w:val="716"/>
        </w:trPr>
        <w:tc>
          <w:tcPr>
            <w:tcW w:w="1263" w:type="dxa"/>
            <w:tcMar>
              <w:top w:w="120" w:type="dxa"/>
              <w:left w:w="120" w:type="dxa"/>
              <w:bottom w:w="120" w:type="dxa"/>
              <w:right w:w="120" w:type="dxa"/>
            </w:tcMar>
            <w:hideMark/>
          </w:tcPr>
          <w:p w14:paraId="3FA69ECA" w14:textId="77777777" w:rsidR="009B480F" w:rsidRPr="009B480F" w:rsidRDefault="009B480F" w:rsidP="009B480F">
            <w:pPr>
              <w:spacing w:after="0" w:line="240" w:lineRule="auto"/>
              <w:rPr>
                <w:rFonts w:ascii="Roboto" w:eastAsia="Times New Roman" w:hAnsi="Roboto" w:cs="Times New Roman"/>
                <w:color w:val="1F1F1F"/>
                <w:kern w:val="0"/>
                <w14:ligatures w14:val="none"/>
              </w:rPr>
            </w:pPr>
          </w:p>
        </w:tc>
        <w:tc>
          <w:tcPr>
            <w:tcW w:w="1617" w:type="dxa"/>
            <w:tcMar>
              <w:top w:w="120" w:type="dxa"/>
              <w:left w:w="120" w:type="dxa"/>
              <w:bottom w:w="120" w:type="dxa"/>
              <w:right w:w="120" w:type="dxa"/>
            </w:tcMar>
            <w:hideMark/>
          </w:tcPr>
          <w:p w14:paraId="762674E2" w14:textId="77777777" w:rsidR="009B480F" w:rsidRPr="007A2279" w:rsidRDefault="009B480F" w:rsidP="009B480F">
            <w:pPr>
              <w:spacing w:after="0" w:line="240" w:lineRule="auto"/>
              <w:jc w:val="center"/>
              <w:rPr>
                <w:rFonts w:ascii="Times New Roman" w:eastAsia="Times New Roman" w:hAnsi="Times New Roman" w:cs="Times New Roman"/>
                <w:b/>
                <w:bCs/>
                <w:color w:val="1F1F1F"/>
                <w:kern w:val="0"/>
                <w:sz w:val="22"/>
                <w:szCs w:val="22"/>
                <w14:ligatures w14:val="none"/>
              </w:rPr>
            </w:pPr>
            <w:r w:rsidRPr="007A2279">
              <w:rPr>
                <w:rFonts w:ascii="Times New Roman" w:eastAsia="Times New Roman" w:hAnsi="Times New Roman" w:cs="Times New Roman"/>
                <w:b/>
                <w:bCs/>
                <w:color w:val="1F1F1F"/>
                <w:kern w:val="0"/>
                <w:sz w:val="22"/>
                <w:szCs w:val="22"/>
                <w14:ligatures w14:val="none"/>
              </w:rPr>
              <w:t>P1: Herald (HR)</w:t>
            </w:r>
          </w:p>
        </w:tc>
        <w:tc>
          <w:tcPr>
            <w:tcW w:w="2361" w:type="dxa"/>
            <w:tcMar>
              <w:top w:w="120" w:type="dxa"/>
              <w:left w:w="120" w:type="dxa"/>
              <w:bottom w:w="120" w:type="dxa"/>
              <w:right w:w="120" w:type="dxa"/>
            </w:tcMar>
            <w:hideMark/>
          </w:tcPr>
          <w:p w14:paraId="3C5F0993" w14:textId="77777777" w:rsidR="009B480F" w:rsidRPr="007A2279" w:rsidRDefault="009B480F" w:rsidP="009B480F">
            <w:pPr>
              <w:spacing w:after="0" w:line="240" w:lineRule="auto"/>
              <w:jc w:val="center"/>
              <w:rPr>
                <w:rFonts w:ascii="Times New Roman" w:eastAsia="Times New Roman" w:hAnsi="Times New Roman" w:cs="Times New Roman"/>
                <w:b/>
                <w:bCs/>
                <w:color w:val="1F1F1F"/>
                <w:kern w:val="0"/>
                <w:sz w:val="22"/>
                <w:szCs w:val="22"/>
                <w14:ligatures w14:val="none"/>
              </w:rPr>
            </w:pPr>
            <w:r w:rsidRPr="007A2279">
              <w:rPr>
                <w:rFonts w:ascii="Times New Roman" w:eastAsia="Times New Roman" w:hAnsi="Times New Roman" w:cs="Times New Roman"/>
                <w:b/>
                <w:bCs/>
                <w:color w:val="1F1F1F"/>
                <w:kern w:val="0"/>
                <w:sz w:val="22"/>
                <w:szCs w:val="22"/>
                <w14:ligatures w14:val="none"/>
              </w:rPr>
              <w:t>P2: Rehana (Clinical Psychologist)</w:t>
            </w:r>
          </w:p>
        </w:tc>
        <w:tc>
          <w:tcPr>
            <w:tcW w:w="1346" w:type="dxa"/>
            <w:tcMar>
              <w:top w:w="120" w:type="dxa"/>
              <w:left w:w="120" w:type="dxa"/>
              <w:bottom w:w="120" w:type="dxa"/>
              <w:right w:w="120" w:type="dxa"/>
            </w:tcMar>
            <w:hideMark/>
          </w:tcPr>
          <w:p w14:paraId="24FF0F77" w14:textId="77777777" w:rsidR="009B480F" w:rsidRPr="007A2279" w:rsidRDefault="009B480F" w:rsidP="009B480F">
            <w:pPr>
              <w:spacing w:after="0" w:line="240" w:lineRule="auto"/>
              <w:jc w:val="center"/>
              <w:rPr>
                <w:rFonts w:ascii="Times New Roman" w:eastAsia="Times New Roman" w:hAnsi="Times New Roman" w:cs="Times New Roman"/>
                <w:b/>
                <w:bCs/>
                <w:color w:val="1F1F1F"/>
                <w:kern w:val="0"/>
                <w:sz w:val="22"/>
                <w:szCs w:val="22"/>
                <w14:ligatures w14:val="none"/>
              </w:rPr>
            </w:pPr>
            <w:r w:rsidRPr="007A2279">
              <w:rPr>
                <w:rFonts w:ascii="Times New Roman" w:eastAsia="Times New Roman" w:hAnsi="Times New Roman" w:cs="Times New Roman"/>
                <w:b/>
                <w:bCs/>
                <w:color w:val="1F1F1F"/>
                <w:kern w:val="0"/>
                <w:sz w:val="22"/>
                <w:szCs w:val="22"/>
                <w14:ligatures w14:val="none"/>
              </w:rPr>
              <w:t>P3: Aziza (Nurse)</w:t>
            </w:r>
          </w:p>
        </w:tc>
        <w:tc>
          <w:tcPr>
            <w:tcW w:w="2233" w:type="dxa"/>
            <w:tcMar>
              <w:top w:w="120" w:type="dxa"/>
              <w:left w:w="120" w:type="dxa"/>
              <w:bottom w:w="120" w:type="dxa"/>
              <w:right w:w="120" w:type="dxa"/>
            </w:tcMar>
            <w:hideMark/>
          </w:tcPr>
          <w:p w14:paraId="68011182" w14:textId="77777777" w:rsidR="009B480F" w:rsidRPr="007A2279" w:rsidRDefault="009B480F" w:rsidP="009B480F">
            <w:pPr>
              <w:spacing w:after="0" w:line="240" w:lineRule="auto"/>
              <w:jc w:val="center"/>
              <w:rPr>
                <w:rFonts w:ascii="Times New Roman" w:eastAsia="Times New Roman" w:hAnsi="Times New Roman" w:cs="Times New Roman"/>
                <w:b/>
                <w:bCs/>
                <w:color w:val="1F1F1F"/>
                <w:kern w:val="0"/>
                <w:sz w:val="22"/>
                <w:szCs w:val="22"/>
                <w14:ligatures w14:val="none"/>
              </w:rPr>
            </w:pPr>
            <w:r w:rsidRPr="007A2279">
              <w:rPr>
                <w:rFonts w:ascii="Times New Roman" w:eastAsia="Times New Roman" w:hAnsi="Times New Roman" w:cs="Times New Roman"/>
                <w:b/>
                <w:bCs/>
                <w:color w:val="1F1F1F"/>
                <w:kern w:val="0"/>
                <w:sz w:val="22"/>
                <w:szCs w:val="22"/>
                <w14:ligatures w14:val="none"/>
              </w:rPr>
              <w:t>P4: Miguel (Sports Podiatry)</w:t>
            </w:r>
          </w:p>
        </w:tc>
        <w:tc>
          <w:tcPr>
            <w:tcW w:w="1710" w:type="dxa"/>
            <w:tcMar>
              <w:top w:w="120" w:type="dxa"/>
              <w:left w:w="120" w:type="dxa"/>
              <w:bottom w:w="120" w:type="dxa"/>
              <w:right w:w="120" w:type="dxa"/>
            </w:tcMar>
            <w:hideMark/>
          </w:tcPr>
          <w:p w14:paraId="0C099ACC" w14:textId="77777777" w:rsidR="009B480F" w:rsidRPr="007A2279" w:rsidRDefault="009B480F" w:rsidP="009B480F">
            <w:pPr>
              <w:spacing w:after="0" w:line="240" w:lineRule="auto"/>
              <w:jc w:val="center"/>
              <w:rPr>
                <w:rFonts w:ascii="Times New Roman" w:eastAsia="Times New Roman" w:hAnsi="Times New Roman" w:cs="Times New Roman"/>
                <w:b/>
                <w:bCs/>
                <w:color w:val="1F1F1F"/>
                <w:kern w:val="0"/>
                <w:sz w:val="22"/>
                <w:szCs w:val="22"/>
                <w14:ligatures w14:val="none"/>
              </w:rPr>
            </w:pPr>
            <w:r w:rsidRPr="007A2279">
              <w:rPr>
                <w:rFonts w:ascii="Times New Roman" w:eastAsia="Times New Roman" w:hAnsi="Times New Roman" w:cs="Times New Roman"/>
                <w:b/>
                <w:bCs/>
                <w:color w:val="1F1F1F"/>
                <w:kern w:val="0"/>
                <w:sz w:val="22"/>
                <w:szCs w:val="22"/>
                <w14:ligatures w14:val="none"/>
              </w:rPr>
              <w:t>P5: Elena (Psychologist)</w:t>
            </w:r>
          </w:p>
        </w:tc>
        <w:tc>
          <w:tcPr>
            <w:tcW w:w="1710" w:type="dxa"/>
            <w:tcMar>
              <w:top w:w="120" w:type="dxa"/>
              <w:left w:w="120" w:type="dxa"/>
              <w:bottom w:w="120" w:type="dxa"/>
              <w:right w:w="120" w:type="dxa"/>
            </w:tcMar>
            <w:hideMark/>
          </w:tcPr>
          <w:p w14:paraId="67842D2B" w14:textId="77777777" w:rsidR="009B480F" w:rsidRPr="007A2279" w:rsidRDefault="009B480F" w:rsidP="009B480F">
            <w:pPr>
              <w:spacing w:after="0" w:line="240" w:lineRule="auto"/>
              <w:jc w:val="center"/>
              <w:rPr>
                <w:rFonts w:ascii="Times New Roman" w:eastAsia="Times New Roman" w:hAnsi="Times New Roman" w:cs="Times New Roman"/>
                <w:b/>
                <w:bCs/>
                <w:color w:val="1F1F1F"/>
                <w:kern w:val="0"/>
                <w:sz w:val="22"/>
                <w:szCs w:val="22"/>
                <w14:ligatures w14:val="none"/>
              </w:rPr>
            </w:pPr>
            <w:r w:rsidRPr="007A2279">
              <w:rPr>
                <w:rFonts w:ascii="Times New Roman" w:eastAsia="Times New Roman" w:hAnsi="Times New Roman" w:cs="Times New Roman"/>
                <w:b/>
                <w:bCs/>
                <w:color w:val="1F1F1F"/>
                <w:kern w:val="0"/>
                <w:sz w:val="22"/>
                <w:szCs w:val="22"/>
                <w14:ligatures w14:val="none"/>
              </w:rPr>
              <w:t>P6: Liam (Sports Podiatry)</w:t>
            </w:r>
          </w:p>
        </w:tc>
        <w:tc>
          <w:tcPr>
            <w:tcW w:w="1533" w:type="dxa"/>
            <w:tcMar>
              <w:top w:w="120" w:type="dxa"/>
              <w:left w:w="120" w:type="dxa"/>
              <w:bottom w:w="120" w:type="dxa"/>
              <w:right w:w="120" w:type="dxa"/>
            </w:tcMar>
            <w:hideMark/>
          </w:tcPr>
          <w:p w14:paraId="54C5B924" w14:textId="77777777" w:rsidR="009B480F" w:rsidRPr="007A2279" w:rsidRDefault="009B480F" w:rsidP="009B480F">
            <w:pPr>
              <w:spacing w:after="0" w:line="240" w:lineRule="auto"/>
              <w:jc w:val="center"/>
              <w:rPr>
                <w:rFonts w:ascii="Times New Roman" w:eastAsia="Times New Roman" w:hAnsi="Times New Roman" w:cs="Times New Roman"/>
                <w:b/>
                <w:bCs/>
                <w:color w:val="1F1F1F"/>
                <w:kern w:val="0"/>
                <w:sz w:val="22"/>
                <w:szCs w:val="22"/>
                <w14:ligatures w14:val="none"/>
              </w:rPr>
            </w:pPr>
            <w:r w:rsidRPr="007A2279">
              <w:rPr>
                <w:rFonts w:ascii="Times New Roman" w:eastAsia="Times New Roman" w:hAnsi="Times New Roman" w:cs="Times New Roman"/>
                <w:b/>
                <w:bCs/>
                <w:color w:val="1F1F1F"/>
                <w:kern w:val="0"/>
                <w:sz w:val="22"/>
                <w:szCs w:val="22"/>
                <w14:ligatures w14:val="none"/>
              </w:rPr>
              <w:t>P7: Carmona (Staff Nurse)</w:t>
            </w:r>
          </w:p>
        </w:tc>
        <w:tc>
          <w:tcPr>
            <w:tcW w:w="1538" w:type="dxa"/>
            <w:tcMar>
              <w:top w:w="120" w:type="dxa"/>
              <w:left w:w="120" w:type="dxa"/>
              <w:bottom w:w="120" w:type="dxa"/>
              <w:right w:w="120" w:type="dxa"/>
            </w:tcMar>
            <w:hideMark/>
          </w:tcPr>
          <w:p w14:paraId="405C70D8" w14:textId="77777777" w:rsidR="009B480F" w:rsidRPr="007A2279" w:rsidRDefault="009B480F" w:rsidP="009B480F">
            <w:pPr>
              <w:spacing w:after="0" w:line="240" w:lineRule="auto"/>
              <w:jc w:val="center"/>
              <w:rPr>
                <w:rFonts w:ascii="Times New Roman" w:eastAsia="Times New Roman" w:hAnsi="Times New Roman" w:cs="Times New Roman"/>
                <w:b/>
                <w:bCs/>
                <w:color w:val="1F1F1F"/>
                <w:kern w:val="0"/>
                <w:sz w:val="22"/>
                <w:szCs w:val="22"/>
                <w14:ligatures w14:val="none"/>
              </w:rPr>
            </w:pPr>
            <w:r w:rsidRPr="007A2279">
              <w:rPr>
                <w:rFonts w:ascii="Times New Roman" w:eastAsia="Times New Roman" w:hAnsi="Times New Roman" w:cs="Times New Roman"/>
                <w:b/>
                <w:bCs/>
                <w:color w:val="1F1F1F"/>
                <w:kern w:val="0"/>
                <w:sz w:val="22"/>
                <w:szCs w:val="22"/>
                <w14:ligatures w14:val="none"/>
              </w:rPr>
              <w:t xml:space="preserve">P8: </w:t>
            </w:r>
            <w:proofErr w:type="spellStart"/>
            <w:r w:rsidRPr="007A2279">
              <w:rPr>
                <w:rFonts w:ascii="Times New Roman" w:eastAsia="Times New Roman" w:hAnsi="Times New Roman" w:cs="Times New Roman"/>
                <w:b/>
                <w:bCs/>
                <w:color w:val="1F1F1F"/>
                <w:kern w:val="0"/>
                <w:sz w:val="22"/>
                <w:szCs w:val="22"/>
                <w14:ligatures w14:val="none"/>
              </w:rPr>
              <w:t>Safrina</w:t>
            </w:r>
            <w:proofErr w:type="spellEnd"/>
            <w:r w:rsidRPr="007A2279">
              <w:rPr>
                <w:rFonts w:ascii="Times New Roman" w:eastAsia="Times New Roman" w:hAnsi="Times New Roman" w:cs="Times New Roman"/>
                <w:b/>
                <w:bCs/>
                <w:color w:val="1F1F1F"/>
                <w:kern w:val="0"/>
                <w:sz w:val="22"/>
                <w:szCs w:val="22"/>
                <w14:ligatures w14:val="none"/>
              </w:rPr>
              <w:t xml:space="preserve"> (Researcher)</w:t>
            </w:r>
          </w:p>
        </w:tc>
      </w:tr>
      <w:tr w:rsidR="00534601" w:rsidRPr="009B480F" w14:paraId="3E1D0F4F" w14:textId="77777777" w:rsidTr="00534601">
        <w:trPr>
          <w:cantSplit/>
          <w:trHeight w:val="1134"/>
        </w:trPr>
        <w:tc>
          <w:tcPr>
            <w:tcW w:w="1263" w:type="dxa"/>
            <w:tcMar>
              <w:top w:w="120" w:type="dxa"/>
              <w:left w:w="120" w:type="dxa"/>
              <w:bottom w:w="120" w:type="dxa"/>
              <w:right w:w="120" w:type="dxa"/>
            </w:tcMar>
            <w:textDirection w:val="btLr"/>
            <w:hideMark/>
          </w:tcPr>
          <w:p w14:paraId="69EFB9E5" w14:textId="77777777" w:rsidR="00534601" w:rsidRPr="007A2279" w:rsidRDefault="00534601" w:rsidP="00534601">
            <w:pPr>
              <w:pStyle w:val="NoSpacing"/>
              <w:jc w:val="center"/>
              <w:rPr>
                <w:b/>
                <w:bCs/>
                <w:sz w:val="20"/>
                <w:szCs w:val="20"/>
              </w:rPr>
            </w:pPr>
            <w:r w:rsidRPr="007A2279">
              <w:rPr>
                <w:b/>
                <w:bCs/>
                <w:sz w:val="20"/>
                <w:szCs w:val="20"/>
              </w:rPr>
              <w:t>4- Based on your experience, are the HT pillars reflected in the healthcare services currently provided?</w:t>
            </w:r>
          </w:p>
          <w:p w14:paraId="2CCA1449" w14:textId="111AEDBA" w:rsidR="00534601" w:rsidRPr="007A2279" w:rsidRDefault="00534601" w:rsidP="00534601">
            <w:pPr>
              <w:pStyle w:val="NoSpacing"/>
              <w:jc w:val="center"/>
              <w:rPr>
                <w:b/>
                <w:bCs/>
                <w:color w:val="C00000"/>
                <w:sz w:val="20"/>
                <w:szCs w:val="20"/>
              </w:rPr>
            </w:pPr>
            <w:r w:rsidRPr="007A2279">
              <w:rPr>
                <w:b/>
                <w:bCs/>
                <w:color w:val="C00000"/>
                <w:sz w:val="20"/>
                <w:szCs w:val="20"/>
              </w:rPr>
              <w:t>(Objective summary + quotation + nonverbal context) &amp;</w:t>
            </w:r>
          </w:p>
          <w:p w14:paraId="0A0E19DF" w14:textId="29463CD0" w:rsidR="00534601" w:rsidRPr="007A2279" w:rsidRDefault="00534601" w:rsidP="00534601">
            <w:pPr>
              <w:pStyle w:val="NoSpacing"/>
              <w:jc w:val="center"/>
              <w:rPr>
                <w:rFonts w:ascii="Times New Roman" w:eastAsia="Times New Roman" w:hAnsi="Times New Roman" w:cs="Times New Roman"/>
                <w:b/>
                <w:bCs/>
                <w:color w:val="1F1F1F"/>
                <w:kern w:val="0"/>
                <w:sz w:val="20"/>
                <w:szCs w:val="20"/>
                <w14:ligatures w14:val="none"/>
              </w:rPr>
            </w:pPr>
            <w:r w:rsidRPr="007A2279">
              <w:rPr>
                <w:b/>
                <w:bCs/>
                <w:color w:val="C00000"/>
                <w:sz w:val="20"/>
                <w:szCs w:val="20"/>
              </w:rPr>
              <w:t>Interpretation)</w:t>
            </w:r>
          </w:p>
        </w:tc>
        <w:tc>
          <w:tcPr>
            <w:tcW w:w="1617" w:type="dxa"/>
            <w:tcMar>
              <w:top w:w="120" w:type="dxa"/>
              <w:left w:w="120" w:type="dxa"/>
              <w:bottom w:w="120" w:type="dxa"/>
              <w:right w:w="120" w:type="dxa"/>
            </w:tcMar>
            <w:hideMark/>
          </w:tcPr>
          <w:p w14:paraId="19F7F6BF" w14:textId="09D036D8" w:rsidR="00534601" w:rsidRPr="00534601" w:rsidRDefault="00534601" w:rsidP="00534601">
            <w:pPr>
              <w:spacing w:after="0" w:line="240" w:lineRule="auto"/>
              <w:rPr>
                <w:rFonts w:ascii="Times New Roman" w:eastAsia="Times New Roman" w:hAnsi="Times New Roman" w:cs="Times New Roman"/>
                <w:color w:val="1F1F1F"/>
                <w:kern w:val="0"/>
                <w:sz w:val="22"/>
                <w:szCs w:val="22"/>
                <w14:ligatures w14:val="none"/>
              </w:rPr>
            </w:pPr>
            <w:r w:rsidRPr="00534601">
              <w:rPr>
                <w:rFonts w:ascii="Times New Roman" w:eastAsia="Times New Roman" w:hAnsi="Times New Roman" w:cs="Times New Roman"/>
                <w:color w:val="1F1F1F"/>
                <w:kern w:val="0"/>
                <w:sz w:val="22"/>
                <w:szCs w:val="22"/>
                <w14:ligatures w14:val="none"/>
              </w:rPr>
              <w:t>"In the private sector, I think we don't have the luxury of resources... for our case, we have around 20 minutes for general consultations. And it's a huge load on the physicians... from the front end, they may be like their physical and emotional side is being hindered."</w:t>
            </w:r>
          </w:p>
          <w:p w14:paraId="1D03796C" w14:textId="77777777" w:rsidR="00534601" w:rsidRPr="00534601" w:rsidRDefault="00534601" w:rsidP="00534601">
            <w:pPr>
              <w:spacing w:after="0" w:line="240" w:lineRule="auto"/>
              <w:rPr>
                <w:rFonts w:ascii="Times New Roman" w:eastAsia="Times New Roman" w:hAnsi="Times New Roman" w:cs="Times New Roman"/>
                <w:color w:val="1F1F1F"/>
                <w:kern w:val="0"/>
                <w:sz w:val="22"/>
                <w:szCs w:val="22"/>
                <w14:ligatures w14:val="none"/>
              </w:rPr>
            </w:pPr>
          </w:p>
          <w:p w14:paraId="5D1EB457" w14:textId="77777777" w:rsidR="00534601" w:rsidRPr="00534601" w:rsidRDefault="00534601" w:rsidP="00534601">
            <w:pPr>
              <w:spacing w:after="0" w:line="240" w:lineRule="auto"/>
              <w:rPr>
                <w:rFonts w:ascii="Times New Roman" w:eastAsia="Times New Roman" w:hAnsi="Times New Roman" w:cs="Times New Roman"/>
                <w:color w:val="1F1F1F"/>
                <w:kern w:val="0"/>
                <w:sz w:val="22"/>
                <w:szCs w:val="22"/>
                <w14:ligatures w14:val="none"/>
              </w:rPr>
            </w:pPr>
          </w:p>
          <w:p w14:paraId="60CEDFB8" w14:textId="77777777" w:rsidR="00534601" w:rsidRPr="00534601" w:rsidRDefault="00534601" w:rsidP="00534601">
            <w:pPr>
              <w:spacing w:after="0" w:line="240" w:lineRule="auto"/>
              <w:rPr>
                <w:rFonts w:ascii="Times New Roman" w:eastAsia="Times New Roman" w:hAnsi="Times New Roman" w:cs="Times New Roman"/>
                <w:color w:val="1F1F1F"/>
                <w:kern w:val="0"/>
                <w:sz w:val="22"/>
                <w:szCs w:val="22"/>
                <w14:ligatures w14:val="none"/>
              </w:rPr>
            </w:pPr>
          </w:p>
          <w:p w14:paraId="5A033EE0" w14:textId="77777777" w:rsidR="00534601" w:rsidRPr="00534601" w:rsidRDefault="00534601" w:rsidP="00534601">
            <w:pPr>
              <w:spacing w:after="0" w:line="240" w:lineRule="auto"/>
              <w:rPr>
                <w:rFonts w:ascii="Times New Roman" w:eastAsia="Times New Roman" w:hAnsi="Times New Roman" w:cs="Times New Roman"/>
                <w:color w:val="1F1F1F"/>
                <w:kern w:val="0"/>
                <w:sz w:val="22"/>
                <w:szCs w:val="22"/>
                <w14:ligatures w14:val="none"/>
              </w:rPr>
            </w:pPr>
          </w:p>
        </w:tc>
        <w:tc>
          <w:tcPr>
            <w:tcW w:w="2361" w:type="dxa"/>
            <w:tcMar>
              <w:top w:w="120" w:type="dxa"/>
              <w:left w:w="120" w:type="dxa"/>
              <w:bottom w:w="120" w:type="dxa"/>
              <w:right w:w="120" w:type="dxa"/>
            </w:tcMar>
            <w:hideMark/>
          </w:tcPr>
          <w:p w14:paraId="4990006D" w14:textId="24FBADF7" w:rsidR="00534601" w:rsidRPr="00534601" w:rsidRDefault="00534601" w:rsidP="00534601">
            <w:pPr>
              <w:spacing w:after="0" w:line="240" w:lineRule="auto"/>
              <w:rPr>
                <w:rFonts w:ascii="Times New Roman" w:eastAsia="Times New Roman" w:hAnsi="Times New Roman" w:cs="Times New Roman"/>
                <w:color w:val="1F1F1F"/>
                <w:kern w:val="0"/>
                <w:sz w:val="22"/>
                <w:szCs w:val="22"/>
                <w14:ligatures w14:val="none"/>
              </w:rPr>
            </w:pPr>
            <w:r w:rsidRPr="00534601">
              <w:rPr>
                <w:rFonts w:ascii="Times New Roman" w:eastAsia="Times New Roman" w:hAnsi="Times New Roman" w:cs="Times New Roman"/>
                <w:color w:val="1F1F1F"/>
                <w:kern w:val="0"/>
                <w:sz w:val="22"/>
                <w:szCs w:val="22"/>
                <w14:ligatures w14:val="none"/>
              </w:rPr>
              <w:t>"In the private sector, we have the flexibility to give the appointments in our own way. But as a public health, you know, we cannot fix... we are taking extra effort over booking and seeing patients, because, you know, we need to care."</w:t>
            </w:r>
          </w:p>
        </w:tc>
        <w:tc>
          <w:tcPr>
            <w:tcW w:w="1346" w:type="dxa"/>
            <w:tcMar>
              <w:top w:w="120" w:type="dxa"/>
              <w:left w:w="120" w:type="dxa"/>
              <w:bottom w:w="120" w:type="dxa"/>
              <w:right w:w="120" w:type="dxa"/>
            </w:tcMar>
            <w:hideMark/>
          </w:tcPr>
          <w:p w14:paraId="346D2266" w14:textId="6523C949" w:rsidR="00534601" w:rsidRPr="00534601" w:rsidRDefault="00534601" w:rsidP="00534601">
            <w:pPr>
              <w:spacing w:after="0" w:line="240" w:lineRule="auto"/>
              <w:rPr>
                <w:rFonts w:ascii="Times New Roman" w:eastAsia="Times New Roman" w:hAnsi="Times New Roman" w:cs="Times New Roman"/>
                <w:color w:val="1F1F1F"/>
                <w:kern w:val="0"/>
                <w:sz w:val="22"/>
                <w:szCs w:val="22"/>
                <w14:ligatures w14:val="none"/>
              </w:rPr>
            </w:pPr>
            <w:r w:rsidRPr="00534601">
              <w:rPr>
                <w:rFonts w:ascii="Times New Roman" w:eastAsia="Times New Roman" w:hAnsi="Times New Roman" w:cs="Times New Roman"/>
                <w:color w:val="1F1F1F"/>
                <w:kern w:val="0"/>
                <w:sz w:val="22"/>
                <w:szCs w:val="22"/>
                <w14:ligatures w14:val="none"/>
              </w:rPr>
              <w:t>"I feel like every aspect is somewhat reflected, the physical, the emotional, the spiritual, but I feel like the social and the intellectual ones are a bit lacking, or they need to be tackled more."</w:t>
            </w:r>
          </w:p>
        </w:tc>
        <w:tc>
          <w:tcPr>
            <w:tcW w:w="2233" w:type="dxa"/>
            <w:tcMar>
              <w:top w:w="120" w:type="dxa"/>
              <w:left w:w="120" w:type="dxa"/>
              <w:bottom w:w="120" w:type="dxa"/>
              <w:right w:w="120" w:type="dxa"/>
            </w:tcMar>
            <w:hideMark/>
          </w:tcPr>
          <w:p w14:paraId="59CD83DC" w14:textId="3403C416" w:rsidR="00534601" w:rsidRPr="00534601" w:rsidRDefault="00534601" w:rsidP="00534601">
            <w:pPr>
              <w:spacing w:after="0" w:line="240" w:lineRule="auto"/>
              <w:rPr>
                <w:rFonts w:ascii="Times New Roman" w:eastAsia="Times New Roman" w:hAnsi="Times New Roman" w:cs="Times New Roman"/>
                <w:color w:val="1F1F1F"/>
                <w:kern w:val="0"/>
                <w:sz w:val="22"/>
                <w:szCs w:val="22"/>
                <w14:ligatures w14:val="none"/>
              </w:rPr>
            </w:pPr>
            <w:r w:rsidRPr="00534601">
              <w:rPr>
                <w:rFonts w:ascii="Times New Roman" w:eastAsia="Times New Roman" w:hAnsi="Times New Roman" w:cs="Times New Roman"/>
                <w:color w:val="1F1F1F"/>
                <w:kern w:val="0"/>
                <w:sz w:val="22"/>
                <w:szCs w:val="22"/>
                <w14:ligatures w14:val="none"/>
              </w:rPr>
              <w:t>"I was working in Hamad before, and I felt a huge difference... People telling me you cannot spend time with the patient because we have 30 patients more outside... my image as a healthcare professional, it's damaged because of that pressure."</w:t>
            </w:r>
          </w:p>
        </w:tc>
        <w:tc>
          <w:tcPr>
            <w:tcW w:w="1710" w:type="dxa"/>
            <w:tcMar>
              <w:top w:w="120" w:type="dxa"/>
              <w:left w:w="120" w:type="dxa"/>
              <w:bottom w:w="120" w:type="dxa"/>
              <w:right w:w="120" w:type="dxa"/>
            </w:tcMar>
            <w:hideMark/>
          </w:tcPr>
          <w:p w14:paraId="3C4882D6" w14:textId="544D9E02" w:rsidR="00534601" w:rsidRPr="00534601" w:rsidRDefault="00534601" w:rsidP="00534601">
            <w:pPr>
              <w:spacing w:after="0" w:line="240" w:lineRule="auto"/>
              <w:rPr>
                <w:rFonts w:ascii="Times New Roman" w:eastAsia="Times New Roman" w:hAnsi="Times New Roman" w:cs="Times New Roman"/>
                <w:color w:val="1F1F1F"/>
                <w:kern w:val="0"/>
                <w:sz w:val="22"/>
                <w:szCs w:val="22"/>
                <w14:ligatures w14:val="none"/>
              </w:rPr>
            </w:pPr>
            <w:r w:rsidRPr="00534601">
              <w:rPr>
                <w:rFonts w:ascii="Times New Roman" w:eastAsia="Times New Roman" w:hAnsi="Times New Roman" w:cs="Times New Roman"/>
                <w:color w:val="1F1F1F"/>
                <w:kern w:val="0"/>
                <w:sz w:val="22"/>
                <w:szCs w:val="22"/>
                <w14:ligatures w14:val="none"/>
              </w:rPr>
              <w:t>"I feel the majority of the services we do provide are very much into taking care of illnesses of crisis and not well-being or prevention. Because... It's a little bit more challenging to justify to families the payment itself and the money they have to invest on well-being."</w:t>
            </w:r>
          </w:p>
        </w:tc>
        <w:tc>
          <w:tcPr>
            <w:tcW w:w="1710" w:type="dxa"/>
            <w:tcMar>
              <w:top w:w="120" w:type="dxa"/>
              <w:left w:w="120" w:type="dxa"/>
              <w:bottom w:w="120" w:type="dxa"/>
              <w:right w:w="120" w:type="dxa"/>
            </w:tcMar>
            <w:hideMark/>
          </w:tcPr>
          <w:p w14:paraId="44D02582" w14:textId="57AE57A0" w:rsidR="00534601" w:rsidRPr="00534601" w:rsidRDefault="00534601" w:rsidP="00534601">
            <w:pPr>
              <w:spacing w:after="0" w:line="240" w:lineRule="auto"/>
              <w:rPr>
                <w:rFonts w:ascii="Times New Roman" w:eastAsia="Times New Roman" w:hAnsi="Times New Roman" w:cs="Times New Roman"/>
                <w:color w:val="1F1F1F"/>
                <w:kern w:val="0"/>
                <w:sz w:val="22"/>
                <w:szCs w:val="22"/>
                <w14:ligatures w14:val="none"/>
              </w:rPr>
            </w:pPr>
            <w:r w:rsidRPr="00534601">
              <w:rPr>
                <w:rFonts w:ascii="Times New Roman" w:eastAsia="Times New Roman" w:hAnsi="Times New Roman" w:cs="Times New Roman"/>
                <w:color w:val="1F1F1F"/>
                <w:kern w:val="0"/>
                <w:sz w:val="22"/>
                <w:szCs w:val="22"/>
                <w14:ligatures w14:val="none"/>
              </w:rPr>
              <w:t>"We're very good on the social element of our work, very good on the physical element... But in terms of emotional pillars for staff, internal and patients, or athletes, we're not very good. And in terms of intellectual, we could definitely do better."</w:t>
            </w:r>
          </w:p>
        </w:tc>
        <w:tc>
          <w:tcPr>
            <w:tcW w:w="1533" w:type="dxa"/>
            <w:tcMar>
              <w:top w:w="120" w:type="dxa"/>
              <w:left w:w="120" w:type="dxa"/>
              <w:bottom w:w="120" w:type="dxa"/>
              <w:right w:w="120" w:type="dxa"/>
            </w:tcMar>
            <w:hideMark/>
          </w:tcPr>
          <w:p w14:paraId="003BB6EF" w14:textId="3CA776B1" w:rsidR="00534601" w:rsidRPr="00534601" w:rsidRDefault="00534601" w:rsidP="00534601">
            <w:pPr>
              <w:spacing w:after="0" w:line="240" w:lineRule="auto"/>
              <w:rPr>
                <w:rFonts w:ascii="Times New Roman" w:eastAsia="Times New Roman" w:hAnsi="Times New Roman" w:cs="Times New Roman"/>
                <w:color w:val="1F1F1F"/>
                <w:kern w:val="0"/>
                <w:sz w:val="22"/>
                <w:szCs w:val="22"/>
                <w14:ligatures w14:val="none"/>
              </w:rPr>
            </w:pPr>
            <w:r w:rsidRPr="00534601">
              <w:rPr>
                <w:rFonts w:ascii="Times New Roman" w:eastAsia="Times New Roman" w:hAnsi="Times New Roman" w:cs="Times New Roman"/>
                <w:color w:val="1F1F1F"/>
                <w:kern w:val="0"/>
                <w:sz w:val="22"/>
                <w:szCs w:val="22"/>
                <w14:ligatures w14:val="none"/>
              </w:rPr>
              <w:t>"Hard to balance due to finances &amp; management; PHC checks emotional side but limited."].</w:t>
            </w:r>
          </w:p>
        </w:tc>
        <w:tc>
          <w:tcPr>
            <w:tcW w:w="1538" w:type="dxa"/>
            <w:tcMar>
              <w:top w:w="120" w:type="dxa"/>
              <w:left w:w="120" w:type="dxa"/>
              <w:bottom w:w="120" w:type="dxa"/>
              <w:right w:w="120" w:type="dxa"/>
            </w:tcMar>
            <w:hideMark/>
          </w:tcPr>
          <w:p w14:paraId="0DE5A5FA" w14:textId="4E561935" w:rsidR="00534601" w:rsidRPr="00534601" w:rsidRDefault="00534601" w:rsidP="00534601">
            <w:pPr>
              <w:spacing w:after="0" w:line="240" w:lineRule="auto"/>
              <w:rPr>
                <w:rFonts w:ascii="Times New Roman" w:eastAsia="Times New Roman" w:hAnsi="Times New Roman" w:cs="Times New Roman"/>
                <w:color w:val="1F1F1F"/>
                <w:kern w:val="0"/>
                <w:sz w:val="22"/>
                <w:szCs w:val="22"/>
                <w14:ligatures w14:val="none"/>
              </w:rPr>
            </w:pPr>
            <w:r w:rsidRPr="00534601">
              <w:rPr>
                <w:rFonts w:ascii="Times New Roman" w:eastAsia="Times New Roman" w:hAnsi="Times New Roman" w:cs="Times New Roman"/>
                <w:color w:val="1F1F1F"/>
                <w:kern w:val="0"/>
                <w:sz w:val="22"/>
                <w:szCs w:val="22"/>
                <w14:ligatures w14:val="none"/>
              </w:rPr>
              <w:t>"I couldn't get into public health. And even when I got an appointment, the physiotherapy date is one year later... another thing was when I used the mental health... She gave me a really bad diagnosis... I wasn't really happy with the diagnosis."</w:t>
            </w:r>
          </w:p>
        </w:tc>
      </w:tr>
      <w:tr w:rsidR="00534601" w:rsidRPr="009B480F" w14:paraId="46E4655F" w14:textId="77777777" w:rsidTr="00534601">
        <w:trPr>
          <w:cantSplit/>
          <w:trHeight w:val="1134"/>
        </w:trPr>
        <w:tc>
          <w:tcPr>
            <w:tcW w:w="1263" w:type="dxa"/>
            <w:tcMar>
              <w:top w:w="120" w:type="dxa"/>
              <w:left w:w="120" w:type="dxa"/>
              <w:bottom w:w="120" w:type="dxa"/>
              <w:right w:w="120" w:type="dxa"/>
            </w:tcMar>
            <w:textDirection w:val="btLr"/>
            <w:hideMark/>
          </w:tcPr>
          <w:p w14:paraId="7E64E0FB" w14:textId="77777777" w:rsidR="00534601" w:rsidRDefault="00534601" w:rsidP="00534601">
            <w:pPr>
              <w:spacing w:after="0" w:line="240" w:lineRule="auto"/>
              <w:ind w:left="113" w:right="113"/>
              <w:jc w:val="center"/>
              <w:rPr>
                <w:rFonts w:ascii="Roboto" w:eastAsia="Times New Roman" w:hAnsi="Roboto" w:cs="Times New Roman"/>
                <w:b/>
                <w:bCs/>
                <w:color w:val="1F1F1F"/>
                <w:kern w:val="0"/>
                <w:sz w:val="20"/>
                <w:szCs w:val="20"/>
                <w14:ligatures w14:val="none"/>
              </w:rPr>
            </w:pPr>
            <w:r w:rsidRPr="00534601">
              <w:rPr>
                <w:rFonts w:ascii="Roboto" w:eastAsia="Times New Roman" w:hAnsi="Roboto" w:cs="Times New Roman"/>
                <w:b/>
                <w:bCs/>
                <w:color w:val="1F1F1F"/>
                <w:kern w:val="0"/>
                <w:sz w:val="20"/>
                <w:szCs w:val="20"/>
                <w14:ligatures w14:val="none"/>
              </w:rPr>
              <w:t xml:space="preserve">Notes </w:t>
            </w:r>
          </w:p>
          <w:p w14:paraId="7BE12756" w14:textId="267C01FC" w:rsidR="00534601" w:rsidRPr="00534601" w:rsidRDefault="00534601" w:rsidP="00534601">
            <w:pPr>
              <w:spacing w:after="0" w:line="240" w:lineRule="auto"/>
              <w:ind w:left="113" w:right="113"/>
              <w:jc w:val="center"/>
              <w:rPr>
                <w:rFonts w:ascii="Times New Roman" w:eastAsia="Times New Roman" w:hAnsi="Times New Roman" w:cs="Times New Roman"/>
                <w:b/>
                <w:bCs/>
                <w:color w:val="1F1F1F"/>
                <w:kern w:val="0"/>
                <w14:ligatures w14:val="none"/>
              </w:rPr>
            </w:pPr>
            <w:r w:rsidRPr="00534601">
              <w:rPr>
                <w:rFonts w:ascii="Roboto" w:eastAsia="Times New Roman" w:hAnsi="Roboto" w:cs="Times New Roman"/>
                <w:b/>
                <w:bCs/>
                <w:color w:val="1F1F1F"/>
                <w:kern w:val="0"/>
                <w:sz w:val="20"/>
                <w:szCs w:val="20"/>
                <w14:ligatures w14:val="none"/>
              </w:rPr>
              <w:t>Summary</w:t>
            </w:r>
          </w:p>
        </w:tc>
        <w:tc>
          <w:tcPr>
            <w:tcW w:w="1617" w:type="dxa"/>
            <w:tcMar>
              <w:top w:w="120" w:type="dxa"/>
              <w:left w:w="120" w:type="dxa"/>
              <w:bottom w:w="120" w:type="dxa"/>
              <w:right w:w="120" w:type="dxa"/>
            </w:tcMar>
            <w:hideMark/>
          </w:tcPr>
          <w:p w14:paraId="07AF1844" w14:textId="1C72FFFD" w:rsidR="00534601" w:rsidRPr="00534601" w:rsidRDefault="00534601" w:rsidP="00534601">
            <w:pPr>
              <w:spacing w:after="0" w:line="240" w:lineRule="auto"/>
              <w:rPr>
                <w:rFonts w:ascii="Times New Roman" w:eastAsia="Times New Roman" w:hAnsi="Times New Roman" w:cs="Times New Roman"/>
                <w:color w:val="1F1F1F"/>
                <w:kern w:val="0"/>
                <w:sz w:val="22"/>
                <w:szCs w:val="22"/>
                <w14:ligatures w14:val="none"/>
              </w:rPr>
            </w:pPr>
            <w:r w:rsidRPr="00534601">
              <w:rPr>
                <w:rFonts w:ascii="Times New Roman" w:eastAsia="Times New Roman" w:hAnsi="Times New Roman" w:cs="Times New Roman"/>
                <w:color w:val="1F1F1F"/>
                <w:kern w:val="0"/>
                <w:sz w:val="22"/>
                <w:szCs w:val="22"/>
                <w14:ligatures w14:val="none"/>
              </w:rPr>
              <w:t xml:space="preserve">Resources in </w:t>
            </w:r>
            <w:r>
              <w:rPr>
                <w:rFonts w:ascii="Times New Roman" w:eastAsia="Times New Roman" w:hAnsi="Times New Roman" w:cs="Times New Roman"/>
                <w:color w:val="1F1F1F"/>
                <w:kern w:val="0"/>
                <w:sz w:val="22"/>
                <w:szCs w:val="22"/>
                <w14:ligatures w14:val="none"/>
              </w:rPr>
              <w:t xml:space="preserve">the </w:t>
            </w:r>
            <w:r w:rsidRPr="00534601">
              <w:rPr>
                <w:rFonts w:ascii="Times New Roman" w:eastAsia="Times New Roman" w:hAnsi="Times New Roman" w:cs="Times New Roman"/>
                <w:color w:val="1F1F1F"/>
                <w:kern w:val="0"/>
                <w:sz w:val="22"/>
                <w:szCs w:val="22"/>
                <w14:ligatures w14:val="none"/>
              </w:rPr>
              <w:t>private sectors are less. Doctors are restricted to 20 mins per patient and are not backed by management.</w:t>
            </w:r>
          </w:p>
        </w:tc>
        <w:tc>
          <w:tcPr>
            <w:tcW w:w="2361" w:type="dxa"/>
            <w:tcMar>
              <w:top w:w="120" w:type="dxa"/>
              <w:left w:w="120" w:type="dxa"/>
              <w:bottom w:w="120" w:type="dxa"/>
              <w:right w:w="120" w:type="dxa"/>
            </w:tcMar>
            <w:hideMark/>
          </w:tcPr>
          <w:p w14:paraId="63428C4B" w14:textId="77777777" w:rsidR="00534601" w:rsidRPr="00534601" w:rsidRDefault="00534601" w:rsidP="00534601">
            <w:pPr>
              <w:spacing w:after="0" w:line="240" w:lineRule="auto"/>
              <w:rPr>
                <w:rFonts w:ascii="Times New Roman" w:eastAsia="Times New Roman" w:hAnsi="Times New Roman" w:cs="Times New Roman"/>
                <w:color w:val="1F1F1F"/>
                <w:kern w:val="0"/>
                <w:sz w:val="22"/>
                <w:szCs w:val="22"/>
                <w14:ligatures w14:val="none"/>
              </w:rPr>
            </w:pPr>
            <w:r w:rsidRPr="00534601">
              <w:rPr>
                <w:rFonts w:ascii="Times New Roman" w:eastAsia="Times New Roman" w:hAnsi="Times New Roman" w:cs="Times New Roman"/>
                <w:color w:val="1F1F1F"/>
                <w:kern w:val="0"/>
                <w:sz w:val="22"/>
                <w:szCs w:val="22"/>
                <w14:ligatures w14:val="none"/>
              </w:rPr>
              <w:t>Holistic needs are not fully addressed; social aspect often not accepted. Appointment delays take a toll. Doctors look at one aspect, e.g., treating sleep disorder with pills without investigation.</w:t>
            </w:r>
          </w:p>
        </w:tc>
        <w:tc>
          <w:tcPr>
            <w:tcW w:w="1346" w:type="dxa"/>
            <w:tcMar>
              <w:top w:w="120" w:type="dxa"/>
              <w:left w:w="120" w:type="dxa"/>
              <w:bottom w:w="120" w:type="dxa"/>
              <w:right w:w="120" w:type="dxa"/>
            </w:tcMar>
            <w:hideMark/>
          </w:tcPr>
          <w:p w14:paraId="0B0CFDCE" w14:textId="77777777" w:rsidR="00534601" w:rsidRPr="00534601" w:rsidRDefault="00534601" w:rsidP="00534601">
            <w:pPr>
              <w:spacing w:after="0" w:line="240" w:lineRule="auto"/>
              <w:rPr>
                <w:rFonts w:ascii="Times New Roman" w:eastAsia="Times New Roman" w:hAnsi="Times New Roman" w:cs="Times New Roman"/>
                <w:color w:val="1F1F1F"/>
                <w:kern w:val="0"/>
                <w:sz w:val="22"/>
                <w:szCs w:val="22"/>
                <w14:ligatures w14:val="none"/>
              </w:rPr>
            </w:pPr>
            <w:r w:rsidRPr="00534601">
              <w:rPr>
                <w:rFonts w:ascii="Times New Roman" w:eastAsia="Times New Roman" w:hAnsi="Times New Roman" w:cs="Times New Roman"/>
                <w:color w:val="1F1F1F"/>
                <w:kern w:val="0"/>
                <w:sz w:val="22"/>
                <w:szCs w:val="22"/>
                <w14:ligatures w14:val="none"/>
              </w:rPr>
              <w:t>Every aspect is covered, but Intellectual and social aspects are not looked into.</w:t>
            </w:r>
          </w:p>
        </w:tc>
        <w:tc>
          <w:tcPr>
            <w:tcW w:w="2233" w:type="dxa"/>
            <w:tcMar>
              <w:top w:w="120" w:type="dxa"/>
              <w:left w:w="120" w:type="dxa"/>
              <w:bottom w:w="120" w:type="dxa"/>
              <w:right w:w="120" w:type="dxa"/>
            </w:tcMar>
            <w:hideMark/>
          </w:tcPr>
          <w:p w14:paraId="0C71722D" w14:textId="77777777" w:rsidR="00534601" w:rsidRPr="00534601" w:rsidRDefault="00534601" w:rsidP="00534601">
            <w:pPr>
              <w:spacing w:after="0" w:line="240" w:lineRule="auto"/>
              <w:rPr>
                <w:rFonts w:ascii="Times New Roman" w:eastAsia="Times New Roman" w:hAnsi="Times New Roman" w:cs="Times New Roman"/>
                <w:color w:val="1F1F1F"/>
                <w:kern w:val="0"/>
                <w:sz w:val="22"/>
                <w:szCs w:val="22"/>
                <w14:ligatures w14:val="none"/>
              </w:rPr>
            </w:pPr>
            <w:r w:rsidRPr="00534601">
              <w:rPr>
                <w:rFonts w:ascii="Times New Roman" w:eastAsia="Times New Roman" w:hAnsi="Times New Roman" w:cs="Times New Roman"/>
                <w:color w:val="1F1F1F"/>
                <w:kern w:val="0"/>
                <w:sz w:val="22"/>
                <w:szCs w:val="22"/>
                <w14:ligatures w14:val="none"/>
              </w:rPr>
              <w:t>They are not reflected for healthcare providers. More providers are needed to have enough time. Pediatric urgent needs sometimes have long appointment delays.</w:t>
            </w:r>
          </w:p>
        </w:tc>
        <w:tc>
          <w:tcPr>
            <w:tcW w:w="1710" w:type="dxa"/>
            <w:tcMar>
              <w:top w:w="120" w:type="dxa"/>
              <w:left w:w="120" w:type="dxa"/>
              <w:bottom w:w="120" w:type="dxa"/>
              <w:right w:w="120" w:type="dxa"/>
            </w:tcMar>
            <w:hideMark/>
          </w:tcPr>
          <w:p w14:paraId="7735CD82" w14:textId="77777777" w:rsidR="00534601" w:rsidRPr="00534601" w:rsidRDefault="00534601" w:rsidP="00534601">
            <w:pPr>
              <w:spacing w:after="0" w:line="240" w:lineRule="auto"/>
              <w:rPr>
                <w:rFonts w:ascii="Times New Roman" w:eastAsia="Times New Roman" w:hAnsi="Times New Roman" w:cs="Times New Roman"/>
                <w:color w:val="1F1F1F"/>
                <w:kern w:val="0"/>
                <w:sz w:val="22"/>
                <w:szCs w:val="22"/>
                <w14:ligatures w14:val="none"/>
              </w:rPr>
            </w:pPr>
            <w:r w:rsidRPr="00534601">
              <w:rPr>
                <w:rFonts w:ascii="Times New Roman" w:eastAsia="Times New Roman" w:hAnsi="Times New Roman" w:cs="Times New Roman"/>
                <w:color w:val="1F1F1F"/>
                <w:kern w:val="0"/>
                <w:sz w:val="22"/>
                <w:szCs w:val="22"/>
                <w14:ligatures w14:val="none"/>
              </w:rPr>
              <w:t>Integration is technical; tools (like booking) are not user-friendly; need to align physical &amp; soul care.</w:t>
            </w:r>
          </w:p>
        </w:tc>
        <w:tc>
          <w:tcPr>
            <w:tcW w:w="1710" w:type="dxa"/>
            <w:tcMar>
              <w:top w:w="120" w:type="dxa"/>
              <w:left w:w="120" w:type="dxa"/>
              <w:bottom w:w="120" w:type="dxa"/>
              <w:right w:w="120" w:type="dxa"/>
            </w:tcMar>
            <w:hideMark/>
          </w:tcPr>
          <w:p w14:paraId="6619F806" w14:textId="77777777" w:rsidR="00534601" w:rsidRPr="00534601" w:rsidRDefault="00534601" w:rsidP="00534601">
            <w:pPr>
              <w:spacing w:after="0" w:line="240" w:lineRule="auto"/>
              <w:rPr>
                <w:rFonts w:ascii="Times New Roman" w:eastAsia="Times New Roman" w:hAnsi="Times New Roman" w:cs="Times New Roman"/>
                <w:color w:val="1F1F1F"/>
                <w:kern w:val="0"/>
                <w:sz w:val="22"/>
                <w:szCs w:val="22"/>
                <w14:ligatures w14:val="none"/>
              </w:rPr>
            </w:pPr>
            <w:r w:rsidRPr="00534601">
              <w:rPr>
                <w:rFonts w:ascii="Times New Roman" w:eastAsia="Times New Roman" w:hAnsi="Times New Roman" w:cs="Times New Roman"/>
                <w:color w:val="1F1F1F"/>
                <w:kern w:val="0"/>
                <w:sz w:val="22"/>
                <w:szCs w:val="22"/>
                <w14:ligatures w14:val="none"/>
              </w:rPr>
              <w:t>Restrictions of time with patients &amp; language barriers affect emotional care. There's a risk of losing the social aspect.</w:t>
            </w:r>
          </w:p>
        </w:tc>
        <w:tc>
          <w:tcPr>
            <w:tcW w:w="1533" w:type="dxa"/>
            <w:vAlign w:val="center"/>
            <w:hideMark/>
          </w:tcPr>
          <w:p w14:paraId="0D4CEB81" w14:textId="77777777" w:rsidR="00534601" w:rsidRPr="00534601" w:rsidRDefault="00534601" w:rsidP="00534601">
            <w:pPr>
              <w:spacing w:after="0" w:line="240" w:lineRule="auto"/>
              <w:rPr>
                <w:rFonts w:ascii="Times New Roman" w:eastAsia="Times New Roman" w:hAnsi="Times New Roman" w:cs="Times New Roman"/>
                <w:kern w:val="0"/>
                <w:sz w:val="22"/>
                <w:szCs w:val="22"/>
                <w14:ligatures w14:val="none"/>
              </w:rPr>
            </w:pPr>
          </w:p>
        </w:tc>
        <w:tc>
          <w:tcPr>
            <w:tcW w:w="1538" w:type="dxa"/>
            <w:vAlign w:val="center"/>
            <w:hideMark/>
          </w:tcPr>
          <w:p w14:paraId="5AF367DD" w14:textId="77777777" w:rsidR="00534601" w:rsidRPr="009B480F" w:rsidRDefault="00534601" w:rsidP="00534601">
            <w:pPr>
              <w:spacing w:after="0" w:line="240" w:lineRule="auto"/>
              <w:rPr>
                <w:rFonts w:ascii="Times New Roman" w:eastAsia="Times New Roman" w:hAnsi="Times New Roman" w:cs="Times New Roman"/>
                <w:kern w:val="0"/>
                <w:sz w:val="20"/>
                <w:szCs w:val="20"/>
                <w14:ligatures w14:val="none"/>
              </w:rPr>
            </w:pPr>
          </w:p>
        </w:tc>
      </w:tr>
    </w:tbl>
    <w:p w14:paraId="0C8EF123" w14:textId="77777777" w:rsidR="009B480F" w:rsidRDefault="009B480F" w:rsidP="009B480F">
      <w:pPr>
        <w:ind w:left="-810"/>
      </w:pPr>
    </w:p>
    <w:p w14:paraId="0C825CB1" w14:textId="0231D3D9" w:rsidR="000E059E" w:rsidRPr="000E059E" w:rsidRDefault="000E059E" w:rsidP="007A2279">
      <w:pPr>
        <w:rPr>
          <w:rFonts w:ascii="Roboto" w:eastAsia="Times New Roman" w:hAnsi="Roboto" w:cs="Times New Roman"/>
          <w:b/>
          <w:bCs/>
          <w:color w:val="1F1F1F"/>
          <w:kern w:val="0"/>
          <w14:ligatures w14:val="none"/>
        </w:rPr>
      </w:pPr>
      <w:r>
        <w:rPr>
          <w:rFonts w:ascii="Roboto" w:eastAsia="Times New Roman" w:hAnsi="Roboto" w:cs="Times New Roman"/>
          <w:b/>
          <w:bCs/>
          <w:color w:val="1F1F1F"/>
          <w:kern w:val="0"/>
          <w14:ligatures w14:val="none"/>
        </w:rPr>
        <w:t xml:space="preserve">Question </w:t>
      </w:r>
      <w:r w:rsidRPr="000E059E">
        <w:rPr>
          <w:rFonts w:ascii="Roboto" w:eastAsia="Times New Roman" w:hAnsi="Roboto" w:cs="Times New Roman"/>
          <w:b/>
          <w:bCs/>
          <w:color w:val="1F1F1F"/>
          <w:kern w:val="0"/>
          <w14:ligatures w14:val="none"/>
        </w:rPr>
        <w:t>5: Challenges, Opportunities, and Suggestions (from Audio Transcript)</w:t>
      </w:r>
    </w:p>
    <w:tbl>
      <w:tblPr>
        <w:tblW w:w="15390" w:type="dxa"/>
        <w:tblInd w:w="-1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8"/>
        <w:gridCol w:w="1782"/>
        <w:gridCol w:w="1588"/>
        <w:gridCol w:w="1832"/>
        <w:gridCol w:w="1890"/>
        <w:gridCol w:w="2238"/>
        <w:gridCol w:w="2082"/>
        <w:gridCol w:w="1805"/>
        <w:gridCol w:w="1705"/>
      </w:tblGrid>
      <w:tr w:rsidR="007A2279" w:rsidRPr="00433732" w14:paraId="4058EF8B" w14:textId="77777777" w:rsidTr="00433732">
        <w:trPr>
          <w:trHeight w:val="817"/>
        </w:trPr>
        <w:tc>
          <w:tcPr>
            <w:tcW w:w="0" w:type="auto"/>
            <w:tcMar>
              <w:top w:w="120" w:type="dxa"/>
              <w:left w:w="120" w:type="dxa"/>
              <w:bottom w:w="120" w:type="dxa"/>
              <w:right w:w="120" w:type="dxa"/>
            </w:tcMar>
            <w:hideMark/>
          </w:tcPr>
          <w:p w14:paraId="002ABAFC" w14:textId="77777777" w:rsidR="000E059E" w:rsidRPr="00433732" w:rsidRDefault="000E059E" w:rsidP="000E059E">
            <w:pPr>
              <w:spacing w:after="0" w:line="240" w:lineRule="auto"/>
              <w:rPr>
                <w:rFonts w:ascii="Roboto" w:eastAsia="Times New Roman" w:hAnsi="Roboto" w:cs="Times New Roman"/>
                <w:color w:val="1F1F1F"/>
                <w:kern w:val="0"/>
                <w:sz w:val="18"/>
                <w:szCs w:val="18"/>
                <w14:ligatures w14:val="none"/>
              </w:rPr>
            </w:pPr>
          </w:p>
        </w:tc>
        <w:tc>
          <w:tcPr>
            <w:tcW w:w="1782" w:type="dxa"/>
            <w:tcMar>
              <w:top w:w="120" w:type="dxa"/>
              <w:left w:w="120" w:type="dxa"/>
              <w:bottom w:w="120" w:type="dxa"/>
              <w:right w:w="120" w:type="dxa"/>
            </w:tcMar>
            <w:hideMark/>
          </w:tcPr>
          <w:p w14:paraId="0254105F" w14:textId="77777777" w:rsidR="000E059E" w:rsidRPr="00433732" w:rsidRDefault="000E059E" w:rsidP="000E059E">
            <w:pPr>
              <w:spacing w:after="0" w:line="240" w:lineRule="auto"/>
              <w:jc w:val="center"/>
              <w:rPr>
                <w:rFonts w:ascii="Times New Roman" w:eastAsia="Times New Roman" w:hAnsi="Times New Roman" w:cs="Times New Roman"/>
                <w:b/>
                <w:bCs/>
                <w:color w:val="1F1F1F"/>
                <w:kern w:val="0"/>
                <w:sz w:val="18"/>
                <w:szCs w:val="18"/>
                <w14:ligatures w14:val="none"/>
              </w:rPr>
            </w:pPr>
            <w:r w:rsidRPr="00433732">
              <w:rPr>
                <w:rFonts w:ascii="Times New Roman" w:eastAsia="Times New Roman" w:hAnsi="Times New Roman" w:cs="Times New Roman"/>
                <w:b/>
                <w:bCs/>
                <w:color w:val="1F1F1F"/>
                <w:kern w:val="0"/>
                <w:sz w:val="18"/>
                <w:szCs w:val="18"/>
                <w14:ligatures w14:val="none"/>
              </w:rPr>
              <w:t>P1: Herald (HR)</w:t>
            </w:r>
          </w:p>
        </w:tc>
        <w:tc>
          <w:tcPr>
            <w:tcW w:w="1588" w:type="dxa"/>
            <w:tcMar>
              <w:top w:w="120" w:type="dxa"/>
              <w:left w:w="120" w:type="dxa"/>
              <w:bottom w:w="120" w:type="dxa"/>
              <w:right w:w="120" w:type="dxa"/>
            </w:tcMar>
            <w:hideMark/>
          </w:tcPr>
          <w:p w14:paraId="6E04B02D" w14:textId="77777777" w:rsidR="000E059E" w:rsidRPr="00433732" w:rsidRDefault="000E059E" w:rsidP="000E059E">
            <w:pPr>
              <w:spacing w:after="0" w:line="240" w:lineRule="auto"/>
              <w:jc w:val="center"/>
              <w:rPr>
                <w:rFonts w:ascii="Times New Roman" w:eastAsia="Times New Roman" w:hAnsi="Times New Roman" w:cs="Times New Roman"/>
                <w:b/>
                <w:bCs/>
                <w:color w:val="1F1F1F"/>
                <w:kern w:val="0"/>
                <w:sz w:val="18"/>
                <w:szCs w:val="18"/>
                <w14:ligatures w14:val="none"/>
              </w:rPr>
            </w:pPr>
            <w:r w:rsidRPr="00433732">
              <w:rPr>
                <w:rFonts w:ascii="Times New Roman" w:eastAsia="Times New Roman" w:hAnsi="Times New Roman" w:cs="Times New Roman"/>
                <w:b/>
                <w:bCs/>
                <w:color w:val="1F1F1F"/>
                <w:kern w:val="0"/>
                <w:sz w:val="18"/>
                <w:szCs w:val="18"/>
                <w14:ligatures w14:val="none"/>
              </w:rPr>
              <w:t>P2: Rehana (Clinical Psychologist)</w:t>
            </w:r>
          </w:p>
        </w:tc>
        <w:tc>
          <w:tcPr>
            <w:tcW w:w="1832" w:type="dxa"/>
            <w:tcMar>
              <w:top w:w="120" w:type="dxa"/>
              <w:left w:w="120" w:type="dxa"/>
              <w:bottom w:w="120" w:type="dxa"/>
              <w:right w:w="120" w:type="dxa"/>
            </w:tcMar>
            <w:hideMark/>
          </w:tcPr>
          <w:p w14:paraId="44E7A83F" w14:textId="77777777" w:rsidR="000E059E" w:rsidRPr="00433732" w:rsidRDefault="000E059E" w:rsidP="000E059E">
            <w:pPr>
              <w:spacing w:after="0" w:line="240" w:lineRule="auto"/>
              <w:jc w:val="center"/>
              <w:rPr>
                <w:rFonts w:ascii="Times New Roman" w:eastAsia="Times New Roman" w:hAnsi="Times New Roman" w:cs="Times New Roman"/>
                <w:b/>
                <w:bCs/>
                <w:color w:val="1F1F1F"/>
                <w:kern w:val="0"/>
                <w:sz w:val="18"/>
                <w:szCs w:val="18"/>
                <w14:ligatures w14:val="none"/>
              </w:rPr>
            </w:pPr>
            <w:r w:rsidRPr="00433732">
              <w:rPr>
                <w:rFonts w:ascii="Times New Roman" w:eastAsia="Times New Roman" w:hAnsi="Times New Roman" w:cs="Times New Roman"/>
                <w:b/>
                <w:bCs/>
                <w:color w:val="1F1F1F"/>
                <w:kern w:val="0"/>
                <w:sz w:val="18"/>
                <w:szCs w:val="18"/>
                <w14:ligatures w14:val="none"/>
              </w:rPr>
              <w:t>P3: Aziza (Nurse)</w:t>
            </w:r>
          </w:p>
        </w:tc>
        <w:tc>
          <w:tcPr>
            <w:tcW w:w="1890" w:type="dxa"/>
            <w:tcMar>
              <w:top w:w="120" w:type="dxa"/>
              <w:left w:w="120" w:type="dxa"/>
              <w:bottom w:w="120" w:type="dxa"/>
              <w:right w:w="120" w:type="dxa"/>
            </w:tcMar>
            <w:hideMark/>
          </w:tcPr>
          <w:p w14:paraId="062E40E6" w14:textId="77777777" w:rsidR="000E059E" w:rsidRPr="00433732" w:rsidRDefault="000E059E" w:rsidP="000E059E">
            <w:pPr>
              <w:spacing w:after="0" w:line="240" w:lineRule="auto"/>
              <w:jc w:val="center"/>
              <w:rPr>
                <w:rFonts w:ascii="Times New Roman" w:eastAsia="Times New Roman" w:hAnsi="Times New Roman" w:cs="Times New Roman"/>
                <w:b/>
                <w:bCs/>
                <w:color w:val="1F1F1F"/>
                <w:kern w:val="0"/>
                <w:sz w:val="18"/>
                <w:szCs w:val="18"/>
                <w14:ligatures w14:val="none"/>
              </w:rPr>
            </w:pPr>
            <w:r w:rsidRPr="00433732">
              <w:rPr>
                <w:rFonts w:ascii="Times New Roman" w:eastAsia="Times New Roman" w:hAnsi="Times New Roman" w:cs="Times New Roman"/>
                <w:b/>
                <w:bCs/>
                <w:color w:val="1F1F1F"/>
                <w:kern w:val="0"/>
                <w:sz w:val="18"/>
                <w:szCs w:val="18"/>
                <w14:ligatures w14:val="none"/>
              </w:rPr>
              <w:t>P4: Miguel (Sports Podiatry)</w:t>
            </w:r>
          </w:p>
        </w:tc>
        <w:tc>
          <w:tcPr>
            <w:tcW w:w="2238" w:type="dxa"/>
            <w:tcMar>
              <w:top w:w="120" w:type="dxa"/>
              <w:left w:w="120" w:type="dxa"/>
              <w:bottom w:w="120" w:type="dxa"/>
              <w:right w:w="120" w:type="dxa"/>
            </w:tcMar>
            <w:hideMark/>
          </w:tcPr>
          <w:p w14:paraId="377C5A06" w14:textId="77777777" w:rsidR="000E059E" w:rsidRPr="00433732" w:rsidRDefault="000E059E" w:rsidP="000E059E">
            <w:pPr>
              <w:spacing w:after="0" w:line="240" w:lineRule="auto"/>
              <w:jc w:val="center"/>
              <w:rPr>
                <w:rFonts w:ascii="Times New Roman" w:eastAsia="Times New Roman" w:hAnsi="Times New Roman" w:cs="Times New Roman"/>
                <w:b/>
                <w:bCs/>
                <w:color w:val="1F1F1F"/>
                <w:kern w:val="0"/>
                <w:sz w:val="18"/>
                <w:szCs w:val="18"/>
                <w14:ligatures w14:val="none"/>
              </w:rPr>
            </w:pPr>
            <w:r w:rsidRPr="00433732">
              <w:rPr>
                <w:rFonts w:ascii="Times New Roman" w:eastAsia="Times New Roman" w:hAnsi="Times New Roman" w:cs="Times New Roman"/>
                <w:b/>
                <w:bCs/>
                <w:color w:val="1F1F1F"/>
                <w:kern w:val="0"/>
                <w:sz w:val="18"/>
                <w:szCs w:val="18"/>
                <w14:ligatures w14:val="none"/>
              </w:rPr>
              <w:t>P5: Elena (Psychologist)</w:t>
            </w:r>
          </w:p>
        </w:tc>
        <w:tc>
          <w:tcPr>
            <w:tcW w:w="2082" w:type="dxa"/>
            <w:tcMar>
              <w:top w:w="120" w:type="dxa"/>
              <w:left w:w="120" w:type="dxa"/>
              <w:bottom w:w="120" w:type="dxa"/>
              <w:right w:w="120" w:type="dxa"/>
            </w:tcMar>
            <w:hideMark/>
          </w:tcPr>
          <w:p w14:paraId="389660F0" w14:textId="77777777" w:rsidR="000E059E" w:rsidRPr="00433732" w:rsidRDefault="000E059E" w:rsidP="000E059E">
            <w:pPr>
              <w:spacing w:after="0" w:line="240" w:lineRule="auto"/>
              <w:jc w:val="center"/>
              <w:rPr>
                <w:rFonts w:ascii="Times New Roman" w:eastAsia="Times New Roman" w:hAnsi="Times New Roman" w:cs="Times New Roman"/>
                <w:b/>
                <w:bCs/>
                <w:color w:val="1F1F1F"/>
                <w:kern w:val="0"/>
                <w:sz w:val="18"/>
                <w:szCs w:val="18"/>
                <w14:ligatures w14:val="none"/>
              </w:rPr>
            </w:pPr>
            <w:r w:rsidRPr="00433732">
              <w:rPr>
                <w:rFonts w:ascii="Times New Roman" w:eastAsia="Times New Roman" w:hAnsi="Times New Roman" w:cs="Times New Roman"/>
                <w:b/>
                <w:bCs/>
                <w:color w:val="1F1F1F"/>
                <w:kern w:val="0"/>
                <w:sz w:val="18"/>
                <w:szCs w:val="18"/>
                <w14:ligatures w14:val="none"/>
              </w:rPr>
              <w:t>P6: Liam (Sports Podiatry)</w:t>
            </w:r>
          </w:p>
        </w:tc>
        <w:tc>
          <w:tcPr>
            <w:tcW w:w="1805" w:type="dxa"/>
            <w:tcMar>
              <w:top w:w="120" w:type="dxa"/>
              <w:left w:w="120" w:type="dxa"/>
              <w:bottom w:w="120" w:type="dxa"/>
              <w:right w:w="120" w:type="dxa"/>
            </w:tcMar>
            <w:hideMark/>
          </w:tcPr>
          <w:p w14:paraId="7C1198F9" w14:textId="77777777" w:rsidR="000E059E" w:rsidRPr="00433732" w:rsidRDefault="000E059E" w:rsidP="000E059E">
            <w:pPr>
              <w:spacing w:after="0" w:line="240" w:lineRule="auto"/>
              <w:jc w:val="center"/>
              <w:rPr>
                <w:rFonts w:ascii="Times New Roman" w:eastAsia="Times New Roman" w:hAnsi="Times New Roman" w:cs="Times New Roman"/>
                <w:b/>
                <w:bCs/>
                <w:color w:val="1F1F1F"/>
                <w:kern w:val="0"/>
                <w:sz w:val="18"/>
                <w:szCs w:val="18"/>
                <w14:ligatures w14:val="none"/>
              </w:rPr>
            </w:pPr>
            <w:r w:rsidRPr="00433732">
              <w:rPr>
                <w:rFonts w:ascii="Times New Roman" w:eastAsia="Times New Roman" w:hAnsi="Times New Roman" w:cs="Times New Roman"/>
                <w:b/>
                <w:bCs/>
                <w:color w:val="1F1F1F"/>
                <w:kern w:val="0"/>
                <w:sz w:val="18"/>
                <w:szCs w:val="18"/>
                <w14:ligatures w14:val="none"/>
              </w:rPr>
              <w:t>P7: Carmona (Staff Nurse)</w:t>
            </w:r>
          </w:p>
        </w:tc>
        <w:tc>
          <w:tcPr>
            <w:tcW w:w="1705" w:type="dxa"/>
            <w:tcMar>
              <w:top w:w="120" w:type="dxa"/>
              <w:left w:w="120" w:type="dxa"/>
              <w:bottom w:w="120" w:type="dxa"/>
              <w:right w:w="120" w:type="dxa"/>
            </w:tcMar>
            <w:hideMark/>
          </w:tcPr>
          <w:p w14:paraId="4A2674BA" w14:textId="77777777" w:rsidR="000E059E" w:rsidRPr="00433732" w:rsidRDefault="000E059E" w:rsidP="000E059E">
            <w:pPr>
              <w:spacing w:after="0" w:line="240" w:lineRule="auto"/>
              <w:jc w:val="center"/>
              <w:rPr>
                <w:rFonts w:ascii="Times New Roman" w:eastAsia="Times New Roman" w:hAnsi="Times New Roman" w:cs="Times New Roman"/>
                <w:b/>
                <w:bCs/>
                <w:color w:val="1F1F1F"/>
                <w:kern w:val="0"/>
                <w:sz w:val="18"/>
                <w:szCs w:val="18"/>
                <w14:ligatures w14:val="none"/>
              </w:rPr>
            </w:pPr>
            <w:r w:rsidRPr="00433732">
              <w:rPr>
                <w:rFonts w:ascii="Times New Roman" w:eastAsia="Times New Roman" w:hAnsi="Times New Roman" w:cs="Times New Roman"/>
                <w:b/>
                <w:bCs/>
                <w:color w:val="1F1F1F"/>
                <w:kern w:val="0"/>
                <w:sz w:val="18"/>
                <w:szCs w:val="18"/>
                <w14:ligatures w14:val="none"/>
              </w:rPr>
              <w:t xml:space="preserve">P8: </w:t>
            </w:r>
            <w:proofErr w:type="spellStart"/>
            <w:r w:rsidRPr="00433732">
              <w:rPr>
                <w:rFonts w:ascii="Times New Roman" w:eastAsia="Times New Roman" w:hAnsi="Times New Roman" w:cs="Times New Roman"/>
                <w:b/>
                <w:bCs/>
                <w:color w:val="1F1F1F"/>
                <w:kern w:val="0"/>
                <w:sz w:val="18"/>
                <w:szCs w:val="18"/>
                <w14:ligatures w14:val="none"/>
              </w:rPr>
              <w:t>Safrina</w:t>
            </w:r>
            <w:proofErr w:type="spellEnd"/>
            <w:r w:rsidRPr="00433732">
              <w:rPr>
                <w:rFonts w:ascii="Times New Roman" w:eastAsia="Times New Roman" w:hAnsi="Times New Roman" w:cs="Times New Roman"/>
                <w:b/>
                <w:bCs/>
                <w:color w:val="1F1F1F"/>
                <w:kern w:val="0"/>
                <w:sz w:val="18"/>
                <w:szCs w:val="18"/>
                <w14:ligatures w14:val="none"/>
              </w:rPr>
              <w:t xml:space="preserve"> (Researcher)</w:t>
            </w:r>
          </w:p>
        </w:tc>
      </w:tr>
      <w:tr w:rsidR="007A2279" w:rsidRPr="00433732" w14:paraId="254C69B3" w14:textId="77777777" w:rsidTr="00433732">
        <w:trPr>
          <w:cantSplit/>
          <w:trHeight w:val="2039"/>
        </w:trPr>
        <w:tc>
          <w:tcPr>
            <w:tcW w:w="0" w:type="auto"/>
            <w:tcMar>
              <w:top w:w="120" w:type="dxa"/>
              <w:left w:w="120" w:type="dxa"/>
              <w:bottom w:w="120" w:type="dxa"/>
              <w:right w:w="120" w:type="dxa"/>
            </w:tcMar>
            <w:textDirection w:val="btLr"/>
            <w:hideMark/>
          </w:tcPr>
          <w:p w14:paraId="2EEA7785" w14:textId="77777777" w:rsidR="000E059E" w:rsidRPr="00433732" w:rsidRDefault="000E059E" w:rsidP="007A2279">
            <w:pPr>
              <w:spacing w:after="0" w:line="240" w:lineRule="auto"/>
              <w:ind w:left="113" w:right="113"/>
              <w:jc w:val="center"/>
              <w:rPr>
                <w:rFonts w:ascii="Times New Roman" w:eastAsia="Times New Roman" w:hAnsi="Times New Roman" w:cs="Times New Roman"/>
                <w:b/>
                <w:bCs/>
                <w:color w:val="1F1F1F"/>
                <w:kern w:val="0"/>
                <w:sz w:val="18"/>
                <w:szCs w:val="18"/>
                <w14:ligatures w14:val="none"/>
              </w:rPr>
            </w:pPr>
            <w:r w:rsidRPr="00433732">
              <w:rPr>
                <w:rFonts w:ascii="Roboto" w:eastAsia="Times New Roman" w:hAnsi="Roboto" w:cs="Times New Roman"/>
                <w:b/>
                <w:bCs/>
                <w:color w:val="1F1F1F"/>
                <w:kern w:val="0"/>
                <w:sz w:val="18"/>
                <w:szCs w:val="18"/>
                <w14:ligatures w14:val="none"/>
              </w:rPr>
              <w:t>Challenges</w:t>
            </w:r>
          </w:p>
        </w:tc>
        <w:tc>
          <w:tcPr>
            <w:tcW w:w="1782" w:type="dxa"/>
            <w:tcMar>
              <w:top w:w="120" w:type="dxa"/>
              <w:left w:w="120" w:type="dxa"/>
              <w:bottom w:w="120" w:type="dxa"/>
              <w:right w:w="120" w:type="dxa"/>
            </w:tcMar>
            <w:hideMark/>
          </w:tcPr>
          <w:p w14:paraId="73F802DA" w14:textId="10F4048D" w:rsidR="000E059E" w:rsidRPr="00433732" w:rsidRDefault="000E059E" w:rsidP="000E059E">
            <w:pPr>
              <w:spacing w:after="0" w:line="240" w:lineRule="auto"/>
              <w:rPr>
                <w:rFonts w:ascii="Times New Roman" w:eastAsia="Times New Roman" w:hAnsi="Times New Roman" w:cs="Times New Roman"/>
                <w:color w:val="1F1F1F"/>
                <w:kern w:val="0"/>
                <w:sz w:val="18"/>
                <w:szCs w:val="18"/>
                <w14:ligatures w14:val="none"/>
              </w:rPr>
            </w:pPr>
            <w:r w:rsidRPr="00433732">
              <w:rPr>
                <w:rFonts w:ascii="Times New Roman" w:eastAsia="Times New Roman" w:hAnsi="Times New Roman" w:cs="Times New Roman"/>
                <w:color w:val="1F1F1F"/>
                <w:kern w:val="0"/>
                <w:sz w:val="18"/>
                <w:szCs w:val="18"/>
                <w14:ligatures w14:val="none"/>
              </w:rPr>
              <w:t xml:space="preserve">"There is no understanding between the lower part of the pyramid in the company and the higher management... </w:t>
            </w:r>
            <w:r w:rsidR="007A2279" w:rsidRPr="00433732">
              <w:rPr>
                <w:rFonts w:ascii="Times New Roman" w:eastAsia="Times New Roman" w:hAnsi="Times New Roman" w:cs="Times New Roman"/>
                <w:color w:val="1F1F1F"/>
                <w:kern w:val="0"/>
                <w:sz w:val="18"/>
                <w:szCs w:val="18"/>
                <w14:ligatures w14:val="none"/>
              </w:rPr>
              <w:t>It's</w:t>
            </w:r>
            <w:r w:rsidRPr="00433732">
              <w:rPr>
                <w:rFonts w:ascii="Times New Roman" w:eastAsia="Times New Roman" w:hAnsi="Times New Roman" w:cs="Times New Roman"/>
                <w:color w:val="1F1F1F"/>
                <w:kern w:val="0"/>
                <w:sz w:val="18"/>
                <w:szCs w:val="18"/>
                <w14:ligatures w14:val="none"/>
              </w:rPr>
              <w:t xml:space="preserve"> very difficult for us to access them."</w:t>
            </w:r>
          </w:p>
        </w:tc>
        <w:tc>
          <w:tcPr>
            <w:tcW w:w="1588" w:type="dxa"/>
            <w:tcMar>
              <w:top w:w="120" w:type="dxa"/>
              <w:left w:w="120" w:type="dxa"/>
              <w:bottom w:w="120" w:type="dxa"/>
              <w:right w:w="120" w:type="dxa"/>
            </w:tcMar>
            <w:hideMark/>
          </w:tcPr>
          <w:p w14:paraId="0C9267B9" w14:textId="77777777" w:rsidR="000E059E" w:rsidRPr="00433732" w:rsidRDefault="000E059E" w:rsidP="000E059E">
            <w:pPr>
              <w:spacing w:after="0" w:line="240" w:lineRule="auto"/>
              <w:rPr>
                <w:rFonts w:ascii="Times New Roman" w:eastAsia="Times New Roman" w:hAnsi="Times New Roman" w:cs="Times New Roman"/>
                <w:color w:val="1F1F1F"/>
                <w:kern w:val="0"/>
                <w:sz w:val="18"/>
                <w:szCs w:val="18"/>
                <w14:ligatures w14:val="none"/>
              </w:rPr>
            </w:pPr>
            <w:r w:rsidRPr="00433732">
              <w:rPr>
                <w:rFonts w:ascii="Times New Roman" w:eastAsia="Times New Roman" w:hAnsi="Times New Roman" w:cs="Times New Roman"/>
                <w:color w:val="1F1F1F"/>
                <w:kern w:val="0"/>
                <w:sz w:val="18"/>
                <w:szCs w:val="18"/>
                <w14:ligatures w14:val="none"/>
              </w:rPr>
              <w:t>"There is stigma still... If I go there, somebody will judge me. I have something. So that's why not everybody is seeking help... It's not related to the service. It's about the stigma."</w:t>
            </w:r>
          </w:p>
        </w:tc>
        <w:tc>
          <w:tcPr>
            <w:tcW w:w="1832" w:type="dxa"/>
            <w:tcMar>
              <w:top w:w="120" w:type="dxa"/>
              <w:left w:w="120" w:type="dxa"/>
              <w:bottom w:w="120" w:type="dxa"/>
              <w:right w:w="120" w:type="dxa"/>
            </w:tcMar>
            <w:hideMark/>
          </w:tcPr>
          <w:p w14:paraId="67A1E7DD" w14:textId="5CD6748C" w:rsidR="000E059E" w:rsidRPr="00433732" w:rsidRDefault="000E059E" w:rsidP="000E059E">
            <w:pPr>
              <w:spacing w:after="0" w:line="240" w:lineRule="auto"/>
              <w:rPr>
                <w:rFonts w:ascii="Times New Roman" w:eastAsia="Times New Roman" w:hAnsi="Times New Roman" w:cs="Times New Roman"/>
                <w:color w:val="1F1F1F"/>
                <w:kern w:val="0"/>
                <w:sz w:val="18"/>
                <w:szCs w:val="18"/>
                <w14:ligatures w14:val="none"/>
              </w:rPr>
            </w:pPr>
            <w:r w:rsidRPr="00433732">
              <w:rPr>
                <w:rFonts w:ascii="Times New Roman" w:eastAsia="Times New Roman" w:hAnsi="Times New Roman" w:cs="Times New Roman"/>
                <w:color w:val="1F1F1F"/>
                <w:kern w:val="0"/>
                <w:sz w:val="18"/>
                <w:szCs w:val="18"/>
                <w14:ligatures w14:val="none"/>
              </w:rPr>
              <w:t xml:space="preserve">"Addressing the mental health of the employees, the staff, is important... at the end of the day, sometimes I </w:t>
            </w:r>
            <w:r w:rsidR="007A2279" w:rsidRPr="00433732">
              <w:rPr>
                <w:rFonts w:ascii="Times New Roman" w:eastAsia="Times New Roman" w:hAnsi="Times New Roman" w:cs="Times New Roman"/>
                <w:color w:val="1F1F1F"/>
                <w:kern w:val="0"/>
                <w:sz w:val="18"/>
                <w:szCs w:val="18"/>
                <w14:ligatures w14:val="none"/>
              </w:rPr>
              <w:t>realize</w:t>
            </w:r>
            <w:r w:rsidRPr="00433732">
              <w:rPr>
                <w:rFonts w:ascii="Times New Roman" w:eastAsia="Times New Roman" w:hAnsi="Times New Roman" w:cs="Times New Roman"/>
                <w:color w:val="1F1F1F"/>
                <w:kern w:val="0"/>
                <w:sz w:val="18"/>
                <w:szCs w:val="18"/>
                <w14:ligatures w14:val="none"/>
              </w:rPr>
              <w:t xml:space="preserve"> who's asking me? How am I?"</w:t>
            </w:r>
          </w:p>
        </w:tc>
        <w:tc>
          <w:tcPr>
            <w:tcW w:w="1890" w:type="dxa"/>
            <w:tcMar>
              <w:top w:w="120" w:type="dxa"/>
              <w:left w:w="120" w:type="dxa"/>
              <w:bottom w:w="120" w:type="dxa"/>
              <w:right w:w="120" w:type="dxa"/>
            </w:tcMar>
            <w:hideMark/>
          </w:tcPr>
          <w:p w14:paraId="2C6C9574" w14:textId="329829E8" w:rsidR="000E059E" w:rsidRPr="00433732" w:rsidRDefault="000E059E" w:rsidP="00433732">
            <w:pPr>
              <w:spacing w:after="0" w:line="240" w:lineRule="auto"/>
              <w:rPr>
                <w:rFonts w:ascii="Times New Roman" w:eastAsia="Times New Roman" w:hAnsi="Times New Roman" w:cs="Times New Roman"/>
                <w:color w:val="1F1F1F"/>
                <w:kern w:val="0"/>
                <w:sz w:val="18"/>
                <w:szCs w:val="18"/>
                <w14:ligatures w14:val="none"/>
              </w:rPr>
            </w:pPr>
            <w:r w:rsidRPr="00433732">
              <w:rPr>
                <w:rFonts w:ascii="Times New Roman" w:eastAsia="Times New Roman" w:hAnsi="Times New Roman" w:cs="Times New Roman"/>
                <w:color w:val="1F1F1F"/>
                <w:kern w:val="0"/>
                <w:sz w:val="18"/>
                <w:szCs w:val="18"/>
                <w14:ligatures w14:val="none"/>
              </w:rPr>
              <w:t>"It's very difficult to develop ideas or bring new things to institutions... If someone receives the order that this needs to be white and you bring this in blue color, they are like, 'but that's not white.'"</w:t>
            </w:r>
          </w:p>
          <w:p w14:paraId="49490A50" w14:textId="77777777" w:rsidR="000E059E" w:rsidRPr="00433732" w:rsidRDefault="000E059E" w:rsidP="000E059E">
            <w:pPr>
              <w:spacing w:after="0" w:line="240" w:lineRule="auto"/>
              <w:rPr>
                <w:rFonts w:ascii="Times New Roman" w:eastAsia="Times New Roman" w:hAnsi="Times New Roman" w:cs="Times New Roman"/>
                <w:color w:val="1F1F1F"/>
                <w:kern w:val="0"/>
                <w:sz w:val="18"/>
                <w:szCs w:val="18"/>
                <w14:ligatures w14:val="none"/>
              </w:rPr>
            </w:pPr>
          </w:p>
        </w:tc>
        <w:tc>
          <w:tcPr>
            <w:tcW w:w="2238" w:type="dxa"/>
            <w:tcMar>
              <w:top w:w="120" w:type="dxa"/>
              <w:left w:w="120" w:type="dxa"/>
              <w:bottom w:w="120" w:type="dxa"/>
              <w:right w:w="120" w:type="dxa"/>
            </w:tcMar>
            <w:hideMark/>
          </w:tcPr>
          <w:p w14:paraId="121D70AA" w14:textId="77777777" w:rsidR="000E059E" w:rsidRPr="00433732" w:rsidRDefault="000E059E" w:rsidP="000E059E">
            <w:pPr>
              <w:spacing w:after="0" w:line="240" w:lineRule="auto"/>
              <w:rPr>
                <w:rFonts w:ascii="Times New Roman" w:eastAsia="Times New Roman" w:hAnsi="Times New Roman" w:cs="Times New Roman"/>
                <w:color w:val="1F1F1F"/>
                <w:kern w:val="0"/>
                <w:sz w:val="18"/>
                <w:szCs w:val="18"/>
                <w14:ligatures w14:val="none"/>
              </w:rPr>
            </w:pPr>
            <w:r w:rsidRPr="00433732">
              <w:rPr>
                <w:rFonts w:ascii="Times New Roman" w:eastAsia="Times New Roman" w:hAnsi="Times New Roman" w:cs="Times New Roman"/>
                <w:color w:val="1F1F1F"/>
                <w:kern w:val="0"/>
                <w:sz w:val="18"/>
                <w:szCs w:val="18"/>
                <w14:ligatures w14:val="none"/>
              </w:rPr>
              <w:t>"The design of spaces dedicated to staff well-being is not very much there... If you have a break, it has to be a proper break, so you don't have to rush in a small kitchen with a lot of other colleagues."</w:t>
            </w:r>
          </w:p>
        </w:tc>
        <w:tc>
          <w:tcPr>
            <w:tcW w:w="2082" w:type="dxa"/>
            <w:tcMar>
              <w:top w:w="120" w:type="dxa"/>
              <w:left w:w="120" w:type="dxa"/>
              <w:bottom w:w="120" w:type="dxa"/>
              <w:right w:w="120" w:type="dxa"/>
            </w:tcMar>
            <w:hideMark/>
          </w:tcPr>
          <w:p w14:paraId="0E77D5D2" w14:textId="77777777" w:rsidR="000E059E" w:rsidRPr="00433732" w:rsidRDefault="000E059E" w:rsidP="000E059E">
            <w:pPr>
              <w:spacing w:after="0" w:line="240" w:lineRule="auto"/>
              <w:rPr>
                <w:rFonts w:ascii="Times New Roman" w:eastAsia="Times New Roman" w:hAnsi="Times New Roman" w:cs="Times New Roman"/>
                <w:color w:val="1F1F1F"/>
                <w:kern w:val="0"/>
                <w:sz w:val="18"/>
                <w:szCs w:val="18"/>
                <w14:ligatures w14:val="none"/>
              </w:rPr>
            </w:pPr>
            <w:r w:rsidRPr="00433732">
              <w:rPr>
                <w:rFonts w:ascii="Times New Roman" w:eastAsia="Times New Roman" w:hAnsi="Times New Roman" w:cs="Times New Roman"/>
                <w:color w:val="1F1F1F"/>
                <w:kern w:val="0"/>
                <w:sz w:val="18"/>
                <w:szCs w:val="18"/>
                <w14:ligatures w14:val="none"/>
              </w:rPr>
              <w:t>"The barrier for people accepting support, accepting help from a patient perspective. I think that needs to be absolutely challenged." He also notes that policy change is difficult if it doesn't show a clear financial gain.</w:t>
            </w:r>
          </w:p>
        </w:tc>
        <w:tc>
          <w:tcPr>
            <w:tcW w:w="1805" w:type="dxa"/>
            <w:tcMar>
              <w:top w:w="120" w:type="dxa"/>
              <w:left w:w="120" w:type="dxa"/>
              <w:bottom w:w="120" w:type="dxa"/>
              <w:right w:w="120" w:type="dxa"/>
            </w:tcMar>
            <w:hideMark/>
          </w:tcPr>
          <w:p w14:paraId="26528546" w14:textId="505B6BA8" w:rsidR="000E059E" w:rsidRPr="00433732" w:rsidRDefault="000E059E" w:rsidP="000E059E">
            <w:pPr>
              <w:spacing w:after="0" w:line="240" w:lineRule="auto"/>
              <w:rPr>
                <w:rFonts w:ascii="Times New Roman" w:eastAsia="Times New Roman" w:hAnsi="Times New Roman" w:cs="Times New Roman"/>
                <w:color w:val="1F1F1F"/>
                <w:kern w:val="0"/>
                <w:sz w:val="18"/>
                <w:szCs w:val="18"/>
                <w14:ligatures w14:val="none"/>
              </w:rPr>
            </w:pPr>
            <w:r w:rsidRPr="00433732">
              <w:rPr>
                <w:rFonts w:ascii="Times New Roman" w:eastAsia="Times New Roman" w:hAnsi="Times New Roman" w:cs="Times New Roman"/>
                <w:color w:val="1F1F1F"/>
                <w:kern w:val="0"/>
                <w:sz w:val="18"/>
                <w:szCs w:val="18"/>
                <w14:ligatures w14:val="none"/>
              </w:rPr>
              <w:t xml:space="preserve">"In our own health center... we are discussing the things that we observe inside our area, what </w:t>
            </w:r>
            <w:r w:rsidR="007A2279" w:rsidRPr="00433732">
              <w:rPr>
                <w:rFonts w:ascii="Times New Roman" w:eastAsia="Times New Roman" w:hAnsi="Times New Roman" w:cs="Times New Roman"/>
                <w:color w:val="1F1F1F"/>
                <w:kern w:val="0"/>
                <w:sz w:val="18"/>
                <w:szCs w:val="18"/>
                <w14:ligatures w14:val="none"/>
              </w:rPr>
              <w:t>the problems are</w:t>
            </w:r>
            <w:r w:rsidRPr="00433732">
              <w:rPr>
                <w:rFonts w:ascii="Times New Roman" w:eastAsia="Times New Roman" w:hAnsi="Times New Roman" w:cs="Times New Roman"/>
                <w:color w:val="1F1F1F"/>
                <w:kern w:val="0"/>
                <w:sz w:val="18"/>
                <w:szCs w:val="18"/>
                <w14:ligatures w14:val="none"/>
              </w:rPr>
              <w:t>." She implies that without this initiative, problems like long queues go unresolved.</w:t>
            </w:r>
          </w:p>
        </w:tc>
        <w:tc>
          <w:tcPr>
            <w:tcW w:w="1705" w:type="dxa"/>
            <w:tcMar>
              <w:top w:w="120" w:type="dxa"/>
              <w:left w:w="120" w:type="dxa"/>
              <w:bottom w:w="120" w:type="dxa"/>
              <w:right w:w="120" w:type="dxa"/>
            </w:tcMar>
            <w:hideMark/>
          </w:tcPr>
          <w:p w14:paraId="46CF99CF" w14:textId="07BC7662" w:rsidR="000E059E" w:rsidRPr="00433732" w:rsidRDefault="000E059E" w:rsidP="007A2279">
            <w:pPr>
              <w:spacing w:after="0" w:line="240" w:lineRule="auto"/>
              <w:rPr>
                <w:rFonts w:ascii="Times New Roman" w:eastAsia="Times New Roman" w:hAnsi="Times New Roman" w:cs="Times New Roman"/>
                <w:color w:val="1F1F1F"/>
                <w:kern w:val="0"/>
                <w:sz w:val="18"/>
                <w:szCs w:val="18"/>
                <w14:ligatures w14:val="none"/>
              </w:rPr>
            </w:pPr>
            <w:r w:rsidRPr="00433732">
              <w:rPr>
                <w:rFonts w:ascii="Times New Roman" w:eastAsia="Times New Roman" w:hAnsi="Times New Roman" w:cs="Times New Roman"/>
                <w:color w:val="1F1F1F"/>
                <w:kern w:val="0"/>
                <w:sz w:val="18"/>
                <w:szCs w:val="18"/>
                <w14:ligatures w14:val="none"/>
              </w:rPr>
              <w:t xml:space="preserve">"The policies keep changing. So, when a new HR manager </w:t>
            </w:r>
            <w:r w:rsidR="007A2279" w:rsidRPr="00433732">
              <w:rPr>
                <w:rFonts w:ascii="Times New Roman" w:eastAsia="Times New Roman" w:hAnsi="Times New Roman" w:cs="Times New Roman"/>
                <w:color w:val="1F1F1F"/>
                <w:kern w:val="0"/>
                <w:sz w:val="18"/>
                <w:szCs w:val="18"/>
                <w14:ligatures w14:val="none"/>
              </w:rPr>
              <w:t xml:space="preserve">comes in, he brings his own policies from the UK or </w:t>
            </w:r>
            <w:r w:rsidRPr="00433732">
              <w:rPr>
                <w:rFonts w:ascii="Times New Roman" w:eastAsia="Times New Roman" w:hAnsi="Times New Roman" w:cs="Times New Roman"/>
                <w:color w:val="1F1F1F"/>
                <w:kern w:val="0"/>
                <w:sz w:val="18"/>
                <w:szCs w:val="18"/>
                <w14:ligatures w14:val="none"/>
              </w:rPr>
              <w:t xml:space="preserve">the US... The staff needs to be trained... </w:t>
            </w:r>
            <w:r w:rsidR="007A2279" w:rsidRPr="00433732">
              <w:rPr>
                <w:rFonts w:ascii="Times New Roman" w:eastAsia="Times New Roman" w:hAnsi="Times New Roman" w:cs="Times New Roman"/>
                <w:color w:val="1F1F1F"/>
                <w:kern w:val="0"/>
                <w:sz w:val="18"/>
                <w:szCs w:val="18"/>
                <w14:ligatures w14:val="none"/>
              </w:rPr>
              <w:t>There</w:t>
            </w:r>
            <w:r w:rsidRPr="00433732">
              <w:rPr>
                <w:rFonts w:ascii="Times New Roman" w:eastAsia="Times New Roman" w:hAnsi="Times New Roman" w:cs="Times New Roman"/>
                <w:color w:val="1F1F1F"/>
                <w:kern w:val="0"/>
                <w:sz w:val="18"/>
                <w:szCs w:val="18"/>
                <w14:ligatures w14:val="none"/>
              </w:rPr>
              <w:t xml:space="preserve"> is not enough time for them to catch up."</w:t>
            </w:r>
          </w:p>
        </w:tc>
      </w:tr>
      <w:tr w:rsidR="007A2279" w:rsidRPr="00433732" w14:paraId="70761303" w14:textId="77777777" w:rsidTr="00433732">
        <w:trPr>
          <w:cantSplit/>
          <w:trHeight w:val="2228"/>
        </w:trPr>
        <w:tc>
          <w:tcPr>
            <w:tcW w:w="0" w:type="auto"/>
            <w:tcMar>
              <w:top w:w="120" w:type="dxa"/>
              <w:left w:w="120" w:type="dxa"/>
              <w:bottom w:w="120" w:type="dxa"/>
              <w:right w:w="120" w:type="dxa"/>
            </w:tcMar>
            <w:textDirection w:val="btLr"/>
            <w:hideMark/>
          </w:tcPr>
          <w:p w14:paraId="7F7FC726" w14:textId="77777777" w:rsidR="000E059E" w:rsidRPr="00433732" w:rsidRDefault="000E059E" w:rsidP="007A2279">
            <w:pPr>
              <w:spacing w:after="0" w:line="240" w:lineRule="auto"/>
              <w:ind w:left="113" w:right="113"/>
              <w:jc w:val="center"/>
              <w:rPr>
                <w:rFonts w:ascii="Times New Roman" w:eastAsia="Times New Roman" w:hAnsi="Times New Roman" w:cs="Times New Roman"/>
                <w:b/>
                <w:bCs/>
                <w:color w:val="1F1F1F"/>
                <w:kern w:val="0"/>
                <w:sz w:val="18"/>
                <w:szCs w:val="18"/>
                <w14:ligatures w14:val="none"/>
              </w:rPr>
            </w:pPr>
            <w:r w:rsidRPr="00433732">
              <w:rPr>
                <w:rFonts w:ascii="Roboto" w:eastAsia="Times New Roman" w:hAnsi="Roboto" w:cs="Times New Roman"/>
                <w:b/>
                <w:bCs/>
                <w:color w:val="1F1F1F"/>
                <w:kern w:val="0"/>
                <w:sz w:val="18"/>
                <w:szCs w:val="18"/>
                <w14:ligatures w14:val="none"/>
              </w:rPr>
              <w:t>Opportunities</w:t>
            </w:r>
          </w:p>
        </w:tc>
        <w:tc>
          <w:tcPr>
            <w:tcW w:w="1782" w:type="dxa"/>
            <w:tcMar>
              <w:top w:w="120" w:type="dxa"/>
              <w:left w:w="120" w:type="dxa"/>
              <w:bottom w:w="120" w:type="dxa"/>
              <w:right w:w="120" w:type="dxa"/>
            </w:tcMar>
            <w:hideMark/>
          </w:tcPr>
          <w:p w14:paraId="6407F5D0" w14:textId="77777777" w:rsidR="000E059E" w:rsidRPr="00433732" w:rsidRDefault="000E059E" w:rsidP="000E059E">
            <w:pPr>
              <w:spacing w:after="0" w:line="240" w:lineRule="auto"/>
              <w:rPr>
                <w:rFonts w:ascii="Times New Roman" w:eastAsia="Times New Roman" w:hAnsi="Times New Roman" w:cs="Times New Roman"/>
                <w:color w:val="1F1F1F"/>
                <w:kern w:val="0"/>
                <w:sz w:val="18"/>
                <w:szCs w:val="18"/>
                <w14:ligatures w14:val="none"/>
              </w:rPr>
            </w:pPr>
            <w:r w:rsidRPr="00433732">
              <w:rPr>
                <w:rFonts w:ascii="Times New Roman" w:eastAsia="Times New Roman" w:hAnsi="Times New Roman" w:cs="Times New Roman"/>
                <w:color w:val="1F1F1F"/>
                <w:kern w:val="0"/>
                <w:sz w:val="18"/>
                <w:szCs w:val="18"/>
                <w14:ligatures w14:val="none"/>
              </w:rPr>
              <w:t>The ministry's initiative to invite CEOs to workshops to understand staff ideas is a good opportunity for social and organizational improvement.</w:t>
            </w:r>
          </w:p>
        </w:tc>
        <w:tc>
          <w:tcPr>
            <w:tcW w:w="1588" w:type="dxa"/>
            <w:tcMar>
              <w:top w:w="120" w:type="dxa"/>
              <w:left w:w="120" w:type="dxa"/>
              <w:bottom w:w="120" w:type="dxa"/>
              <w:right w:w="120" w:type="dxa"/>
            </w:tcMar>
            <w:hideMark/>
          </w:tcPr>
          <w:p w14:paraId="206E13E4" w14:textId="34B440BE" w:rsidR="000E059E" w:rsidRPr="00433732" w:rsidRDefault="000E059E" w:rsidP="000E059E">
            <w:pPr>
              <w:spacing w:after="0" w:line="240" w:lineRule="auto"/>
              <w:rPr>
                <w:rFonts w:ascii="Times New Roman" w:eastAsia="Times New Roman" w:hAnsi="Times New Roman" w:cs="Times New Roman"/>
                <w:color w:val="1F1F1F"/>
                <w:kern w:val="0"/>
                <w:sz w:val="18"/>
                <w:szCs w:val="18"/>
                <w14:ligatures w14:val="none"/>
              </w:rPr>
            </w:pPr>
            <w:r w:rsidRPr="00433732">
              <w:rPr>
                <w:rFonts w:ascii="Times New Roman" w:eastAsia="Times New Roman" w:hAnsi="Times New Roman" w:cs="Times New Roman"/>
                <w:color w:val="1F1F1F"/>
                <w:kern w:val="0"/>
                <w:sz w:val="18"/>
                <w:szCs w:val="18"/>
                <w14:ligatures w14:val="none"/>
              </w:rPr>
              <w:t xml:space="preserve">"It is possible because there </w:t>
            </w:r>
            <w:r w:rsidR="00433732" w:rsidRPr="00433732">
              <w:rPr>
                <w:rFonts w:ascii="Times New Roman" w:eastAsia="Times New Roman" w:hAnsi="Times New Roman" w:cs="Times New Roman"/>
                <w:color w:val="1F1F1F"/>
                <w:kern w:val="0"/>
                <w:sz w:val="18"/>
                <w:szCs w:val="18"/>
                <w14:ligatures w14:val="none"/>
              </w:rPr>
              <w:t>are</w:t>
            </w:r>
            <w:r w:rsidRPr="00433732">
              <w:rPr>
                <w:rFonts w:ascii="Times New Roman" w:eastAsia="Times New Roman" w:hAnsi="Times New Roman" w:cs="Times New Roman"/>
                <w:color w:val="1F1F1F"/>
                <w:kern w:val="0"/>
                <w:sz w:val="18"/>
                <w:szCs w:val="18"/>
                <w14:ligatures w14:val="none"/>
              </w:rPr>
              <w:t xml:space="preserve"> true intentions to make it possible." She sees the drive and passion from people as a key opportunity.</w:t>
            </w:r>
          </w:p>
        </w:tc>
        <w:tc>
          <w:tcPr>
            <w:tcW w:w="1832" w:type="dxa"/>
            <w:tcMar>
              <w:top w:w="120" w:type="dxa"/>
              <w:left w:w="120" w:type="dxa"/>
              <w:bottom w:w="120" w:type="dxa"/>
              <w:right w:w="120" w:type="dxa"/>
            </w:tcMar>
            <w:hideMark/>
          </w:tcPr>
          <w:p w14:paraId="39FDD7D0" w14:textId="77777777" w:rsidR="000E059E" w:rsidRPr="00433732" w:rsidRDefault="000E059E" w:rsidP="000E059E">
            <w:pPr>
              <w:spacing w:after="0" w:line="240" w:lineRule="auto"/>
              <w:rPr>
                <w:rFonts w:ascii="Times New Roman" w:eastAsia="Times New Roman" w:hAnsi="Times New Roman" w:cs="Times New Roman"/>
                <w:color w:val="1F1F1F"/>
                <w:kern w:val="0"/>
                <w:sz w:val="18"/>
                <w:szCs w:val="18"/>
                <w14:ligatures w14:val="none"/>
              </w:rPr>
            </w:pPr>
            <w:r w:rsidRPr="00433732">
              <w:rPr>
                <w:rFonts w:ascii="Times New Roman" w:eastAsia="Times New Roman" w:hAnsi="Times New Roman" w:cs="Times New Roman"/>
                <w:color w:val="1F1F1F"/>
                <w:kern w:val="0"/>
                <w:sz w:val="18"/>
                <w:szCs w:val="18"/>
                <w14:ligatures w14:val="none"/>
              </w:rPr>
              <w:t>"For me, I'm trying to balance these pillars. Like I am addressing the patients and family every morning. I'm asking them like, how are you?" This shows an opportunity for proactive, individual initiatives from staff.</w:t>
            </w:r>
          </w:p>
        </w:tc>
        <w:tc>
          <w:tcPr>
            <w:tcW w:w="1890" w:type="dxa"/>
            <w:tcMar>
              <w:top w:w="120" w:type="dxa"/>
              <w:left w:w="120" w:type="dxa"/>
              <w:bottom w:w="120" w:type="dxa"/>
              <w:right w:w="120" w:type="dxa"/>
            </w:tcMar>
            <w:hideMark/>
          </w:tcPr>
          <w:p w14:paraId="5A4D1310" w14:textId="4A705B53" w:rsidR="000E059E" w:rsidRPr="00433732" w:rsidRDefault="000E059E" w:rsidP="000E059E">
            <w:pPr>
              <w:spacing w:after="0" w:line="240" w:lineRule="auto"/>
              <w:rPr>
                <w:rFonts w:ascii="Times New Roman" w:eastAsia="Times New Roman" w:hAnsi="Times New Roman" w:cs="Times New Roman"/>
                <w:color w:val="1F1F1F"/>
                <w:kern w:val="0"/>
                <w:sz w:val="18"/>
                <w:szCs w:val="18"/>
                <w14:ligatures w14:val="none"/>
              </w:rPr>
            </w:pPr>
            <w:r w:rsidRPr="00433732">
              <w:rPr>
                <w:rFonts w:ascii="Times New Roman" w:eastAsia="Times New Roman" w:hAnsi="Times New Roman" w:cs="Times New Roman"/>
                <w:color w:val="1F1F1F"/>
                <w:kern w:val="0"/>
                <w:sz w:val="18"/>
                <w:szCs w:val="18"/>
                <w14:ligatures w14:val="none"/>
              </w:rPr>
              <w:t xml:space="preserve">"There are good resources that can be used to integrate these pillars... And there </w:t>
            </w:r>
            <w:r w:rsidR="007A2279" w:rsidRPr="00433732">
              <w:rPr>
                <w:rFonts w:ascii="Times New Roman" w:eastAsia="Times New Roman" w:hAnsi="Times New Roman" w:cs="Times New Roman"/>
                <w:color w:val="1F1F1F"/>
                <w:kern w:val="0"/>
                <w:sz w:val="18"/>
                <w:szCs w:val="18"/>
                <w14:ligatures w14:val="none"/>
              </w:rPr>
              <w:t>are</w:t>
            </w:r>
            <w:r w:rsidRPr="00433732">
              <w:rPr>
                <w:rFonts w:ascii="Times New Roman" w:eastAsia="Times New Roman" w:hAnsi="Times New Roman" w:cs="Times New Roman"/>
                <w:color w:val="1F1F1F"/>
                <w:kern w:val="0"/>
                <w:sz w:val="18"/>
                <w:szCs w:val="18"/>
                <w14:ligatures w14:val="none"/>
              </w:rPr>
              <w:t xml:space="preserve"> also, as you mentioned, opportunities."</w:t>
            </w:r>
          </w:p>
        </w:tc>
        <w:tc>
          <w:tcPr>
            <w:tcW w:w="2238" w:type="dxa"/>
            <w:tcMar>
              <w:top w:w="120" w:type="dxa"/>
              <w:left w:w="120" w:type="dxa"/>
              <w:bottom w:w="120" w:type="dxa"/>
              <w:right w:w="120" w:type="dxa"/>
            </w:tcMar>
            <w:hideMark/>
          </w:tcPr>
          <w:p w14:paraId="59E1381C" w14:textId="38A9455B" w:rsidR="000E059E" w:rsidRPr="00433732" w:rsidRDefault="000E059E" w:rsidP="000E059E">
            <w:pPr>
              <w:spacing w:after="0" w:line="240" w:lineRule="auto"/>
              <w:rPr>
                <w:rFonts w:ascii="Times New Roman" w:eastAsia="Times New Roman" w:hAnsi="Times New Roman" w:cs="Times New Roman"/>
                <w:color w:val="1F1F1F"/>
                <w:kern w:val="0"/>
                <w:sz w:val="18"/>
                <w:szCs w:val="18"/>
                <w14:ligatures w14:val="none"/>
              </w:rPr>
            </w:pPr>
            <w:r w:rsidRPr="00433732">
              <w:rPr>
                <w:rFonts w:ascii="Times New Roman" w:eastAsia="Times New Roman" w:hAnsi="Times New Roman" w:cs="Times New Roman"/>
                <w:color w:val="1F1F1F"/>
                <w:kern w:val="0"/>
                <w:sz w:val="18"/>
                <w:szCs w:val="18"/>
                <w14:ligatures w14:val="none"/>
              </w:rPr>
              <w:t xml:space="preserve">It is very possible to implement the pillars because "there </w:t>
            </w:r>
            <w:r w:rsidR="007A2279" w:rsidRPr="00433732">
              <w:rPr>
                <w:rFonts w:ascii="Times New Roman" w:eastAsia="Times New Roman" w:hAnsi="Times New Roman" w:cs="Times New Roman"/>
                <w:color w:val="1F1F1F"/>
                <w:kern w:val="0"/>
                <w:sz w:val="18"/>
                <w:szCs w:val="18"/>
                <w14:ligatures w14:val="none"/>
              </w:rPr>
              <w:t>is</w:t>
            </w:r>
            <w:r w:rsidRPr="00433732">
              <w:rPr>
                <w:rFonts w:ascii="Times New Roman" w:eastAsia="Times New Roman" w:hAnsi="Times New Roman" w:cs="Times New Roman"/>
                <w:color w:val="1F1F1F"/>
                <w:kern w:val="0"/>
                <w:sz w:val="18"/>
                <w:szCs w:val="18"/>
                <w14:ligatures w14:val="none"/>
              </w:rPr>
              <w:t xml:space="preserve"> passion and </w:t>
            </w:r>
            <w:r w:rsidR="007A2279" w:rsidRPr="00433732">
              <w:rPr>
                <w:rFonts w:ascii="Times New Roman" w:eastAsia="Times New Roman" w:hAnsi="Times New Roman" w:cs="Times New Roman"/>
                <w:color w:val="1F1F1F"/>
                <w:kern w:val="0"/>
                <w:sz w:val="18"/>
                <w:szCs w:val="18"/>
                <w14:ligatures w14:val="none"/>
              </w:rPr>
              <w:t>a drive</w:t>
            </w:r>
            <w:r w:rsidRPr="00433732">
              <w:rPr>
                <w:rFonts w:ascii="Times New Roman" w:eastAsia="Times New Roman" w:hAnsi="Times New Roman" w:cs="Times New Roman"/>
                <w:color w:val="1F1F1F"/>
                <w:kern w:val="0"/>
                <w:sz w:val="18"/>
                <w:szCs w:val="18"/>
                <w14:ligatures w14:val="none"/>
              </w:rPr>
              <w:t xml:space="preserve"> to achieve them as well. </w:t>
            </w:r>
            <w:proofErr w:type="gramStart"/>
            <w:r w:rsidRPr="00433732">
              <w:rPr>
                <w:rFonts w:ascii="Times New Roman" w:eastAsia="Times New Roman" w:hAnsi="Times New Roman" w:cs="Times New Roman"/>
                <w:color w:val="1F1F1F"/>
                <w:kern w:val="0"/>
                <w:sz w:val="18"/>
                <w:szCs w:val="18"/>
                <w14:ligatures w14:val="none"/>
              </w:rPr>
              <w:t>So</w:t>
            </w:r>
            <w:proofErr w:type="gramEnd"/>
            <w:r w:rsidRPr="00433732">
              <w:rPr>
                <w:rFonts w:ascii="Times New Roman" w:eastAsia="Times New Roman" w:hAnsi="Times New Roman" w:cs="Times New Roman"/>
                <w:color w:val="1F1F1F"/>
                <w:kern w:val="0"/>
                <w:sz w:val="18"/>
                <w:szCs w:val="18"/>
                <w14:ligatures w14:val="none"/>
              </w:rPr>
              <w:t xml:space="preserve"> it's not like, oh, we have this plan, no. We are working on this plan</w:t>
            </w:r>
            <w:r w:rsidR="007A2279" w:rsidRPr="00433732">
              <w:rPr>
                <w:rFonts w:ascii="Times New Roman" w:eastAsia="Times New Roman" w:hAnsi="Times New Roman" w:cs="Times New Roman"/>
                <w:color w:val="1F1F1F"/>
                <w:kern w:val="0"/>
                <w:sz w:val="18"/>
                <w:szCs w:val="18"/>
                <w14:ligatures w14:val="none"/>
              </w:rPr>
              <w:t xml:space="preserve"> so that</w:t>
            </w:r>
            <w:r w:rsidRPr="00433732">
              <w:rPr>
                <w:rFonts w:ascii="Times New Roman" w:eastAsia="Times New Roman" w:hAnsi="Times New Roman" w:cs="Times New Roman"/>
                <w:color w:val="1F1F1F"/>
                <w:kern w:val="0"/>
                <w:sz w:val="18"/>
                <w:szCs w:val="18"/>
                <w14:ligatures w14:val="none"/>
              </w:rPr>
              <w:t xml:space="preserve"> it </w:t>
            </w:r>
            <w:r w:rsidR="007A2279" w:rsidRPr="00433732">
              <w:rPr>
                <w:rFonts w:ascii="Times New Roman" w:eastAsia="Times New Roman" w:hAnsi="Times New Roman" w:cs="Times New Roman"/>
                <w:color w:val="1F1F1F"/>
                <w:kern w:val="0"/>
                <w:sz w:val="18"/>
                <w:szCs w:val="18"/>
                <w14:ligatures w14:val="none"/>
              </w:rPr>
              <w:t>will</w:t>
            </w:r>
            <w:r w:rsidRPr="00433732">
              <w:rPr>
                <w:rFonts w:ascii="Times New Roman" w:eastAsia="Times New Roman" w:hAnsi="Times New Roman" w:cs="Times New Roman"/>
                <w:color w:val="1F1F1F"/>
                <w:kern w:val="0"/>
                <w:sz w:val="18"/>
                <w:szCs w:val="18"/>
                <w14:ligatures w14:val="none"/>
              </w:rPr>
              <w:t xml:space="preserve"> work."</w:t>
            </w:r>
          </w:p>
        </w:tc>
        <w:tc>
          <w:tcPr>
            <w:tcW w:w="2082" w:type="dxa"/>
            <w:tcMar>
              <w:top w:w="120" w:type="dxa"/>
              <w:left w:w="120" w:type="dxa"/>
              <w:bottom w:w="120" w:type="dxa"/>
              <w:right w:w="120" w:type="dxa"/>
            </w:tcMar>
            <w:hideMark/>
          </w:tcPr>
          <w:p w14:paraId="397FC4D6" w14:textId="44D752EE" w:rsidR="000E059E" w:rsidRPr="00433732" w:rsidRDefault="000E059E" w:rsidP="007A2279">
            <w:pPr>
              <w:spacing w:after="0" w:line="240" w:lineRule="auto"/>
              <w:rPr>
                <w:rFonts w:ascii="Times New Roman" w:eastAsia="Times New Roman" w:hAnsi="Times New Roman" w:cs="Times New Roman"/>
                <w:color w:val="1F1F1F"/>
                <w:kern w:val="0"/>
                <w:sz w:val="18"/>
                <w:szCs w:val="18"/>
                <w14:ligatures w14:val="none"/>
              </w:rPr>
            </w:pPr>
            <w:r w:rsidRPr="00433732">
              <w:rPr>
                <w:rFonts w:ascii="Times New Roman" w:eastAsia="Times New Roman" w:hAnsi="Times New Roman" w:cs="Times New Roman"/>
                <w:color w:val="1F1F1F"/>
                <w:kern w:val="0"/>
                <w:sz w:val="18"/>
                <w:szCs w:val="18"/>
                <w14:ligatures w14:val="none"/>
              </w:rPr>
              <w:t>"Collaboration is key</w:t>
            </w:r>
            <w:r w:rsidR="007A2279" w:rsidRPr="00433732">
              <w:rPr>
                <w:rFonts w:ascii="Times New Roman" w:eastAsia="Times New Roman" w:hAnsi="Times New Roman" w:cs="Times New Roman"/>
                <w:color w:val="1F1F1F"/>
                <w:kern w:val="0"/>
                <w:sz w:val="18"/>
                <w:szCs w:val="18"/>
                <w14:ligatures w14:val="none"/>
              </w:rPr>
              <w:t>,</w:t>
            </w:r>
            <w:r w:rsidRPr="00433732">
              <w:rPr>
                <w:rFonts w:ascii="Times New Roman" w:eastAsia="Times New Roman" w:hAnsi="Times New Roman" w:cs="Times New Roman"/>
                <w:color w:val="1F1F1F"/>
                <w:kern w:val="0"/>
                <w:sz w:val="18"/>
                <w:szCs w:val="18"/>
                <w14:ligatures w14:val="none"/>
              </w:rPr>
              <w:t xml:space="preserve"> really. With </w:t>
            </w:r>
            <w:r w:rsidR="007A2279" w:rsidRPr="00433732">
              <w:rPr>
                <w:rFonts w:ascii="Times New Roman" w:eastAsia="Times New Roman" w:hAnsi="Times New Roman" w:cs="Times New Roman"/>
                <w:color w:val="1F1F1F"/>
                <w:kern w:val="0"/>
                <w:sz w:val="18"/>
                <w:szCs w:val="18"/>
                <w14:ligatures w14:val="none"/>
              </w:rPr>
              <w:t>policyholders</w:t>
            </w:r>
            <w:r w:rsidRPr="00433732">
              <w:rPr>
                <w:rFonts w:ascii="Times New Roman" w:eastAsia="Times New Roman" w:hAnsi="Times New Roman" w:cs="Times New Roman"/>
                <w:color w:val="1F1F1F"/>
                <w:kern w:val="0"/>
                <w:sz w:val="18"/>
                <w:szCs w:val="18"/>
                <w14:ligatures w14:val="none"/>
              </w:rPr>
              <w:t xml:space="preserve"> as well as with people like us on the ground level." He also states that when leadership makes something mandatory, "</w:t>
            </w:r>
            <w:proofErr w:type="gramStart"/>
            <w:r w:rsidRPr="00433732">
              <w:rPr>
                <w:rFonts w:ascii="Times New Roman" w:eastAsia="Times New Roman" w:hAnsi="Times New Roman" w:cs="Times New Roman"/>
                <w:color w:val="1F1F1F"/>
                <w:kern w:val="0"/>
                <w:sz w:val="18"/>
                <w:szCs w:val="18"/>
                <w14:ligatures w14:val="none"/>
              </w:rPr>
              <w:t>it</w:t>
            </w:r>
            <w:proofErr w:type="gramEnd"/>
            <w:r w:rsidRPr="00433732">
              <w:rPr>
                <w:rFonts w:ascii="Times New Roman" w:eastAsia="Times New Roman" w:hAnsi="Times New Roman" w:cs="Times New Roman"/>
                <w:color w:val="1F1F1F"/>
                <w:kern w:val="0"/>
                <w:sz w:val="18"/>
                <w:szCs w:val="18"/>
                <w14:ligatures w14:val="none"/>
              </w:rPr>
              <w:t xml:space="preserve"> kind of will happen."</w:t>
            </w:r>
          </w:p>
          <w:p w14:paraId="573C4CC1" w14:textId="77777777" w:rsidR="000E059E" w:rsidRPr="00433732" w:rsidRDefault="000E059E" w:rsidP="000E059E">
            <w:pPr>
              <w:spacing w:after="0" w:line="240" w:lineRule="auto"/>
              <w:rPr>
                <w:rFonts w:ascii="Times New Roman" w:eastAsia="Times New Roman" w:hAnsi="Times New Roman" w:cs="Times New Roman"/>
                <w:color w:val="1F1F1F"/>
                <w:kern w:val="0"/>
                <w:sz w:val="18"/>
                <w:szCs w:val="18"/>
                <w14:ligatures w14:val="none"/>
              </w:rPr>
            </w:pPr>
          </w:p>
          <w:p w14:paraId="30326835" w14:textId="77777777" w:rsidR="000E059E" w:rsidRPr="00433732" w:rsidRDefault="000E059E" w:rsidP="000E059E">
            <w:pPr>
              <w:spacing w:after="0" w:line="240" w:lineRule="auto"/>
              <w:rPr>
                <w:rFonts w:ascii="Times New Roman" w:eastAsia="Times New Roman" w:hAnsi="Times New Roman" w:cs="Times New Roman"/>
                <w:color w:val="1F1F1F"/>
                <w:kern w:val="0"/>
                <w:sz w:val="18"/>
                <w:szCs w:val="18"/>
                <w14:ligatures w14:val="none"/>
              </w:rPr>
            </w:pPr>
          </w:p>
        </w:tc>
        <w:tc>
          <w:tcPr>
            <w:tcW w:w="1805" w:type="dxa"/>
            <w:tcMar>
              <w:top w:w="120" w:type="dxa"/>
              <w:left w:w="120" w:type="dxa"/>
              <w:bottom w:w="120" w:type="dxa"/>
              <w:right w:w="120" w:type="dxa"/>
            </w:tcMar>
            <w:hideMark/>
          </w:tcPr>
          <w:p w14:paraId="18D49186" w14:textId="77777777" w:rsidR="000E059E" w:rsidRPr="00433732" w:rsidRDefault="000E059E" w:rsidP="000E059E">
            <w:pPr>
              <w:spacing w:after="0" w:line="240" w:lineRule="auto"/>
              <w:rPr>
                <w:rFonts w:ascii="Times New Roman" w:eastAsia="Times New Roman" w:hAnsi="Times New Roman" w:cs="Times New Roman"/>
                <w:color w:val="1F1F1F"/>
                <w:kern w:val="0"/>
                <w:sz w:val="18"/>
                <w:szCs w:val="18"/>
                <w14:ligatures w14:val="none"/>
              </w:rPr>
            </w:pPr>
            <w:r w:rsidRPr="00433732">
              <w:rPr>
                <w:rFonts w:ascii="Times New Roman" w:eastAsia="Times New Roman" w:hAnsi="Times New Roman" w:cs="Times New Roman"/>
                <w:color w:val="1F1F1F"/>
                <w:kern w:val="0"/>
                <w:sz w:val="18"/>
                <w:szCs w:val="18"/>
                <w14:ligatures w14:val="none"/>
              </w:rPr>
              <w:t>The existing initiative by her Head Nurse to hold daily/weekly forums shows that bottom-up opportunities can be created even without a formal policy.</w:t>
            </w:r>
          </w:p>
        </w:tc>
        <w:tc>
          <w:tcPr>
            <w:tcW w:w="1705" w:type="dxa"/>
            <w:tcMar>
              <w:top w:w="120" w:type="dxa"/>
              <w:left w:w="120" w:type="dxa"/>
              <w:bottom w:w="120" w:type="dxa"/>
              <w:right w:w="120" w:type="dxa"/>
            </w:tcMar>
            <w:hideMark/>
          </w:tcPr>
          <w:p w14:paraId="2DDF741C" w14:textId="77777777" w:rsidR="000E059E" w:rsidRPr="00433732" w:rsidRDefault="000E059E" w:rsidP="000E059E">
            <w:pPr>
              <w:spacing w:after="0" w:line="240" w:lineRule="auto"/>
              <w:rPr>
                <w:rFonts w:ascii="Times New Roman" w:eastAsia="Times New Roman" w:hAnsi="Times New Roman" w:cs="Times New Roman"/>
                <w:color w:val="1F1F1F"/>
                <w:kern w:val="0"/>
                <w:sz w:val="18"/>
                <w:szCs w:val="18"/>
                <w14:ligatures w14:val="none"/>
              </w:rPr>
            </w:pPr>
            <w:r w:rsidRPr="00433732">
              <w:rPr>
                <w:rFonts w:ascii="Times New Roman" w:eastAsia="Times New Roman" w:hAnsi="Times New Roman" w:cs="Times New Roman"/>
                <w:color w:val="1F1F1F"/>
                <w:kern w:val="0"/>
                <w:sz w:val="18"/>
                <w:szCs w:val="18"/>
                <w14:ligatures w14:val="none"/>
              </w:rPr>
              <w:t>Her husband's experience shows an opportunity to improve employee care. The fact that a high-level staff member had to use personal connections to get timely care highlights a gap that can be addressed.</w:t>
            </w:r>
          </w:p>
        </w:tc>
      </w:tr>
      <w:tr w:rsidR="007A2279" w:rsidRPr="00433732" w14:paraId="628B444D" w14:textId="77777777" w:rsidTr="00433732">
        <w:trPr>
          <w:cantSplit/>
          <w:trHeight w:val="2291"/>
        </w:trPr>
        <w:tc>
          <w:tcPr>
            <w:tcW w:w="0" w:type="auto"/>
            <w:tcMar>
              <w:top w:w="120" w:type="dxa"/>
              <w:left w:w="120" w:type="dxa"/>
              <w:bottom w:w="120" w:type="dxa"/>
              <w:right w:w="120" w:type="dxa"/>
            </w:tcMar>
            <w:textDirection w:val="btLr"/>
            <w:hideMark/>
          </w:tcPr>
          <w:p w14:paraId="7CC446CF" w14:textId="77777777" w:rsidR="000E059E" w:rsidRPr="00433732" w:rsidRDefault="000E059E" w:rsidP="007A2279">
            <w:pPr>
              <w:spacing w:after="0" w:line="240" w:lineRule="auto"/>
              <w:ind w:left="113" w:right="113"/>
              <w:jc w:val="center"/>
              <w:rPr>
                <w:rFonts w:ascii="Times New Roman" w:eastAsia="Times New Roman" w:hAnsi="Times New Roman" w:cs="Times New Roman"/>
                <w:b/>
                <w:bCs/>
                <w:color w:val="1F1F1F"/>
                <w:kern w:val="0"/>
                <w:sz w:val="18"/>
                <w:szCs w:val="18"/>
                <w14:ligatures w14:val="none"/>
              </w:rPr>
            </w:pPr>
            <w:r w:rsidRPr="00433732">
              <w:rPr>
                <w:rFonts w:ascii="Roboto" w:eastAsia="Times New Roman" w:hAnsi="Roboto" w:cs="Times New Roman"/>
                <w:b/>
                <w:bCs/>
                <w:color w:val="1F1F1F"/>
                <w:kern w:val="0"/>
                <w:sz w:val="18"/>
                <w:szCs w:val="18"/>
                <w14:ligatures w14:val="none"/>
              </w:rPr>
              <w:t>Suggestions</w:t>
            </w:r>
          </w:p>
        </w:tc>
        <w:tc>
          <w:tcPr>
            <w:tcW w:w="1782" w:type="dxa"/>
            <w:tcMar>
              <w:top w:w="120" w:type="dxa"/>
              <w:left w:w="120" w:type="dxa"/>
              <w:bottom w:w="120" w:type="dxa"/>
              <w:right w:w="120" w:type="dxa"/>
            </w:tcMar>
            <w:hideMark/>
          </w:tcPr>
          <w:p w14:paraId="10DD629F" w14:textId="7F8F4048" w:rsidR="000E059E" w:rsidRPr="00433732" w:rsidRDefault="000E059E" w:rsidP="000E059E">
            <w:pPr>
              <w:spacing w:after="0" w:line="240" w:lineRule="auto"/>
              <w:rPr>
                <w:rFonts w:ascii="Times New Roman" w:eastAsia="Times New Roman" w:hAnsi="Times New Roman" w:cs="Times New Roman"/>
                <w:color w:val="1F1F1F"/>
                <w:kern w:val="0"/>
                <w:sz w:val="18"/>
                <w:szCs w:val="18"/>
                <w14:ligatures w14:val="none"/>
              </w:rPr>
            </w:pPr>
            <w:r w:rsidRPr="00433732">
              <w:rPr>
                <w:rFonts w:ascii="Times New Roman" w:eastAsia="Times New Roman" w:hAnsi="Times New Roman" w:cs="Times New Roman"/>
                <w:color w:val="1F1F1F"/>
                <w:kern w:val="0"/>
                <w:sz w:val="18"/>
                <w:szCs w:val="18"/>
                <w14:ligatures w14:val="none"/>
              </w:rPr>
              <w:t xml:space="preserve">"A dedicated team or department in coordinating between healthcare workers, their concerns, </w:t>
            </w:r>
            <w:r w:rsidR="007A2279" w:rsidRPr="00433732">
              <w:rPr>
                <w:rFonts w:ascii="Times New Roman" w:eastAsia="Times New Roman" w:hAnsi="Times New Roman" w:cs="Times New Roman"/>
                <w:color w:val="1F1F1F"/>
                <w:kern w:val="0"/>
                <w:sz w:val="18"/>
                <w:szCs w:val="18"/>
                <w14:ligatures w14:val="none"/>
              </w:rPr>
              <w:t>and</w:t>
            </w:r>
            <w:r w:rsidRPr="00433732">
              <w:rPr>
                <w:rFonts w:ascii="Times New Roman" w:eastAsia="Times New Roman" w:hAnsi="Times New Roman" w:cs="Times New Roman"/>
                <w:color w:val="1F1F1F"/>
                <w:kern w:val="0"/>
                <w:sz w:val="18"/>
                <w:szCs w:val="18"/>
                <w14:ligatures w14:val="none"/>
              </w:rPr>
              <w:t xml:space="preserve"> the higher management. And possibly a quarterly review by the ministry."</w:t>
            </w:r>
          </w:p>
        </w:tc>
        <w:tc>
          <w:tcPr>
            <w:tcW w:w="1588" w:type="dxa"/>
            <w:tcMar>
              <w:top w:w="120" w:type="dxa"/>
              <w:left w:w="120" w:type="dxa"/>
              <w:bottom w:w="120" w:type="dxa"/>
              <w:right w:w="120" w:type="dxa"/>
            </w:tcMar>
            <w:hideMark/>
          </w:tcPr>
          <w:p w14:paraId="181D2523" w14:textId="0945B368" w:rsidR="000E059E" w:rsidRPr="00433732" w:rsidRDefault="000E059E" w:rsidP="000E059E">
            <w:pPr>
              <w:spacing w:after="0" w:line="240" w:lineRule="auto"/>
              <w:rPr>
                <w:rFonts w:ascii="Times New Roman" w:eastAsia="Times New Roman" w:hAnsi="Times New Roman" w:cs="Times New Roman"/>
                <w:color w:val="1F1F1F"/>
                <w:kern w:val="0"/>
                <w:sz w:val="18"/>
                <w:szCs w:val="18"/>
                <w14:ligatures w14:val="none"/>
              </w:rPr>
            </w:pPr>
            <w:r w:rsidRPr="00433732">
              <w:rPr>
                <w:rFonts w:ascii="Times New Roman" w:eastAsia="Times New Roman" w:hAnsi="Times New Roman" w:cs="Times New Roman"/>
                <w:color w:val="1F1F1F"/>
                <w:kern w:val="0"/>
                <w:sz w:val="18"/>
                <w:szCs w:val="18"/>
                <w14:ligatures w14:val="none"/>
              </w:rPr>
              <w:t xml:space="preserve">"To be more creative, they can include... department-wide sessions... providing </w:t>
            </w:r>
            <w:r w:rsidR="007A2279" w:rsidRPr="00433732">
              <w:rPr>
                <w:rFonts w:ascii="Times New Roman" w:eastAsia="Times New Roman" w:hAnsi="Times New Roman" w:cs="Times New Roman"/>
                <w:color w:val="1F1F1F"/>
                <w:kern w:val="0"/>
                <w:sz w:val="18"/>
                <w:szCs w:val="18"/>
                <w14:ligatures w14:val="none"/>
              </w:rPr>
              <w:t xml:space="preserve">a </w:t>
            </w:r>
            <w:r w:rsidRPr="00433732">
              <w:rPr>
                <w:rFonts w:ascii="Times New Roman" w:eastAsia="Times New Roman" w:hAnsi="Times New Roman" w:cs="Times New Roman"/>
                <w:color w:val="1F1F1F"/>
                <w:kern w:val="0"/>
                <w:sz w:val="18"/>
                <w:szCs w:val="18"/>
                <w14:ligatures w14:val="none"/>
              </w:rPr>
              <w:t>platform... Continuous learning activities."</w:t>
            </w:r>
          </w:p>
        </w:tc>
        <w:tc>
          <w:tcPr>
            <w:tcW w:w="1832" w:type="dxa"/>
            <w:tcMar>
              <w:top w:w="120" w:type="dxa"/>
              <w:left w:w="120" w:type="dxa"/>
              <w:bottom w:w="120" w:type="dxa"/>
              <w:right w:w="120" w:type="dxa"/>
            </w:tcMar>
            <w:hideMark/>
          </w:tcPr>
          <w:p w14:paraId="31266C1C" w14:textId="77777777" w:rsidR="000E059E" w:rsidRPr="00433732" w:rsidRDefault="000E059E" w:rsidP="000E059E">
            <w:pPr>
              <w:spacing w:after="0" w:line="240" w:lineRule="auto"/>
              <w:rPr>
                <w:rFonts w:ascii="Times New Roman" w:eastAsia="Times New Roman" w:hAnsi="Times New Roman" w:cs="Times New Roman"/>
                <w:color w:val="1F1F1F"/>
                <w:kern w:val="0"/>
                <w:sz w:val="18"/>
                <w:szCs w:val="18"/>
                <w14:ligatures w14:val="none"/>
              </w:rPr>
            </w:pPr>
            <w:r w:rsidRPr="00433732">
              <w:rPr>
                <w:rFonts w:ascii="Times New Roman" w:eastAsia="Times New Roman" w:hAnsi="Times New Roman" w:cs="Times New Roman"/>
                <w:color w:val="1F1F1F"/>
                <w:kern w:val="0"/>
                <w:sz w:val="18"/>
                <w:szCs w:val="18"/>
                <w14:ligatures w14:val="none"/>
              </w:rPr>
              <w:t>Her head nurse's initiative of a daily/weekly open forum to discuss issues and solutions could be made into a formal policy for all departments.</w:t>
            </w:r>
          </w:p>
        </w:tc>
        <w:tc>
          <w:tcPr>
            <w:tcW w:w="1890" w:type="dxa"/>
            <w:tcMar>
              <w:top w:w="120" w:type="dxa"/>
              <w:left w:w="120" w:type="dxa"/>
              <w:bottom w:w="120" w:type="dxa"/>
              <w:right w:w="120" w:type="dxa"/>
            </w:tcMar>
            <w:hideMark/>
          </w:tcPr>
          <w:p w14:paraId="2A0E3116" w14:textId="78B02BCD" w:rsidR="000E059E" w:rsidRPr="00433732" w:rsidRDefault="000E059E" w:rsidP="000E059E">
            <w:pPr>
              <w:spacing w:after="0" w:line="240" w:lineRule="auto"/>
              <w:rPr>
                <w:rFonts w:ascii="Times New Roman" w:eastAsia="Times New Roman" w:hAnsi="Times New Roman" w:cs="Times New Roman"/>
                <w:color w:val="1F1F1F"/>
                <w:kern w:val="0"/>
                <w:sz w:val="18"/>
                <w:szCs w:val="18"/>
                <w14:ligatures w14:val="none"/>
              </w:rPr>
            </w:pPr>
            <w:r w:rsidRPr="00433732">
              <w:rPr>
                <w:rFonts w:ascii="Times New Roman" w:eastAsia="Times New Roman" w:hAnsi="Times New Roman" w:cs="Times New Roman"/>
                <w:color w:val="1F1F1F"/>
                <w:kern w:val="0"/>
                <w:sz w:val="18"/>
                <w:szCs w:val="18"/>
                <w14:ligatures w14:val="none"/>
              </w:rPr>
              <w:t xml:space="preserve">"To have a real follow-up of this suggestion box... a specific person that can take that suggestion, make a follow-up... Also, involving the staff... in some decisions that the hospital is </w:t>
            </w:r>
            <w:r w:rsidR="007A2279" w:rsidRPr="00433732">
              <w:rPr>
                <w:rFonts w:ascii="Times New Roman" w:eastAsia="Times New Roman" w:hAnsi="Times New Roman" w:cs="Times New Roman"/>
                <w:color w:val="1F1F1F"/>
                <w:kern w:val="0"/>
                <w:sz w:val="18"/>
                <w:szCs w:val="18"/>
                <w14:ligatures w14:val="none"/>
              </w:rPr>
              <w:t>making</w:t>
            </w:r>
            <w:r w:rsidRPr="00433732">
              <w:rPr>
                <w:rFonts w:ascii="Times New Roman" w:eastAsia="Times New Roman" w:hAnsi="Times New Roman" w:cs="Times New Roman"/>
                <w:color w:val="1F1F1F"/>
                <w:kern w:val="0"/>
                <w:sz w:val="18"/>
                <w:szCs w:val="18"/>
                <w14:ligatures w14:val="none"/>
              </w:rPr>
              <w:t>."</w:t>
            </w:r>
          </w:p>
        </w:tc>
        <w:tc>
          <w:tcPr>
            <w:tcW w:w="2238" w:type="dxa"/>
            <w:tcMar>
              <w:top w:w="120" w:type="dxa"/>
              <w:left w:w="120" w:type="dxa"/>
              <w:bottom w:w="120" w:type="dxa"/>
              <w:right w:w="120" w:type="dxa"/>
            </w:tcMar>
            <w:hideMark/>
          </w:tcPr>
          <w:p w14:paraId="7D7DD455" w14:textId="243B53B7" w:rsidR="000E059E" w:rsidRPr="00433732" w:rsidRDefault="000E059E" w:rsidP="000E059E">
            <w:pPr>
              <w:spacing w:after="0" w:line="240" w:lineRule="auto"/>
              <w:rPr>
                <w:rFonts w:ascii="Times New Roman" w:eastAsia="Times New Roman" w:hAnsi="Times New Roman" w:cs="Times New Roman"/>
                <w:color w:val="1F1F1F"/>
                <w:kern w:val="0"/>
                <w:sz w:val="18"/>
                <w:szCs w:val="18"/>
                <w14:ligatures w14:val="none"/>
              </w:rPr>
            </w:pPr>
            <w:r w:rsidRPr="00433732">
              <w:rPr>
                <w:rFonts w:ascii="Times New Roman" w:eastAsia="Times New Roman" w:hAnsi="Times New Roman" w:cs="Times New Roman"/>
                <w:color w:val="1F1F1F"/>
                <w:kern w:val="0"/>
                <w:sz w:val="18"/>
                <w:szCs w:val="18"/>
                <w14:ligatures w14:val="none"/>
              </w:rPr>
              <w:t xml:space="preserve">"I deeply agree that there is no healthcare worker </w:t>
            </w:r>
            <w:r w:rsidR="007A2279" w:rsidRPr="00433732">
              <w:rPr>
                <w:rFonts w:ascii="Times New Roman" w:eastAsia="Times New Roman" w:hAnsi="Times New Roman" w:cs="Times New Roman"/>
                <w:color w:val="1F1F1F"/>
                <w:kern w:val="0"/>
                <w:sz w:val="18"/>
                <w:szCs w:val="18"/>
                <w14:ligatures w14:val="none"/>
              </w:rPr>
              <w:t>who</w:t>
            </w:r>
            <w:r w:rsidRPr="00433732">
              <w:rPr>
                <w:rFonts w:ascii="Times New Roman" w:eastAsia="Times New Roman" w:hAnsi="Times New Roman" w:cs="Times New Roman"/>
                <w:color w:val="1F1F1F"/>
                <w:kern w:val="0"/>
                <w:sz w:val="18"/>
                <w:szCs w:val="18"/>
                <w14:ligatures w14:val="none"/>
              </w:rPr>
              <w:t xml:space="preserve"> can take care of others' health if there is no space for </w:t>
            </w:r>
            <w:r w:rsidR="007A2279" w:rsidRPr="00433732">
              <w:rPr>
                <w:rFonts w:ascii="Times New Roman" w:eastAsia="Times New Roman" w:hAnsi="Times New Roman" w:cs="Times New Roman"/>
                <w:color w:val="1F1F1F"/>
                <w:kern w:val="0"/>
                <w:sz w:val="18"/>
                <w:szCs w:val="18"/>
                <w14:ligatures w14:val="none"/>
              </w:rPr>
              <w:t>their</w:t>
            </w:r>
            <w:r w:rsidRPr="00433732">
              <w:rPr>
                <w:rFonts w:ascii="Times New Roman" w:eastAsia="Times New Roman" w:hAnsi="Times New Roman" w:cs="Times New Roman"/>
                <w:color w:val="1F1F1F"/>
                <w:kern w:val="0"/>
                <w:sz w:val="18"/>
                <w:szCs w:val="18"/>
                <w14:ligatures w14:val="none"/>
              </w:rPr>
              <w:t xml:space="preserve"> own health</w:t>
            </w:r>
            <w:r w:rsidR="007A2279" w:rsidRPr="00433732">
              <w:rPr>
                <w:rFonts w:ascii="Times New Roman" w:eastAsia="Times New Roman" w:hAnsi="Times New Roman" w:cs="Times New Roman"/>
                <w:color w:val="1F1F1F"/>
                <w:kern w:val="0"/>
                <w:sz w:val="18"/>
                <w:szCs w:val="18"/>
                <w14:ligatures w14:val="none"/>
              </w:rPr>
              <w:t>. It</w:t>
            </w:r>
            <w:r w:rsidRPr="00433732">
              <w:rPr>
                <w:rFonts w:ascii="Times New Roman" w:eastAsia="Times New Roman" w:hAnsi="Times New Roman" w:cs="Times New Roman"/>
                <w:color w:val="1F1F1F"/>
                <w:kern w:val="0"/>
                <w:sz w:val="18"/>
                <w:szCs w:val="18"/>
                <w14:ligatures w14:val="none"/>
              </w:rPr>
              <w:t xml:space="preserve"> should be mandatory with a great respect </w:t>
            </w:r>
            <w:r w:rsidR="007A2279" w:rsidRPr="00433732">
              <w:rPr>
                <w:rFonts w:ascii="Times New Roman" w:eastAsia="Times New Roman" w:hAnsi="Times New Roman" w:cs="Times New Roman"/>
                <w:color w:val="1F1F1F"/>
                <w:kern w:val="0"/>
                <w:sz w:val="18"/>
                <w:szCs w:val="18"/>
                <w14:ligatures w14:val="none"/>
              </w:rPr>
              <w:t>for</w:t>
            </w:r>
            <w:r w:rsidRPr="00433732">
              <w:rPr>
                <w:rFonts w:ascii="Times New Roman" w:eastAsia="Times New Roman" w:hAnsi="Times New Roman" w:cs="Times New Roman"/>
                <w:color w:val="1F1F1F"/>
                <w:kern w:val="0"/>
                <w:sz w:val="18"/>
                <w:szCs w:val="18"/>
                <w14:ligatures w14:val="none"/>
              </w:rPr>
              <w:t xml:space="preserve"> confidentiality... designing spaces to invest in the well-being of workers."</w:t>
            </w:r>
          </w:p>
        </w:tc>
        <w:tc>
          <w:tcPr>
            <w:tcW w:w="2082" w:type="dxa"/>
            <w:tcMar>
              <w:top w:w="120" w:type="dxa"/>
              <w:left w:w="120" w:type="dxa"/>
              <w:bottom w:w="120" w:type="dxa"/>
              <w:right w:w="120" w:type="dxa"/>
            </w:tcMar>
            <w:hideMark/>
          </w:tcPr>
          <w:p w14:paraId="5F47BBAF" w14:textId="47A88AFF" w:rsidR="000E059E" w:rsidRPr="00433732" w:rsidRDefault="000E059E" w:rsidP="000E059E">
            <w:pPr>
              <w:spacing w:after="0" w:line="240" w:lineRule="auto"/>
              <w:rPr>
                <w:rFonts w:ascii="Times New Roman" w:eastAsia="Times New Roman" w:hAnsi="Times New Roman" w:cs="Times New Roman"/>
                <w:color w:val="1F1F1F"/>
                <w:kern w:val="0"/>
                <w:sz w:val="18"/>
                <w:szCs w:val="18"/>
                <w14:ligatures w14:val="none"/>
              </w:rPr>
            </w:pPr>
            <w:r w:rsidRPr="00433732">
              <w:rPr>
                <w:rFonts w:ascii="Times New Roman" w:eastAsia="Times New Roman" w:hAnsi="Times New Roman" w:cs="Times New Roman"/>
                <w:color w:val="1F1F1F"/>
                <w:kern w:val="0"/>
                <w:sz w:val="18"/>
                <w:szCs w:val="18"/>
                <w14:ligatures w14:val="none"/>
              </w:rPr>
              <w:t> </w:t>
            </w:r>
            <w:r w:rsidR="007A2279" w:rsidRPr="00433732">
              <w:rPr>
                <w:rFonts w:ascii="Times New Roman" w:eastAsia="Times New Roman" w:hAnsi="Times New Roman" w:cs="Times New Roman"/>
                <w:color w:val="1F1F1F"/>
                <w:kern w:val="0"/>
                <w:sz w:val="18"/>
                <w:szCs w:val="18"/>
                <w14:ligatures w14:val="none"/>
              </w:rPr>
              <w:t>Rebrand</w:t>
            </w:r>
            <w:r w:rsidRPr="00433732">
              <w:rPr>
                <w:rFonts w:ascii="Times New Roman" w:eastAsia="Times New Roman" w:hAnsi="Times New Roman" w:cs="Times New Roman"/>
                <w:color w:val="1F1F1F"/>
                <w:kern w:val="0"/>
                <w:sz w:val="18"/>
                <w:szCs w:val="18"/>
                <w14:ligatures w14:val="none"/>
              </w:rPr>
              <w:t xml:space="preserve"> mental health services to be more engaging by asking open questions (e.g., about finances, loneliness) to break stigma. </w:t>
            </w:r>
            <w:r w:rsidRPr="00433732">
              <w:rPr>
                <w:rFonts w:ascii="Roboto" w:eastAsia="Times New Roman" w:hAnsi="Roboto" w:cs="Times New Roman"/>
                <w:color w:val="1F1F1F"/>
                <w:kern w:val="0"/>
                <w:sz w:val="18"/>
                <w:szCs w:val="18"/>
                <w14:ligatures w14:val="none"/>
              </w:rPr>
              <w:t>2.</w:t>
            </w:r>
            <w:r w:rsidRPr="00433732">
              <w:rPr>
                <w:rFonts w:ascii="Times New Roman" w:eastAsia="Times New Roman" w:hAnsi="Times New Roman" w:cs="Times New Roman"/>
                <w:color w:val="1F1F1F"/>
                <w:kern w:val="0"/>
                <w:sz w:val="18"/>
                <w:szCs w:val="18"/>
                <w14:ligatures w14:val="none"/>
              </w:rPr>
              <w:t xml:space="preserve"> Create an employee engagement team to organize social events like sports tournaments and </w:t>
            </w:r>
            <w:proofErr w:type="spellStart"/>
            <w:r w:rsidRPr="00433732">
              <w:rPr>
                <w:rFonts w:ascii="Times New Roman" w:eastAsia="Times New Roman" w:hAnsi="Times New Roman" w:cs="Times New Roman"/>
                <w:color w:val="1F1F1F"/>
                <w:kern w:val="0"/>
                <w:sz w:val="18"/>
                <w:szCs w:val="18"/>
                <w14:ligatures w14:val="none"/>
              </w:rPr>
              <w:t>ce</w:t>
            </w:r>
            <w:proofErr w:type="spellEnd"/>
          </w:p>
        </w:tc>
        <w:tc>
          <w:tcPr>
            <w:tcW w:w="1805" w:type="dxa"/>
            <w:vAlign w:val="center"/>
            <w:hideMark/>
          </w:tcPr>
          <w:p w14:paraId="5DF81DB0" w14:textId="77777777" w:rsidR="000E059E" w:rsidRPr="00433732" w:rsidRDefault="000E059E" w:rsidP="000E059E">
            <w:pPr>
              <w:spacing w:after="0" w:line="240" w:lineRule="auto"/>
              <w:rPr>
                <w:rFonts w:ascii="Times New Roman" w:eastAsia="Times New Roman" w:hAnsi="Times New Roman" w:cs="Times New Roman"/>
                <w:kern w:val="0"/>
                <w:sz w:val="18"/>
                <w:szCs w:val="18"/>
                <w14:ligatures w14:val="none"/>
              </w:rPr>
            </w:pPr>
          </w:p>
        </w:tc>
        <w:tc>
          <w:tcPr>
            <w:tcW w:w="1705" w:type="dxa"/>
            <w:vAlign w:val="center"/>
            <w:hideMark/>
          </w:tcPr>
          <w:p w14:paraId="1297BF1C" w14:textId="77777777" w:rsidR="000E059E" w:rsidRPr="00433732" w:rsidRDefault="000E059E" w:rsidP="000E059E">
            <w:pPr>
              <w:spacing w:after="0" w:line="240" w:lineRule="auto"/>
              <w:rPr>
                <w:rFonts w:ascii="Times New Roman" w:eastAsia="Times New Roman" w:hAnsi="Times New Roman" w:cs="Times New Roman"/>
                <w:kern w:val="0"/>
                <w:sz w:val="18"/>
                <w:szCs w:val="18"/>
                <w14:ligatures w14:val="none"/>
              </w:rPr>
            </w:pPr>
          </w:p>
        </w:tc>
      </w:tr>
    </w:tbl>
    <w:p w14:paraId="7BDE6949" w14:textId="77777777" w:rsidR="001A36E7" w:rsidRDefault="001A36E7" w:rsidP="009B480F">
      <w:pPr>
        <w:ind w:left="-810"/>
        <w:rPr>
          <w:rFonts w:ascii="Roboto" w:eastAsia="Times New Roman" w:hAnsi="Roboto" w:cs="Times New Roman"/>
          <w:b/>
          <w:bCs/>
          <w:color w:val="1F1F1F"/>
          <w:kern w:val="0"/>
          <w14:ligatures w14:val="none"/>
        </w:rPr>
      </w:pPr>
    </w:p>
    <w:sectPr w:rsidR="001A36E7" w:rsidSect="00871F8B">
      <w:pgSz w:w="15840" w:h="12240" w:orient="landscape"/>
      <w:pgMar w:top="540" w:right="63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C6210" w14:textId="77777777" w:rsidR="00793117" w:rsidRDefault="00793117" w:rsidP="009B480F">
      <w:pPr>
        <w:spacing w:after="0" w:line="240" w:lineRule="auto"/>
      </w:pPr>
      <w:r>
        <w:separator/>
      </w:r>
    </w:p>
  </w:endnote>
  <w:endnote w:type="continuationSeparator" w:id="0">
    <w:p w14:paraId="55D4D4D3" w14:textId="77777777" w:rsidR="00793117" w:rsidRDefault="00793117" w:rsidP="009B48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4387F" w14:textId="77777777" w:rsidR="00793117" w:rsidRDefault="00793117" w:rsidP="009B480F">
      <w:pPr>
        <w:spacing w:after="0" w:line="240" w:lineRule="auto"/>
      </w:pPr>
      <w:r>
        <w:separator/>
      </w:r>
    </w:p>
  </w:footnote>
  <w:footnote w:type="continuationSeparator" w:id="0">
    <w:p w14:paraId="42D3251C" w14:textId="77777777" w:rsidR="00793117" w:rsidRDefault="00793117" w:rsidP="009B480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80F"/>
    <w:rsid w:val="000E059E"/>
    <w:rsid w:val="00141874"/>
    <w:rsid w:val="001A36E7"/>
    <w:rsid w:val="002C16A6"/>
    <w:rsid w:val="00305FF0"/>
    <w:rsid w:val="00433732"/>
    <w:rsid w:val="00534601"/>
    <w:rsid w:val="006004B9"/>
    <w:rsid w:val="0071606F"/>
    <w:rsid w:val="00793117"/>
    <w:rsid w:val="007A2279"/>
    <w:rsid w:val="007C1F86"/>
    <w:rsid w:val="00871F8B"/>
    <w:rsid w:val="00897B6E"/>
    <w:rsid w:val="008C6F01"/>
    <w:rsid w:val="009B480F"/>
    <w:rsid w:val="00A006A1"/>
    <w:rsid w:val="00A81063"/>
    <w:rsid w:val="00AD5F38"/>
    <w:rsid w:val="00C71773"/>
    <w:rsid w:val="00FA5A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91E4C"/>
  <w15:chartTrackingRefBased/>
  <w15:docId w15:val="{F3EFFBFF-1190-43B6-81F6-A4584CFBC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8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8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8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8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8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8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8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8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8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8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80F"/>
    <w:rPr>
      <w:rFonts w:eastAsiaTheme="majorEastAsia" w:cstheme="majorBidi"/>
      <w:color w:val="272727" w:themeColor="text1" w:themeTint="D8"/>
    </w:rPr>
  </w:style>
  <w:style w:type="paragraph" w:styleId="Title">
    <w:name w:val="Title"/>
    <w:basedOn w:val="Normal"/>
    <w:next w:val="Normal"/>
    <w:link w:val="TitleChar"/>
    <w:uiPriority w:val="10"/>
    <w:qFormat/>
    <w:rsid w:val="009B4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80F"/>
    <w:pPr>
      <w:spacing w:before="160"/>
      <w:jc w:val="center"/>
    </w:pPr>
    <w:rPr>
      <w:i/>
      <w:iCs/>
      <w:color w:val="404040" w:themeColor="text1" w:themeTint="BF"/>
    </w:rPr>
  </w:style>
  <w:style w:type="character" w:customStyle="1" w:styleId="QuoteChar">
    <w:name w:val="Quote Char"/>
    <w:basedOn w:val="DefaultParagraphFont"/>
    <w:link w:val="Quote"/>
    <w:uiPriority w:val="29"/>
    <w:rsid w:val="009B480F"/>
    <w:rPr>
      <w:i/>
      <w:iCs/>
      <w:color w:val="404040" w:themeColor="text1" w:themeTint="BF"/>
    </w:rPr>
  </w:style>
  <w:style w:type="paragraph" w:styleId="ListParagraph">
    <w:name w:val="List Paragraph"/>
    <w:basedOn w:val="Normal"/>
    <w:uiPriority w:val="34"/>
    <w:qFormat/>
    <w:rsid w:val="009B480F"/>
    <w:pPr>
      <w:ind w:left="720"/>
      <w:contextualSpacing/>
    </w:pPr>
  </w:style>
  <w:style w:type="character" w:styleId="IntenseEmphasis">
    <w:name w:val="Intense Emphasis"/>
    <w:basedOn w:val="DefaultParagraphFont"/>
    <w:uiPriority w:val="21"/>
    <w:qFormat/>
    <w:rsid w:val="009B480F"/>
    <w:rPr>
      <w:i/>
      <w:iCs/>
      <w:color w:val="0F4761" w:themeColor="accent1" w:themeShade="BF"/>
    </w:rPr>
  </w:style>
  <w:style w:type="paragraph" w:styleId="IntenseQuote">
    <w:name w:val="Intense Quote"/>
    <w:basedOn w:val="Normal"/>
    <w:next w:val="Normal"/>
    <w:link w:val="IntenseQuoteChar"/>
    <w:uiPriority w:val="30"/>
    <w:qFormat/>
    <w:rsid w:val="009B48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80F"/>
    <w:rPr>
      <w:i/>
      <w:iCs/>
      <w:color w:val="0F4761" w:themeColor="accent1" w:themeShade="BF"/>
    </w:rPr>
  </w:style>
  <w:style w:type="character" w:styleId="IntenseReference">
    <w:name w:val="Intense Reference"/>
    <w:basedOn w:val="DefaultParagraphFont"/>
    <w:uiPriority w:val="32"/>
    <w:qFormat/>
    <w:rsid w:val="009B480F"/>
    <w:rPr>
      <w:b/>
      <w:bCs/>
      <w:smallCaps/>
      <w:color w:val="0F4761" w:themeColor="accent1" w:themeShade="BF"/>
      <w:spacing w:val="5"/>
    </w:rPr>
  </w:style>
  <w:style w:type="paragraph" w:styleId="Header">
    <w:name w:val="header"/>
    <w:basedOn w:val="Normal"/>
    <w:link w:val="HeaderChar"/>
    <w:uiPriority w:val="99"/>
    <w:unhideWhenUsed/>
    <w:rsid w:val="009B48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480F"/>
  </w:style>
  <w:style w:type="paragraph" w:styleId="Footer">
    <w:name w:val="footer"/>
    <w:basedOn w:val="Normal"/>
    <w:link w:val="FooterChar"/>
    <w:uiPriority w:val="99"/>
    <w:unhideWhenUsed/>
    <w:rsid w:val="009B48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480F"/>
  </w:style>
  <w:style w:type="paragraph" w:styleId="NoSpacing">
    <w:name w:val="No Spacing"/>
    <w:uiPriority w:val="1"/>
    <w:qFormat/>
    <w:rsid w:val="00305FF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5</Pages>
  <Words>2341</Words>
  <Characters>13347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Abraham</dc:creator>
  <cp:keywords/>
  <dc:description/>
  <cp:lastModifiedBy>Anita Abraham</cp:lastModifiedBy>
  <cp:revision>4</cp:revision>
  <dcterms:created xsi:type="dcterms:W3CDTF">2026-03-08T18:56:00Z</dcterms:created>
  <dcterms:modified xsi:type="dcterms:W3CDTF">2026-03-10T09:07:00Z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9eaefdb1-bef7-477d-9cb7-1cb8560d2871</vt:lpwstr>
  </property>
</Properties>
</file>