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23221" w:type="dxa"/>
        <w:tblInd w:w="73" w:type="dxa"/>
        <w:tblLook w:val="04A0" w:firstRow="1" w:lastRow="0" w:firstColumn="1" w:lastColumn="0" w:noHBand="0" w:noVBand="1"/>
      </w:tblPr>
      <w:tblGrid>
        <w:gridCol w:w="1699"/>
        <w:gridCol w:w="37"/>
        <w:gridCol w:w="2662"/>
        <w:gridCol w:w="100"/>
        <w:gridCol w:w="2602"/>
        <w:gridCol w:w="86"/>
        <w:gridCol w:w="60"/>
        <w:gridCol w:w="2557"/>
        <w:gridCol w:w="71"/>
        <w:gridCol w:w="50"/>
        <w:gridCol w:w="2581"/>
        <w:gridCol w:w="57"/>
        <w:gridCol w:w="40"/>
        <w:gridCol w:w="2605"/>
        <w:gridCol w:w="46"/>
        <w:gridCol w:w="27"/>
        <w:gridCol w:w="2636"/>
        <w:gridCol w:w="29"/>
        <w:gridCol w:w="13"/>
        <w:gridCol w:w="2660"/>
        <w:gridCol w:w="18"/>
        <w:gridCol w:w="2550"/>
        <w:gridCol w:w="35"/>
      </w:tblGrid>
      <w:tr w:rsidR="007D7A43" w:rsidRPr="00FA11A8" w14:paraId="34619765" w14:textId="77777777" w:rsidTr="005B7C7B">
        <w:trPr>
          <w:gridAfter w:val="1"/>
          <w:wAfter w:w="35" w:type="dxa"/>
          <w:trHeight w:val="630"/>
        </w:trPr>
        <w:tc>
          <w:tcPr>
            <w:tcW w:w="1699" w:type="dxa"/>
          </w:tcPr>
          <w:p w14:paraId="16ED8189" w14:textId="77777777" w:rsidR="00C451D6" w:rsidRPr="00FA11A8" w:rsidRDefault="00C451D6" w:rsidP="00FA11A8">
            <w:pPr>
              <w:bidi/>
              <w:spacing w:after="0" w:line="240" w:lineRule="auto"/>
              <w:ind w:left="84"/>
              <w:rPr>
                <w:rFonts w:cstheme="majorBidi"/>
                <w:sz w:val="24"/>
                <w:szCs w:val="24"/>
                <w:rtl/>
              </w:rPr>
            </w:pPr>
            <w:r w:rsidRPr="00FA11A8">
              <w:rPr>
                <w:rFonts w:cstheme="majorBidi"/>
                <w:sz w:val="24"/>
                <w:szCs w:val="24"/>
                <w:rtl/>
              </w:rPr>
              <w:t>التاريخ:</w:t>
            </w:r>
          </w:p>
          <w:p w14:paraId="4B28458D" w14:textId="77777777" w:rsidR="00C451D6" w:rsidRDefault="00C451D6" w:rsidP="00FA11A8">
            <w:pPr>
              <w:bidi/>
              <w:spacing w:after="0" w:line="240" w:lineRule="auto"/>
              <w:ind w:left="84"/>
              <w:rPr>
                <w:rFonts w:cstheme="majorBidi"/>
                <w:sz w:val="24"/>
                <w:szCs w:val="24"/>
              </w:rPr>
            </w:pPr>
            <w:r w:rsidRPr="00FA11A8">
              <w:rPr>
                <w:rFonts w:cstheme="majorBidi"/>
                <w:sz w:val="24"/>
                <w:szCs w:val="24"/>
                <w:rtl/>
              </w:rPr>
              <w:t>طاولة رقم:</w:t>
            </w:r>
          </w:p>
          <w:p w14:paraId="698E33BE" w14:textId="074D0146" w:rsidR="00E569A1" w:rsidRPr="00E569A1" w:rsidRDefault="004A60CC" w:rsidP="00E569A1">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0B5093" w:rsidRPr="00686FCC">
              <w:rPr>
                <w:rFonts w:cstheme="majorBidi" w:hint="cs"/>
                <w:b w:val="0"/>
                <w:bCs/>
                <w:color w:val="C00000"/>
                <w:sz w:val="24"/>
                <w:szCs w:val="24"/>
                <w:rtl/>
                <w:lang w:bidi="ar-QA"/>
              </w:rPr>
              <w:t xml:space="preserve"> </w:t>
            </w:r>
            <w:r w:rsidR="00E569A1" w:rsidRPr="00686FCC">
              <w:rPr>
                <w:rFonts w:cstheme="majorBidi" w:hint="cs"/>
                <w:b w:val="0"/>
                <w:bCs/>
                <w:color w:val="C00000"/>
                <w:sz w:val="24"/>
                <w:szCs w:val="24"/>
                <w:rtl/>
                <w:lang w:bidi="ar-QA"/>
              </w:rPr>
              <w:t>الأول</w:t>
            </w:r>
          </w:p>
        </w:tc>
        <w:tc>
          <w:tcPr>
            <w:tcW w:w="2699" w:type="dxa"/>
            <w:gridSpan w:val="2"/>
          </w:tcPr>
          <w:p w14:paraId="0F63E0FC" w14:textId="18E1A573" w:rsidR="00C451D6" w:rsidRPr="00FA11A8" w:rsidRDefault="00485591" w:rsidP="00C451D6">
            <w:pPr>
              <w:bidi/>
              <w:spacing w:after="0"/>
              <w:jc w:val="center"/>
              <w:rPr>
                <w:rFonts w:cstheme="majorBidi"/>
                <w:sz w:val="32"/>
                <w:szCs w:val="32"/>
                <w:rtl/>
              </w:rPr>
            </w:pPr>
            <w:r w:rsidRPr="00485591">
              <w:rPr>
                <w:rFonts w:cstheme="majorBidi" w:hint="cs"/>
                <w:color w:val="C00000"/>
                <w:sz w:val="32"/>
                <w:szCs w:val="32"/>
                <w:rtl/>
              </w:rPr>
              <w:t xml:space="preserve">طبيب نفسي </w:t>
            </w:r>
            <w:r w:rsidR="00C451D6" w:rsidRPr="00FA11A8">
              <w:rPr>
                <w:rFonts w:cstheme="majorBidi"/>
                <w:sz w:val="32"/>
                <w:szCs w:val="32"/>
                <w:rtl/>
              </w:rPr>
              <w:t>م1</w:t>
            </w:r>
          </w:p>
        </w:tc>
        <w:tc>
          <w:tcPr>
            <w:tcW w:w="2702" w:type="dxa"/>
            <w:gridSpan w:val="2"/>
          </w:tcPr>
          <w:p w14:paraId="05BAD8AD" w14:textId="69BFA666" w:rsidR="00C451D6" w:rsidRPr="00FA11A8" w:rsidRDefault="00485591" w:rsidP="00C451D6">
            <w:pPr>
              <w:bidi/>
              <w:spacing w:after="0"/>
              <w:jc w:val="center"/>
              <w:rPr>
                <w:rFonts w:cstheme="majorBidi"/>
                <w:sz w:val="32"/>
                <w:szCs w:val="32"/>
                <w:rtl/>
              </w:rPr>
            </w:pPr>
            <w:r w:rsidRPr="00485591">
              <w:rPr>
                <w:rFonts w:cstheme="majorBidi" w:hint="cs"/>
                <w:color w:val="C00000"/>
                <w:sz w:val="32"/>
                <w:szCs w:val="32"/>
                <w:rtl/>
              </w:rPr>
              <w:t xml:space="preserve"> ولية أمر</w:t>
            </w:r>
            <w:r>
              <w:rPr>
                <w:rFonts w:cstheme="majorBidi" w:hint="cs"/>
                <w:sz w:val="32"/>
                <w:szCs w:val="32"/>
                <w:rtl/>
              </w:rPr>
              <w:t xml:space="preserve"> </w:t>
            </w:r>
            <w:r w:rsidR="00C451D6" w:rsidRPr="00FA11A8">
              <w:rPr>
                <w:rFonts w:cstheme="majorBidi"/>
                <w:sz w:val="32"/>
                <w:szCs w:val="32"/>
                <w:rtl/>
              </w:rPr>
              <w:t>م2</w:t>
            </w:r>
          </w:p>
        </w:tc>
        <w:tc>
          <w:tcPr>
            <w:tcW w:w="2703" w:type="dxa"/>
            <w:gridSpan w:val="3"/>
          </w:tcPr>
          <w:p w14:paraId="6C171001" w14:textId="16F23441" w:rsidR="00C451D6" w:rsidRPr="00FA11A8" w:rsidRDefault="00D51B7C" w:rsidP="00C451D6">
            <w:pPr>
              <w:bidi/>
              <w:spacing w:after="0"/>
              <w:jc w:val="center"/>
              <w:rPr>
                <w:rFonts w:cstheme="majorBidi"/>
                <w:sz w:val="32"/>
                <w:szCs w:val="32"/>
                <w:rtl/>
              </w:rPr>
            </w:pPr>
            <w:r w:rsidRPr="00D51B7C">
              <w:rPr>
                <w:rFonts w:cstheme="majorBidi" w:hint="cs"/>
                <w:color w:val="C00000"/>
                <w:sz w:val="32"/>
                <w:szCs w:val="32"/>
                <w:rtl/>
              </w:rPr>
              <w:t>مسؤولة الممرضات</w:t>
            </w:r>
            <w:r>
              <w:rPr>
                <w:rFonts w:cstheme="majorBidi" w:hint="cs"/>
                <w:sz w:val="32"/>
                <w:szCs w:val="32"/>
                <w:rtl/>
              </w:rPr>
              <w:t xml:space="preserve"> </w:t>
            </w:r>
            <w:r w:rsidR="00C451D6" w:rsidRPr="00FA11A8">
              <w:rPr>
                <w:rFonts w:cstheme="majorBidi"/>
                <w:sz w:val="32"/>
                <w:szCs w:val="32"/>
                <w:rtl/>
              </w:rPr>
              <w:t>م3</w:t>
            </w:r>
          </w:p>
        </w:tc>
        <w:tc>
          <w:tcPr>
            <w:tcW w:w="2702" w:type="dxa"/>
            <w:gridSpan w:val="3"/>
          </w:tcPr>
          <w:p w14:paraId="41955A31" w14:textId="66659724" w:rsidR="00C451D6" w:rsidRPr="00FA11A8" w:rsidRDefault="00217A38" w:rsidP="00C451D6">
            <w:pPr>
              <w:bidi/>
              <w:spacing w:after="0"/>
              <w:jc w:val="center"/>
              <w:rPr>
                <w:rFonts w:cstheme="majorBidi"/>
                <w:sz w:val="32"/>
                <w:szCs w:val="32"/>
                <w:rtl/>
              </w:rPr>
            </w:pPr>
            <w:r w:rsidRPr="00217A38">
              <w:rPr>
                <w:rFonts w:cstheme="majorBidi" w:hint="cs"/>
                <w:color w:val="C00000"/>
                <w:sz w:val="32"/>
                <w:szCs w:val="32"/>
                <w:rtl/>
              </w:rPr>
              <w:t>رئيس قسم التغذية</w:t>
            </w:r>
            <w:r>
              <w:rPr>
                <w:rFonts w:cstheme="majorBidi" w:hint="cs"/>
                <w:sz w:val="32"/>
                <w:szCs w:val="32"/>
                <w:rtl/>
              </w:rPr>
              <w:t xml:space="preserve"> </w:t>
            </w:r>
            <w:r w:rsidR="00C451D6" w:rsidRPr="00FA11A8">
              <w:rPr>
                <w:rFonts w:cstheme="majorBidi"/>
                <w:sz w:val="32"/>
                <w:szCs w:val="32"/>
                <w:rtl/>
              </w:rPr>
              <w:t>م4</w:t>
            </w:r>
          </w:p>
        </w:tc>
        <w:tc>
          <w:tcPr>
            <w:tcW w:w="2702" w:type="dxa"/>
            <w:gridSpan w:val="3"/>
          </w:tcPr>
          <w:p w14:paraId="4BCDE82E" w14:textId="1F67A52A" w:rsidR="00C451D6" w:rsidRPr="00FA11A8" w:rsidRDefault="009B7B66" w:rsidP="00C451D6">
            <w:pPr>
              <w:bidi/>
              <w:spacing w:after="0"/>
              <w:jc w:val="center"/>
              <w:rPr>
                <w:rFonts w:cstheme="majorBidi"/>
                <w:sz w:val="32"/>
                <w:szCs w:val="32"/>
                <w:rtl/>
              </w:rPr>
            </w:pPr>
            <w:r w:rsidRPr="009B7B66">
              <w:rPr>
                <w:rFonts w:cstheme="majorBidi" w:hint="cs"/>
                <w:color w:val="C00000"/>
                <w:sz w:val="32"/>
                <w:szCs w:val="32"/>
                <w:rtl/>
              </w:rPr>
              <w:t>اخصائية طب الاسرة</w:t>
            </w:r>
            <w:r>
              <w:rPr>
                <w:rFonts w:cstheme="majorBidi" w:hint="cs"/>
                <w:sz w:val="32"/>
                <w:szCs w:val="32"/>
                <w:rtl/>
              </w:rPr>
              <w:t xml:space="preserve"> </w:t>
            </w:r>
            <w:r w:rsidR="00C451D6" w:rsidRPr="00FA11A8">
              <w:rPr>
                <w:rFonts w:cstheme="majorBidi"/>
                <w:sz w:val="32"/>
                <w:szCs w:val="32"/>
                <w:rtl/>
              </w:rPr>
              <w:t>م5</w:t>
            </w:r>
          </w:p>
        </w:tc>
        <w:tc>
          <w:tcPr>
            <w:tcW w:w="2709" w:type="dxa"/>
            <w:gridSpan w:val="3"/>
          </w:tcPr>
          <w:p w14:paraId="2D2BD4F4" w14:textId="55399957" w:rsidR="00C451D6" w:rsidRPr="00FA11A8" w:rsidRDefault="007B38E0" w:rsidP="00C451D6">
            <w:pPr>
              <w:bidi/>
              <w:spacing w:after="0"/>
              <w:jc w:val="center"/>
              <w:rPr>
                <w:rFonts w:cstheme="majorBidi"/>
                <w:sz w:val="32"/>
                <w:szCs w:val="32"/>
                <w:rtl/>
              </w:rPr>
            </w:pPr>
            <w:r w:rsidRPr="007B38E0">
              <w:rPr>
                <w:rFonts w:cstheme="majorBidi" w:hint="cs"/>
                <w:color w:val="C00000"/>
                <w:sz w:val="32"/>
                <w:szCs w:val="32"/>
                <w:rtl/>
              </w:rPr>
              <w:t>لا يوجد شخص يجلس على هذا الكرسي</w:t>
            </w:r>
            <w:r>
              <w:rPr>
                <w:rFonts w:cstheme="majorBidi" w:hint="cs"/>
                <w:sz w:val="32"/>
                <w:szCs w:val="32"/>
                <w:rtl/>
              </w:rPr>
              <w:t xml:space="preserve"> </w:t>
            </w:r>
            <w:r w:rsidR="00C451D6" w:rsidRPr="00FA11A8">
              <w:rPr>
                <w:rFonts w:cstheme="majorBidi"/>
                <w:sz w:val="32"/>
                <w:szCs w:val="32"/>
                <w:rtl/>
              </w:rPr>
              <w:t>م6</w:t>
            </w:r>
          </w:p>
        </w:tc>
        <w:tc>
          <w:tcPr>
            <w:tcW w:w="2702" w:type="dxa"/>
            <w:gridSpan w:val="3"/>
          </w:tcPr>
          <w:p w14:paraId="35510341" w14:textId="31F8E369" w:rsidR="00C451D6" w:rsidRPr="00FA11A8" w:rsidRDefault="00E12727" w:rsidP="00C451D6">
            <w:pPr>
              <w:bidi/>
              <w:spacing w:after="0"/>
              <w:jc w:val="center"/>
              <w:rPr>
                <w:rFonts w:cstheme="majorBidi"/>
                <w:sz w:val="32"/>
                <w:szCs w:val="32"/>
                <w:rtl/>
              </w:rPr>
            </w:pPr>
            <w:r w:rsidRPr="00E12727">
              <w:rPr>
                <w:rFonts w:cstheme="majorBidi" w:hint="cs"/>
                <w:color w:val="C00000"/>
                <w:sz w:val="32"/>
                <w:szCs w:val="32"/>
                <w:rtl/>
              </w:rPr>
              <w:t>اخصائية اجتماعية في مركز احسان</w:t>
            </w:r>
            <w:r>
              <w:rPr>
                <w:rFonts w:cstheme="majorBidi" w:hint="cs"/>
                <w:sz w:val="32"/>
                <w:szCs w:val="32"/>
                <w:rtl/>
              </w:rPr>
              <w:t xml:space="preserve"> </w:t>
            </w:r>
            <w:r w:rsidR="00C451D6" w:rsidRPr="00FA11A8">
              <w:rPr>
                <w:rFonts w:cstheme="majorBidi"/>
                <w:sz w:val="32"/>
                <w:szCs w:val="32"/>
                <w:rtl/>
              </w:rPr>
              <w:t>م7</w:t>
            </w:r>
          </w:p>
        </w:tc>
        <w:tc>
          <w:tcPr>
            <w:tcW w:w="2568" w:type="dxa"/>
            <w:gridSpan w:val="2"/>
          </w:tcPr>
          <w:p w14:paraId="7FF6A695" w14:textId="04C0E05E" w:rsidR="00C451D6" w:rsidRPr="00FA11A8" w:rsidRDefault="00C451D6" w:rsidP="00C451D6">
            <w:pPr>
              <w:bidi/>
              <w:spacing w:after="0"/>
              <w:jc w:val="center"/>
              <w:rPr>
                <w:rFonts w:cstheme="majorBidi"/>
                <w:sz w:val="32"/>
                <w:szCs w:val="32"/>
                <w:rtl/>
              </w:rPr>
            </w:pPr>
            <w:r w:rsidRPr="00FA11A8">
              <w:rPr>
                <w:rFonts w:cstheme="majorBidi"/>
                <w:sz w:val="32"/>
                <w:szCs w:val="32"/>
                <w:rtl/>
              </w:rPr>
              <w:t>م8</w:t>
            </w:r>
          </w:p>
        </w:tc>
      </w:tr>
      <w:tr w:rsidR="00D37E51" w:rsidRPr="00FA11A8" w14:paraId="6AF859E4" w14:textId="77777777" w:rsidTr="005B7C7B">
        <w:trPr>
          <w:gridAfter w:val="1"/>
          <w:wAfter w:w="35" w:type="dxa"/>
          <w:trHeight w:val="12874"/>
        </w:trPr>
        <w:tc>
          <w:tcPr>
            <w:tcW w:w="1699" w:type="dxa"/>
          </w:tcPr>
          <w:p w14:paraId="0AFDDBF6" w14:textId="77777777" w:rsidR="00D37E51" w:rsidRDefault="00D37E51" w:rsidP="00D37E51">
            <w:pPr>
              <w:bidi/>
              <w:ind w:left="84"/>
              <w:jc w:val="both"/>
              <w:rPr>
                <w:rFonts w:cstheme="majorBidi"/>
                <w:b w:val="0"/>
                <w:bCs/>
                <w:color w:val="0070C0"/>
                <w:sz w:val="24"/>
                <w:szCs w:val="24"/>
                <w:rtl/>
              </w:rPr>
            </w:pPr>
            <w:r w:rsidRPr="00795D4D">
              <w:rPr>
                <w:rFonts w:cstheme="majorBidi" w:hint="cs"/>
                <w:b w:val="0"/>
                <w:bCs/>
                <w:color w:val="0070C0"/>
                <w:sz w:val="24"/>
                <w:szCs w:val="24"/>
                <w:rtl/>
              </w:rPr>
              <w:t xml:space="preserve">1- </w:t>
            </w:r>
            <w:r w:rsidRPr="00795D4D">
              <w:rPr>
                <w:rFonts w:cstheme="majorBidi"/>
                <w:b w:val="0"/>
                <w:bCs/>
                <w:color w:val="0070C0"/>
                <w:sz w:val="24"/>
                <w:szCs w:val="24"/>
                <w:rtl/>
              </w:rPr>
              <w:t xml:space="preserve">ما معنى </w:t>
            </w:r>
            <w:r w:rsidRPr="00795D4D">
              <w:rPr>
                <w:rFonts w:cstheme="majorBidi"/>
                <w:b w:val="0"/>
                <w:bCs/>
                <w:color w:val="0070C0"/>
                <w:sz w:val="24"/>
                <w:szCs w:val="24"/>
                <w:rtl/>
                <w:lang w:bidi="ar-QA"/>
              </w:rPr>
              <w:t>الحياة الطيبة</w:t>
            </w:r>
            <w:r w:rsidRPr="00795D4D">
              <w:rPr>
                <w:rFonts w:cstheme="majorBidi"/>
                <w:b w:val="0"/>
                <w:bCs/>
                <w:color w:val="0070C0"/>
                <w:sz w:val="24"/>
                <w:szCs w:val="24"/>
                <w:rtl/>
              </w:rPr>
              <w:t xml:space="preserve"> بالنسبة لك؟</w:t>
            </w:r>
          </w:p>
          <w:p w14:paraId="055D1F6A" w14:textId="27A89F8E" w:rsidR="00D37E51" w:rsidRDefault="00D37E51" w:rsidP="00D37E51">
            <w:pPr>
              <w:bidi/>
              <w:ind w:left="84"/>
              <w:jc w:val="both"/>
              <w:rPr>
                <w:rFonts w:cstheme="majorBidi"/>
                <w:b w:val="0"/>
                <w:bCs/>
                <w:color w:val="0070C0"/>
                <w:sz w:val="24"/>
                <w:szCs w:val="24"/>
                <w:rtl/>
              </w:rPr>
            </w:pPr>
            <w:r w:rsidRPr="00795D4D">
              <w:rPr>
                <w:rFonts w:cstheme="majorBidi"/>
                <w:b w:val="0"/>
                <w:bCs/>
                <w:color w:val="0070C0"/>
                <w:sz w:val="24"/>
                <w:szCs w:val="24"/>
                <w:rtl/>
              </w:rPr>
              <w:t xml:space="preserve"> </w:t>
            </w:r>
          </w:p>
          <w:p w14:paraId="612C9F5F" w14:textId="4E11364E" w:rsidR="00D37E51" w:rsidRDefault="00D37E51" w:rsidP="00D37E51">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1EF9BB82" w14:textId="79203E91" w:rsidR="00D37E51" w:rsidRPr="00FA11A8" w:rsidRDefault="00D37E51" w:rsidP="00D37E51">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72A2D50A" w14:textId="77777777" w:rsidR="00C17456"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 xml:space="preserve">إن كبار القدر يحتاجون للاهتمام النفسي. </w:t>
            </w:r>
          </w:p>
          <w:p w14:paraId="4ECD5675" w14:textId="5D35C3BB" w:rsidR="00A00964"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 xml:space="preserve">الحياة الطيبة لكبار القدر </w:t>
            </w:r>
            <w:r w:rsidR="00A00964" w:rsidRPr="004D3435">
              <w:rPr>
                <w:rFonts w:ascii="Calibri" w:hAnsi="Calibri" w:cs="Calibri"/>
                <w:b w:val="0"/>
                <w:color w:val="0B769F" w:themeColor="accent4" w:themeShade="BF"/>
                <w:sz w:val="24"/>
                <w:szCs w:val="24"/>
                <w:rtl/>
              </w:rPr>
              <w:t>هي الحاجة إلى</w:t>
            </w:r>
            <w:r w:rsidRPr="004D3435">
              <w:rPr>
                <w:rFonts w:ascii="Calibri" w:hAnsi="Calibri" w:cs="Calibri"/>
                <w:b w:val="0"/>
                <w:color w:val="0B769F" w:themeColor="accent4" w:themeShade="BF"/>
                <w:sz w:val="24"/>
                <w:szCs w:val="24"/>
                <w:rtl/>
              </w:rPr>
              <w:t xml:space="preserve"> أن نحفظ كرامتهم خصوصا عندما تظهر عليهم بعض أمراض التقدم في العمر. </w:t>
            </w:r>
          </w:p>
          <w:p w14:paraId="60962563" w14:textId="78EA53C7" w:rsidR="00A00964"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 xml:space="preserve">نسبة اضطرابات القلق عند كبار القدر هي رقم واحد. </w:t>
            </w:r>
          </w:p>
          <w:p w14:paraId="3E441542" w14:textId="759B443F" w:rsidR="00D37E51" w:rsidRPr="004D3435" w:rsidRDefault="00621429" w:rsidP="004D3435">
            <w:pPr>
              <w:pStyle w:val="ListParagraph"/>
              <w:numPr>
                <w:ilvl w:val="0"/>
                <w:numId w:val="12"/>
              </w:numPr>
              <w:bidi/>
              <w:rPr>
                <w:rFonts w:ascii="Calibri" w:hAnsi="Calibri" w:cs="Calibri"/>
                <w:b w:val="0"/>
                <w:color w:val="0B769F" w:themeColor="accent4" w:themeShade="BF"/>
                <w:sz w:val="24"/>
                <w:szCs w:val="24"/>
                <w:rtl/>
              </w:rPr>
            </w:pPr>
            <w:r w:rsidRPr="004D3435">
              <w:rPr>
                <w:rFonts w:ascii="Calibri" w:hAnsi="Calibri" w:cs="Calibri"/>
                <w:b w:val="0"/>
                <w:color w:val="0B769F" w:themeColor="accent4" w:themeShade="BF"/>
                <w:sz w:val="24"/>
                <w:szCs w:val="24"/>
                <w:rtl/>
              </w:rPr>
              <w:t>الحياة الطيبة لكبار القدر هي الاستقرار العاطفي والنفسي</w:t>
            </w:r>
            <w:r w:rsidRPr="004D3435">
              <w:rPr>
                <w:rFonts w:ascii="Calibri" w:hAnsi="Calibri" w:cs="Calibri"/>
                <w:b w:val="0"/>
                <w:color w:val="0B769F" w:themeColor="accent4" w:themeShade="BF"/>
                <w:sz w:val="24"/>
                <w:szCs w:val="24"/>
              </w:rPr>
              <w:t>.</w:t>
            </w:r>
            <w:r w:rsidRPr="004D3435">
              <w:rPr>
                <w:rFonts w:ascii="Calibri" w:hAnsi="Calibri" w:cs="Calibri"/>
                <w:b w:val="0"/>
                <w:color w:val="0B769F" w:themeColor="accent4" w:themeShade="BF"/>
                <w:sz w:val="24"/>
                <w:szCs w:val="24"/>
              </w:rPr>
              <w:br/>
            </w:r>
            <w:r w:rsidRPr="004D3435">
              <w:rPr>
                <w:rFonts w:ascii="Calibri" w:hAnsi="Calibri" w:cs="Calibri"/>
                <w:b w:val="0"/>
                <w:color w:val="0B769F" w:themeColor="accent4" w:themeShade="BF"/>
                <w:sz w:val="24"/>
                <w:szCs w:val="24"/>
              </w:rPr>
              <w:br/>
            </w:r>
          </w:p>
        </w:tc>
        <w:tc>
          <w:tcPr>
            <w:tcW w:w="2702" w:type="dxa"/>
            <w:gridSpan w:val="2"/>
          </w:tcPr>
          <w:p w14:paraId="4BD49C03" w14:textId="77777777" w:rsidR="00243945"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الاهتمام بالحالة النفسية لكبار القدر</w:t>
            </w:r>
            <w:r w:rsidR="00243945" w:rsidRPr="004D3435">
              <w:rPr>
                <w:rFonts w:ascii="Calibri" w:hAnsi="Calibri" w:cs="Calibri"/>
                <w:b w:val="0"/>
                <w:color w:val="0B769F" w:themeColor="accent4" w:themeShade="BF"/>
                <w:sz w:val="24"/>
                <w:szCs w:val="24"/>
                <w:rtl/>
              </w:rPr>
              <w:t>.</w:t>
            </w:r>
          </w:p>
          <w:p w14:paraId="4E5069A8" w14:textId="77777777" w:rsidR="00243945"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 xml:space="preserve">الاهتمام بالركيزة العاطفية لكبار القدر. </w:t>
            </w:r>
          </w:p>
          <w:p w14:paraId="621E484C" w14:textId="3671FF00" w:rsidR="00D37E51" w:rsidRPr="004D3435" w:rsidRDefault="00621429" w:rsidP="004D3435">
            <w:pPr>
              <w:pStyle w:val="ListParagraph"/>
              <w:numPr>
                <w:ilvl w:val="0"/>
                <w:numId w:val="12"/>
              </w:numPr>
              <w:bidi/>
              <w:rPr>
                <w:rFonts w:ascii="Calibri" w:hAnsi="Calibri" w:cs="Calibri"/>
                <w:b w:val="0"/>
                <w:color w:val="0B769F" w:themeColor="accent4" w:themeShade="BF"/>
                <w:sz w:val="24"/>
                <w:szCs w:val="24"/>
                <w:rtl/>
              </w:rPr>
            </w:pPr>
            <w:r w:rsidRPr="004D3435">
              <w:rPr>
                <w:rFonts w:ascii="Calibri" w:hAnsi="Calibri" w:cs="Calibri"/>
                <w:b w:val="0"/>
                <w:color w:val="0B769F" w:themeColor="accent4" w:themeShade="BF"/>
                <w:sz w:val="24"/>
                <w:szCs w:val="24"/>
                <w:rtl/>
              </w:rPr>
              <w:t>تصبح الحياة طيبة لكبار القدر عند الاهتمام بالركيزة العاطفية والحالة النفسية لهم</w:t>
            </w:r>
            <w:r w:rsidRPr="004D3435">
              <w:rPr>
                <w:rFonts w:ascii="Calibri" w:hAnsi="Calibri" w:cs="Calibri"/>
                <w:b w:val="0"/>
                <w:color w:val="0B769F" w:themeColor="accent4" w:themeShade="BF"/>
                <w:sz w:val="24"/>
                <w:szCs w:val="24"/>
              </w:rPr>
              <w:t>.</w:t>
            </w:r>
            <w:r w:rsidRPr="004D3435">
              <w:rPr>
                <w:rFonts w:ascii="Calibri" w:hAnsi="Calibri" w:cs="Calibri"/>
                <w:b w:val="0"/>
                <w:color w:val="0B769F" w:themeColor="accent4" w:themeShade="BF"/>
                <w:sz w:val="24"/>
                <w:szCs w:val="24"/>
              </w:rPr>
              <w:br/>
            </w:r>
          </w:p>
        </w:tc>
        <w:tc>
          <w:tcPr>
            <w:tcW w:w="2703" w:type="dxa"/>
            <w:gridSpan w:val="3"/>
          </w:tcPr>
          <w:p w14:paraId="6B9A5B74" w14:textId="175AA382" w:rsidR="00D37E51" w:rsidRPr="004D3435" w:rsidRDefault="00621429" w:rsidP="004D3435">
            <w:pPr>
              <w:pStyle w:val="NormalWeb"/>
              <w:numPr>
                <w:ilvl w:val="0"/>
                <w:numId w:val="12"/>
              </w:numPr>
              <w:shd w:val="clear" w:color="auto" w:fill="FFFFFF"/>
              <w:bidi/>
              <w:spacing w:before="0" w:beforeAutospacing="0" w:after="0" w:afterAutospacing="0"/>
              <w:rPr>
                <w:rFonts w:ascii="Calibri" w:hAnsi="Calibri" w:cs="Calibri"/>
                <w:color w:val="0B769F" w:themeColor="accent4" w:themeShade="BF"/>
                <w:sz w:val="36"/>
                <w:szCs w:val="36"/>
                <w:rtl/>
              </w:rPr>
            </w:pPr>
            <w:r w:rsidRPr="004D3435">
              <w:rPr>
                <w:rFonts w:ascii="Calibri" w:eastAsiaTheme="minorHAnsi" w:hAnsi="Calibri" w:cs="Calibri"/>
                <w:color w:val="0B769F" w:themeColor="accent4" w:themeShade="BF"/>
                <w:rtl/>
              </w:rPr>
              <w:t xml:space="preserve">الحياة الكريمة </w:t>
            </w:r>
            <w:r w:rsidR="0096423F">
              <w:rPr>
                <w:rFonts w:ascii="Calibri" w:eastAsiaTheme="minorHAnsi" w:hAnsi="Calibri" w:cs="Calibri" w:hint="cs"/>
                <w:color w:val="0B769F" w:themeColor="accent4" w:themeShade="BF"/>
                <w:rtl/>
              </w:rPr>
              <w:t>تعني</w:t>
            </w:r>
            <w:r w:rsidR="00243945" w:rsidRPr="004D3435">
              <w:rPr>
                <w:rFonts w:ascii="Calibri" w:eastAsiaTheme="minorHAnsi" w:hAnsi="Calibri" w:cs="Calibri"/>
                <w:color w:val="0B769F" w:themeColor="accent4" w:themeShade="BF"/>
                <w:rtl/>
              </w:rPr>
              <w:t xml:space="preserve"> </w:t>
            </w:r>
            <w:r w:rsidRPr="004D3435">
              <w:rPr>
                <w:rFonts w:ascii="Calibri" w:eastAsiaTheme="minorHAnsi" w:hAnsi="Calibri" w:cs="Calibri"/>
                <w:color w:val="0B769F" w:themeColor="accent4" w:themeShade="BF"/>
                <w:rtl/>
              </w:rPr>
              <w:t>لا توجد مشاكل</w:t>
            </w:r>
            <w:r w:rsidR="0096423F">
              <w:rPr>
                <w:rFonts w:ascii="Calibri" w:eastAsiaTheme="minorHAnsi" w:hAnsi="Calibri" w:cs="Calibri" w:hint="cs"/>
                <w:color w:val="0B769F" w:themeColor="accent4" w:themeShade="BF"/>
                <w:rtl/>
              </w:rPr>
              <w:t>،</w:t>
            </w:r>
            <w:r w:rsidRPr="004D3435">
              <w:rPr>
                <w:rFonts w:ascii="Calibri" w:eastAsiaTheme="minorHAnsi" w:hAnsi="Calibri" w:cs="Calibri"/>
                <w:color w:val="0B769F" w:themeColor="accent4" w:themeShade="BF"/>
                <w:rtl/>
              </w:rPr>
              <w:t xml:space="preserve"> يمر اليوم بسلام ولدي قوت يومي</w:t>
            </w:r>
            <w:r w:rsidRPr="004D3435">
              <w:rPr>
                <w:rFonts w:ascii="Calibri" w:eastAsiaTheme="minorHAnsi" w:hAnsi="Calibri" w:cs="Calibri"/>
                <w:color w:val="0B769F" w:themeColor="accent4" w:themeShade="BF"/>
              </w:rPr>
              <w:t>.</w:t>
            </w:r>
          </w:p>
          <w:p w14:paraId="03E33BB2" w14:textId="145FA517" w:rsidR="00D37E51" w:rsidRPr="004D3435" w:rsidRDefault="00D37E51" w:rsidP="004D3435">
            <w:pPr>
              <w:bidi/>
              <w:rPr>
                <w:rFonts w:ascii="Calibri" w:hAnsi="Calibri" w:cs="Calibri"/>
                <w:b w:val="0"/>
                <w:color w:val="0B769F" w:themeColor="accent4" w:themeShade="BF"/>
                <w:sz w:val="24"/>
                <w:szCs w:val="24"/>
                <w:rtl/>
              </w:rPr>
            </w:pPr>
          </w:p>
        </w:tc>
        <w:tc>
          <w:tcPr>
            <w:tcW w:w="2702" w:type="dxa"/>
            <w:gridSpan w:val="3"/>
          </w:tcPr>
          <w:p w14:paraId="7245967F" w14:textId="179A218D" w:rsidR="00D25AE2"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 xml:space="preserve">تشمل ركائز مثل </w:t>
            </w:r>
            <w:r w:rsidR="00156F68" w:rsidRPr="004D3435">
              <w:rPr>
                <w:rFonts w:ascii="Calibri" w:hAnsi="Calibri" w:cs="Calibri"/>
                <w:b w:val="0"/>
                <w:color w:val="0B769F" w:themeColor="accent4" w:themeShade="BF"/>
                <w:sz w:val="24"/>
                <w:szCs w:val="24"/>
                <w:rtl/>
              </w:rPr>
              <w:t>ال</w:t>
            </w:r>
            <w:r w:rsidRPr="004D3435">
              <w:rPr>
                <w:rFonts w:ascii="Calibri" w:hAnsi="Calibri" w:cs="Calibri"/>
                <w:b w:val="0"/>
                <w:color w:val="0B769F" w:themeColor="accent4" w:themeShade="BF"/>
                <w:sz w:val="24"/>
                <w:szCs w:val="24"/>
                <w:rtl/>
              </w:rPr>
              <w:t xml:space="preserve">استقرار </w:t>
            </w:r>
            <w:r w:rsidR="00156F68" w:rsidRPr="004D3435">
              <w:rPr>
                <w:rFonts w:ascii="Calibri" w:hAnsi="Calibri" w:cs="Calibri"/>
                <w:b w:val="0"/>
                <w:color w:val="0B769F" w:themeColor="accent4" w:themeShade="BF"/>
                <w:sz w:val="24"/>
                <w:szCs w:val="24"/>
                <w:rtl/>
              </w:rPr>
              <w:t>ال</w:t>
            </w:r>
            <w:r w:rsidRPr="004D3435">
              <w:rPr>
                <w:rFonts w:ascii="Calibri" w:hAnsi="Calibri" w:cs="Calibri"/>
                <w:b w:val="0"/>
                <w:color w:val="0B769F" w:themeColor="accent4" w:themeShade="BF"/>
                <w:sz w:val="24"/>
                <w:szCs w:val="24"/>
                <w:rtl/>
              </w:rPr>
              <w:t xml:space="preserve">روحي. حيث يتوفر مسجد مناسب لكبار القدر والمساجد هذه الأيام لا توفر الرعاية الكاملة. </w:t>
            </w:r>
          </w:p>
          <w:p w14:paraId="36034F52" w14:textId="77777777" w:rsidR="00D25AE2"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 xml:space="preserve">في المستشفى احتاج الحفاظ على كرامتي ككبار السن. يجب أن تكون طريقة الحديث والاستقبال مختلفة لكبار القدر. </w:t>
            </w:r>
          </w:p>
          <w:p w14:paraId="7867BB8A" w14:textId="77777777" w:rsidR="00D25AE2"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يجب أن تتوفر جميع الخدمات في مكان واحد لكبار القدر.</w:t>
            </w:r>
          </w:p>
          <w:p w14:paraId="3F75DC8D" w14:textId="4F1EAC72" w:rsidR="00D37E51" w:rsidRPr="004D3435" w:rsidRDefault="00621429" w:rsidP="004D3435">
            <w:pPr>
              <w:pStyle w:val="ListParagraph"/>
              <w:numPr>
                <w:ilvl w:val="0"/>
                <w:numId w:val="12"/>
              </w:numPr>
              <w:bidi/>
              <w:rPr>
                <w:rFonts w:ascii="Calibri" w:hAnsi="Calibri" w:cs="Calibri"/>
                <w:b w:val="0"/>
                <w:color w:val="0B769F" w:themeColor="accent4" w:themeShade="BF"/>
                <w:sz w:val="24"/>
                <w:szCs w:val="24"/>
                <w:rtl/>
              </w:rPr>
            </w:pPr>
            <w:r w:rsidRPr="004D3435">
              <w:rPr>
                <w:rFonts w:ascii="Calibri" w:hAnsi="Calibri" w:cs="Calibri"/>
                <w:b w:val="0"/>
                <w:color w:val="0B769F" w:themeColor="accent4" w:themeShade="BF"/>
                <w:sz w:val="24"/>
                <w:szCs w:val="24"/>
                <w:rtl/>
              </w:rPr>
              <w:t xml:space="preserve">من الناحية الاجتماعية كبار القدر يحتاجون إلى مكان لتجمعهم معا. يوجد مركز </w:t>
            </w:r>
            <w:r w:rsidR="00D25AE2" w:rsidRPr="004D3435">
              <w:rPr>
                <w:rFonts w:ascii="Calibri" w:hAnsi="Calibri" w:cs="Calibri"/>
                <w:b w:val="0"/>
                <w:color w:val="0B769F" w:themeColor="accent4" w:themeShade="BF"/>
                <w:sz w:val="24"/>
                <w:szCs w:val="24"/>
                <w:rtl/>
              </w:rPr>
              <w:t>إحسان،</w:t>
            </w:r>
            <w:r w:rsidRPr="004D3435">
              <w:rPr>
                <w:rFonts w:ascii="Calibri" w:hAnsi="Calibri" w:cs="Calibri"/>
                <w:b w:val="0"/>
                <w:color w:val="0B769F" w:themeColor="accent4" w:themeShade="BF"/>
                <w:sz w:val="24"/>
                <w:szCs w:val="24"/>
                <w:rtl/>
              </w:rPr>
              <w:t xml:space="preserve"> ولكنه ليس كافيا</w:t>
            </w:r>
            <w:r w:rsidRPr="004D3435">
              <w:rPr>
                <w:rFonts w:ascii="Calibri" w:hAnsi="Calibri" w:cs="Calibri"/>
                <w:b w:val="0"/>
                <w:color w:val="0B769F" w:themeColor="accent4" w:themeShade="BF"/>
                <w:sz w:val="24"/>
                <w:szCs w:val="24"/>
              </w:rPr>
              <w:t>.</w:t>
            </w:r>
          </w:p>
        </w:tc>
        <w:tc>
          <w:tcPr>
            <w:tcW w:w="2702" w:type="dxa"/>
            <w:gridSpan w:val="3"/>
          </w:tcPr>
          <w:p w14:paraId="75156457" w14:textId="77777777" w:rsidR="00D25AE2"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 xml:space="preserve">الحياة الطيبة لكبار القدر هي جودة الحياة. </w:t>
            </w:r>
          </w:p>
          <w:p w14:paraId="25462392" w14:textId="77777777" w:rsidR="00D25AE2" w:rsidRPr="004D3435" w:rsidRDefault="00621429" w:rsidP="004D3435">
            <w:pPr>
              <w:pStyle w:val="ListParagraph"/>
              <w:numPr>
                <w:ilvl w:val="0"/>
                <w:numId w:val="12"/>
              </w:numPr>
              <w:bidi/>
              <w:rPr>
                <w:rFonts w:ascii="Calibri" w:hAnsi="Calibri" w:cs="Calibri"/>
                <w:b w:val="0"/>
                <w:color w:val="0B769F" w:themeColor="accent4" w:themeShade="BF"/>
                <w:sz w:val="24"/>
                <w:szCs w:val="24"/>
              </w:rPr>
            </w:pPr>
            <w:r w:rsidRPr="004D3435">
              <w:rPr>
                <w:rFonts w:ascii="Calibri" w:hAnsi="Calibri" w:cs="Calibri"/>
                <w:b w:val="0"/>
                <w:color w:val="0B769F" w:themeColor="accent4" w:themeShade="BF"/>
                <w:sz w:val="24"/>
                <w:szCs w:val="24"/>
                <w:rtl/>
              </w:rPr>
              <w:t xml:space="preserve">يجب أن تعاملهم كصاحب قرار وأن تأخذ رأيهم في أغلب الأمور. </w:t>
            </w:r>
          </w:p>
          <w:p w14:paraId="279AF29A" w14:textId="50B75BB6" w:rsidR="00D37E51" w:rsidRPr="004D3435" w:rsidRDefault="00621429" w:rsidP="004D3435">
            <w:pPr>
              <w:pStyle w:val="ListParagraph"/>
              <w:numPr>
                <w:ilvl w:val="0"/>
                <w:numId w:val="12"/>
              </w:numPr>
              <w:bidi/>
              <w:rPr>
                <w:rFonts w:ascii="Calibri" w:hAnsi="Calibri" w:cs="Calibri"/>
                <w:b w:val="0"/>
                <w:color w:val="0B769F" w:themeColor="accent4" w:themeShade="BF"/>
                <w:sz w:val="24"/>
                <w:szCs w:val="24"/>
                <w:rtl/>
              </w:rPr>
            </w:pPr>
            <w:r w:rsidRPr="004D3435">
              <w:rPr>
                <w:rFonts w:ascii="Calibri" w:hAnsi="Calibri" w:cs="Calibri"/>
                <w:b w:val="0"/>
                <w:color w:val="0B769F" w:themeColor="accent4" w:themeShade="BF"/>
                <w:sz w:val="24"/>
                <w:szCs w:val="24"/>
                <w:rtl/>
              </w:rPr>
              <w:t xml:space="preserve">الإحساس بقيمتهم في المجتمع. يحب كبار القدر الشعور بقيمتهم في الحياة </w:t>
            </w:r>
          </w:p>
        </w:tc>
        <w:tc>
          <w:tcPr>
            <w:tcW w:w="2709" w:type="dxa"/>
            <w:gridSpan w:val="3"/>
          </w:tcPr>
          <w:p w14:paraId="7E59CE91" w14:textId="2E18A190" w:rsidR="00D37E51" w:rsidRPr="00FA11A8" w:rsidRDefault="00D37E51" w:rsidP="00D37E51">
            <w:pPr>
              <w:bidi/>
              <w:rPr>
                <w:rFonts w:cstheme="majorBidi"/>
                <w:b w:val="0"/>
                <w:bCs/>
                <w:color w:val="0B769F" w:themeColor="accent4" w:themeShade="BF"/>
                <w:sz w:val="24"/>
                <w:szCs w:val="24"/>
                <w:rtl/>
              </w:rPr>
            </w:pPr>
            <w:r w:rsidRPr="00DB0FF4">
              <w:rPr>
                <w:rFonts w:ascii="Times New Roman" w:hAnsi="Times New Roman" w:cs="Times New Roman"/>
                <w:color w:val="242424"/>
                <w:szCs w:val="36"/>
                <w:bdr w:val="none" w:sz="0" w:space="0" w:color="auto" w:frame="1"/>
              </w:rPr>
              <w:t>…</w:t>
            </w:r>
          </w:p>
        </w:tc>
        <w:tc>
          <w:tcPr>
            <w:tcW w:w="2702" w:type="dxa"/>
            <w:gridSpan w:val="3"/>
          </w:tcPr>
          <w:p w14:paraId="2E7E690D" w14:textId="77777777" w:rsidR="00B530D9" w:rsidRPr="00B530D9" w:rsidRDefault="00A00964" w:rsidP="00D25AE2">
            <w:pPr>
              <w:pStyle w:val="ListParagraph"/>
              <w:numPr>
                <w:ilvl w:val="0"/>
                <w:numId w:val="11"/>
              </w:numPr>
              <w:bidi/>
              <w:rPr>
                <w:rFonts w:cstheme="majorBidi"/>
                <w:b w:val="0"/>
                <w:bCs/>
                <w:color w:val="0B769F" w:themeColor="accent4" w:themeShade="BF"/>
                <w:sz w:val="24"/>
                <w:szCs w:val="24"/>
              </w:rPr>
            </w:pPr>
            <w:r w:rsidRPr="008F4957">
              <w:rPr>
                <w:rFonts w:ascii="Calibri" w:hAnsi="Calibri" w:cs="Calibri"/>
                <w:b w:val="0"/>
                <w:color w:val="0B769F" w:themeColor="accent4" w:themeShade="BF"/>
                <w:sz w:val="24"/>
                <w:szCs w:val="24"/>
                <w:rtl/>
              </w:rPr>
              <w:t>تعني الاحترام والتقدير والاكتفاء المادي</w:t>
            </w:r>
            <w:r w:rsidR="00B530D9">
              <w:rPr>
                <w:rFonts w:ascii="Calibri" w:hAnsi="Calibri" w:cs="Calibri" w:hint="cs"/>
                <w:b w:val="0"/>
                <w:color w:val="0B769F" w:themeColor="accent4" w:themeShade="BF"/>
                <w:sz w:val="24"/>
                <w:szCs w:val="24"/>
                <w:rtl/>
              </w:rPr>
              <w:t>.</w:t>
            </w:r>
          </w:p>
          <w:p w14:paraId="56567B99" w14:textId="27EF9D9D" w:rsidR="00D37E51" w:rsidRPr="00D25AE2" w:rsidRDefault="00A00964" w:rsidP="00B530D9">
            <w:pPr>
              <w:pStyle w:val="ListParagraph"/>
              <w:numPr>
                <w:ilvl w:val="0"/>
                <w:numId w:val="11"/>
              </w:numPr>
              <w:bidi/>
              <w:rPr>
                <w:rFonts w:cstheme="majorBidi"/>
                <w:b w:val="0"/>
                <w:bCs/>
                <w:color w:val="0B769F" w:themeColor="accent4" w:themeShade="BF"/>
                <w:sz w:val="24"/>
                <w:szCs w:val="24"/>
                <w:rtl/>
              </w:rPr>
            </w:pPr>
            <w:r w:rsidRPr="008F4957">
              <w:rPr>
                <w:rFonts w:ascii="Calibri" w:hAnsi="Calibri" w:cs="Calibri"/>
                <w:b w:val="0"/>
                <w:color w:val="0B769F" w:themeColor="accent4" w:themeShade="BF"/>
                <w:sz w:val="24"/>
                <w:szCs w:val="24"/>
                <w:rtl/>
              </w:rPr>
              <w:t>صحة بدنية ونفسية لكبار القدر</w:t>
            </w:r>
            <w:r w:rsidRPr="008F4957">
              <w:rPr>
                <w:rFonts w:ascii="Calibri" w:hAnsi="Calibri" w:cs="Calibri"/>
                <w:b w:val="0"/>
                <w:color w:val="0B769F" w:themeColor="accent4" w:themeShade="BF"/>
                <w:sz w:val="24"/>
                <w:szCs w:val="24"/>
              </w:rPr>
              <w:t>.</w:t>
            </w:r>
          </w:p>
        </w:tc>
        <w:tc>
          <w:tcPr>
            <w:tcW w:w="2568" w:type="dxa"/>
            <w:gridSpan w:val="2"/>
          </w:tcPr>
          <w:p w14:paraId="2C4194DB" w14:textId="10B1D923" w:rsidR="00D37E51" w:rsidRPr="00FA11A8" w:rsidRDefault="00D37E51" w:rsidP="00D37E51">
            <w:pPr>
              <w:bidi/>
              <w:rPr>
                <w:rFonts w:cstheme="majorBidi"/>
                <w:b w:val="0"/>
                <w:bCs/>
                <w:color w:val="0B769F" w:themeColor="accent4" w:themeShade="BF"/>
                <w:sz w:val="24"/>
                <w:szCs w:val="24"/>
                <w:rtl/>
              </w:rPr>
            </w:pPr>
            <w:r w:rsidRPr="00DB0FF4">
              <w:rPr>
                <w:rFonts w:ascii="Times New Roman" w:hAnsi="Times New Roman" w:cs="Times New Roman"/>
                <w:color w:val="242424"/>
                <w:szCs w:val="36"/>
                <w:bdr w:val="none" w:sz="0" w:space="0" w:color="auto" w:frame="1"/>
              </w:rPr>
              <w:t>…</w:t>
            </w:r>
          </w:p>
        </w:tc>
      </w:tr>
      <w:tr w:rsidR="00FA11A8" w:rsidRPr="00FA11A8" w14:paraId="66D945DE" w14:textId="77777777" w:rsidTr="005B7C7B">
        <w:trPr>
          <w:gridAfter w:val="1"/>
          <w:wAfter w:w="35" w:type="dxa"/>
          <w:trHeight w:val="2510"/>
        </w:trPr>
        <w:tc>
          <w:tcPr>
            <w:tcW w:w="1699" w:type="dxa"/>
          </w:tcPr>
          <w:p w14:paraId="63BC9346" w14:textId="77777777" w:rsidR="00FA11A8" w:rsidRPr="00FA11A8" w:rsidRDefault="00FA11A8" w:rsidP="00FA11A8">
            <w:pPr>
              <w:pStyle w:val="ListParagraph"/>
              <w:bidi/>
              <w:ind w:left="84"/>
              <w:jc w:val="both"/>
              <w:rPr>
                <w:rFonts w:cstheme="majorBidi"/>
                <w:b w:val="0"/>
                <w:bCs/>
                <w:color w:val="000000" w:themeColor="text1"/>
                <w:sz w:val="24"/>
                <w:szCs w:val="24"/>
                <w:rtl/>
              </w:rPr>
            </w:pPr>
          </w:p>
        </w:tc>
        <w:tc>
          <w:tcPr>
            <w:tcW w:w="2699" w:type="dxa"/>
            <w:gridSpan w:val="2"/>
          </w:tcPr>
          <w:p w14:paraId="546AD3C6" w14:textId="77777777" w:rsidR="00FA11A8" w:rsidRPr="00FA11A8" w:rsidRDefault="00FA11A8" w:rsidP="00C451D6">
            <w:pPr>
              <w:bidi/>
              <w:rPr>
                <w:rFonts w:cstheme="majorBidi"/>
                <w:sz w:val="24"/>
                <w:szCs w:val="24"/>
                <w:rtl/>
              </w:rPr>
            </w:pPr>
          </w:p>
        </w:tc>
        <w:tc>
          <w:tcPr>
            <w:tcW w:w="2702" w:type="dxa"/>
            <w:gridSpan w:val="2"/>
          </w:tcPr>
          <w:p w14:paraId="214B29A0" w14:textId="77777777" w:rsidR="00FA11A8" w:rsidRPr="00FA11A8" w:rsidRDefault="00FA11A8" w:rsidP="00C451D6">
            <w:pPr>
              <w:bidi/>
              <w:rPr>
                <w:rFonts w:cstheme="majorBidi"/>
                <w:sz w:val="24"/>
                <w:szCs w:val="24"/>
                <w:rtl/>
              </w:rPr>
            </w:pPr>
          </w:p>
        </w:tc>
        <w:tc>
          <w:tcPr>
            <w:tcW w:w="2703" w:type="dxa"/>
            <w:gridSpan w:val="3"/>
          </w:tcPr>
          <w:p w14:paraId="5B8898AB" w14:textId="77777777" w:rsidR="00FA11A8" w:rsidRPr="00FA11A8" w:rsidRDefault="00FA11A8" w:rsidP="00C451D6">
            <w:pPr>
              <w:bidi/>
              <w:rPr>
                <w:rFonts w:cstheme="majorBidi"/>
                <w:sz w:val="24"/>
                <w:szCs w:val="24"/>
                <w:rtl/>
              </w:rPr>
            </w:pPr>
          </w:p>
        </w:tc>
        <w:tc>
          <w:tcPr>
            <w:tcW w:w="2702" w:type="dxa"/>
            <w:gridSpan w:val="3"/>
          </w:tcPr>
          <w:p w14:paraId="2255C525" w14:textId="77777777" w:rsidR="00FA11A8" w:rsidRPr="00FA11A8" w:rsidRDefault="00FA11A8" w:rsidP="00C451D6">
            <w:pPr>
              <w:bidi/>
              <w:rPr>
                <w:rFonts w:cstheme="majorBidi"/>
                <w:sz w:val="24"/>
                <w:szCs w:val="24"/>
                <w:rtl/>
              </w:rPr>
            </w:pPr>
          </w:p>
        </w:tc>
        <w:tc>
          <w:tcPr>
            <w:tcW w:w="2702" w:type="dxa"/>
            <w:gridSpan w:val="3"/>
          </w:tcPr>
          <w:p w14:paraId="4F78DAEE" w14:textId="77777777" w:rsidR="00FA11A8" w:rsidRPr="00FA11A8" w:rsidRDefault="00FA11A8" w:rsidP="00C451D6">
            <w:pPr>
              <w:bidi/>
              <w:rPr>
                <w:rFonts w:cstheme="majorBidi"/>
                <w:sz w:val="24"/>
                <w:szCs w:val="24"/>
                <w:rtl/>
              </w:rPr>
            </w:pPr>
          </w:p>
        </w:tc>
        <w:tc>
          <w:tcPr>
            <w:tcW w:w="2709" w:type="dxa"/>
            <w:gridSpan w:val="3"/>
          </w:tcPr>
          <w:p w14:paraId="6A73C908" w14:textId="77777777" w:rsidR="00FA11A8" w:rsidRPr="00FA11A8" w:rsidRDefault="00FA11A8" w:rsidP="00C451D6">
            <w:pPr>
              <w:bidi/>
              <w:rPr>
                <w:rFonts w:cstheme="majorBidi"/>
                <w:sz w:val="24"/>
                <w:szCs w:val="24"/>
                <w:rtl/>
              </w:rPr>
            </w:pPr>
          </w:p>
        </w:tc>
        <w:tc>
          <w:tcPr>
            <w:tcW w:w="2702" w:type="dxa"/>
            <w:gridSpan w:val="3"/>
          </w:tcPr>
          <w:p w14:paraId="76F4194F" w14:textId="77777777" w:rsidR="00FA11A8" w:rsidRPr="00FA11A8" w:rsidRDefault="00FA11A8" w:rsidP="00C451D6">
            <w:pPr>
              <w:bidi/>
              <w:rPr>
                <w:rFonts w:cstheme="majorBidi"/>
                <w:sz w:val="24"/>
                <w:szCs w:val="24"/>
                <w:rtl/>
              </w:rPr>
            </w:pPr>
          </w:p>
        </w:tc>
        <w:tc>
          <w:tcPr>
            <w:tcW w:w="2568" w:type="dxa"/>
            <w:gridSpan w:val="2"/>
          </w:tcPr>
          <w:p w14:paraId="0D7BF100" w14:textId="77777777" w:rsidR="00FA11A8" w:rsidRPr="00FA11A8" w:rsidRDefault="00FA11A8" w:rsidP="00C451D6">
            <w:pPr>
              <w:bidi/>
              <w:rPr>
                <w:rFonts w:cstheme="majorBidi"/>
                <w:sz w:val="24"/>
                <w:szCs w:val="24"/>
                <w:rtl/>
              </w:rPr>
            </w:pPr>
          </w:p>
        </w:tc>
      </w:tr>
      <w:tr w:rsidR="00DF406D" w:rsidRPr="00FA11A8" w14:paraId="0FCE0516" w14:textId="77777777" w:rsidTr="005B7C7B">
        <w:trPr>
          <w:gridAfter w:val="1"/>
          <w:wAfter w:w="35" w:type="dxa"/>
          <w:trHeight w:val="630"/>
        </w:trPr>
        <w:tc>
          <w:tcPr>
            <w:tcW w:w="1699" w:type="dxa"/>
          </w:tcPr>
          <w:p w14:paraId="406EE615" w14:textId="77777777" w:rsidR="00DF406D" w:rsidRDefault="00DF406D" w:rsidP="00DF406D">
            <w:pPr>
              <w:bidi/>
              <w:spacing w:after="0" w:line="240" w:lineRule="auto"/>
              <w:ind w:left="84"/>
              <w:rPr>
                <w:rFonts w:cstheme="majorBidi"/>
                <w:b w:val="0"/>
                <w:bCs/>
                <w:color w:val="C00000"/>
                <w:sz w:val="24"/>
                <w:szCs w:val="24"/>
                <w:lang w:bidi="ar-QA"/>
              </w:rPr>
            </w:pPr>
          </w:p>
          <w:p w14:paraId="5AC25832" w14:textId="26A897F9" w:rsidR="00DF406D" w:rsidRPr="00E569A1" w:rsidRDefault="00DF406D" w:rsidP="00DF406D">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6CBE54DF" w14:textId="65735DBB" w:rsidR="00DF406D" w:rsidRPr="00FA11A8" w:rsidRDefault="00DF406D" w:rsidP="00DF406D">
            <w:pPr>
              <w:bidi/>
              <w:spacing w:after="0"/>
              <w:jc w:val="center"/>
              <w:rPr>
                <w:rFonts w:cstheme="majorBidi"/>
                <w:sz w:val="32"/>
                <w:szCs w:val="32"/>
                <w:rtl/>
              </w:rPr>
            </w:pPr>
            <w:r w:rsidRPr="00485591">
              <w:rPr>
                <w:rFonts w:cstheme="majorBidi" w:hint="cs"/>
                <w:color w:val="C00000"/>
                <w:sz w:val="32"/>
                <w:szCs w:val="32"/>
                <w:rtl/>
              </w:rPr>
              <w:t xml:space="preserve">طبيب نفسي </w:t>
            </w:r>
            <w:r w:rsidRPr="00FA11A8">
              <w:rPr>
                <w:rFonts w:cstheme="majorBidi"/>
                <w:sz w:val="32"/>
                <w:szCs w:val="32"/>
                <w:rtl/>
              </w:rPr>
              <w:t>م1</w:t>
            </w:r>
          </w:p>
        </w:tc>
        <w:tc>
          <w:tcPr>
            <w:tcW w:w="2702" w:type="dxa"/>
            <w:gridSpan w:val="2"/>
          </w:tcPr>
          <w:p w14:paraId="5CCADFA1" w14:textId="427F8CE7" w:rsidR="00DF406D" w:rsidRPr="00FA11A8" w:rsidRDefault="00DF406D" w:rsidP="00DF406D">
            <w:pPr>
              <w:bidi/>
              <w:spacing w:after="0"/>
              <w:jc w:val="center"/>
              <w:rPr>
                <w:rFonts w:cstheme="majorBidi"/>
                <w:sz w:val="32"/>
                <w:szCs w:val="32"/>
                <w:rtl/>
              </w:rPr>
            </w:pPr>
            <w:r w:rsidRPr="00485591">
              <w:rPr>
                <w:rFonts w:cstheme="majorBidi" w:hint="cs"/>
                <w:color w:val="C00000"/>
                <w:sz w:val="32"/>
                <w:szCs w:val="32"/>
                <w:rtl/>
              </w:rPr>
              <w:t xml:space="preserve"> ولية أمر</w:t>
            </w:r>
            <w:r>
              <w:rPr>
                <w:rFonts w:cstheme="majorBidi" w:hint="cs"/>
                <w:sz w:val="32"/>
                <w:szCs w:val="32"/>
                <w:rtl/>
              </w:rPr>
              <w:t xml:space="preserve"> </w:t>
            </w:r>
            <w:r w:rsidRPr="00FA11A8">
              <w:rPr>
                <w:rFonts w:cstheme="majorBidi"/>
                <w:sz w:val="32"/>
                <w:szCs w:val="32"/>
                <w:rtl/>
              </w:rPr>
              <w:t>م2</w:t>
            </w:r>
          </w:p>
        </w:tc>
        <w:tc>
          <w:tcPr>
            <w:tcW w:w="2703" w:type="dxa"/>
            <w:gridSpan w:val="3"/>
          </w:tcPr>
          <w:p w14:paraId="6DF1FDA0" w14:textId="58880E32" w:rsidR="00DF406D" w:rsidRPr="00FA11A8" w:rsidRDefault="00DF406D" w:rsidP="00DF406D">
            <w:pPr>
              <w:bidi/>
              <w:spacing w:after="0"/>
              <w:jc w:val="center"/>
              <w:rPr>
                <w:rFonts w:cstheme="majorBidi"/>
                <w:sz w:val="32"/>
                <w:szCs w:val="32"/>
                <w:rtl/>
              </w:rPr>
            </w:pPr>
            <w:r w:rsidRPr="00D51B7C">
              <w:rPr>
                <w:rFonts w:cstheme="majorBidi" w:hint="cs"/>
                <w:color w:val="C00000"/>
                <w:sz w:val="32"/>
                <w:szCs w:val="32"/>
                <w:rtl/>
              </w:rPr>
              <w:t>مسؤولة الممرضات</w:t>
            </w:r>
            <w:r>
              <w:rPr>
                <w:rFonts w:cstheme="majorBidi" w:hint="cs"/>
                <w:sz w:val="32"/>
                <w:szCs w:val="32"/>
                <w:rtl/>
              </w:rPr>
              <w:t xml:space="preserve"> </w:t>
            </w:r>
            <w:r w:rsidRPr="00FA11A8">
              <w:rPr>
                <w:rFonts w:cstheme="majorBidi"/>
                <w:sz w:val="32"/>
                <w:szCs w:val="32"/>
                <w:rtl/>
              </w:rPr>
              <w:t>م3</w:t>
            </w:r>
          </w:p>
        </w:tc>
        <w:tc>
          <w:tcPr>
            <w:tcW w:w="2702" w:type="dxa"/>
            <w:gridSpan w:val="3"/>
          </w:tcPr>
          <w:p w14:paraId="779BD0AB" w14:textId="5E3C8770" w:rsidR="00DF406D" w:rsidRPr="00FA11A8" w:rsidRDefault="00DF406D" w:rsidP="00DF406D">
            <w:pPr>
              <w:bidi/>
              <w:spacing w:after="0"/>
              <w:jc w:val="center"/>
              <w:rPr>
                <w:rFonts w:cstheme="majorBidi"/>
                <w:sz w:val="32"/>
                <w:szCs w:val="32"/>
                <w:rtl/>
              </w:rPr>
            </w:pPr>
            <w:r w:rsidRPr="00217A38">
              <w:rPr>
                <w:rFonts w:cstheme="majorBidi" w:hint="cs"/>
                <w:color w:val="C00000"/>
                <w:sz w:val="32"/>
                <w:szCs w:val="32"/>
                <w:rtl/>
              </w:rPr>
              <w:t>رئيس قسم التغذية</w:t>
            </w:r>
            <w:r>
              <w:rPr>
                <w:rFonts w:cstheme="majorBidi" w:hint="cs"/>
                <w:sz w:val="32"/>
                <w:szCs w:val="32"/>
                <w:rtl/>
              </w:rPr>
              <w:t xml:space="preserve"> </w:t>
            </w:r>
            <w:r w:rsidRPr="00FA11A8">
              <w:rPr>
                <w:rFonts w:cstheme="majorBidi"/>
                <w:sz w:val="32"/>
                <w:szCs w:val="32"/>
                <w:rtl/>
              </w:rPr>
              <w:t>م4</w:t>
            </w:r>
          </w:p>
        </w:tc>
        <w:tc>
          <w:tcPr>
            <w:tcW w:w="2702" w:type="dxa"/>
            <w:gridSpan w:val="3"/>
          </w:tcPr>
          <w:p w14:paraId="2FA11F8A" w14:textId="441303D5" w:rsidR="00DF406D" w:rsidRPr="00FA11A8" w:rsidRDefault="00DF406D" w:rsidP="00DF406D">
            <w:pPr>
              <w:bidi/>
              <w:spacing w:after="0"/>
              <w:jc w:val="center"/>
              <w:rPr>
                <w:rFonts w:cstheme="majorBidi"/>
                <w:sz w:val="32"/>
                <w:szCs w:val="32"/>
                <w:rtl/>
              </w:rPr>
            </w:pPr>
            <w:r w:rsidRPr="009B7B66">
              <w:rPr>
                <w:rFonts w:cstheme="majorBidi" w:hint="cs"/>
                <w:color w:val="C00000"/>
                <w:sz w:val="32"/>
                <w:szCs w:val="32"/>
                <w:rtl/>
              </w:rPr>
              <w:t>اخصائية طب الاسرة</w:t>
            </w:r>
            <w:r>
              <w:rPr>
                <w:rFonts w:cstheme="majorBidi" w:hint="cs"/>
                <w:sz w:val="32"/>
                <w:szCs w:val="32"/>
                <w:rtl/>
              </w:rPr>
              <w:t xml:space="preserve"> </w:t>
            </w:r>
            <w:r w:rsidRPr="00FA11A8">
              <w:rPr>
                <w:rFonts w:cstheme="majorBidi"/>
                <w:sz w:val="32"/>
                <w:szCs w:val="32"/>
                <w:rtl/>
              </w:rPr>
              <w:t>م5</w:t>
            </w:r>
          </w:p>
        </w:tc>
        <w:tc>
          <w:tcPr>
            <w:tcW w:w="2709" w:type="dxa"/>
            <w:gridSpan w:val="3"/>
          </w:tcPr>
          <w:p w14:paraId="5343CEDE" w14:textId="57D52C5C" w:rsidR="00DF406D" w:rsidRPr="00FA11A8" w:rsidRDefault="00DF406D" w:rsidP="00DF406D">
            <w:pPr>
              <w:bidi/>
              <w:spacing w:after="0"/>
              <w:jc w:val="center"/>
              <w:rPr>
                <w:rFonts w:cstheme="majorBidi"/>
                <w:sz w:val="32"/>
                <w:szCs w:val="32"/>
                <w:rtl/>
              </w:rPr>
            </w:pPr>
            <w:r w:rsidRPr="007B38E0">
              <w:rPr>
                <w:rFonts w:cstheme="majorBidi" w:hint="cs"/>
                <w:color w:val="C00000"/>
                <w:sz w:val="32"/>
                <w:szCs w:val="32"/>
                <w:rtl/>
              </w:rPr>
              <w:t>لا يوجد شخص يجلس على هذا الكرسي</w:t>
            </w:r>
            <w:r>
              <w:rPr>
                <w:rFonts w:cstheme="majorBidi" w:hint="cs"/>
                <w:sz w:val="32"/>
                <w:szCs w:val="32"/>
                <w:rtl/>
              </w:rPr>
              <w:t xml:space="preserve"> </w:t>
            </w:r>
            <w:r w:rsidRPr="00FA11A8">
              <w:rPr>
                <w:rFonts w:cstheme="majorBidi"/>
                <w:sz w:val="32"/>
                <w:szCs w:val="32"/>
                <w:rtl/>
              </w:rPr>
              <w:t>م6</w:t>
            </w:r>
          </w:p>
        </w:tc>
        <w:tc>
          <w:tcPr>
            <w:tcW w:w="2702" w:type="dxa"/>
            <w:gridSpan w:val="3"/>
          </w:tcPr>
          <w:p w14:paraId="6B63FD67" w14:textId="172A387A" w:rsidR="00DF406D" w:rsidRPr="00FA11A8" w:rsidRDefault="00DF406D" w:rsidP="00DF406D">
            <w:pPr>
              <w:bidi/>
              <w:spacing w:after="0"/>
              <w:jc w:val="center"/>
              <w:rPr>
                <w:rFonts w:cstheme="majorBidi"/>
                <w:sz w:val="32"/>
                <w:szCs w:val="32"/>
                <w:rtl/>
              </w:rPr>
            </w:pPr>
            <w:r w:rsidRPr="00E12727">
              <w:rPr>
                <w:rFonts w:cstheme="majorBidi" w:hint="cs"/>
                <w:color w:val="C00000"/>
                <w:sz w:val="32"/>
                <w:szCs w:val="32"/>
                <w:rtl/>
              </w:rPr>
              <w:t>اخصائية اجتماعية في مركز احسان</w:t>
            </w:r>
            <w:r>
              <w:rPr>
                <w:rFonts w:cstheme="majorBidi" w:hint="cs"/>
                <w:sz w:val="32"/>
                <w:szCs w:val="32"/>
                <w:rtl/>
              </w:rPr>
              <w:t xml:space="preserve"> </w:t>
            </w:r>
            <w:r w:rsidRPr="00FA11A8">
              <w:rPr>
                <w:rFonts w:cstheme="majorBidi"/>
                <w:sz w:val="32"/>
                <w:szCs w:val="32"/>
                <w:rtl/>
              </w:rPr>
              <w:t>م7</w:t>
            </w:r>
          </w:p>
        </w:tc>
        <w:tc>
          <w:tcPr>
            <w:tcW w:w="2568" w:type="dxa"/>
            <w:gridSpan w:val="2"/>
          </w:tcPr>
          <w:p w14:paraId="75FD41B0" w14:textId="77777777" w:rsidR="00DF406D" w:rsidRPr="00FA11A8" w:rsidRDefault="00DF406D" w:rsidP="00DF406D">
            <w:pPr>
              <w:bidi/>
              <w:spacing w:after="0"/>
              <w:jc w:val="center"/>
              <w:rPr>
                <w:rFonts w:cstheme="majorBidi"/>
                <w:sz w:val="32"/>
                <w:szCs w:val="32"/>
                <w:rtl/>
              </w:rPr>
            </w:pPr>
            <w:r w:rsidRPr="00FA11A8">
              <w:rPr>
                <w:rFonts w:cstheme="majorBidi"/>
                <w:sz w:val="32"/>
                <w:szCs w:val="32"/>
                <w:rtl/>
              </w:rPr>
              <w:t>م8</w:t>
            </w:r>
          </w:p>
        </w:tc>
      </w:tr>
      <w:tr w:rsidR="00E569A1" w:rsidRPr="00FA11A8" w14:paraId="47E7F1CE" w14:textId="77777777" w:rsidTr="005B7C7B">
        <w:trPr>
          <w:gridAfter w:val="1"/>
          <w:wAfter w:w="35" w:type="dxa"/>
          <w:trHeight w:val="12884"/>
        </w:trPr>
        <w:tc>
          <w:tcPr>
            <w:tcW w:w="1699" w:type="dxa"/>
          </w:tcPr>
          <w:p w14:paraId="41454679" w14:textId="5D54E12F" w:rsidR="00E569A1" w:rsidRDefault="00E569A1" w:rsidP="00E569A1">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001823AF" w:rsidRPr="001823AF">
              <w:rPr>
                <w:rFonts w:cs="Times New Roman"/>
                <w:b w:val="0"/>
                <w:bCs/>
                <w:color w:val="3A7C22" w:themeColor="accent6" w:themeShade="BF"/>
                <w:sz w:val="24"/>
                <w:szCs w:val="24"/>
                <w:rtl/>
              </w:rPr>
              <w:t>كيف تعر</w:t>
            </w:r>
            <w:r w:rsidR="008439AA">
              <w:rPr>
                <w:rFonts w:cs="Times New Roman" w:hint="cs"/>
                <w:b w:val="0"/>
                <w:bCs/>
                <w:color w:val="3A7C22" w:themeColor="accent6" w:themeShade="BF"/>
                <w:sz w:val="24"/>
                <w:szCs w:val="24"/>
                <w:rtl/>
              </w:rPr>
              <w:t>ّ</w:t>
            </w:r>
            <w:r w:rsidR="001823AF" w:rsidRPr="001823AF">
              <w:rPr>
                <w:rFonts w:cs="Times New Roman"/>
                <w:b w:val="0"/>
                <w:bCs/>
                <w:color w:val="3A7C22" w:themeColor="accent6" w:themeShade="BF"/>
                <w:sz w:val="24"/>
                <w:szCs w:val="24"/>
                <w:rtl/>
              </w:rPr>
              <w:t>ف العافية من منظورك الشخصي؟ عندما نقول هذا الشخص "بعافية" ماذا نقصد؟ (جوانب صحية؟ جوانب اجتماعية؟</w:t>
            </w:r>
          </w:p>
          <w:p w14:paraId="18F26F68" w14:textId="77777777" w:rsidR="00517634" w:rsidRDefault="00517634" w:rsidP="00517634">
            <w:pPr>
              <w:bidi/>
              <w:ind w:left="84"/>
              <w:jc w:val="both"/>
              <w:rPr>
                <w:rFonts w:cstheme="majorBidi"/>
                <w:b w:val="0"/>
                <w:bCs/>
                <w:color w:val="3A7C22" w:themeColor="accent6" w:themeShade="BF"/>
                <w:sz w:val="24"/>
                <w:szCs w:val="24"/>
                <w:rtl/>
              </w:rPr>
            </w:pPr>
          </w:p>
          <w:p w14:paraId="59ED071B"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D5B12CC" w14:textId="75367F55"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p w14:paraId="19AD5FE8" w14:textId="77777777" w:rsidR="00E569A1" w:rsidRDefault="00E569A1" w:rsidP="00E569A1">
            <w:pPr>
              <w:bidi/>
              <w:ind w:left="84"/>
              <w:jc w:val="both"/>
              <w:rPr>
                <w:rFonts w:cstheme="majorBidi"/>
                <w:b w:val="0"/>
                <w:bCs/>
                <w:color w:val="000000" w:themeColor="text1"/>
                <w:sz w:val="24"/>
                <w:szCs w:val="24"/>
                <w:rtl/>
              </w:rPr>
            </w:pPr>
          </w:p>
          <w:p w14:paraId="6DA5D21D" w14:textId="6ED66EB2" w:rsidR="00E569A1" w:rsidRPr="00FA11A8" w:rsidRDefault="00E569A1" w:rsidP="00E569A1">
            <w:pPr>
              <w:bidi/>
              <w:ind w:left="84"/>
              <w:jc w:val="both"/>
              <w:rPr>
                <w:rFonts w:cstheme="majorBidi"/>
                <w:b w:val="0"/>
                <w:bCs/>
                <w:color w:val="0B769F" w:themeColor="accent4" w:themeShade="BF"/>
                <w:sz w:val="24"/>
                <w:szCs w:val="24"/>
                <w:rtl/>
              </w:rPr>
            </w:pPr>
          </w:p>
        </w:tc>
        <w:tc>
          <w:tcPr>
            <w:tcW w:w="2699" w:type="dxa"/>
            <w:gridSpan w:val="2"/>
          </w:tcPr>
          <w:p w14:paraId="416C5289" w14:textId="5E25232F" w:rsidR="005F1CA8" w:rsidRDefault="005F1CA8" w:rsidP="00A434A7">
            <w:pPr>
              <w:pStyle w:val="ListParagraph"/>
              <w:numPr>
                <w:ilvl w:val="0"/>
                <w:numId w:val="9"/>
              </w:numPr>
              <w:bidi/>
              <w:rPr>
                <w:rFonts w:ascii="Calibri" w:hAnsi="Calibri" w:cs="Calibri"/>
                <w:b w:val="0"/>
                <w:color w:val="0B769F" w:themeColor="accent4" w:themeShade="BF"/>
                <w:sz w:val="24"/>
                <w:szCs w:val="24"/>
              </w:rPr>
            </w:pPr>
            <w:r>
              <w:rPr>
                <w:rFonts w:ascii="Calibri" w:hAnsi="Calibri" w:cs="Calibri" w:hint="cs"/>
                <w:b w:val="0"/>
                <w:color w:val="0B769F" w:themeColor="accent4" w:themeShade="BF"/>
                <w:sz w:val="24"/>
                <w:szCs w:val="24"/>
                <w:rtl/>
              </w:rPr>
              <w:t>كان الرسول صلي الله عليه وسلم يدعو " اللهم اني اسالك العفو والعافية ..."</w:t>
            </w:r>
          </w:p>
          <w:p w14:paraId="4CFB9C5D" w14:textId="7D1C4ABE" w:rsidR="00E569A1" w:rsidRPr="001C2474" w:rsidRDefault="00D24FCC" w:rsidP="005F1CA8">
            <w:pPr>
              <w:pStyle w:val="ListParagraph"/>
              <w:numPr>
                <w:ilvl w:val="0"/>
                <w:numId w:val="9"/>
              </w:numPr>
              <w:bidi/>
              <w:rPr>
                <w:rFonts w:ascii="Calibri" w:hAnsi="Calibri" w:cs="Calibri"/>
                <w:b w:val="0"/>
                <w:color w:val="0B769F" w:themeColor="accent4" w:themeShade="BF"/>
                <w:sz w:val="24"/>
                <w:szCs w:val="24"/>
                <w:rtl/>
              </w:rPr>
            </w:pPr>
            <w:r w:rsidRPr="001C2474">
              <w:rPr>
                <w:rFonts w:ascii="Calibri" w:hAnsi="Calibri" w:cs="Calibri"/>
                <w:b w:val="0"/>
                <w:color w:val="0B769F" w:themeColor="accent4" w:themeShade="BF"/>
                <w:sz w:val="24"/>
                <w:szCs w:val="24"/>
                <w:rtl/>
              </w:rPr>
              <w:t xml:space="preserve">عرفها العلماء </w:t>
            </w:r>
            <w:r w:rsidR="001C2474">
              <w:rPr>
                <w:rFonts w:ascii="Calibri" w:hAnsi="Calibri" w:cs="Calibri" w:hint="cs"/>
                <w:b w:val="0"/>
                <w:color w:val="0B769F" w:themeColor="accent4" w:themeShade="BF"/>
                <w:sz w:val="24"/>
                <w:szCs w:val="24"/>
                <w:rtl/>
              </w:rPr>
              <w:t xml:space="preserve">أنها </w:t>
            </w:r>
            <w:r w:rsidRPr="001C2474">
              <w:rPr>
                <w:rFonts w:ascii="Calibri" w:hAnsi="Calibri" w:cs="Calibri"/>
                <w:b w:val="0"/>
                <w:color w:val="0B769F" w:themeColor="accent4" w:themeShade="BF"/>
                <w:sz w:val="24"/>
                <w:szCs w:val="24"/>
                <w:rtl/>
              </w:rPr>
              <w:t>السلامة من الآفات والسلامة من أذى</w:t>
            </w:r>
            <w:r w:rsidRPr="001C2474">
              <w:rPr>
                <w:rFonts w:ascii="Calibri" w:eastAsia="Times New Roman" w:hAnsi="Calibri" w:cs="Calibri"/>
                <w:b w:val="0"/>
                <w:color w:val="242424"/>
                <w:sz w:val="24"/>
                <w:szCs w:val="24"/>
                <w:bdr w:val="none" w:sz="0" w:space="0" w:color="auto" w:frame="1"/>
                <w:rtl/>
              </w:rPr>
              <w:t xml:space="preserve"> </w:t>
            </w:r>
            <w:r w:rsidRPr="001C2474">
              <w:rPr>
                <w:rFonts w:ascii="Calibri" w:hAnsi="Calibri" w:cs="Calibri"/>
                <w:b w:val="0"/>
                <w:color w:val="0B769F" w:themeColor="accent4" w:themeShade="BF"/>
                <w:sz w:val="24"/>
                <w:szCs w:val="24"/>
                <w:rtl/>
              </w:rPr>
              <w:t>الناس والمعافاة من الأمراض ومن هنا ندرك أهمية العافية الاجتماعية والبدنية</w:t>
            </w:r>
            <w:r w:rsidRPr="001C2474">
              <w:rPr>
                <w:rFonts w:ascii="Calibri" w:hAnsi="Calibri" w:cs="Calibri"/>
                <w:b w:val="0"/>
                <w:color w:val="0B769F" w:themeColor="accent4" w:themeShade="BF"/>
                <w:sz w:val="24"/>
                <w:szCs w:val="24"/>
              </w:rPr>
              <w:t>.</w:t>
            </w:r>
            <w:r w:rsidRPr="001C2474">
              <w:rPr>
                <w:rFonts w:ascii="Calibri" w:eastAsia="Times New Roman" w:hAnsi="Calibri" w:cs="Calibri"/>
                <w:b w:val="0"/>
                <w:color w:val="242424"/>
                <w:sz w:val="24"/>
                <w:szCs w:val="24"/>
                <w:bdr w:val="none" w:sz="0" w:space="0" w:color="auto" w:frame="1"/>
              </w:rPr>
              <w:br/>
            </w:r>
            <w:r w:rsidRPr="001C2474">
              <w:rPr>
                <w:rFonts w:ascii="Calibri" w:hAnsi="Calibri" w:cs="Calibri"/>
                <w:b w:val="0"/>
                <w:color w:val="0B769F" w:themeColor="accent4" w:themeShade="BF"/>
                <w:sz w:val="24"/>
                <w:szCs w:val="24"/>
              </w:rPr>
              <w:br/>
            </w:r>
          </w:p>
        </w:tc>
        <w:tc>
          <w:tcPr>
            <w:tcW w:w="2702" w:type="dxa"/>
            <w:gridSpan w:val="2"/>
          </w:tcPr>
          <w:p w14:paraId="3484E327" w14:textId="572A74FE" w:rsidR="00E569A1" w:rsidRPr="001C2474" w:rsidRDefault="00A434A7" w:rsidP="00A434A7">
            <w:pPr>
              <w:pStyle w:val="ListParagraph"/>
              <w:numPr>
                <w:ilvl w:val="0"/>
                <w:numId w:val="9"/>
              </w:numPr>
              <w:bidi/>
              <w:rPr>
                <w:rFonts w:ascii="Calibri" w:hAnsi="Calibri" w:cs="Calibri"/>
                <w:b w:val="0"/>
                <w:color w:val="3A7C22" w:themeColor="accent6" w:themeShade="BF"/>
                <w:sz w:val="24"/>
                <w:szCs w:val="24"/>
                <w:rtl/>
              </w:rPr>
            </w:pPr>
            <w:r w:rsidRPr="001C2474">
              <w:rPr>
                <w:rFonts w:ascii="Calibri" w:hAnsi="Calibri" w:cs="Calibri"/>
                <w:b w:val="0"/>
                <w:color w:val="0B769F" w:themeColor="accent4" w:themeShade="BF"/>
                <w:sz w:val="24"/>
                <w:szCs w:val="24"/>
                <w:rtl/>
              </w:rPr>
              <w:t xml:space="preserve">الاهتمام والرعاية لكبار </w:t>
            </w:r>
            <w:r w:rsidR="00CB6272" w:rsidRPr="001C2474">
              <w:rPr>
                <w:rFonts w:ascii="Calibri" w:hAnsi="Calibri" w:cs="Calibri"/>
                <w:b w:val="0"/>
                <w:color w:val="0B769F" w:themeColor="accent4" w:themeShade="BF"/>
                <w:sz w:val="24"/>
                <w:szCs w:val="24"/>
                <w:rtl/>
              </w:rPr>
              <w:t>القدر،</w:t>
            </w:r>
            <w:r w:rsidRPr="001C2474">
              <w:rPr>
                <w:rFonts w:ascii="Calibri" w:hAnsi="Calibri" w:cs="Calibri"/>
                <w:b w:val="0"/>
                <w:color w:val="0B769F" w:themeColor="accent4" w:themeShade="BF"/>
                <w:sz w:val="24"/>
                <w:szCs w:val="24"/>
                <w:rtl/>
              </w:rPr>
              <w:t xml:space="preserve"> </w:t>
            </w:r>
            <w:r w:rsidR="00CB56B5" w:rsidRPr="001C2474">
              <w:rPr>
                <w:rFonts w:ascii="Calibri" w:hAnsi="Calibri" w:cs="Calibri"/>
                <w:b w:val="0"/>
                <w:color w:val="0B769F" w:themeColor="accent4" w:themeShade="BF"/>
                <w:sz w:val="24"/>
                <w:szCs w:val="24"/>
                <w:rtl/>
              </w:rPr>
              <w:t xml:space="preserve">والاهتمام </w:t>
            </w:r>
            <w:r w:rsidR="00A827D9" w:rsidRPr="001C2474">
              <w:rPr>
                <w:rFonts w:ascii="Calibri" w:hAnsi="Calibri" w:cs="Calibri"/>
                <w:b w:val="0"/>
                <w:color w:val="0B769F" w:themeColor="accent4" w:themeShade="BF"/>
                <w:sz w:val="24"/>
                <w:szCs w:val="24"/>
                <w:rtl/>
              </w:rPr>
              <w:t xml:space="preserve">بالأكل، </w:t>
            </w:r>
            <w:r w:rsidR="00982175" w:rsidRPr="001C2474">
              <w:rPr>
                <w:rFonts w:ascii="Calibri" w:hAnsi="Calibri" w:cs="Calibri"/>
                <w:b w:val="0"/>
                <w:color w:val="0B769F" w:themeColor="accent4" w:themeShade="BF"/>
                <w:sz w:val="24"/>
                <w:szCs w:val="24"/>
                <w:rtl/>
              </w:rPr>
              <w:t>والشرب،</w:t>
            </w:r>
            <w:r w:rsidRPr="001C2474">
              <w:rPr>
                <w:rFonts w:ascii="Calibri" w:hAnsi="Calibri" w:cs="Calibri"/>
                <w:b w:val="0"/>
                <w:color w:val="0B769F" w:themeColor="accent4" w:themeShade="BF"/>
                <w:sz w:val="24"/>
                <w:szCs w:val="24"/>
                <w:rtl/>
              </w:rPr>
              <w:t xml:space="preserve"> والنظافة</w:t>
            </w:r>
            <w:r w:rsidRPr="001C2474">
              <w:rPr>
                <w:rFonts w:ascii="Calibri" w:hAnsi="Calibri" w:cs="Calibri"/>
                <w:b w:val="0"/>
                <w:color w:val="0B769F" w:themeColor="accent4" w:themeShade="BF"/>
                <w:sz w:val="24"/>
                <w:szCs w:val="24"/>
              </w:rPr>
              <w:t>.</w:t>
            </w:r>
          </w:p>
        </w:tc>
        <w:tc>
          <w:tcPr>
            <w:tcW w:w="2703" w:type="dxa"/>
            <w:gridSpan w:val="3"/>
          </w:tcPr>
          <w:p w14:paraId="4224B470" w14:textId="34F7BB39" w:rsidR="00E569A1" w:rsidRPr="001C2474" w:rsidRDefault="00CB6272" w:rsidP="00CB6272">
            <w:pPr>
              <w:pStyle w:val="ListParagraph"/>
              <w:numPr>
                <w:ilvl w:val="0"/>
                <w:numId w:val="9"/>
              </w:numPr>
              <w:bidi/>
              <w:rPr>
                <w:rFonts w:ascii="Calibri" w:hAnsi="Calibri" w:cs="Calibri"/>
                <w:b w:val="0"/>
                <w:color w:val="0B769F" w:themeColor="accent4" w:themeShade="BF"/>
                <w:sz w:val="24"/>
                <w:szCs w:val="24"/>
                <w:rtl/>
              </w:rPr>
            </w:pPr>
            <w:r w:rsidRPr="001C2474">
              <w:rPr>
                <w:rFonts w:ascii="Calibri" w:hAnsi="Calibri" w:cs="Calibri"/>
                <w:b w:val="0"/>
                <w:color w:val="0B769F" w:themeColor="accent4" w:themeShade="BF"/>
                <w:sz w:val="24"/>
                <w:szCs w:val="24"/>
                <w:rtl/>
              </w:rPr>
              <w:t>العافية تعني توفر الأمور والإمكانيات المادية التي تساعد في الاهتمام بكبار القدر</w:t>
            </w:r>
            <w:r w:rsidRPr="001C2474">
              <w:rPr>
                <w:rFonts w:ascii="Calibri" w:eastAsia="Times New Roman" w:hAnsi="Calibri" w:cs="Calibri"/>
                <w:b w:val="0"/>
                <w:color w:val="242424"/>
                <w:sz w:val="24"/>
                <w:szCs w:val="24"/>
                <w:bdr w:val="none" w:sz="0" w:space="0" w:color="auto" w:frame="1"/>
              </w:rPr>
              <w:t>.</w:t>
            </w:r>
          </w:p>
        </w:tc>
        <w:tc>
          <w:tcPr>
            <w:tcW w:w="2702" w:type="dxa"/>
            <w:gridSpan w:val="3"/>
          </w:tcPr>
          <w:p w14:paraId="031A517C" w14:textId="77777777" w:rsidR="00CB56B5" w:rsidRPr="001C2474" w:rsidRDefault="00CB56B5" w:rsidP="00CB56B5">
            <w:pPr>
              <w:pStyle w:val="ListParagraph"/>
              <w:numPr>
                <w:ilvl w:val="0"/>
                <w:numId w:val="9"/>
              </w:numPr>
              <w:bidi/>
              <w:rPr>
                <w:rFonts w:ascii="Calibri" w:hAnsi="Calibri" w:cs="Calibri"/>
                <w:b w:val="0"/>
                <w:color w:val="0B769F" w:themeColor="accent4" w:themeShade="BF"/>
                <w:sz w:val="24"/>
                <w:szCs w:val="24"/>
              </w:rPr>
            </w:pPr>
            <w:r w:rsidRPr="001C2474">
              <w:rPr>
                <w:rFonts w:ascii="Calibri" w:hAnsi="Calibri" w:cs="Calibri"/>
                <w:b w:val="0"/>
                <w:color w:val="0B769F" w:themeColor="accent4" w:themeShade="BF"/>
                <w:sz w:val="24"/>
                <w:szCs w:val="24"/>
                <w:rtl/>
              </w:rPr>
              <w:t>صحة جسدية صحة نفسية صحة اجتماعية.</w:t>
            </w:r>
          </w:p>
          <w:p w14:paraId="152B0A47" w14:textId="23B4AEC8" w:rsidR="00E569A1" w:rsidRPr="001C2474" w:rsidRDefault="00CB56B5" w:rsidP="00CB56B5">
            <w:pPr>
              <w:pStyle w:val="ListParagraph"/>
              <w:numPr>
                <w:ilvl w:val="0"/>
                <w:numId w:val="9"/>
              </w:numPr>
              <w:bidi/>
              <w:rPr>
                <w:rFonts w:ascii="Calibri" w:hAnsi="Calibri" w:cs="Calibri"/>
                <w:b w:val="0"/>
                <w:color w:val="0B769F" w:themeColor="accent4" w:themeShade="BF"/>
                <w:sz w:val="24"/>
                <w:szCs w:val="24"/>
                <w:rtl/>
              </w:rPr>
            </w:pPr>
            <w:r w:rsidRPr="001C2474">
              <w:rPr>
                <w:rFonts w:ascii="Calibri" w:hAnsi="Calibri" w:cs="Calibri"/>
                <w:b w:val="0"/>
                <w:color w:val="0B769F" w:themeColor="accent4" w:themeShade="BF"/>
                <w:sz w:val="24"/>
                <w:szCs w:val="24"/>
                <w:rtl/>
              </w:rPr>
              <w:t>يجب أن يكون لدى كبار القدر الصحة الجسدية والنفسية والاجتماعية لكي أقول أنه بعافية</w:t>
            </w:r>
            <w:r w:rsidRPr="001C2474">
              <w:rPr>
                <w:rFonts w:ascii="Calibri" w:hAnsi="Calibri" w:cs="Calibri"/>
                <w:b w:val="0"/>
                <w:color w:val="0B769F" w:themeColor="accent4" w:themeShade="BF"/>
                <w:sz w:val="24"/>
                <w:szCs w:val="24"/>
              </w:rPr>
              <w:t>.</w:t>
            </w:r>
          </w:p>
        </w:tc>
        <w:tc>
          <w:tcPr>
            <w:tcW w:w="2702" w:type="dxa"/>
            <w:gridSpan w:val="3"/>
          </w:tcPr>
          <w:p w14:paraId="2F35F440" w14:textId="1D238D2E" w:rsidR="00E569A1" w:rsidRPr="001C2474" w:rsidRDefault="00652B66" w:rsidP="00652B66">
            <w:pPr>
              <w:pStyle w:val="ListParagraph"/>
              <w:numPr>
                <w:ilvl w:val="0"/>
                <w:numId w:val="9"/>
              </w:numPr>
              <w:bidi/>
              <w:rPr>
                <w:rFonts w:ascii="Calibri" w:hAnsi="Calibri" w:cs="Calibri"/>
                <w:b w:val="0"/>
                <w:color w:val="0B769F" w:themeColor="accent4" w:themeShade="BF"/>
                <w:sz w:val="24"/>
                <w:szCs w:val="24"/>
                <w:rtl/>
              </w:rPr>
            </w:pPr>
            <w:r w:rsidRPr="001C2474">
              <w:rPr>
                <w:rFonts w:ascii="Calibri" w:hAnsi="Calibri" w:cs="Calibri"/>
                <w:b w:val="0"/>
                <w:color w:val="0B769F" w:themeColor="accent4" w:themeShade="BF"/>
                <w:sz w:val="24"/>
                <w:szCs w:val="24"/>
                <w:rtl/>
              </w:rPr>
              <w:t xml:space="preserve">العافية ليست مجرد المعافاة من </w:t>
            </w:r>
            <w:r w:rsidR="00982175" w:rsidRPr="001C2474">
              <w:rPr>
                <w:rFonts w:ascii="Calibri" w:hAnsi="Calibri" w:cs="Calibri"/>
                <w:b w:val="0"/>
                <w:color w:val="0B769F" w:themeColor="accent4" w:themeShade="BF"/>
                <w:sz w:val="24"/>
                <w:szCs w:val="24"/>
                <w:rtl/>
              </w:rPr>
              <w:t>المرض،</w:t>
            </w:r>
            <w:r w:rsidRPr="001C2474">
              <w:rPr>
                <w:rFonts w:ascii="Calibri" w:hAnsi="Calibri" w:cs="Calibri"/>
                <w:b w:val="0"/>
                <w:color w:val="0B769F" w:themeColor="accent4" w:themeShade="BF"/>
                <w:sz w:val="24"/>
                <w:szCs w:val="24"/>
                <w:rtl/>
              </w:rPr>
              <w:t xml:space="preserve"> ولكن العافية هي العافية النفسية</w:t>
            </w:r>
            <w:r w:rsidRPr="001C2474">
              <w:rPr>
                <w:rFonts w:ascii="Calibri" w:eastAsia="Times New Roman" w:hAnsi="Calibri" w:cs="Calibri"/>
                <w:b w:val="0"/>
                <w:color w:val="242424"/>
                <w:sz w:val="24"/>
                <w:szCs w:val="24"/>
                <w:bdr w:val="none" w:sz="0" w:space="0" w:color="auto" w:frame="1"/>
                <w:rtl/>
              </w:rPr>
              <w:t xml:space="preserve"> </w:t>
            </w:r>
            <w:r w:rsidRPr="001C2474">
              <w:rPr>
                <w:rFonts w:ascii="Calibri" w:hAnsi="Calibri" w:cs="Calibri"/>
                <w:b w:val="0"/>
                <w:color w:val="0B769F" w:themeColor="accent4" w:themeShade="BF"/>
                <w:sz w:val="24"/>
                <w:szCs w:val="24"/>
                <w:rtl/>
              </w:rPr>
              <w:t>والاجتماعية بالإضافة إلى الجسدية</w:t>
            </w:r>
            <w:r w:rsidRPr="001C2474">
              <w:rPr>
                <w:rFonts w:ascii="Calibri" w:hAnsi="Calibri" w:cs="Calibri"/>
                <w:b w:val="0"/>
                <w:color w:val="0B769F" w:themeColor="accent4" w:themeShade="BF"/>
                <w:sz w:val="24"/>
                <w:szCs w:val="24"/>
              </w:rPr>
              <w:t>.</w:t>
            </w:r>
          </w:p>
        </w:tc>
        <w:tc>
          <w:tcPr>
            <w:tcW w:w="2709" w:type="dxa"/>
            <w:gridSpan w:val="3"/>
          </w:tcPr>
          <w:p w14:paraId="43E80667" w14:textId="7AAF436A" w:rsidR="00E569A1" w:rsidRPr="001C2474" w:rsidRDefault="00554EFD" w:rsidP="00554EFD">
            <w:pPr>
              <w:pStyle w:val="ListParagraph"/>
              <w:bidi/>
              <w:ind w:left="360"/>
              <w:rPr>
                <w:rFonts w:ascii="Calibri" w:hAnsi="Calibri" w:cs="Calibri"/>
                <w:b w:val="0"/>
                <w:color w:val="0B769F" w:themeColor="accent4" w:themeShade="BF"/>
                <w:sz w:val="24"/>
                <w:szCs w:val="24"/>
                <w:rtl/>
              </w:rPr>
            </w:pPr>
            <w:r w:rsidRPr="001C2474">
              <w:rPr>
                <w:rFonts w:ascii="Calibri" w:hAnsi="Calibri" w:cs="Calibri"/>
                <w:b w:val="0"/>
                <w:color w:val="0B769F" w:themeColor="accent4" w:themeShade="BF"/>
                <w:sz w:val="24"/>
                <w:szCs w:val="24"/>
                <w:rtl/>
              </w:rPr>
              <w:t>..........</w:t>
            </w:r>
          </w:p>
        </w:tc>
        <w:tc>
          <w:tcPr>
            <w:tcW w:w="2702" w:type="dxa"/>
            <w:gridSpan w:val="3"/>
          </w:tcPr>
          <w:p w14:paraId="30BA30CB" w14:textId="77777777" w:rsidR="00554EFD" w:rsidRPr="001C2474" w:rsidRDefault="00554EFD" w:rsidP="00554EFD">
            <w:pPr>
              <w:pStyle w:val="ListParagraph"/>
              <w:numPr>
                <w:ilvl w:val="0"/>
                <w:numId w:val="9"/>
              </w:numPr>
              <w:bidi/>
              <w:rPr>
                <w:rFonts w:ascii="Calibri" w:hAnsi="Calibri" w:cs="Calibri"/>
                <w:b w:val="0"/>
                <w:color w:val="0B769F" w:themeColor="accent4" w:themeShade="BF"/>
                <w:sz w:val="24"/>
                <w:szCs w:val="24"/>
              </w:rPr>
            </w:pPr>
            <w:r w:rsidRPr="001C2474">
              <w:rPr>
                <w:rFonts w:ascii="Calibri" w:hAnsi="Calibri" w:cs="Calibri"/>
                <w:b w:val="0"/>
                <w:color w:val="0B769F" w:themeColor="accent4" w:themeShade="BF"/>
                <w:sz w:val="24"/>
                <w:szCs w:val="24"/>
                <w:rtl/>
              </w:rPr>
              <w:t>العافية هي الصحة البدنية. في مركز إحسان نذهب لزيارة كبار القدر في المنزل ونغطي اغلب مناطق دولة قطر لدينا أطباء نفسيين.</w:t>
            </w:r>
          </w:p>
          <w:p w14:paraId="374A7E60" w14:textId="71EEBC2D" w:rsidR="00E569A1" w:rsidRPr="001C2474" w:rsidRDefault="00554EFD" w:rsidP="00554EFD">
            <w:pPr>
              <w:pStyle w:val="ListParagraph"/>
              <w:numPr>
                <w:ilvl w:val="0"/>
                <w:numId w:val="9"/>
              </w:numPr>
              <w:bidi/>
              <w:rPr>
                <w:rFonts w:ascii="Calibri" w:hAnsi="Calibri" w:cs="Calibri"/>
                <w:b w:val="0"/>
                <w:color w:val="0B769F" w:themeColor="accent4" w:themeShade="BF"/>
                <w:sz w:val="24"/>
                <w:szCs w:val="24"/>
                <w:rtl/>
              </w:rPr>
            </w:pPr>
            <w:r w:rsidRPr="001C2474">
              <w:rPr>
                <w:rFonts w:ascii="Calibri" w:hAnsi="Calibri" w:cs="Calibri"/>
                <w:b w:val="0"/>
                <w:color w:val="0B769F" w:themeColor="accent4" w:themeShade="BF"/>
                <w:sz w:val="24"/>
                <w:szCs w:val="24"/>
                <w:rtl/>
              </w:rPr>
              <w:t>نحن نبحث عن عافية كبار القدر من الناحية النفسية</w:t>
            </w:r>
            <w:r w:rsidRPr="001C2474">
              <w:rPr>
                <w:rFonts w:ascii="Calibri" w:eastAsia="Times New Roman" w:hAnsi="Calibri" w:cs="Calibri"/>
                <w:b w:val="0"/>
                <w:color w:val="242424"/>
                <w:sz w:val="24"/>
                <w:szCs w:val="24"/>
                <w:bdr w:val="none" w:sz="0" w:space="0" w:color="auto" w:frame="1"/>
              </w:rPr>
              <w:t>.</w:t>
            </w:r>
          </w:p>
        </w:tc>
        <w:tc>
          <w:tcPr>
            <w:tcW w:w="2568" w:type="dxa"/>
            <w:gridSpan w:val="2"/>
          </w:tcPr>
          <w:p w14:paraId="64EBDF71" w14:textId="140FEDDB" w:rsidR="00E569A1" w:rsidRPr="00FA11A8" w:rsidRDefault="00E569A1" w:rsidP="00E569A1">
            <w:pPr>
              <w:bidi/>
              <w:rPr>
                <w:rFonts w:cstheme="majorBidi"/>
                <w:b w:val="0"/>
                <w:bCs/>
                <w:color w:val="0B769F" w:themeColor="accent4" w:themeShade="BF"/>
                <w:sz w:val="24"/>
                <w:szCs w:val="24"/>
                <w:rtl/>
              </w:rPr>
            </w:pPr>
          </w:p>
        </w:tc>
      </w:tr>
      <w:tr w:rsidR="00E569A1" w:rsidRPr="00FA11A8" w14:paraId="7BA688D6" w14:textId="77777777" w:rsidTr="005B7C7B">
        <w:trPr>
          <w:gridAfter w:val="1"/>
          <w:wAfter w:w="35" w:type="dxa"/>
          <w:trHeight w:val="2510"/>
        </w:trPr>
        <w:tc>
          <w:tcPr>
            <w:tcW w:w="1699" w:type="dxa"/>
          </w:tcPr>
          <w:p w14:paraId="43F57C2E"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3BA9D0D8" w14:textId="77777777" w:rsidR="00E569A1" w:rsidRPr="00FA11A8" w:rsidRDefault="00E569A1" w:rsidP="00E569A1">
            <w:pPr>
              <w:bidi/>
              <w:rPr>
                <w:rFonts w:cstheme="majorBidi"/>
                <w:sz w:val="24"/>
                <w:szCs w:val="24"/>
                <w:rtl/>
              </w:rPr>
            </w:pPr>
          </w:p>
        </w:tc>
        <w:tc>
          <w:tcPr>
            <w:tcW w:w="2702" w:type="dxa"/>
            <w:gridSpan w:val="2"/>
          </w:tcPr>
          <w:p w14:paraId="7CBDCA07" w14:textId="77777777" w:rsidR="00E569A1" w:rsidRPr="00FA11A8" w:rsidRDefault="00E569A1" w:rsidP="00E569A1">
            <w:pPr>
              <w:bidi/>
              <w:rPr>
                <w:rFonts w:cstheme="majorBidi"/>
                <w:sz w:val="24"/>
                <w:szCs w:val="24"/>
                <w:rtl/>
              </w:rPr>
            </w:pPr>
          </w:p>
        </w:tc>
        <w:tc>
          <w:tcPr>
            <w:tcW w:w="2703" w:type="dxa"/>
            <w:gridSpan w:val="3"/>
          </w:tcPr>
          <w:p w14:paraId="17FC6D66" w14:textId="77777777" w:rsidR="00E569A1" w:rsidRPr="00FA11A8" w:rsidRDefault="00E569A1" w:rsidP="00E569A1">
            <w:pPr>
              <w:bidi/>
              <w:rPr>
                <w:rFonts w:cstheme="majorBidi"/>
                <w:sz w:val="24"/>
                <w:szCs w:val="24"/>
                <w:rtl/>
              </w:rPr>
            </w:pPr>
          </w:p>
        </w:tc>
        <w:tc>
          <w:tcPr>
            <w:tcW w:w="2702" w:type="dxa"/>
            <w:gridSpan w:val="3"/>
          </w:tcPr>
          <w:p w14:paraId="49FDA976" w14:textId="77777777" w:rsidR="00E569A1" w:rsidRPr="00FA11A8" w:rsidRDefault="00E569A1" w:rsidP="00E569A1">
            <w:pPr>
              <w:bidi/>
              <w:rPr>
                <w:rFonts w:cstheme="majorBidi"/>
                <w:sz w:val="24"/>
                <w:szCs w:val="24"/>
                <w:rtl/>
              </w:rPr>
            </w:pPr>
          </w:p>
        </w:tc>
        <w:tc>
          <w:tcPr>
            <w:tcW w:w="2702" w:type="dxa"/>
            <w:gridSpan w:val="3"/>
          </w:tcPr>
          <w:p w14:paraId="235AF1AE" w14:textId="77777777" w:rsidR="00E569A1" w:rsidRPr="00FA11A8" w:rsidRDefault="00E569A1" w:rsidP="00E569A1">
            <w:pPr>
              <w:bidi/>
              <w:rPr>
                <w:rFonts w:cstheme="majorBidi"/>
                <w:sz w:val="24"/>
                <w:szCs w:val="24"/>
                <w:rtl/>
              </w:rPr>
            </w:pPr>
          </w:p>
        </w:tc>
        <w:tc>
          <w:tcPr>
            <w:tcW w:w="2709" w:type="dxa"/>
            <w:gridSpan w:val="3"/>
          </w:tcPr>
          <w:p w14:paraId="72F66392" w14:textId="77777777" w:rsidR="00E569A1" w:rsidRPr="00FA11A8" w:rsidRDefault="00E569A1" w:rsidP="00E569A1">
            <w:pPr>
              <w:bidi/>
              <w:rPr>
                <w:rFonts w:cstheme="majorBidi"/>
                <w:sz w:val="24"/>
                <w:szCs w:val="24"/>
                <w:rtl/>
              </w:rPr>
            </w:pPr>
          </w:p>
        </w:tc>
        <w:tc>
          <w:tcPr>
            <w:tcW w:w="2702" w:type="dxa"/>
            <w:gridSpan w:val="3"/>
          </w:tcPr>
          <w:p w14:paraId="7156BD31" w14:textId="77777777" w:rsidR="00E569A1" w:rsidRPr="00FA11A8" w:rsidRDefault="00E569A1" w:rsidP="00E569A1">
            <w:pPr>
              <w:bidi/>
              <w:rPr>
                <w:rFonts w:cstheme="majorBidi"/>
                <w:sz w:val="24"/>
                <w:szCs w:val="24"/>
                <w:rtl/>
              </w:rPr>
            </w:pPr>
          </w:p>
        </w:tc>
        <w:tc>
          <w:tcPr>
            <w:tcW w:w="2568" w:type="dxa"/>
            <w:gridSpan w:val="2"/>
          </w:tcPr>
          <w:p w14:paraId="27A4E309" w14:textId="77777777" w:rsidR="00E569A1" w:rsidRPr="00FA11A8" w:rsidRDefault="00E569A1" w:rsidP="00E569A1">
            <w:pPr>
              <w:bidi/>
              <w:rPr>
                <w:rFonts w:cstheme="majorBidi"/>
                <w:sz w:val="24"/>
                <w:szCs w:val="24"/>
                <w:rtl/>
              </w:rPr>
            </w:pPr>
          </w:p>
        </w:tc>
      </w:tr>
      <w:tr w:rsidR="00DC1506" w:rsidRPr="00FA11A8" w14:paraId="3FEE4316" w14:textId="77777777" w:rsidTr="005B7C7B">
        <w:trPr>
          <w:gridAfter w:val="1"/>
          <w:wAfter w:w="35" w:type="dxa"/>
          <w:trHeight w:val="630"/>
        </w:trPr>
        <w:tc>
          <w:tcPr>
            <w:tcW w:w="1699" w:type="dxa"/>
          </w:tcPr>
          <w:p w14:paraId="7AEEC1F4" w14:textId="77777777" w:rsidR="00DC1506" w:rsidRDefault="00DC1506" w:rsidP="00DC1506">
            <w:pPr>
              <w:bidi/>
              <w:spacing w:after="0" w:line="240" w:lineRule="auto"/>
              <w:ind w:left="84"/>
              <w:rPr>
                <w:rFonts w:cstheme="majorBidi"/>
                <w:sz w:val="24"/>
                <w:szCs w:val="24"/>
              </w:rPr>
            </w:pPr>
          </w:p>
          <w:p w14:paraId="421313DC" w14:textId="11C76714" w:rsidR="00DC1506" w:rsidRPr="00E569A1" w:rsidRDefault="00DC1506" w:rsidP="00DC1506">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70EDBF80" w14:textId="37CD8C6A" w:rsidR="00DC1506" w:rsidRPr="00FA11A8" w:rsidRDefault="00DC1506" w:rsidP="00DC1506">
            <w:pPr>
              <w:bidi/>
              <w:spacing w:after="0"/>
              <w:jc w:val="center"/>
              <w:rPr>
                <w:rFonts w:cstheme="majorBidi"/>
                <w:sz w:val="32"/>
                <w:szCs w:val="32"/>
                <w:rtl/>
              </w:rPr>
            </w:pPr>
            <w:r w:rsidRPr="00485591">
              <w:rPr>
                <w:rFonts w:cstheme="majorBidi" w:hint="cs"/>
                <w:color w:val="C00000"/>
                <w:sz w:val="32"/>
                <w:szCs w:val="32"/>
                <w:rtl/>
              </w:rPr>
              <w:t xml:space="preserve">طبيب نفسي </w:t>
            </w:r>
            <w:r w:rsidRPr="00FA11A8">
              <w:rPr>
                <w:rFonts w:cstheme="majorBidi"/>
                <w:sz w:val="32"/>
                <w:szCs w:val="32"/>
                <w:rtl/>
              </w:rPr>
              <w:t>م1</w:t>
            </w:r>
          </w:p>
        </w:tc>
        <w:tc>
          <w:tcPr>
            <w:tcW w:w="2702" w:type="dxa"/>
            <w:gridSpan w:val="2"/>
          </w:tcPr>
          <w:p w14:paraId="6BD896DF" w14:textId="3BE3EF02" w:rsidR="00DC1506" w:rsidRPr="00FA11A8" w:rsidRDefault="00DC1506" w:rsidP="00DC1506">
            <w:pPr>
              <w:bidi/>
              <w:spacing w:after="0"/>
              <w:jc w:val="center"/>
              <w:rPr>
                <w:rFonts w:cstheme="majorBidi"/>
                <w:sz w:val="32"/>
                <w:szCs w:val="32"/>
                <w:rtl/>
              </w:rPr>
            </w:pPr>
            <w:r w:rsidRPr="00485591">
              <w:rPr>
                <w:rFonts w:cstheme="majorBidi" w:hint="cs"/>
                <w:color w:val="C00000"/>
                <w:sz w:val="32"/>
                <w:szCs w:val="32"/>
                <w:rtl/>
              </w:rPr>
              <w:t xml:space="preserve"> ولية أمر</w:t>
            </w:r>
            <w:r>
              <w:rPr>
                <w:rFonts w:cstheme="majorBidi" w:hint="cs"/>
                <w:sz w:val="32"/>
                <w:szCs w:val="32"/>
                <w:rtl/>
              </w:rPr>
              <w:t xml:space="preserve"> </w:t>
            </w:r>
            <w:r w:rsidRPr="00FA11A8">
              <w:rPr>
                <w:rFonts w:cstheme="majorBidi"/>
                <w:sz w:val="32"/>
                <w:szCs w:val="32"/>
                <w:rtl/>
              </w:rPr>
              <w:t>م2</w:t>
            </w:r>
          </w:p>
        </w:tc>
        <w:tc>
          <w:tcPr>
            <w:tcW w:w="2703" w:type="dxa"/>
            <w:gridSpan w:val="3"/>
          </w:tcPr>
          <w:p w14:paraId="6F20CF23" w14:textId="7DCC65D0" w:rsidR="00DC1506" w:rsidRPr="00FA11A8" w:rsidRDefault="00DC1506" w:rsidP="00DC1506">
            <w:pPr>
              <w:bidi/>
              <w:spacing w:after="0"/>
              <w:jc w:val="center"/>
              <w:rPr>
                <w:rFonts w:cstheme="majorBidi"/>
                <w:sz w:val="32"/>
                <w:szCs w:val="32"/>
                <w:rtl/>
              </w:rPr>
            </w:pPr>
            <w:r w:rsidRPr="00D51B7C">
              <w:rPr>
                <w:rFonts w:cstheme="majorBidi" w:hint="cs"/>
                <w:color w:val="C00000"/>
                <w:sz w:val="32"/>
                <w:szCs w:val="32"/>
                <w:rtl/>
              </w:rPr>
              <w:t>مسؤولة الممرضات</w:t>
            </w:r>
            <w:r>
              <w:rPr>
                <w:rFonts w:cstheme="majorBidi" w:hint="cs"/>
                <w:sz w:val="32"/>
                <w:szCs w:val="32"/>
                <w:rtl/>
              </w:rPr>
              <w:t xml:space="preserve"> </w:t>
            </w:r>
            <w:r w:rsidRPr="00FA11A8">
              <w:rPr>
                <w:rFonts w:cstheme="majorBidi"/>
                <w:sz w:val="32"/>
                <w:szCs w:val="32"/>
                <w:rtl/>
              </w:rPr>
              <w:t>م3</w:t>
            </w:r>
          </w:p>
        </w:tc>
        <w:tc>
          <w:tcPr>
            <w:tcW w:w="2702" w:type="dxa"/>
            <w:gridSpan w:val="3"/>
          </w:tcPr>
          <w:p w14:paraId="58B761BB" w14:textId="11420A55" w:rsidR="00DC1506" w:rsidRPr="00FA11A8" w:rsidRDefault="00DC1506" w:rsidP="00DC1506">
            <w:pPr>
              <w:bidi/>
              <w:spacing w:after="0"/>
              <w:jc w:val="center"/>
              <w:rPr>
                <w:rFonts w:cstheme="majorBidi"/>
                <w:sz w:val="32"/>
                <w:szCs w:val="32"/>
                <w:rtl/>
              </w:rPr>
            </w:pPr>
            <w:r w:rsidRPr="00217A38">
              <w:rPr>
                <w:rFonts w:cstheme="majorBidi" w:hint="cs"/>
                <w:color w:val="C00000"/>
                <w:sz w:val="32"/>
                <w:szCs w:val="32"/>
                <w:rtl/>
              </w:rPr>
              <w:t>رئيس قسم التغذية</w:t>
            </w:r>
            <w:r>
              <w:rPr>
                <w:rFonts w:cstheme="majorBidi" w:hint="cs"/>
                <w:sz w:val="32"/>
                <w:szCs w:val="32"/>
                <w:rtl/>
              </w:rPr>
              <w:t xml:space="preserve"> </w:t>
            </w:r>
            <w:r w:rsidRPr="00FA11A8">
              <w:rPr>
                <w:rFonts w:cstheme="majorBidi"/>
                <w:sz w:val="32"/>
                <w:szCs w:val="32"/>
                <w:rtl/>
              </w:rPr>
              <w:t>م4</w:t>
            </w:r>
          </w:p>
        </w:tc>
        <w:tc>
          <w:tcPr>
            <w:tcW w:w="2702" w:type="dxa"/>
            <w:gridSpan w:val="3"/>
          </w:tcPr>
          <w:p w14:paraId="0E2D320E" w14:textId="7C7C3284" w:rsidR="00DC1506" w:rsidRPr="00FA11A8" w:rsidRDefault="00DC1506" w:rsidP="00DC1506">
            <w:pPr>
              <w:bidi/>
              <w:spacing w:after="0"/>
              <w:jc w:val="center"/>
              <w:rPr>
                <w:rFonts w:cstheme="majorBidi"/>
                <w:sz w:val="32"/>
                <w:szCs w:val="32"/>
                <w:rtl/>
              </w:rPr>
            </w:pPr>
            <w:r w:rsidRPr="009B7B66">
              <w:rPr>
                <w:rFonts w:cstheme="majorBidi" w:hint="cs"/>
                <w:color w:val="C00000"/>
                <w:sz w:val="32"/>
                <w:szCs w:val="32"/>
                <w:rtl/>
              </w:rPr>
              <w:t>اخصائية طب الاسرة</w:t>
            </w:r>
            <w:r>
              <w:rPr>
                <w:rFonts w:cstheme="majorBidi" w:hint="cs"/>
                <w:sz w:val="32"/>
                <w:szCs w:val="32"/>
                <w:rtl/>
              </w:rPr>
              <w:t xml:space="preserve"> </w:t>
            </w:r>
            <w:r w:rsidRPr="00FA11A8">
              <w:rPr>
                <w:rFonts w:cstheme="majorBidi"/>
                <w:sz w:val="32"/>
                <w:szCs w:val="32"/>
                <w:rtl/>
              </w:rPr>
              <w:t>م5</w:t>
            </w:r>
          </w:p>
        </w:tc>
        <w:tc>
          <w:tcPr>
            <w:tcW w:w="2709" w:type="dxa"/>
            <w:gridSpan w:val="3"/>
          </w:tcPr>
          <w:p w14:paraId="76E604DF" w14:textId="0CC8C05C" w:rsidR="00DC1506" w:rsidRPr="00FA11A8" w:rsidRDefault="00DC1506" w:rsidP="00DC1506">
            <w:pPr>
              <w:bidi/>
              <w:spacing w:after="0"/>
              <w:jc w:val="center"/>
              <w:rPr>
                <w:rFonts w:cstheme="majorBidi"/>
                <w:sz w:val="32"/>
                <w:szCs w:val="32"/>
                <w:rtl/>
              </w:rPr>
            </w:pPr>
            <w:r w:rsidRPr="007B38E0">
              <w:rPr>
                <w:rFonts w:cstheme="majorBidi" w:hint="cs"/>
                <w:color w:val="C00000"/>
                <w:sz w:val="32"/>
                <w:szCs w:val="32"/>
                <w:rtl/>
              </w:rPr>
              <w:t>لا يوجد شخص يجلس على هذا الكرسي</w:t>
            </w:r>
            <w:r>
              <w:rPr>
                <w:rFonts w:cstheme="majorBidi" w:hint="cs"/>
                <w:sz w:val="32"/>
                <w:szCs w:val="32"/>
                <w:rtl/>
              </w:rPr>
              <w:t xml:space="preserve"> </w:t>
            </w:r>
            <w:r w:rsidRPr="00FA11A8">
              <w:rPr>
                <w:rFonts w:cstheme="majorBidi"/>
                <w:sz w:val="32"/>
                <w:szCs w:val="32"/>
                <w:rtl/>
              </w:rPr>
              <w:t>م6</w:t>
            </w:r>
          </w:p>
        </w:tc>
        <w:tc>
          <w:tcPr>
            <w:tcW w:w="2702" w:type="dxa"/>
            <w:gridSpan w:val="3"/>
          </w:tcPr>
          <w:p w14:paraId="7155CB48" w14:textId="5FBACA90" w:rsidR="00DC1506" w:rsidRPr="00FA11A8" w:rsidRDefault="00DC1506" w:rsidP="00DC1506">
            <w:pPr>
              <w:bidi/>
              <w:spacing w:after="0"/>
              <w:jc w:val="center"/>
              <w:rPr>
                <w:rFonts w:cstheme="majorBidi"/>
                <w:sz w:val="32"/>
                <w:szCs w:val="32"/>
                <w:rtl/>
              </w:rPr>
            </w:pPr>
            <w:r w:rsidRPr="00E12727">
              <w:rPr>
                <w:rFonts w:cstheme="majorBidi" w:hint="cs"/>
                <w:color w:val="C00000"/>
                <w:sz w:val="32"/>
                <w:szCs w:val="32"/>
                <w:rtl/>
              </w:rPr>
              <w:t>اخصائية اجتماعية في مركز احسان</w:t>
            </w:r>
            <w:r>
              <w:rPr>
                <w:rFonts w:cstheme="majorBidi" w:hint="cs"/>
                <w:sz w:val="32"/>
                <w:szCs w:val="32"/>
                <w:rtl/>
              </w:rPr>
              <w:t xml:space="preserve"> </w:t>
            </w:r>
            <w:r w:rsidRPr="00FA11A8">
              <w:rPr>
                <w:rFonts w:cstheme="majorBidi"/>
                <w:sz w:val="32"/>
                <w:szCs w:val="32"/>
                <w:rtl/>
              </w:rPr>
              <w:t>م7</w:t>
            </w:r>
          </w:p>
        </w:tc>
        <w:tc>
          <w:tcPr>
            <w:tcW w:w="2568" w:type="dxa"/>
            <w:gridSpan w:val="2"/>
          </w:tcPr>
          <w:p w14:paraId="03647522" w14:textId="77777777" w:rsidR="00DC1506" w:rsidRPr="00FA11A8" w:rsidRDefault="00DC1506" w:rsidP="00DC1506">
            <w:pPr>
              <w:bidi/>
              <w:spacing w:after="0"/>
              <w:jc w:val="center"/>
              <w:rPr>
                <w:rFonts w:cstheme="majorBidi"/>
                <w:sz w:val="32"/>
                <w:szCs w:val="32"/>
                <w:rtl/>
              </w:rPr>
            </w:pPr>
            <w:r w:rsidRPr="00FA11A8">
              <w:rPr>
                <w:rFonts w:cstheme="majorBidi"/>
                <w:sz w:val="32"/>
                <w:szCs w:val="32"/>
                <w:rtl/>
              </w:rPr>
              <w:t>م8</w:t>
            </w:r>
          </w:p>
        </w:tc>
      </w:tr>
      <w:tr w:rsidR="00E569A1" w:rsidRPr="00FA11A8" w14:paraId="0044574E" w14:textId="77777777" w:rsidTr="005B7C7B">
        <w:trPr>
          <w:gridAfter w:val="1"/>
          <w:wAfter w:w="35" w:type="dxa"/>
          <w:trHeight w:val="12884"/>
        </w:trPr>
        <w:tc>
          <w:tcPr>
            <w:tcW w:w="1699" w:type="dxa"/>
          </w:tcPr>
          <w:p w14:paraId="208AC854" w14:textId="1FA72264" w:rsidR="00E569A1" w:rsidRDefault="00E569A1" w:rsidP="00E569A1">
            <w:pPr>
              <w:bidi/>
              <w:ind w:left="84"/>
              <w:jc w:val="both"/>
              <w:rPr>
                <w:rFonts w:asciiTheme="minorBidi" w:hAnsiTheme="minorBidi"/>
                <w:color w:val="000000" w:themeColor="text1"/>
                <w:sz w:val="24"/>
                <w:szCs w:val="24"/>
                <w:rtl/>
              </w:rPr>
            </w:pPr>
            <w:r>
              <w:rPr>
                <w:rFonts w:cstheme="majorBidi" w:hint="cs"/>
                <w:b w:val="0"/>
                <w:bCs/>
                <w:color w:val="000000" w:themeColor="text1"/>
                <w:sz w:val="24"/>
                <w:szCs w:val="24"/>
                <w:rtl/>
              </w:rPr>
              <w:t>3-</w:t>
            </w:r>
            <w:r w:rsidR="00D71965">
              <w:rPr>
                <w:rFonts w:cstheme="majorBidi"/>
                <w:b w:val="0"/>
                <w:bCs/>
                <w:color w:val="000000" w:themeColor="text1"/>
                <w:sz w:val="24"/>
                <w:szCs w:val="24"/>
              </w:rPr>
              <w:t xml:space="preserve"> </w:t>
            </w:r>
            <w:r w:rsidR="00D71965" w:rsidRPr="00D71965">
              <w:rPr>
                <w:rFonts w:asciiTheme="minorBidi" w:hAnsiTheme="minorBidi"/>
                <w:b w:val="0"/>
                <w:bCs/>
                <w:color w:val="000000" w:themeColor="text1"/>
                <w:sz w:val="24"/>
                <w:szCs w:val="24"/>
                <w:rtl/>
              </w:rPr>
              <w:t>بناء على منظور الحياة الطيبة وركائزها الخمسة (الروحية، العاطفية، الفكرية، البدنية، والاجتماعية)، كيف يمكن لهذه الركائز أن تسهم في تحسين عافيتك؟</w:t>
            </w:r>
            <w:r w:rsidR="00D71965" w:rsidRPr="00C35B92">
              <w:rPr>
                <w:rFonts w:asciiTheme="minorBidi" w:hAnsiTheme="minorBidi"/>
                <w:color w:val="000000" w:themeColor="text1"/>
                <w:sz w:val="24"/>
                <w:szCs w:val="24"/>
                <w:rtl/>
              </w:rPr>
              <w:t xml:space="preserve"> </w:t>
            </w:r>
          </w:p>
          <w:p w14:paraId="2E0D7CB8" w14:textId="77777777" w:rsidR="00517634" w:rsidRDefault="00517634" w:rsidP="00517634">
            <w:pPr>
              <w:bidi/>
              <w:ind w:left="84"/>
              <w:jc w:val="both"/>
              <w:rPr>
                <w:rFonts w:cstheme="majorBidi"/>
                <w:b w:val="0"/>
                <w:bCs/>
                <w:color w:val="000000" w:themeColor="text1"/>
                <w:sz w:val="24"/>
                <w:szCs w:val="24"/>
                <w:rtl/>
              </w:rPr>
            </w:pPr>
          </w:p>
          <w:p w14:paraId="073400C2"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2908380" w14:textId="710DB577"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4F214D40" w14:textId="77777777" w:rsidR="00E569A1" w:rsidRDefault="00E569A1" w:rsidP="00434628">
            <w:pPr>
              <w:pStyle w:val="NormalWeb"/>
              <w:shd w:val="clear" w:color="auto" w:fill="FFFFFF"/>
              <w:bidi/>
              <w:spacing w:before="0" w:beforeAutospacing="0" w:after="0" w:afterAutospacing="0"/>
              <w:rPr>
                <w:rFonts w:cstheme="majorBidi"/>
                <w:color w:val="3A7C22" w:themeColor="accent6" w:themeShade="BF"/>
                <w:rtl/>
              </w:rPr>
            </w:pPr>
          </w:p>
        </w:tc>
        <w:tc>
          <w:tcPr>
            <w:tcW w:w="2702" w:type="dxa"/>
            <w:gridSpan w:val="2"/>
          </w:tcPr>
          <w:p w14:paraId="29DFE4EC" w14:textId="33892F31" w:rsidR="00E569A1" w:rsidRPr="007A0EB0" w:rsidRDefault="00434628" w:rsidP="007C230B">
            <w:pPr>
              <w:pStyle w:val="ListParagraph"/>
              <w:numPr>
                <w:ilvl w:val="0"/>
                <w:numId w:val="8"/>
              </w:numPr>
              <w:bidi/>
              <w:rPr>
                <w:rFonts w:ascii="Calibri" w:hAnsi="Calibri" w:cs="Calibri"/>
                <w:b w:val="0"/>
                <w:color w:val="0B769F" w:themeColor="accent4" w:themeShade="BF"/>
                <w:sz w:val="24"/>
                <w:szCs w:val="24"/>
                <w:rtl/>
              </w:rPr>
            </w:pPr>
            <w:r w:rsidRPr="007A0EB0">
              <w:rPr>
                <w:rFonts w:ascii="Calibri" w:hAnsi="Calibri" w:cs="Calibri"/>
                <w:b w:val="0"/>
                <w:color w:val="0B769F" w:themeColor="accent4" w:themeShade="BF"/>
                <w:sz w:val="24"/>
                <w:szCs w:val="24"/>
                <w:rtl/>
              </w:rPr>
              <w:t>تساعدنا الركيزة الروحية في دعم عافيتنا في حياتنا الطيبة</w:t>
            </w:r>
            <w:r w:rsidRPr="007A0EB0">
              <w:rPr>
                <w:rFonts w:ascii="Calibri" w:hAnsi="Calibri" w:cs="Calibri"/>
                <w:b w:val="0"/>
                <w:color w:val="0B769F" w:themeColor="accent4" w:themeShade="BF"/>
                <w:sz w:val="24"/>
                <w:szCs w:val="24"/>
              </w:rPr>
              <w:t>.</w:t>
            </w:r>
            <w:r w:rsidRPr="007A0EB0">
              <w:rPr>
                <w:rFonts w:ascii="Calibri" w:hAnsi="Calibri" w:cs="Calibri"/>
                <w:b w:val="0"/>
                <w:color w:val="0B769F" w:themeColor="accent4" w:themeShade="BF"/>
                <w:sz w:val="24"/>
                <w:szCs w:val="24"/>
              </w:rPr>
              <w:br/>
            </w:r>
          </w:p>
        </w:tc>
        <w:tc>
          <w:tcPr>
            <w:tcW w:w="2703" w:type="dxa"/>
            <w:gridSpan w:val="3"/>
          </w:tcPr>
          <w:p w14:paraId="01BCC76C" w14:textId="77777777" w:rsidR="007C230B" w:rsidRPr="007A0EB0" w:rsidRDefault="007C230B" w:rsidP="007C230B">
            <w:pPr>
              <w:pStyle w:val="ListParagraph"/>
              <w:numPr>
                <w:ilvl w:val="0"/>
                <w:numId w:val="8"/>
              </w:numPr>
              <w:bidi/>
              <w:rPr>
                <w:rFonts w:ascii="Calibri" w:hAnsi="Calibri" w:cs="Calibri"/>
                <w:b w:val="0"/>
                <w:color w:val="0B769F" w:themeColor="accent4" w:themeShade="BF"/>
                <w:sz w:val="24"/>
                <w:szCs w:val="24"/>
              </w:rPr>
            </w:pPr>
            <w:r w:rsidRPr="007A0EB0">
              <w:rPr>
                <w:rFonts w:ascii="Calibri" w:hAnsi="Calibri" w:cs="Calibri"/>
                <w:b w:val="0"/>
                <w:color w:val="0B769F" w:themeColor="accent4" w:themeShade="BF"/>
                <w:sz w:val="24"/>
                <w:szCs w:val="24"/>
                <w:rtl/>
              </w:rPr>
              <w:t>الإدراك من الداخل حيث لا ننتظر أن يأتي أحد يطلب منك الذهاب إلى المستشفى عليك الذهاب إلى المستشفى بنفسك.</w:t>
            </w:r>
          </w:p>
          <w:p w14:paraId="5CF93497" w14:textId="3F2B2365" w:rsidR="00E569A1" w:rsidRPr="007A0EB0" w:rsidRDefault="007C230B" w:rsidP="007C230B">
            <w:pPr>
              <w:pStyle w:val="ListParagraph"/>
              <w:numPr>
                <w:ilvl w:val="0"/>
                <w:numId w:val="8"/>
              </w:numPr>
              <w:bidi/>
              <w:rPr>
                <w:rFonts w:ascii="Calibri" w:hAnsi="Calibri" w:cs="Calibri"/>
                <w:b w:val="0"/>
                <w:color w:val="0B769F" w:themeColor="accent4" w:themeShade="BF"/>
                <w:sz w:val="24"/>
                <w:szCs w:val="24"/>
                <w:rtl/>
              </w:rPr>
            </w:pPr>
            <w:r w:rsidRPr="007A0EB0">
              <w:rPr>
                <w:rFonts w:ascii="Calibri" w:hAnsi="Calibri" w:cs="Calibri"/>
                <w:b w:val="0"/>
                <w:color w:val="0B769F" w:themeColor="accent4" w:themeShade="BF"/>
                <w:sz w:val="24"/>
                <w:szCs w:val="24"/>
                <w:rtl/>
              </w:rPr>
              <w:t xml:space="preserve"> تساعدنا الركيزة الروحية والبدنية في الاهتمام بعافيتنا</w:t>
            </w:r>
            <w:r w:rsidRPr="007A0EB0">
              <w:rPr>
                <w:rFonts w:ascii="Calibri" w:hAnsi="Calibri" w:cs="Calibri"/>
                <w:b w:val="0"/>
                <w:color w:val="0B769F" w:themeColor="accent4" w:themeShade="BF"/>
                <w:sz w:val="24"/>
                <w:szCs w:val="24"/>
              </w:rPr>
              <w:t>.</w:t>
            </w:r>
          </w:p>
        </w:tc>
        <w:tc>
          <w:tcPr>
            <w:tcW w:w="2702" w:type="dxa"/>
            <w:gridSpan w:val="3"/>
          </w:tcPr>
          <w:p w14:paraId="2E88DBE4" w14:textId="77777777" w:rsidR="007C230B" w:rsidRPr="007A0EB0" w:rsidRDefault="007C230B" w:rsidP="007C230B">
            <w:pPr>
              <w:pStyle w:val="ListParagraph"/>
              <w:numPr>
                <w:ilvl w:val="0"/>
                <w:numId w:val="8"/>
              </w:numPr>
              <w:bidi/>
              <w:rPr>
                <w:rFonts w:ascii="Calibri" w:hAnsi="Calibri" w:cs="Calibri"/>
                <w:b w:val="0"/>
                <w:color w:val="0B769F" w:themeColor="accent4" w:themeShade="BF"/>
                <w:sz w:val="24"/>
                <w:szCs w:val="24"/>
              </w:rPr>
            </w:pPr>
            <w:r w:rsidRPr="007A0EB0">
              <w:rPr>
                <w:rFonts w:ascii="Calibri" w:hAnsi="Calibri" w:cs="Calibri"/>
                <w:b w:val="0"/>
                <w:color w:val="0B769F" w:themeColor="accent4" w:themeShade="BF"/>
                <w:sz w:val="24"/>
                <w:szCs w:val="24"/>
                <w:rtl/>
              </w:rPr>
              <w:t>أولاً المهم توفير أدوات التقييم الصحيح للحفاظ على الركيزة البدنية.</w:t>
            </w:r>
          </w:p>
          <w:p w14:paraId="5F637E50" w14:textId="7BACC830" w:rsidR="00E569A1" w:rsidRPr="007A0EB0" w:rsidRDefault="007C230B" w:rsidP="007C230B">
            <w:pPr>
              <w:pStyle w:val="ListParagraph"/>
              <w:numPr>
                <w:ilvl w:val="0"/>
                <w:numId w:val="8"/>
              </w:numPr>
              <w:bidi/>
              <w:rPr>
                <w:rFonts w:ascii="Calibri" w:hAnsi="Calibri" w:cs="Calibri"/>
                <w:b w:val="0"/>
                <w:color w:val="0B769F" w:themeColor="accent4" w:themeShade="BF"/>
                <w:sz w:val="24"/>
                <w:szCs w:val="24"/>
                <w:rtl/>
              </w:rPr>
            </w:pPr>
            <w:r w:rsidRPr="007A0EB0">
              <w:rPr>
                <w:rFonts w:ascii="Calibri" w:hAnsi="Calibri" w:cs="Calibri"/>
                <w:b w:val="0"/>
                <w:color w:val="0B769F" w:themeColor="accent4" w:themeShade="BF"/>
                <w:sz w:val="24"/>
                <w:szCs w:val="24"/>
                <w:rtl/>
              </w:rPr>
              <w:t xml:space="preserve"> يجب أن يبدأ الاهتمام من عمر خمسة وخمسين سنة</w:t>
            </w:r>
            <w:r w:rsidRPr="007A0EB0">
              <w:rPr>
                <w:rFonts w:ascii="Calibri" w:hAnsi="Calibri" w:cs="Calibri"/>
                <w:b w:val="0"/>
                <w:color w:val="0B769F" w:themeColor="accent4" w:themeShade="BF"/>
                <w:sz w:val="24"/>
                <w:szCs w:val="24"/>
              </w:rPr>
              <w:t>.</w:t>
            </w:r>
            <w:r w:rsidRPr="007A0EB0">
              <w:rPr>
                <w:rFonts w:ascii="Calibri" w:hAnsi="Calibri" w:cs="Calibri"/>
                <w:b w:val="0"/>
                <w:color w:val="0B769F" w:themeColor="accent4" w:themeShade="BF"/>
                <w:sz w:val="24"/>
                <w:szCs w:val="24"/>
              </w:rPr>
              <w:br/>
            </w:r>
          </w:p>
        </w:tc>
        <w:tc>
          <w:tcPr>
            <w:tcW w:w="2702" w:type="dxa"/>
            <w:gridSpan w:val="3"/>
          </w:tcPr>
          <w:p w14:paraId="001C037C" w14:textId="77777777" w:rsidR="007C230B" w:rsidRPr="007A0EB0" w:rsidRDefault="007C230B" w:rsidP="007C230B">
            <w:pPr>
              <w:pStyle w:val="ListParagraph"/>
              <w:numPr>
                <w:ilvl w:val="0"/>
                <w:numId w:val="8"/>
              </w:numPr>
              <w:bidi/>
              <w:rPr>
                <w:rFonts w:ascii="Calibri" w:hAnsi="Calibri" w:cs="Calibri"/>
                <w:b w:val="0"/>
                <w:color w:val="0B769F" w:themeColor="accent4" w:themeShade="BF"/>
                <w:sz w:val="24"/>
                <w:szCs w:val="24"/>
              </w:rPr>
            </w:pPr>
            <w:r w:rsidRPr="007A0EB0">
              <w:rPr>
                <w:rFonts w:ascii="Calibri" w:hAnsi="Calibri" w:cs="Calibri"/>
                <w:b w:val="0"/>
                <w:color w:val="0B769F" w:themeColor="accent4" w:themeShade="BF"/>
                <w:sz w:val="24"/>
                <w:szCs w:val="24"/>
                <w:rtl/>
              </w:rPr>
              <w:t xml:space="preserve">الركيزة البدنية تساعد في تحسين العافية. يمكن المساعدة في عافية كبار القدر وذلك بالمحافظة على صحته الجسدية. </w:t>
            </w:r>
          </w:p>
          <w:p w14:paraId="06F1ADC4" w14:textId="12AA99A7" w:rsidR="00E569A1" w:rsidRPr="007A0EB0" w:rsidRDefault="007C230B" w:rsidP="007C230B">
            <w:pPr>
              <w:pStyle w:val="ListParagraph"/>
              <w:numPr>
                <w:ilvl w:val="0"/>
                <w:numId w:val="8"/>
              </w:numPr>
              <w:bidi/>
              <w:rPr>
                <w:rFonts w:ascii="Calibri" w:hAnsi="Calibri" w:cs="Calibri"/>
                <w:b w:val="0"/>
                <w:color w:val="0B769F" w:themeColor="accent4" w:themeShade="BF"/>
                <w:sz w:val="24"/>
                <w:szCs w:val="24"/>
                <w:rtl/>
              </w:rPr>
            </w:pPr>
            <w:r w:rsidRPr="007A0EB0">
              <w:rPr>
                <w:rFonts w:ascii="Calibri" w:hAnsi="Calibri" w:cs="Calibri"/>
                <w:b w:val="0"/>
                <w:color w:val="0B769F" w:themeColor="accent4" w:themeShade="BF"/>
                <w:sz w:val="24"/>
                <w:szCs w:val="24"/>
                <w:rtl/>
              </w:rPr>
              <w:t xml:space="preserve">من الممكن أن يعيش كبير القدر </w:t>
            </w:r>
            <w:r w:rsidR="007E1ACB" w:rsidRPr="007A0EB0">
              <w:rPr>
                <w:rFonts w:ascii="Calibri" w:hAnsi="Calibri" w:cs="Calibri"/>
                <w:b w:val="0"/>
                <w:color w:val="0B769F" w:themeColor="accent4" w:themeShade="BF"/>
                <w:sz w:val="24"/>
                <w:szCs w:val="24"/>
                <w:rtl/>
              </w:rPr>
              <w:t>بعافية،</w:t>
            </w:r>
            <w:r w:rsidRPr="007A0EB0">
              <w:rPr>
                <w:rFonts w:ascii="Calibri" w:hAnsi="Calibri" w:cs="Calibri"/>
                <w:b w:val="0"/>
                <w:color w:val="0B769F" w:themeColor="accent4" w:themeShade="BF"/>
                <w:sz w:val="24"/>
                <w:szCs w:val="24"/>
                <w:rtl/>
              </w:rPr>
              <w:t xml:space="preserve"> حتى لو كان مقعداً ولا يستطيع المشي حيث يجب أن أُوفّر له إمكانيات أخرى ليعيش متعافي </w:t>
            </w:r>
            <w:r w:rsidR="007A0EB0" w:rsidRPr="007A0EB0">
              <w:rPr>
                <w:rFonts w:ascii="Calibri" w:hAnsi="Calibri" w:cs="Calibri" w:hint="cs"/>
                <w:b w:val="0"/>
                <w:color w:val="0B769F" w:themeColor="accent4" w:themeShade="BF"/>
                <w:sz w:val="24"/>
                <w:szCs w:val="24"/>
                <w:rtl/>
              </w:rPr>
              <w:t>نفسيا،</w:t>
            </w:r>
            <w:r w:rsidRPr="007A0EB0">
              <w:rPr>
                <w:rFonts w:ascii="Calibri" w:hAnsi="Calibri" w:cs="Calibri"/>
                <w:b w:val="0"/>
                <w:color w:val="0B769F" w:themeColor="accent4" w:themeShade="BF"/>
                <w:sz w:val="24"/>
                <w:szCs w:val="24"/>
                <w:rtl/>
              </w:rPr>
              <w:t xml:space="preserve"> حتى لو كان مقعداً</w:t>
            </w:r>
            <w:r w:rsidRPr="007A0EB0">
              <w:rPr>
                <w:rFonts w:ascii="Calibri" w:hAnsi="Calibri" w:cs="Calibri"/>
                <w:b w:val="0"/>
                <w:color w:val="0B769F" w:themeColor="accent4" w:themeShade="BF"/>
                <w:sz w:val="24"/>
                <w:szCs w:val="24"/>
              </w:rPr>
              <w:t>.</w:t>
            </w:r>
            <w:r w:rsidRPr="007A0EB0">
              <w:rPr>
                <w:rFonts w:ascii="Calibri" w:hAnsi="Calibri" w:cs="Calibri"/>
                <w:b w:val="0"/>
                <w:color w:val="0B769F" w:themeColor="accent4" w:themeShade="BF"/>
                <w:sz w:val="24"/>
                <w:szCs w:val="24"/>
              </w:rPr>
              <w:br/>
            </w:r>
          </w:p>
        </w:tc>
        <w:tc>
          <w:tcPr>
            <w:tcW w:w="2709" w:type="dxa"/>
            <w:gridSpan w:val="3"/>
          </w:tcPr>
          <w:p w14:paraId="00A3DE7F" w14:textId="77777777" w:rsidR="00E569A1" w:rsidRPr="007A0EB0" w:rsidRDefault="00E569A1" w:rsidP="00E569A1">
            <w:pPr>
              <w:bidi/>
              <w:rPr>
                <w:rFonts w:ascii="Calibri" w:hAnsi="Calibri" w:cs="Calibri"/>
                <w:b w:val="0"/>
                <w:color w:val="0B769F" w:themeColor="accent4" w:themeShade="BF"/>
                <w:sz w:val="24"/>
                <w:szCs w:val="24"/>
                <w:rtl/>
              </w:rPr>
            </w:pPr>
          </w:p>
        </w:tc>
        <w:tc>
          <w:tcPr>
            <w:tcW w:w="2702" w:type="dxa"/>
            <w:gridSpan w:val="3"/>
          </w:tcPr>
          <w:p w14:paraId="299B5AA5" w14:textId="6332CC64" w:rsidR="00E569A1" w:rsidRPr="007A0EB0" w:rsidRDefault="00293042" w:rsidP="00293042">
            <w:pPr>
              <w:pStyle w:val="ListParagraph"/>
              <w:numPr>
                <w:ilvl w:val="0"/>
                <w:numId w:val="8"/>
              </w:numPr>
              <w:bidi/>
              <w:rPr>
                <w:rFonts w:ascii="Calibri" w:hAnsi="Calibri" w:cs="Calibri"/>
                <w:b w:val="0"/>
                <w:color w:val="0B769F" w:themeColor="accent4" w:themeShade="BF"/>
                <w:sz w:val="24"/>
                <w:szCs w:val="24"/>
                <w:rtl/>
              </w:rPr>
            </w:pPr>
            <w:r w:rsidRPr="007A0EB0">
              <w:rPr>
                <w:rFonts w:ascii="Calibri" w:hAnsi="Calibri" w:cs="Calibri"/>
                <w:b w:val="0"/>
                <w:color w:val="0B769F" w:themeColor="accent4" w:themeShade="BF"/>
                <w:sz w:val="24"/>
                <w:szCs w:val="24"/>
                <w:rtl/>
              </w:rPr>
              <w:t xml:space="preserve">الكفاية المادية مهمة </w:t>
            </w:r>
            <w:r w:rsidR="007A0EB0" w:rsidRPr="007A0EB0">
              <w:rPr>
                <w:rFonts w:ascii="Calibri" w:hAnsi="Calibri" w:cs="Calibri" w:hint="cs"/>
                <w:b w:val="0"/>
                <w:color w:val="0B769F" w:themeColor="accent4" w:themeShade="BF"/>
                <w:sz w:val="24"/>
                <w:szCs w:val="24"/>
                <w:rtl/>
              </w:rPr>
              <w:t>جدا،</w:t>
            </w:r>
            <w:r w:rsidRPr="007A0EB0">
              <w:rPr>
                <w:rFonts w:ascii="Calibri" w:hAnsi="Calibri" w:cs="Calibri"/>
                <w:b w:val="0"/>
                <w:color w:val="0B769F" w:themeColor="accent4" w:themeShade="BF"/>
                <w:sz w:val="24"/>
                <w:szCs w:val="24"/>
                <w:rtl/>
              </w:rPr>
              <w:t xml:space="preserve"> ولكن أرى أن الركيزة الاجتماعية والركيزة البدنية أكثر أهمية لعافية كبار القدر</w:t>
            </w:r>
            <w:r w:rsidRPr="007A0EB0">
              <w:rPr>
                <w:rFonts w:ascii="Calibri" w:hAnsi="Calibri" w:cs="Calibri"/>
                <w:b w:val="0"/>
                <w:color w:val="0B769F" w:themeColor="accent4" w:themeShade="BF"/>
                <w:sz w:val="24"/>
                <w:szCs w:val="24"/>
              </w:rPr>
              <w:t>.</w:t>
            </w:r>
          </w:p>
        </w:tc>
        <w:tc>
          <w:tcPr>
            <w:tcW w:w="2568" w:type="dxa"/>
            <w:gridSpan w:val="2"/>
          </w:tcPr>
          <w:p w14:paraId="5E626833" w14:textId="711F6882" w:rsidR="00E569A1" w:rsidRPr="00FA11A8" w:rsidRDefault="00E569A1" w:rsidP="00E569A1">
            <w:pPr>
              <w:bidi/>
              <w:rPr>
                <w:rFonts w:cstheme="majorBidi"/>
                <w:b w:val="0"/>
                <w:bCs/>
                <w:color w:val="0B769F" w:themeColor="accent4" w:themeShade="BF"/>
                <w:sz w:val="24"/>
                <w:szCs w:val="24"/>
                <w:rtl/>
              </w:rPr>
            </w:pPr>
          </w:p>
        </w:tc>
      </w:tr>
      <w:tr w:rsidR="00E569A1" w:rsidRPr="00FA11A8" w14:paraId="3356DF92" w14:textId="77777777" w:rsidTr="005B7C7B">
        <w:trPr>
          <w:gridAfter w:val="1"/>
          <w:wAfter w:w="35" w:type="dxa"/>
          <w:trHeight w:val="2510"/>
        </w:trPr>
        <w:tc>
          <w:tcPr>
            <w:tcW w:w="1699" w:type="dxa"/>
          </w:tcPr>
          <w:p w14:paraId="6EF92C00"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6819F143" w14:textId="77777777" w:rsidR="00E569A1" w:rsidRPr="00FA11A8" w:rsidRDefault="00E569A1" w:rsidP="00E569A1">
            <w:pPr>
              <w:bidi/>
              <w:rPr>
                <w:rFonts w:cstheme="majorBidi"/>
                <w:sz w:val="24"/>
                <w:szCs w:val="24"/>
                <w:rtl/>
              </w:rPr>
            </w:pPr>
          </w:p>
        </w:tc>
        <w:tc>
          <w:tcPr>
            <w:tcW w:w="2702" w:type="dxa"/>
            <w:gridSpan w:val="2"/>
          </w:tcPr>
          <w:p w14:paraId="46497B85" w14:textId="77777777" w:rsidR="00E569A1" w:rsidRPr="00FA11A8" w:rsidRDefault="00E569A1" w:rsidP="00E569A1">
            <w:pPr>
              <w:bidi/>
              <w:rPr>
                <w:rFonts w:cstheme="majorBidi"/>
                <w:sz w:val="24"/>
                <w:szCs w:val="24"/>
                <w:rtl/>
              </w:rPr>
            </w:pPr>
          </w:p>
        </w:tc>
        <w:tc>
          <w:tcPr>
            <w:tcW w:w="2703" w:type="dxa"/>
            <w:gridSpan w:val="3"/>
          </w:tcPr>
          <w:p w14:paraId="0C14718A" w14:textId="77777777" w:rsidR="00E569A1" w:rsidRPr="00FA11A8" w:rsidRDefault="00E569A1" w:rsidP="00E569A1">
            <w:pPr>
              <w:bidi/>
              <w:rPr>
                <w:rFonts w:cstheme="majorBidi"/>
                <w:sz w:val="24"/>
                <w:szCs w:val="24"/>
                <w:rtl/>
              </w:rPr>
            </w:pPr>
          </w:p>
        </w:tc>
        <w:tc>
          <w:tcPr>
            <w:tcW w:w="2702" w:type="dxa"/>
            <w:gridSpan w:val="3"/>
          </w:tcPr>
          <w:p w14:paraId="075474E8" w14:textId="77777777" w:rsidR="00E569A1" w:rsidRPr="00FA11A8" w:rsidRDefault="00E569A1" w:rsidP="00E569A1">
            <w:pPr>
              <w:bidi/>
              <w:rPr>
                <w:rFonts w:cstheme="majorBidi"/>
                <w:sz w:val="24"/>
                <w:szCs w:val="24"/>
                <w:rtl/>
              </w:rPr>
            </w:pPr>
          </w:p>
        </w:tc>
        <w:tc>
          <w:tcPr>
            <w:tcW w:w="2702" w:type="dxa"/>
            <w:gridSpan w:val="3"/>
          </w:tcPr>
          <w:p w14:paraId="4E159D7B" w14:textId="77777777" w:rsidR="00E569A1" w:rsidRPr="00FA11A8" w:rsidRDefault="00E569A1" w:rsidP="00E569A1">
            <w:pPr>
              <w:bidi/>
              <w:rPr>
                <w:rFonts w:cstheme="majorBidi"/>
                <w:sz w:val="24"/>
                <w:szCs w:val="24"/>
                <w:rtl/>
              </w:rPr>
            </w:pPr>
          </w:p>
        </w:tc>
        <w:tc>
          <w:tcPr>
            <w:tcW w:w="2709" w:type="dxa"/>
            <w:gridSpan w:val="3"/>
          </w:tcPr>
          <w:p w14:paraId="2E47502D" w14:textId="77777777" w:rsidR="00E569A1" w:rsidRPr="00FA11A8" w:rsidRDefault="00E569A1" w:rsidP="00E569A1">
            <w:pPr>
              <w:bidi/>
              <w:rPr>
                <w:rFonts w:cstheme="majorBidi"/>
                <w:sz w:val="24"/>
                <w:szCs w:val="24"/>
                <w:rtl/>
              </w:rPr>
            </w:pPr>
          </w:p>
        </w:tc>
        <w:tc>
          <w:tcPr>
            <w:tcW w:w="2702" w:type="dxa"/>
            <w:gridSpan w:val="3"/>
          </w:tcPr>
          <w:p w14:paraId="00DB95AF" w14:textId="77777777" w:rsidR="00E569A1" w:rsidRPr="00FA11A8" w:rsidRDefault="00E569A1" w:rsidP="00E569A1">
            <w:pPr>
              <w:bidi/>
              <w:rPr>
                <w:rFonts w:cstheme="majorBidi"/>
                <w:sz w:val="24"/>
                <w:szCs w:val="24"/>
                <w:rtl/>
              </w:rPr>
            </w:pPr>
          </w:p>
        </w:tc>
        <w:tc>
          <w:tcPr>
            <w:tcW w:w="2568" w:type="dxa"/>
            <w:gridSpan w:val="2"/>
          </w:tcPr>
          <w:p w14:paraId="030A0B0F" w14:textId="77777777" w:rsidR="00E569A1" w:rsidRPr="00FA11A8" w:rsidRDefault="00E569A1" w:rsidP="00E569A1">
            <w:pPr>
              <w:bidi/>
              <w:rPr>
                <w:rFonts w:cstheme="majorBidi"/>
                <w:sz w:val="24"/>
                <w:szCs w:val="24"/>
                <w:rtl/>
              </w:rPr>
            </w:pPr>
          </w:p>
        </w:tc>
      </w:tr>
      <w:tr w:rsidR="00C10EBE" w:rsidRPr="00FA11A8" w14:paraId="750ED861" w14:textId="77777777" w:rsidTr="005B7C7B">
        <w:trPr>
          <w:trHeight w:val="630"/>
        </w:trPr>
        <w:tc>
          <w:tcPr>
            <w:tcW w:w="1736" w:type="dxa"/>
            <w:gridSpan w:val="2"/>
          </w:tcPr>
          <w:p w14:paraId="7DFA95E2" w14:textId="77777777" w:rsidR="00C10EBE" w:rsidRDefault="00C10EBE" w:rsidP="00C10EBE">
            <w:pPr>
              <w:bidi/>
              <w:spacing w:after="0" w:line="240" w:lineRule="auto"/>
              <w:ind w:left="84"/>
              <w:rPr>
                <w:rFonts w:cstheme="majorBidi"/>
                <w:sz w:val="24"/>
                <w:szCs w:val="24"/>
                <w:rtl/>
              </w:rPr>
            </w:pPr>
          </w:p>
          <w:p w14:paraId="578A5C0B" w14:textId="482FB324" w:rsidR="00C10EBE" w:rsidRPr="00E569A1" w:rsidRDefault="00C10EBE" w:rsidP="00C10EBE">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762" w:type="dxa"/>
            <w:gridSpan w:val="2"/>
          </w:tcPr>
          <w:p w14:paraId="71F9E46A" w14:textId="520AAC5F" w:rsidR="00C10EBE" w:rsidRPr="00FA11A8" w:rsidRDefault="00C10EBE" w:rsidP="00C10EBE">
            <w:pPr>
              <w:bidi/>
              <w:spacing w:after="0"/>
              <w:jc w:val="center"/>
              <w:rPr>
                <w:rFonts w:cstheme="majorBidi"/>
                <w:sz w:val="32"/>
                <w:szCs w:val="32"/>
                <w:rtl/>
              </w:rPr>
            </w:pPr>
            <w:r w:rsidRPr="00485591">
              <w:rPr>
                <w:rFonts w:cstheme="majorBidi" w:hint="cs"/>
                <w:color w:val="C00000"/>
                <w:sz w:val="32"/>
                <w:szCs w:val="32"/>
                <w:rtl/>
              </w:rPr>
              <w:t xml:space="preserve">طبيب نفسي </w:t>
            </w:r>
            <w:r w:rsidRPr="00FA11A8">
              <w:rPr>
                <w:rFonts w:cstheme="majorBidi"/>
                <w:sz w:val="32"/>
                <w:szCs w:val="32"/>
                <w:rtl/>
              </w:rPr>
              <w:t>م1</w:t>
            </w:r>
          </w:p>
        </w:tc>
        <w:tc>
          <w:tcPr>
            <w:tcW w:w="2748" w:type="dxa"/>
            <w:gridSpan w:val="3"/>
          </w:tcPr>
          <w:p w14:paraId="1ABCAF38" w14:textId="1C1BCFA2" w:rsidR="00C10EBE" w:rsidRPr="001A0EB5" w:rsidRDefault="00C10EBE" w:rsidP="00C10EBE">
            <w:pPr>
              <w:bidi/>
              <w:spacing w:after="0"/>
              <w:jc w:val="center"/>
              <w:rPr>
                <w:rFonts w:cstheme="majorBidi"/>
                <w:bCs/>
                <w:color w:val="0B769F" w:themeColor="accent4" w:themeShade="BF"/>
                <w:sz w:val="24"/>
                <w:szCs w:val="24"/>
                <w:rtl/>
              </w:rPr>
            </w:pPr>
            <w:r w:rsidRPr="00485591">
              <w:rPr>
                <w:rFonts w:cstheme="majorBidi" w:hint="cs"/>
                <w:color w:val="C00000"/>
                <w:sz w:val="32"/>
                <w:szCs w:val="32"/>
                <w:rtl/>
              </w:rPr>
              <w:t xml:space="preserve"> ولية أمر</w:t>
            </w:r>
            <w:r>
              <w:rPr>
                <w:rFonts w:cstheme="majorBidi" w:hint="cs"/>
                <w:sz w:val="32"/>
                <w:szCs w:val="32"/>
                <w:rtl/>
              </w:rPr>
              <w:t xml:space="preserve"> </w:t>
            </w:r>
            <w:r w:rsidRPr="00FA11A8">
              <w:rPr>
                <w:rFonts w:cstheme="majorBidi"/>
                <w:sz w:val="32"/>
                <w:szCs w:val="32"/>
                <w:rtl/>
              </w:rPr>
              <w:t>م2</w:t>
            </w:r>
          </w:p>
        </w:tc>
        <w:tc>
          <w:tcPr>
            <w:tcW w:w="2678" w:type="dxa"/>
            <w:gridSpan w:val="3"/>
          </w:tcPr>
          <w:p w14:paraId="539AC2CC" w14:textId="002CF71B" w:rsidR="00C10EBE" w:rsidRPr="00FA11A8" w:rsidRDefault="00C10EBE" w:rsidP="00C10EBE">
            <w:pPr>
              <w:bidi/>
              <w:spacing w:after="0"/>
              <w:jc w:val="center"/>
              <w:rPr>
                <w:rFonts w:cstheme="majorBidi"/>
                <w:sz w:val="32"/>
                <w:szCs w:val="32"/>
                <w:rtl/>
              </w:rPr>
            </w:pPr>
            <w:r w:rsidRPr="00D51B7C">
              <w:rPr>
                <w:rFonts w:cstheme="majorBidi" w:hint="cs"/>
                <w:color w:val="C00000"/>
                <w:sz w:val="32"/>
                <w:szCs w:val="32"/>
                <w:rtl/>
              </w:rPr>
              <w:t>مسؤولة الممرضات</w:t>
            </w:r>
            <w:r>
              <w:rPr>
                <w:rFonts w:cstheme="majorBidi" w:hint="cs"/>
                <w:sz w:val="32"/>
                <w:szCs w:val="32"/>
                <w:rtl/>
              </w:rPr>
              <w:t xml:space="preserve"> </w:t>
            </w:r>
            <w:r w:rsidRPr="00FA11A8">
              <w:rPr>
                <w:rFonts w:cstheme="majorBidi"/>
                <w:sz w:val="32"/>
                <w:szCs w:val="32"/>
                <w:rtl/>
              </w:rPr>
              <w:t>م3</w:t>
            </w:r>
          </w:p>
        </w:tc>
        <w:tc>
          <w:tcPr>
            <w:tcW w:w="2678" w:type="dxa"/>
            <w:gridSpan w:val="3"/>
          </w:tcPr>
          <w:p w14:paraId="732FE293" w14:textId="08F12E10" w:rsidR="00C10EBE" w:rsidRPr="00FA11A8" w:rsidRDefault="00C10EBE" w:rsidP="00C10EBE">
            <w:pPr>
              <w:bidi/>
              <w:spacing w:after="0"/>
              <w:jc w:val="center"/>
              <w:rPr>
                <w:rFonts w:cstheme="majorBidi"/>
                <w:sz w:val="32"/>
                <w:szCs w:val="32"/>
                <w:rtl/>
              </w:rPr>
            </w:pPr>
            <w:r w:rsidRPr="00217A38">
              <w:rPr>
                <w:rFonts w:cstheme="majorBidi" w:hint="cs"/>
                <w:color w:val="C00000"/>
                <w:sz w:val="32"/>
                <w:szCs w:val="32"/>
                <w:rtl/>
              </w:rPr>
              <w:t>رئيس قسم التغذية</w:t>
            </w:r>
            <w:r>
              <w:rPr>
                <w:rFonts w:cstheme="majorBidi" w:hint="cs"/>
                <w:sz w:val="32"/>
                <w:szCs w:val="32"/>
                <w:rtl/>
              </w:rPr>
              <w:t xml:space="preserve"> </w:t>
            </w:r>
            <w:r w:rsidRPr="00FA11A8">
              <w:rPr>
                <w:rFonts w:cstheme="majorBidi"/>
                <w:sz w:val="32"/>
                <w:szCs w:val="32"/>
                <w:rtl/>
              </w:rPr>
              <w:t>م4</w:t>
            </w:r>
          </w:p>
        </w:tc>
        <w:tc>
          <w:tcPr>
            <w:tcW w:w="2678" w:type="dxa"/>
            <w:gridSpan w:val="3"/>
          </w:tcPr>
          <w:p w14:paraId="0F1412C6" w14:textId="12BCE5A5" w:rsidR="00C10EBE" w:rsidRPr="00FA11A8" w:rsidRDefault="00C10EBE" w:rsidP="00C10EBE">
            <w:pPr>
              <w:bidi/>
              <w:spacing w:after="0"/>
              <w:jc w:val="center"/>
              <w:rPr>
                <w:rFonts w:cstheme="majorBidi"/>
                <w:sz w:val="32"/>
                <w:szCs w:val="32"/>
                <w:rtl/>
              </w:rPr>
            </w:pPr>
            <w:r w:rsidRPr="009B7B66">
              <w:rPr>
                <w:rFonts w:cstheme="majorBidi" w:hint="cs"/>
                <w:color w:val="C00000"/>
                <w:sz w:val="32"/>
                <w:szCs w:val="32"/>
                <w:rtl/>
              </w:rPr>
              <w:t>اخصائية طب الاسرة</w:t>
            </w:r>
            <w:r>
              <w:rPr>
                <w:rFonts w:cstheme="majorBidi" w:hint="cs"/>
                <w:sz w:val="32"/>
                <w:szCs w:val="32"/>
                <w:rtl/>
              </w:rPr>
              <w:t xml:space="preserve"> </w:t>
            </w:r>
            <w:r w:rsidRPr="00FA11A8">
              <w:rPr>
                <w:rFonts w:cstheme="majorBidi"/>
                <w:sz w:val="32"/>
                <w:szCs w:val="32"/>
                <w:rtl/>
              </w:rPr>
              <w:t>م5</w:t>
            </w:r>
          </w:p>
        </w:tc>
        <w:tc>
          <w:tcPr>
            <w:tcW w:w="2678" w:type="dxa"/>
            <w:gridSpan w:val="3"/>
          </w:tcPr>
          <w:p w14:paraId="1020E2AA" w14:textId="0E60A83C" w:rsidR="00C10EBE" w:rsidRPr="00FA11A8" w:rsidRDefault="00C10EBE" w:rsidP="00C10EBE">
            <w:pPr>
              <w:bidi/>
              <w:spacing w:after="0"/>
              <w:jc w:val="center"/>
              <w:rPr>
                <w:rFonts w:cstheme="majorBidi"/>
                <w:sz w:val="32"/>
                <w:szCs w:val="32"/>
                <w:rtl/>
              </w:rPr>
            </w:pPr>
            <w:r w:rsidRPr="007B38E0">
              <w:rPr>
                <w:rFonts w:cstheme="majorBidi" w:hint="cs"/>
                <w:color w:val="C00000"/>
                <w:sz w:val="32"/>
                <w:szCs w:val="32"/>
                <w:rtl/>
              </w:rPr>
              <w:t>لا يوجد شخص يجلس على هذا الكرسي</w:t>
            </w:r>
            <w:r>
              <w:rPr>
                <w:rFonts w:cstheme="majorBidi" w:hint="cs"/>
                <w:sz w:val="32"/>
                <w:szCs w:val="32"/>
                <w:rtl/>
              </w:rPr>
              <w:t xml:space="preserve"> </w:t>
            </w:r>
            <w:r w:rsidRPr="00FA11A8">
              <w:rPr>
                <w:rFonts w:cstheme="majorBidi"/>
                <w:sz w:val="32"/>
                <w:szCs w:val="32"/>
                <w:rtl/>
              </w:rPr>
              <w:t>م6</w:t>
            </w:r>
          </w:p>
        </w:tc>
        <w:tc>
          <w:tcPr>
            <w:tcW w:w="2678" w:type="dxa"/>
            <w:gridSpan w:val="2"/>
          </w:tcPr>
          <w:p w14:paraId="58A45817" w14:textId="26FF918E" w:rsidR="00C10EBE" w:rsidRPr="00FA11A8" w:rsidRDefault="00C10EBE" w:rsidP="00C10EBE">
            <w:pPr>
              <w:bidi/>
              <w:spacing w:after="0"/>
              <w:jc w:val="center"/>
              <w:rPr>
                <w:rFonts w:cstheme="majorBidi"/>
                <w:sz w:val="32"/>
                <w:szCs w:val="32"/>
                <w:rtl/>
              </w:rPr>
            </w:pPr>
            <w:r w:rsidRPr="00E12727">
              <w:rPr>
                <w:rFonts w:cstheme="majorBidi" w:hint="cs"/>
                <w:color w:val="C00000"/>
                <w:sz w:val="32"/>
                <w:szCs w:val="32"/>
                <w:rtl/>
              </w:rPr>
              <w:t>اخصائية اجتماعية في مركز احسان</w:t>
            </w:r>
            <w:r>
              <w:rPr>
                <w:rFonts w:cstheme="majorBidi" w:hint="cs"/>
                <w:sz w:val="32"/>
                <w:szCs w:val="32"/>
                <w:rtl/>
              </w:rPr>
              <w:t xml:space="preserve"> </w:t>
            </w:r>
            <w:r w:rsidRPr="00FA11A8">
              <w:rPr>
                <w:rFonts w:cstheme="majorBidi"/>
                <w:sz w:val="32"/>
                <w:szCs w:val="32"/>
                <w:rtl/>
              </w:rPr>
              <w:t>م7</w:t>
            </w:r>
          </w:p>
        </w:tc>
        <w:tc>
          <w:tcPr>
            <w:tcW w:w="2585" w:type="dxa"/>
            <w:gridSpan w:val="2"/>
          </w:tcPr>
          <w:p w14:paraId="33D45D5F" w14:textId="77777777" w:rsidR="00C10EBE" w:rsidRPr="00FA11A8" w:rsidRDefault="00C10EBE" w:rsidP="00C10EBE">
            <w:pPr>
              <w:bidi/>
              <w:spacing w:after="0"/>
              <w:jc w:val="center"/>
              <w:rPr>
                <w:rFonts w:cstheme="majorBidi"/>
                <w:sz w:val="32"/>
                <w:szCs w:val="32"/>
                <w:rtl/>
              </w:rPr>
            </w:pPr>
            <w:r w:rsidRPr="00FA11A8">
              <w:rPr>
                <w:rFonts w:cstheme="majorBidi"/>
                <w:sz w:val="32"/>
                <w:szCs w:val="32"/>
                <w:rtl/>
              </w:rPr>
              <w:t>م8</w:t>
            </w:r>
          </w:p>
        </w:tc>
      </w:tr>
      <w:tr w:rsidR="00E9130D" w:rsidRPr="00FA11A8" w14:paraId="4BE4E4FA" w14:textId="77777777" w:rsidTr="005B7C7B">
        <w:trPr>
          <w:trHeight w:val="12874"/>
        </w:trPr>
        <w:tc>
          <w:tcPr>
            <w:tcW w:w="1736" w:type="dxa"/>
            <w:gridSpan w:val="2"/>
          </w:tcPr>
          <w:p w14:paraId="3A0BD5A7" w14:textId="5B1AB5F1" w:rsidR="00E9130D" w:rsidRDefault="00132668" w:rsidP="00D3315D">
            <w:pPr>
              <w:bidi/>
              <w:ind w:left="84"/>
              <w:jc w:val="both"/>
              <w:rPr>
                <w:rFonts w:cs="Times New Roman"/>
                <w:b w:val="0"/>
                <w:bCs/>
                <w:color w:val="7030A0"/>
                <w:sz w:val="24"/>
                <w:szCs w:val="24"/>
                <w:rtl/>
              </w:rPr>
            </w:pPr>
            <w:r w:rsidRPr="006958DF">
              <w:rPr>
                <w:rFonts w:cstheme="majorBidi"/>
                <w:color w:val="7030A0"/>
                <w:sz w:val="24"/>
                <w:szCs w:val="24"/>
              </w:rPr>
              <w:t>4</w:t>
            </w:r>
            <w:r w:rsidR="00E9130D" w:rsidRPr="006958DF">
              <w:rPr>
                <w:rFonts w:cstheme="majorBidi" w:hint="cs"/>
                <w:color w:val="7030A0"/>
                <w:sz w:val="24"/>
                <w:szCs w:val="24"/>
                <w:rtl/>
              </w:rPr>
              <w:t xml:space="preserve">- </w:t>
            </w:r>
            <w:r w:rsidR="00A6202F" w:rsidRPr="006958DF">
              <w:rPr>
                <w:rFonts w:cs="Times New Roman"/>
                <w:b w:val="0"/>
                <w:bCs/>
                <w:color w:val="7030A0"/>
                <w:sz w:val="24"/>
                <w:szCs w:val="24"/>
                <w:rtl/>
              </w:rPr>
              <w:t>من واقع تجربتك، هل تنعكس ركائز الحياة الطيبة في خدمات الرعاية الصحية المقدمة حاليا</w:t>
            </w:r>
            <w:r w:rsidR="0054025B" w:rsidRPr="006958DF">
              <w:rPr>
                <w:rFonts w:cs="Times New Roman"/>
                <w:b w:val="0"/>
                <w:bCs/>
                <w:color w:val="7030A0"/>
                <w:sz w:val="24"/>
                <w:szCs w:val="24"/>
                <w:rtl/>
              </w:rPr>
              <w:t>؟</w:t>
            </w:r>
          </w:p>
          <w:p w14:paraId="710021AB" w14:textId="77777777" w:rsidR="00517634" w:rsidRPr="006958DF" w:rsidRDefault="00517634" w:rsidP="00517634">
            <w:pPr>
              <w:bidi/>
              <w:ind w:left="84"/>
              <w:jc w:val="both"/>
              <w:rPr>
                <w:rFonts w:cs="Times New Roman"/>
                <w:b w:val="0"/>
                <w:bCs/>
                <w:color w:val="7030A0"/>
                <w:sz w:val="24"/>
                <w:szCs w:val="24"/>
                <w:rtl/>
              </w:rPr>
            </w:pPr>
          </w:p>
          <w:p w14:paraId="192FB0D0"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558FFD65" w14:textId="559EE85D"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0FF8E4C9" w14:textId="77777777" w:rsidR="00E9130D" w:rsidRDefault="00E9130D" w:rsidP="001A0EB5">
            <w:pPr>
              <w:pStyle w:val="NormalWeb"/>
              <w:shd w:val="clear" w:color="auto" w:fill="FFFFFF"/>
              <w:bidi/>
              <w:spacing w:before="0" w:beforeAutospacing="0" w:after="0" w:afterAutospacing="0"/>
              <w:rPr>
                <w:rFonts w:cstheme="majorBidi"/>
                <w:color w:val="3A7C22" w:themeColor="accent6" w:themeShade="BF"/>
                <w:rtl/>
              </w:rPr>
            </w:pPr>
          </w:p>
        </w:tc>
        <w:tc>
          <w:tcPr>
            <w:tcW w:w="2748" w:type="dxa"/>
            <w:gridSpan w:val="3"/>
          </w:tcPr>
          <w:p w14:paraId="20FCA89E" w14:textId="77777777" w:rsidR="001A0EB5" w:rsidRPr="00967AEE" w:rsidRDefault="001A0EB5" w:rsidP="001A0EB5">
            <w:pPr>
              <w:pStyle w:val="NormalWeb"/>
              <w:numPr>
                <w:ilvl w:val="0"/>
                <w:numId w:val="7"/>
              </w:numPr>
              <w:shd w:val="clear" w:color="auto" w:fill="FFFFFF"/>
              <w:bidi/>
              <w:spacing w:before="0" w:beforeAutospacing="0" w:after="0" w:afterAutospacing="0"/>
              <w:rPr>
                <w:rFonts w:ascii="Calibri" w:eastAsiaTheme="minorHAnsi" w:hAnsi="Calibri" w:cs="Calibri"/>
                <w:color w:val="0B769F" w:themeColor="accent4" w:themeShade="BF"/>
              </w:rPr>
            </w:pPr>
            <w:r w:rsidRPr="00967AEE">
              <w:rPr>
                <w:rFonts w:ascii="Calibri" w:eastAsiaTheme="minorHAnsi" w:hAnsi="Calibri" w:cs="Calibri"/>
                <w:color w:val="0B769F" w:themeColor="accent4" w:themeShade="BF"/>
                <w:rtl/>
              </w:rPr>
              <w:t>الركائز موجودة بنسبة 90%</w:t>
            </w:r>
            <w:r w:rsidRPr="00967AEE">
              <w:rPr>
                <w:rFonts w:ascii="Calibri" w:eastAsiaTheme="minorHAnsi" w:hAnsi="Calibri" w:cs="Calibri"/>
                <w:color w:val="0B769F" w:themeColor="accent4" w:themeShade="BF"/>
                <w:rtl/>
                <w:lang w:bidi="ar-QA"/>
              </w:rPr>
              <w:t xml:space="preserve">. </w:t>
            </w:r>
            <w:r w:rsidRPr="00967AEE">
              <w:rPr>
                <w:rFonts w:ascii="Calibri" w:eastAsiaTheme="minorHAnsi" w:hAnsi="Calibri" w:cs="Calibri"/>
                <w:color w:val="0B769F" w:themeColor="accent4" w:themeShade="BF"/>
                <w:rtl/>
              </w:rPr>
              <w:t>المشكلة في كيفية تطبيقها.</w:t>
            </w:r>
          </w:p>
          <w:p w14:paraId="1F1B1617" w14:textId="2C661F6A" w:rsidR="001A0EB5" w:rsidRPr="00967AEE" w:rsidRDefault="001A0EB5" w:rsidP="001A0EB5">
            <w:pPr>
              <w:pStyle w:val="NormalWeb"/>
              <w:numPr>
                <w:ilvl w:val="0"/>
                <w:numId w:val="7"/>
              </w:numPr>
              <w:shd w:val="clear" w:color="auto" w:fill="FFFFFF"/>
              <w:bidi/>
              <w:spacing w:before="0" w:beforeAutospacing="0" w:after="0" w:afterAutospacing="0"/>
              <w:rPr>
                <w:rFonts w:ascii="Calibri" w:eastAsiaTheme="minorHAnsi" w:hAnsi="Calibri" w:cs="Calibri"/>
                <w:color w:val="0B769F" w:themeColor="accent4" w:themeShade="BF"/>
              </w:rPr>
            </w:pPr>
            <w:r w:rsidRPr="00967AEE">
              <w:rPr>
                <w:rFonts w:ascii="Calibri" w:eastAsiaTheme="minorHAnsi" w:hAnsi="Calibri" w:cs="Calibri"/>
                <w:color w:val="0B769F" w:themeColor="accent4" w:themeShade="BF"/>
                <w:rtl/>
              </w:rPr>
              <w:t xml:space="preserve">عدم مراعاة خصوصية كبار القدر حيث </w:t>
            </w:r>
            <w:r w:rsidR="00E937F7" w:rsidRPr="00967AEE">
              <w:rPr>
                <w:rFonts w:ascii="Calibri" w:eastAsiaTheme="minorHAnsi" w:hAnsi="Calibri" w:cs="Calibri"/>
                <w:color w:val="0B769F" w:themeColor="accent4" w:themeShade="BF"/>
                <w:rtl/>
              </w:rPr>
              <w:t>إن</w:t>
            </w:r>
            <w:r w:rsidRPr="00967AEE">
              <w:rPr>
                <w:rFonts w:ascii="Calibri" w:eastAsiaTheme="minorHAnsi" w:hAnsi="Calibri" w:cs="Calibri"/>
                <w:color w:val="0B769F" w:themeColor="accent4" w:themeShade="BF"/>
                <w:rtl/>
              </w:rPr>
              <w:t xml:space="preserve"> المستشفى يعامل كبار القدر مثل أي مريض آخر بدون أولوية.</w:t>
            </w:r>
          </w:p>
          <w:p w14:paraId="5A6DA55F" w14:textId="10E8FB0E" w:rsidR="00E9130D" w:rsidRPr="00967AEE" w:rsidRDefault="00E9130D" w:rsidP="001A0EB5">
            <w:pPr>
              <w:pStyle w:val="ListParagraph"/>
              <w:bidi/>
              <w:ind w:left="450"/>
              <w:rPr>
                <w:rFonts w:ascii="Calibri" w:hAnsi="Calibri" w:cs="Calibri"/>
                <w:b w:val="0"/>
                <w:color w:val="0B769F" w:themeColor="accent4" w:themeShade="BF"/>
                <w:sz w:val="24"/>
                <w:szCs w:val="24"/>
                <w:rtl/>
              </w:rPr>
            </w:pPr>
          </w:p>
        </w:tc>
        <w:tc>
          <w:tcPr>
            <w:tcW w:w="2678" w:type="dxa"/>
            <w:gridSpan w:val="3"/>
          </w:tcPr>
          <w:p w14:paraId="54F3F3D8" w14:textId="1418A11E" w:rsidR="001A0EB5" w:rsidRPr="00967AEE" w:rsidRDefault="001A0EB5" w:rsidP="001A0EB5">
            <w:pPr>
              <w:pStyle w:val="NormalWeb"/>
              <w:numPr>
                <w:ilvl w:val="0"/>
                <w:numId w:val="7"/>
              </w:numPr>
              <w:shd w:val="clear" w:color="auto" w:fill="FFFFFF"/>
              <w:bidi/>
              <w:spacing w:before="0" w:beforeAutospacing="0" w:after="0" w:afterAutospacing="0"/>
              <w:rPr>
                <w:rFonts w:ascii="Calibri" w:eastAsiaTheme="minorHAnsi" w:hAnsi="Calibri" w:cs="Calibri"/>
                <w:color w:val="0B769F" w:themeColor="accent4" w:themeShade="BF"/>
              </w:rPr>
            </w:pPr>
            <w:r w:rsidRPr="00967AEE">
              <w:rPr>
                <w:rFonts w:ascii="Calibri" w:eastAsiaTheme="minorHAnsi" w:hAnsi="Calibri" w:cs="Calibri"/>
                <w:color w:val="0B769F" w:themeColor="accent4" w:themeShade="BF"/>
                <w:rtl/>
              </w:rPr>
              <w:t>الخدمات المتكاملة موجودة لكن فقط داخل المستشفى (عنما يكون المريض مقيم في المستشفى).</w:t>
            </w:r>
          </w:p>
          <w:p w14:paraId="3B6E09C0" w14:textId="21901125" w:rsidR="00E9130D" w:rsidRPr="00967AEE" w:rsidRDefault="00E9130D" w:rsidP="001A0EB5">
            <w:pPr>
              <w:bidi/>
              <w:rPr>
                <w:rFonts w:ascii="Calibri" w:hAnsi="Calibri" w:cs="Calibri"/>
                <w:b w:val="0"/>
                <w:color w:val="0B769F" w:themeColor="accent4" w:themeShade="BF"/>
                <w:sz w:val="24"/>
                <w:szCs w:val="24"/>
                <w:rtl/>
              </w:rPr>
            </w:pPr>
          </w:p>
        </w:tc>
        <w:tc>
          <w:tcPr>
            <w:tcW w:w="2678" w:type="dxa"/>
            <w:gridSpan w:val="3"/>
          </w:tcPr>
          <w:p w14:paraId="0BF9A4AF" w14:textId="4E9B8F03" w:rsidR="001A0EB5" w:rsidRPr="00967AEE" w:rsidRDefault="001A0EB5" w:rsidP="001A0EB5">
            <w:pPr>
              <w:pStyle w:val="NormalWeb"/>
              <w:numPr>
                <w:ilvl w:val="0"/>
                <w:numId w:val="7"/>
              </w:numPr>
              <w:shd w:val="clear" w:color="auto" w:fill="FFFFFF"/>
              <w:bidi/>
              <w:spacing w:before="0" w:beforeAutospacing="0" w:after="0" w:afterAutospacing="0"/>
              <w:rPr>
                <w:rFonts w:ascii="Calibri" w:eastAsiaTheme="minorHAnsi" w:hAnsi="Calibri" w:cs="Calibri"/>
                <w:color w:val="0B769F" w:themeColor="accent4" w:themeShade="BF"/>
              </w:rPr>
            </w:pPr>
            <w:r w:rsidRPr="00967AEE">
              <w:rPr>
                <w:rFonts w:ascii="Calibri" w:eastAsiaTheme="minorHAnsi" w:hAnsi="Calibri" w:cs="Calibri"/>
                <w:color w:val="0B769F" w:themeColor="accent4" w:themeShade="BF"/>
                <w:rtl/>
              </w:rPr>
              <w:t>في الصحة لا تتوفر جميع الركائز، كبار القدر لا يحصلون على أولوية في الخدمات (مثال: مريض السرطان له الأولوية).</w:t>
            </w:r>
          </w:p>
          <w:p w14:paraId="0778D53C" w14:textId="18B479FC" w:rsidR="00E9130D" w:rsidRPr="00967AEE" w:rsidRDefault="001A0EB5" w:rsidP="001A0EB5">
            <w:pPr>
              <w:bidi/>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tl/>
              </w:rPr>
              <w:t xml:space="preserve"> </w:t>
            </w:r>
          </w:p>
        </w:tc>
        <w:tc>
          <w:tcPr>
            <w:tcW w:w="2678" w:type="dxa"/>
            <w:gridSpan w:val="3"/>
          </w:tcPr>
          <w:p w14:paraId="63E06E51" w14:textId="77777777" w:rsidR="00775320" w:rsidRPr="00967AEE" w:rsidRDefault="00775320" w:rsidP="00775320">
            <w:pPr>
              <w:pStyle w:val="NormalWeb"/>
              <w:numPr>
                <w:ilvl w:val="0"/>
                <w:numId w:val="7"/>
              </w:numPr>
              <w:shd w:val="clear" w:color="auto" w:fill="FFFFFF"/>
              <w:bidi/>
              <w:spacing w:before="0" w:beforeAutospacing="0" w:after="0" w:afterAutospacing="0"/>
              <w:rPr>
                <w:rFonts w:ascii="Calibri" w:eastAsiaTheme="minorHAnsi" w:hAnsi="Calibri" w:cs="Calibri"/>
                <w:color w:val="0B769F" w:themeColor="accent4" w:themeShade="BF"/>
              </w:rPr>
            </w:pPr>
            <w:r w:rsidRPr="00967AEE">
              <w:rPr>
                <w:rFonts w:ascii="Calibri" w:eastAsiaTheme="minorHAnsi" w:hAnsi="Calibri" w:cs="Calibri"/>
                <w:color w:val="0B769F" w:themeColor="accent4" w:themeShade="BF"/>
                <w:rtl/>
              </w:rPr>
              <w:t>جميع الركائز موجودة كفكرة لكن التطبيق ضعيف.</w:t>
            </w:r>
          </w:p>
          <w:p w14:paraId="67A1BF69" w14:textId="77777777" w:rsidR="00E937F7" w:rsidRPr="00967AEE" w:rsidRDefault="00775320" w:rsidP="00E937F7">
            <w:pPr>
              <w:pStyle w:val="NormalWeb"/>
              <w:numPr>
                <w:ilvl w:val="0"/>
                <w:numId w:val="7"/>
              </w:numPr>
              <w:shd w:val="clear" w:color="auto" w:fill="FFFFFF"/>
              <w:bidi/>
              <w:spacing w:before="0" w:beforeAutospacing="0" w:after="0" w:afterAutospacing="0"/>
              <w:rPr>
                <w:rFonts w:ascii="Calibri" w:eastAsiaTheme="minorHAnsi" w:hAnsi="Calibri" w:cs="Calibri"/>
                <w:color w:val="0B769F" w:themeColor="accent4" w:themeShade="BF"/>
              </w:rPr>
            </w:pPr>
            <w:r w:rsidRPr="00967AEE">
              <w:rPr>
                <w:rFonts w:ascii="Calibri" w:eastAsiaTheme="minorHAnsi" w:hAnsi="Calibri" w:cs="Calibri"/>
                <w:color w:val="0B769F" w:themeColor="accent4" w:themeShade="BF"/>
                <w:rtl/>
              </w:rPr>
              <w:t>لا يوجد مراعاة لكون المريض كبير قدر حيث يعطى كبير القدر نفس الوقت الذي يُعطى لأي مريض اخر.</w:t>
            </w:r>
          </w:p>
          <w:p w14:paraId="4199010A" w14:textId="1E48BDB0" w:rsidR="00E9130D" w:rsidRPr="00967AEE" w:rsidRDefault="00775320" w:rsidP="00E937F7">
            <w:pPr>
              <w:pStyle w:val="NormalWeb"/>
              <w:numPr>
                <w:ilvl w:val="0"/>
                <w:numId w:val="7"/>
              </w:numPr>
              <w:shd w:val="clear" w:color="auto" w:fill="FFFFFF"/>
              <w:bidi/>
              <w:spacing w:before="0" w:beforeAutospacing="0" w:after="0" w:afterAutospacing="0"/>
              <w:rPr>
                <w:rFonts w:ascii="Calibri" w:eastAsiaTheme="minorHAnsi" w:hAnsi="Calibri" w:cs="Calibri"/>
                <w:color w:val="0B769F" w:themeColor="accent4" w:themeShade="BF"/>
                <w:rtl/>
              </w:rPr>
            </w:pPr>
            <w:r w:rsidRPr="00967AEE">
              <w:rPr>
                <w:rFonts w:ascii="Calibri" w:eastAsiaTheme="minorHAnsi" w:hAnsi="Calibri" w:cs="Calibri"/>
                <w:color w:val="0B769F" w:themeColor="accent4" w:themeShade="BF"/>
                <w:rtl/>
              </w:rPr>
              <w:t xml:space="preserve">التوعية </w:t>
            </w:r>
            <w:r w:rsidRPr="00967AEE">
              <w:rPr>
                <w:rFonts w:ascii="Calibri" w:hAnsi="Calibri" w:cs="Calibri"/>
                <w:color w:val="0B769F" w:themeColor="accent4" w:themeShade="BF"/>
                <w:rtl/>
              </w:rPr>
              <w:t xml:space="preserve">بالحياة الطبية والركائز </w:t>
            </w:r>
            <w:r w:rsidRPr="00967AEE">
              <w:rPr>
                <w:rFonts w:ascii="Calibri" w:eastAsiaTheme="minorHAnsi" w:hAnsi="Calibri" w:cs="Calibri"/>
                <w:color w:val="0B769F" w:themeColor="accent4" w:themeShade="BF"/>
                <w:rtl/>
              </w:rPr>
              <w:t>يجب أن تشمل ذوي كبار القدر والكادر الطبي</w:t>
            </w:r>
            <w:r w:rsidRPr="00967AEE">
              <w:rPr>
                <w:rFonts w:ascii="Calibri" w:hAnsi="Calibri" w:cs="Calibri"/>
                <w:color w:val="0B769F" w:themeColor="accent4" w:themeShade="BF"/>
                <w:rtl/>
              </w:rPr>
              <w:t xml:space="preserve"> أيضا.</w:t>
            </w:r>
          </w:p>
        </w:tc>
        <w:tc>
          <w:tcPr>
            <w:tcW w:w="2678" w:type="dxa"/>
            <w:gridSpan w:val="3"/>
          </w:tcPr>
          <w:p w14:paraId="25C9B6D9" w14:textId="77777777" w:rsidR="00E9130D" w:rsidRPr="00FA11A8" w:rsidRDefault="00E9130D" w:rsidP="00D3315D">
            <w:pPr>
              <w:bidi/>
              <w:rPr>
                <w:rFonts w:cstheme="majorBidi"/>
                <w:b w:val="0"/>
                <w:bCs/>
                <w:color w:val="0B769F" w:themeColor="accent4" w:themeShade="BF"/>
                <w:sz w:val="24"/>
                <w:szCs w:val="24"/>
                <w:rtl/>
              </w:rPr>
            </w:pPr>
          </w:p>
        </w:tc>
        <w:tc>
          <w:tcPr>
            <w:tcW w:w="2678" w:type="dxa"/>
            <w:gridSpan w:val="2"/>
          </w:tcPr>
          <w:p w14:paraId="467870FB" w14:textId="77777777" w:rsidR="00E9130D" w:rsidRPr="00FA11A8" w:rsidRDefault="00E9130D" w:rsidP="00D3315D">
            <w:pPr>
              <w:bidi/>
              <w:rPr>
                <w:rFonts w:cstheme="majorBidi"/>
                <w:b w:val="0"/>
                <w:bCs/>
                <w:color w:val="0B769F" w:themeColor="accent4" w:themeShade="BF"/>
                <w:sz w:val="24"/>
                <w:szCs w:val="24"/>
                <w:rtl/>
              </w:rPr>
            </w:pPr>
          </w:p>
        </w:tc>
        <w:tc>
          <w:tcPr>
            <w:tcW w:w="2585" w:type="dxa"/>
            <w:gridSpan w:val="2"/>
          </w:tcPr>
          <w:p w14:paraId="15933855" w14:textId="77777777" w:rsidR="00E9130D" w:rsidRPr="00FA11A8" w:rsidRDefault="00E9130D" w:rsidP="00D3315D">
            <w:pPr>
              <w:bidi/>
              <w:rPr>
                <w:rFonts w:cstheme="majorBidi"/>
                <w:b w:val="0"/>
                <w:bCs/>
                <w:color w:val="0B769F" w:themeColor="accent4" w:themeShade="BF"/>
                <w:sz w:val="24"/>
                <w:szCs w:val="24"/>
                <w:rtl/>
              </w:rPr>
            </w:pPr>
          </w:p>
        </w:tc>
      </w:tr>
      <w:tr w:rsidR="00884DD4" w:rsidRPr="00FA11A8" w14:paraId="2CA0B974" w14:textId="77777777" w:rsidTr="00B02FB2">
        <w:trPr>
          <w:trHeight w:val="2510"/>
        </w:trPr>
        <w:tc>
          <w:tcPr>
            <w:tcW w:w="1736" w:type="dxa"/>
            <w:gridSpan w:val="2"/>
          </w:tcPr>
          <w:p w14:paraId="27312B54" w14:textId="58E2581C" w:rsidR="00884DD4" w:rsidRPr="001A1769" w:rsidRDefault="00884DD4" w:rsidP="00D3315D">
            <w:pPr>
              <w:pStyle w:val="ListParagraph"/>
              <w:bidi/>
              <w:ind w:left="84"/>
              <w:jc w:val="both"/>
              <w:rPr>
                <w:rFonts w:ascii="Calibri" w:hAnsi="Calibri" w:cs="Calibri"/>
                <w:b w:val="0"/>
                <w:bCs/>
                <w:color w:val="0B769F" w:themeColor="accent4" w:themeShade="BF"/>
                <w:sz w:val="24"/>
                <w:szCs w:val="24"/>
                <w:rtl/>
              </w:rPr>
            </w:pPr>
            <w:r w:rsidRPr="001A1769">
              <w:rPr>
                <w:rFonts w:ascii="Calibri" w:hAnsi="Calibri" w:cs="Calibri"/>
                <w:b w:val="0"/>
                <w:bCs/>
                <w:color w:val="0B769F" w:themeColor="accent4" w:themeShade="BF"/>
                <w:sz w:val="24"/>
                <w:szCs w:val="24"/>
                <w:rtl/>
              </w:rPr>
              <w:t xml:space="preserve">الملخص </w:t>
            </w:r>
          </w:p>
        </w:tc>
        <w:tc>
          <w:tcPr>
            <w:tcW w:w="18900" w:type="dxa"/>
            <w:gridSpan w:val="19"/>
          </w:tcPr>
          <w:p w14:paraId="393E544C" w14:textId="715B765B" w:rsidR="00884DD4" w:rsidRPr="00884DD4" w:rsidRDefault="00884DD4" w:rsidP="00884DD4">
            <w:pPr>
              <w:pStyle w:val="ListParagraph"/>
              <w:numPr>
                <w:ilvl w:val="0"/>
                <w:numId w:val="13"/>
              </w:numPr>
              <w:bidi/>
              <w:rPr>
                <w:rFonts w:cstheme="majorBidi"/>
                <w:sz w:val="24"/>
                <w:szCs w:val="24"/>
                <w:rtl/>
              </w:rPr>
            </w:pPr>
            <w:r w:rsidRPr="00884DD4">
              <w:rPr>
                <w:rFonts w:ascii="Calibri" w:hAnsi="Calibri" w:cs="Calibri"/>
                <w:color w:val="0B769F" w:themeColor="accent4" w:themeShade="BF"/>
                <w:sz w:val="24"/>
                <w:szCs w:val="24"/>
                <w:rtl/>
              </w:rPr>
              <w:t xml:space="preserve">الركائز </w:t>
            </w:r>
            <w:r w:rsidRPr="00884DD4">
              <w:rPr>
                <w:rFonts w:ascii="Calibri" w:hAnsi="Calibri" w:cs="Calibri" w:hint="cs"/>
                <w:color w:val="0B769F" w:themeColor="accent4" w:themeShade="BF"/>
                <w:sz w:val="24"/>
                <w:szCs w:val="24"/>
                <w:rtl/>
              </w:rPr>
              <w:t>موجودة،</w:t>
            </w:r>
            <w:r w:rsidRPr="00884DD4">
              <w:rPr>
                <w:rFonts w:ascii="Calibri" w:hAnsi="Calibri" w:cs="Calibri"/>
                <w:color w:val="0B769F" w:themeColor="accent4" w:themeShade="BF"/>
                <w:sz w:val="24"/>
                <w:szCs w:val="24"/>
                <w:rtl/>
              </w:rPr>
              <w:t xml:space="preserve"> ولكن ليست مطبقة بطريقة جيدة </w:t>
            </w:r>
          </w:p>
        </w:tc>
        <w:tc>
          <w:tcPr>
            <w:tcW w:w="2585" w:type="dxa"/>
            <w:gridSpan w:val="2"/>
          </w:tcPr>
          <w:p w14:paraId="2734B8C2" w14:textId="77777777" w:rsidR="00884DD4" w:rsidRPr="00FA11A8" w:rsidRDefault="00884DD4" w:rsidP="00D3315D">
            <w:pPr>
              <w:bidi/>
              <w:rPr>
                <w:rFonts w:cstheme="majorBidi"/>
                <w:sz w:val="24"/>
                <w:szCs w:val="24"/>
                <w:rtl/>
              </w:rPr>
            </w:pPr>
          </w:p>
        </w:tc>
      </w:tr>
      <w:tr w:rsidR="00C10EBE" w:rsidRPr="00FA11A8" w14:paraId="30A5DC87" w14:textId="77777777" w:rsidTr="005B7C7B">
        <w:trPr>
          <w:trHeight w:val="630"/>
        </w:trPr>
        <w:tc>
          <w:tcPr>
            <w:tcW w:w="1736" w:type="dxa"/>
            <w:gridSpan w:val="2"/>
          </w:tcPr>
          <w:p w14:paraId="0E3CDCA6" w14:textId="77777777" w:rsidR="00C10EBE" w:rsidRPr="00517634" w:rsidRDefault="00C10EBE" w:rsidP="00C10EBE">
            <w:pPr>
              <w:bidi/>
              <w:spacing w:after="0" w:line="240" w:lineRule="auto"/>
              <w:ind w:left="84"/>
              <w:rPr>
                <w:rFonts w:cstheme="majorBidi"/>
                <w:color w:val="00B050"/>
                <w:sz w:val="24"/>
                <w:szCs w:val="24"/>
                <w:rtl/>
              </w:rPr>
            </w:pPr>
          </w:p>
          <w:p w14:paraId="0B39EBC9" w14:textId="29C03E1A" w:rsidR="00C10EBE" w:rsidRPr="00517634" w:rsidRDefault="00C10EBE" w:rsidP="00C10EBE">
            <w:pPr>
              <w:bidi/>
              <w:spacing w:after="0" w:line="240" w:lineRule="auto"/>
              <w:ind w:left="84"/>
              <w:rPr>
                <w:rFonts w:cstheme="majorBidi"/>
                <w:b w:val="0"/>
                <w:bCs/>
                <w:color w:val="00B050"/>
                <w:sz w:val="24"/>
                <w:szCs w:val="24"/>
                <w:rtl/>
                <w:lang w:bidi="ar-QA"/>
              </w:rPr>
            </w:pPr>
            <w:r w:rsidRPr="00517634">
              <w:rPr>
                <w:rFonts w:cstheme="majorBidi" w:hint="cs"/>
                <w:b w:val="0"/>
                <w:bCs/>
                <w:color w:val="00B050"/>
                <w:sz w:val="24"/>
                <w:szCs w:val="24"/>
                <w:rtl/>
                <w:lang w:bidi="ar-QA"/>
              </w:rPr>
              <w:t>الجزء الثاني</w:t>
            </w:r>
          </w:p>
        </w:tc>
        <w:tc>
          <w:tcPr>
            <w:tcW w:w="2762" w:type="dxa"/>
            <w:gridSpan w:val="2"/>
          </w:tcPr>
          <w:p w14:paraId="48172F52" w14:textId="72AAD25D" w:rsidR="00C10EBE" w:rsidRPr="00FA11A8" w:rsidRDefault="00C10EBE" w:rsidP="00C10EBE">
            <w:pPr>
              <w:bidi/>
              <w:spacing w:after="0"/>
              <w:jc w:val="center"/>
              <w:rPr>
                <w:rFonts w:cstheme="majorBidi"/>
                <w:sz w:val="32"/>
                <w:szCs w:val="32"/>
                <w:rtl/>
              </w:rPr>
            </w:pPr>
            <w:r w:rsidRPr="00485591">
              <w:rPr>
                <w:rFonts w:cstheme="majorBidi" w:hint="cs"/>
                <w:color w:val="C00000"/>
                <w:sz w:val="32"/>
                <w:szCs w:val="32"/>
                <w:rtl/>
              </w:rPr>
              <w:t xml:space="preserve">طبيب نفسي </w:t>
            </w:r>
            <w:r w:rsidRPr="00FA11A8">
              <w:rPr>
                <w:rFonts w:cstheme="majorBidi"/>
                <w:sz w:val="32"/>
                <w:szCs w:val="32"/>
                <w:rtl/>
              </w:rPr>
              <w:t>م1</w:t>
            </w:r>
          </w:p>
        </w:tc>
        <w:tc>
          <w:tcPr>
            <w:tcW w:w="2748" w:type="dxa"/>
            <w:gridSpan w:val="3"/>
          </w:tcPr>
          <w:p w14:paraId="3C7F4A8F" w14:textId="42853FF0" w:rsidR="00C10EBE" w:rsidRPr="00FA11A8" w:rsidRDefault="00C10EBE" w:rsidP="00C10EBE">
            <w:pPr>
              <w:bidi/>
              <w:spacing w:after="0"/>
              <w:jc w:val="center"/>
              <w:rPr>
                <w:rFonts w:cstheme="majorBidi"/>
                <w:sz w:val="32"/>
                <w:szCs w:val="32"/>
                <w:rtl/>
              </w:rPr>
            </w:pPr>
            <w:r w:rsidRPr="00485591">
              <w:rPr>
                <w:rFonts w:cstheme="majorBidi" w:hint="cs"/>
                <w:color w:val="C00000"/>
                <w:sz w:val="32"/>
                <w:szCs w:val="32"/>
                <w:rtl/>
              </w:rPr>
              <w:t xml:space="preserve"> ولية أمر</w:t>
            </w:r>
            <w:r>
              <w:rPr>
                <w:rFonts w:cstheme="majorBidi" w:hint="cs"/>
                <w:sz w:val="32"/>
                <w:szCs w:val="32"/>
                <w:rtl/>
              </w:rPr>
              <w:t xml:space="preserve"> </w:t>
            </w:r>
            <w:r w:rsidRPr="00FA11A8">
              <w:rPr>
                <w:rFonts w:cstheme="majorBidi"/>
                <w:sz w:val="32"/>
                <w:szCs w:val="32"/>
                <w:rtl/>
              </w:rPr>
              <w:t>م2</w:t>
            </w:r>
          </w:p>
        </w:tc>
        <w:tc>
          <w:tcPr>
            <w:tcW w:w="2678" w:type="dxa"/>
            <w:gridSpan w:val="3"/>
          </w:tcPr>
          <w:p w14:paraId="7A5C2DC2" w14:textId="536A7F50" w:rsidR="00C10EBE" w:rsidRPr="00FA11A8" w:rsidRDefault="00C10EBE" w:rsidP="00C10EBE">
            <w:pPr>
              <w:bidi/>
              <w:spacing w:after="0"/>
              <w:jc w:val="center"/>
              <w:rPr>
                <w:rFonts w:cstheme="majorBidi"/>
                <w:sz w:val="32"/>
                <w:szCs w:val="32"/>
                <w:rtl/>
              </w:rPr>
            </w:pPr>
            <w:r w:rsidRPr="00D51B7C">
              <w:rPr>
                <w:rFonts w:cstheme="majorBidi" w:hint="cs"/>
                <w:color w:val="C00000"/>
                <w:sz w:val="32"/>
                <w:szCs w:val="32"/>
                <w:rtl/>
              </w:rPr>
              <w:t>مسؤولة الممرضات</w:t>
            </w:r>
            <w:r>
              <w:rPr>
                <w:rFonts w:cstheme="majorBidi" w:hint="cs"/>
                <w:sz w:val="32"/>
                <w:szCs w:val="32"/>
                <w:rtl/>
              </w:rPr>
              <w:t xml:space="preserve"> </w:t>
            </w:r>
            <w:r w:rsidRPr="00FA11A8">
              <w:rPr>
                <w:rFonts w:cstheme="majorBidi"/>
                <w:sz w:val="32"/>
                <w:szCs w:val="32"/>
                <w:rtl/>
              </w:rPr>
              <w:t>م3</w:t>
            </w:r>
          </w:p>
        </w:tc>
        <w:tc>
          <w:tcPr>
            <w:tcW w:w="2678" w:type="dxa"/>
            <w:gridSpan w:val="3"/>
          </w:tcPr>
          <w:p w14:paraId="3D545533" w14:textId="0342BA1E" w:rsidR="00C10EBE" w:rsidRPr="00FA11A8" w:rsidRDefault="00C10EBE" w:rsidP="00C10EBE">
            <w:pPr>
              <w:bidi/>
              <w:spacing w:after="0"/>
              <w:jc w:val="center"/>
              <w:rPr>
                <w:rFonts w:cstheme="majorBidi"/>
                <w:sz w:val="32"/>
                <w:szCs w:val="32"/>
                <w:rtl/>
              </w:rPr>
            </w:pPr>
            <w:r w:rsidRPr="00217A38">
              <w:rPr>
                <w:rFonts w:cstheme="majorBidi" w:hint="cs"/>
                <w:color w:val="C00000"/>
                <w:sz w:val="32"/>
                <w:szCs w:val="32"/>
                <w:rtl/>
              </w:rPr>
              <w:t>رئيس قسم التغذية</w:t>
            </w:r>
            <w:r>
              <w:rPr>
                <w:rFonts w:cstheme="majorBidi" w:hint="cs"/>
                <w:sz w:val="32"/>
                <w:szCs w:val="32"/>
                <w:rtl/>
              </w:rPr>
              <w:t xml:space="preserve"> </w:t>
            </w:r>
            <w:r w:rsidRPr="00FA11A8">
              <w:rPr>
                <w:rFonts w:cstheme="majorBidi"/>
                <w:sz w:val="32"/>
                <w:szCs w:val="32"/>
                <w:rtl/>
              </w:rPr>
              <w:t>م4</w:t>
            </w:r>
          </w:p>
        </w:tc>
        <w:tc>
          <w:tcPr>
            <w:tcW w:w="2678" w:type="dxa"/>
            <w:gridSpan w:val="3"/>
          </w:tcPr>
          <w:p w14:paraId="67556AC1" w14:textId="1822F58B" w:rsidR="00C10EBE" w:rsidRPr="00FA11A8" w:rsidRDefault="00C10EBE" w:rsidP="00C10EBE">
            <w:pPr>
              <w:bidi/>
              <w:spacing w:after="0"/>
              <w:jc w:val="center"/>
              <w:rPr>
                <w:rFonts w:cstheme="majorBidi"/>
                <w:sz w:val="32"/>
                <w:szCs w:val="32"/>
                <w:rtl/>
              </w:rPr>
            </w:pPr>
            <w:r w:rsidRPr="009B7B66">
              <w:rPr>
                <w:rFonts w:cstheme="majorBidi" w:hint="cs"/>
                <w:color w:val="C00000"/>
                <w:sz w:val="32"/>
                <w:szCs w:val="32"/>
                <w:rtl/>
              </w:rPr>
              <w:t>اخصائية طب الاسرة</w:t>
            </w:r>
            <w:r>
              <w:rPr>
                <w:rFonts w:cstheme="majorBidi" w:hint="cs"/>
                <w:sz w:val="32"/>
                <w:szCs w:val="32"/>
                <w:rtl/>
              </w:rPr>
              <w:t xml:space="preserve"> </w:t>
            </w:r>
            <w:r w:rsidRPr="00FA11A8">
              <w:rPr>
                <w:rFonts w:cstheme="majorBidi"/>
                <w:sz w:val="32"/>
                <w:szCs w:val="32"/>
                <w:rtl/>
              </w:rPr>
              <w:t>م5</w:t>
            </w:r>
          </w:p>
        </w:tc>
        <w:tc>
          <w:tcPr>
            <w:tcW w:w="2678" w:type="dxa"/>
            <w:gridSpan w:val="3"/>
          </w:tcPr>
          <w:p w14:paraId="52ED5729" w14:textId="7C929793" w:rsidR="00C10EBE" w:rsidRPr="00FA11A8" w:rsidRDefault="00C10EBE" w:rsidP="00C10EBE">
            <w:pPr>
              <w:bidi/>
              <w:spacing w:after="0"/>
              <w:jc w:val="center"/>
              <w:rPr>
                <w:rFonts w:cstheme="majorBidi"/>
                <w:sz w:val="32"/>
                <w:szCs w:val="32"/>
                <w:rtl/>
              </w:rPr>
            </w:pPr>
            <w:r w:rsidRPr="007B38E0">
              <w:rPr>
                <w:rFonts w:cstheme="majorBidi" w:hint="cs"/>
                <w:color w:val="C00000"/>
                <w:sz w:val="32"/>
                <w:szCs w:val="32"/>
                <w:rtl/>
              </w:rPr>
              <w:t>لا يوجد شخص يجلس على هذا الكرسي</w:t>
            </w:r>
            <w:r>
              <w:rPr>
                <w:rFonts w:cstheme="majorBidi" w:hint="cs"/>
                <w:sz w:val="32"/>
                <w:szCs w:val="32"/>
                <w:rtl/>
              </w:rPr>
              <w:t xml:space="preserve"> </w:t>
            </w:r>
            <w:r w:rsidRPr="00FA11A8">
              <w:rPr>
                <w:rFonts w:cstheme="majorBidi"/>
                <w:sz w:val="32"/>
                <w:szCs w:val="32"/>
                <w:rtl/>
              </w:rPr>
              <w:t>م6</w:t>
            </w:r>
          </w:p>
        </w:tc>
        <w:tc>
          <w:tcPr>
            <w:tcW w:w="2678" w:type="dxa"/>
            <w:gridSpan w:val="2"/>
          </w:tcPr>
          <w:p w14:paraId="7635B30E" w14:textId="5C66DB73" w:rsidR="00C10EBE" w:rsidRPr="00FA11A8" w:rsidRDefault="00C10EBE" w:rsidP="00C10EBE">
            <w:pPr>
              <w:bidi/>
              <w:spacing w:after="0"/>
              <w:jc w:val="center"/>
              <w:rPr>
                <w:rFonts w:cstheme="majorBidi"/>
                <w:sz w:val="32"/>
                <w:szCs w:val="32"/>
                <w:rtl/>
              </w:rPr>
            </w:pPr>
            <w:r w:rsidRPr="00E12727">
              <w:rPr>
                <w:rFonts w:cstheme="majorBidi" w:hint="cs"/>
                <w:color w:val="C00000"/>
                <w:sz w:val="32"/>
                <w:szCs w:val="32"/>
                <w:rtl/>
              </w:rPr>
              <w:t>اخصائية اجتماعية في مركز احسان</w:t>
            </w:r>
            <w:r>
              <w:rPr>
                <w:rFonts w:cstheme="majorBidi" w:hint="cs"/>
                <w:sz w:val="32"/>
                <w:szCs w:val="32"/>
                <w:rtl/>
              </w:rPr>
              <w:t xml:space="preserve"> </w:t>
            </w:r>
            <w:r w:rsidRPr="00FA11A8">
              <w:rPr>
                <w:rFonts w:cstheme="majorBidi"/>
                <w:sz w:val="32"/>
                <w:szCs w:val="32"/>
                <w:rtl/>
              </w:rPr>
              <w:t>م7</w:t>
            </w:r>
          </w:p>
        </w:tc>
        <w:tc>
          <w:tcPr>
            <w:tcW w:w="2585" w:type="dxa"/>
            <w:gridSpan w:val="2"/>
          </w:tcPr>
          <w:p w14:paraId="05232743" w14:textId="77777777" w:rsidR="00C10EBE" w:rsidRPr="00FA11A8" w:rsidRDefault="00C10EBE" w:rsidP="00C10EBE">
            <w:pPr>
              <w:bidi/>
              <w:spacing w:after="0"/>
              <w:jc w:val="center"/>
              <w:rPr>
                <w:rFonts w:cstheme="majorBidi"/>
                <w:sz w:val="32"/>
                <w:szCs w:val="32"/>
                <w:rtl/>
              </w:rPr>
            </w:pPr>
            <w:r w:rsidRPr="00FA11A8">
              <w:rPr>
                <w:rFonts w:cstheme="majorBidi"/>
                <w:sz w:val="32"/>
                <w:szCs w:val="32"/>
                <w:rtl/>
              </w:rPr>
              <w:t>م8</w:t>
            </w:r>
          </w:p>
        </w:tc>
      </w:tr>
      <w:tr w:rsidR="00D37E51" w:rsidRPr="00FA11A8" w14:paraId="6F5A75C6" w14:textId="77777777" w:rsidTr="005B7C7B">
        <w:trPr>
          <w:trHeight w:val="12884"/>
        </w:trPr>
        <w:tc>
          <w:tcPr>
            <w:tcW w:w="1736" w:type="dxa"/>
            <w:gridSpan w:val="2"/>
          </w:tcPr>
          <w:p w14:paraId="1D554FE4" w14:textId="15ABFA06" w:rsidR="00D37E51" w:rsidRPr="00D23458" w:rsidRDefault="00D37E51" w:rsidP="00D37E51">
            <w:pPr>
              <w:ind w:left="84"/>
              <w:jc w:val="both"/>
              <w:rPr>
                <w:rFonts w:cs="Times New Roman"/>
                <w:b w:val="0"/>
                <w:bCs/>
                <w:color w:val="3A7C22" w:themeColor="accent6" w:themeShade="BF"/>
                <w:sz w:val="24"/>
                <w:szCs w:val="24"/>
                <w:rtl/>
              </w:rPr>
            </w:pPr>
            <w:r w:rsidRPr="00795D4D">
              <w:rPr>
                <w:rFonts w:cstheme="majorBidi" w:hint="cs"/>
                <w:b w:val="0"/>
                <w:bCs/>
                <w:color w:val="0070C0"/>
                <w:sz w:val="24"/>
                <w:szCs w:val="24"/>
                <w:rtl/>
              </w:rPr>
              <w:t xml:space="preserve">1- </w:t>
            </w:r>
            <w:r w:rsidRPr="00795D4D">
              <w:rPr>
                <w:rFonts w:cs="Times New Roman"/>
                <w:b w:val="0"/>
                <w:bCs/>
                <w:color w:val="0070C0"/>
                <w:sz w:val="24"/>
                <w:szCs w:val="24"/>
                <w:rtl/>
              </w:rPr>
              <w:t>ما التحديات الرئيسية التي تواجه دمج ركائز الحياة الطيبة ضمن خدمات الرعاية الصحية؟ (مثلا: الثقافة المجتمعية، الثقافة المؤسسية...)</w:t>
            </w:r>
            <w:r w:rsidRPr="00D23458">
              <w:rPr>
                <w:rFonts w:cs="Times New Roman"/>
                <w:b w:val="0"/>
                <w:bCs/>
                <w:color w:val="3A7C22" w:themeColor="accent6" w:themeShade="BF"/>
                <w:sz w:val="24"/>
                <w:szCs w:val="24"/>
              </w:rPr>
              <w:t xml:space="preserve">.  </w:t>
            </w:r>
          </w:p>
          <w:p w14:paraId="28CDCFE8" w14:textId="1CF8A0AE" w:rsidR="00D37E51" w:rsidRDefault="00D37E51" w:rsidP="00D37E51">
            <w:pPr>
              <w:bidi/>
              <w:ind w:left="84"/>
              <w:jc w:val="both"/>
              <w:rPr>
                <w:rFonts w:cs="Times New Roman"/>
                <w:b w:val="0"/>
                <w:bCs/>
                <w:color w:val="3A7C22" w:themeColor="accent6" w:themeShade="BF"/>
                <w:sz w:val="24"/>
                <w:szCs w:val="24"/>
                <w:rtl/>
              </w:rPr>
            </w:pPr>
            <w:r w:rsidRPr="00D23458">
              <w:rPr>
                <w:rFonts w:cs="Times New Roman"/>
                <w:b w:val="0"/>
                <w:bCs/>
                <w:color w:val="3A7C22" w:themeColor="accent6" w:themeShade="BF"/>
                <w:sz w:val="24"/>
                <w:szCs w:val="24"/>
              </w:rPr>
              <w:t>a</w:t>
            </w:r>
            <w:r w:rsidRPr="00D23458">
              <w:rPr>
                <w:rFonts w:cs="Times New Roman"/>
                <w:b w:val="0"/>
                <w:bCs/>
                <w:color w:val="3A7C22" w:themeColor="accent6" w:themeShade="BF"/>
                <w:sz w:val="24"/>
                <w:szCs w:val="24"/>
                <w:rtl/>
              </w:rPr>
              <w:t>)</w:t>
            </w:r>
            <w:r w:rsidRPr="00D23458">
              <w:rPr>
                <w:rFonts w:cs="Times New Roman"/>
                <w:b w:val="0"/>
                <w:bCs/>
                <w:color w:val="3A7C22" w:themeColor="accent6" w:themeShade="BF"/>
                <w:sz w:val="24"/>
                <w:szCs w:val="24"/>
                <w:rtl/>
              </w:rPr>
              <w:tab/>
              <w:t>من واقع تجربتك، ما الذي يجعل دمج ركائز الحياة الطيبة في نظام الرعاية الصحية ممكنا أو غير ممكن؟</w:t>
            </w:r>
          </w:p>
          <w:p w14:paraId="204D7975" w14:textId="77777777" w:rsidR="00D37E51" w:rsidRDefault="00D37E51" w:rsidP="00D37E51">
            <w:pPr>
              <w:bidi/>
              <w:ind w:left="84"/>
              <w:jc w:val="both"/>
              <w:rPr>
                <w:rFonts w:cs="Times New Roman"/>
                <w:b w:val="0"/>
                <w:bCs/>
                <w:color w:val="3A7C22" w:themeColor="accent6" w:themeShade="BF"/>
                <w:sz w:val="24"/>
                <w:szCs w:val="24"/>
                <w:rtl/>
              </w:rPr>
            </w:pPr>
          </w:p>
          <w:p w14:paraId="7C9336E7" w14:textId="77777777" w:rsidR="00D37E51" w:rsidRDefault="00D37E51" w:rsidP="00D37E51">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50B4642" w14:textId="36AE2F75" w:rsidR="00D37E51" w:rsidRDefault="00D37E51" w:rsidP="00D37E51">
            <w:pPr>
              <w:bidi/>
              <w:ind w:left="84"/>
              <w:jc w:val="both"/>
              <w:rPr>
                <w:rFonts w:cstheme="majorBidi"/>
                <w:b w:val="0"/>
                <w:bCs/>
                <w:color w:val="000000" w:themeColor="text1"/>
                <w:sz w:val="24"/>
                <w:szCs w:val="24"/>
                <w:rtl/>
              </w:rPr>
            </w:pPr>
            <w:r>
              <w:rPr>
                <w:rFonts w:cstheme="majorBidi" w:hint="cs"/>
                <w:b w:val="0"/>
                <w:bCs/>
                <w:color w:val="0B769F" w:themeColor="accent4" w:themeShade="BF"/>
                <w:sz w:val="24"/>
                <w:szCs w:val="24"/>
                <w:rtl/>
              </w:rPr>
              <w:t xml:space="preserve">ت = تفسير </w:t>
            </w:r>
          </w:p>
          <w:p w14:paraId="7AADAE6D" w14:textId="77777777" w:rsidR="00D37E51" w:rsidRPr="00FA11A8" w:rsidRDefault="00D37E51" w:rsidP="00D37E51">
            <w:pPr>
              <w:bidi/>
              <w:ind w:left="84"/>
              <w:jc w:val="both"/>
              <w:rPr>
                <w:rFonts w:cstheme="majorBidi"/>
                <w:b w:val="0"/>
                <w:bCs/>
                <w:color w:val="0B769F" w:themeColor="accent4" w:themeShade="BF"/>
                <w:sz w:val="24"/>
                <w:szCs w:val="24"/>
                <w:rtl/>
              </w:rPr>
            </w:pPr>
          </w:p>
        </w:tc>
        <w:tc>
          <w:tcPr>
            <w:tcW w:w="2762" w:type="dxa"/>
            <w:gridSpan w:val="2"/>
          </w:tcPr>
          <w:p w14:paraId="42478F57" w14:textId="64F6D4A4" w:rsidR="00267F52" w:rsidRPr="00967AEE" w:rsidRDefault="00267F52" w:rsidP="00267F52">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خوف الأهل من عدم قدرتهم على مراعاة الحالة الصحية للمريض (الركيزة البدنية). وبالتالي يفضلوا الاهتمام بالركيزة البدنية على الاهتمام بالركيزة الاجتماعية حيث يفضل الأهل بقاء كبار القدر في المستشفى على العودة الى المنزل</w:t>
            </w:r>
            <w:r w:rsidRPr="00967AEE">
              <w:rPr>
                <w:rFonts w:ascii="Calibri" w:hAnsi="Calibri" w:cs="Calibri"/>
                <w:b w:val="0"/>
                <w:color w:val="0B769F" w:themeColor="accent4" w:themeShade="BF"/>
                <w:sz w:val="24"/>
                <w:szCs w:val="24"/>
              </w:rPr>
              <w:t>.</w:t>
            </w:r>
          </w:p>
          <w:p w14:paraId="74097FCF" w14:textId="77777777" w:rsidR="00D37E51" w:rsidRPr="00967AEE" w:rsidRDefault="00D37E51" w:rsidP="00D37E51">
            <w:pPr>
              <w:bidi/>
              <w:rPr>
                <w:rFonts w:ascii="Calibri" w:hAnsi="Calibri" w:cs="Calibri"/>
                <w:b w:val="0"/>
                <w:color w:val="3A7C22" w:themeColor="accent6" w:themeShade="BF"/>
                <w:sz w:val="24"/>
                <w:szCs w:val="24"/>
                <w:rtl/>
              </w:rPr>
            </w:pPr>
          </w:p>
        </w:tc>
        <w:tc>
          <w:tcPr>
            <w:tcW w:w="2748" w:type="dxa"/>
            <w:gridSpan w:val="3"/>
          </w:tcPr>
          <w:p w14:paraId="447794F5" w14:textId="77777777" w:rsidR="00D57EE4" w:rsidRPr="00967AEE" w:rsidRDefault="00D57EE4" w:rsidP="00D57EE4">
            <w:pPr>
              <w:pStyle w:val="NormalWeb"/>
              <w:numPr>
                <w:ilvl w:val="0"/>
                <w:numId w:val="5"/>
              </w:numPr>
              <w:shd w:val="clear" w:color="auto" w:fill="FFFFFF"/>
              <w:bidi/>
              <w:rPr>
                <w:rFonts w:ascii="Calibri" w:eastAsiaTheme="minorHAnsi" w:hAnsi="Calibri" w:cs="Calibri"/>
                <w:color w:val="0B769F" w:themeColor="accent4" w:themeShade="BF"/>
              </w:rPr>
            </w:pPr>
            <w:r w:rsidRPr="00967AEE">
              <w:rPr>
                <w:rFonts w:ascii="Calibri" w:eastAsiaTheme="minorHAnsi" w:hAnsi="Calibri" w:cs="Calibri"/>
                <w:color w:val="0B769F" w:themeColor="accent4" w:themeShade="BF"/>
                <w:rtl/>
              </w:rPr>
              <w:t>لا توجد توعية بالخدمات المقدمة من الدولة.</w:t>
            </w:r>
          </w:p>
          <w:p w14:paraId="2B791DEA" w14:textId="02E004C7" w:rsidR="00D37E51" w:rsidRPr="00967AEE" w:rsidRDefault="00D57EE4" w:rsidP="00D57EE4">
            <w:pPr>
              <w:pStyle w:val="NormalWeb"/>
              <w:numPr>
                <w:ilvl w:val="0"/>
                <w:numId w:val="5"/>
              </w:numPr>
              <w:shd w:val="clear" w:color="auto" w:fill="FFFFFF"/>
              <w:bidi/>
              <w:rPr>
                <w:rFonts w:ascii="Calibri" w:eastAsiaTheme="minorHAnsi" w:hAnsi="Calibri" w:cs="Calibri"/>
                <w:color w:val="0B769F" w:themeColor="accent4" w:themeShade="BF"/>
                <w:rtl/>
              </w:rPr>
            </w:pPr>
            <w:r w:rsidRPr="00967AEE">
              <w:rPr>
                <w:rFonts w:ascii="Calibri" w:eastAsiaTheme="minorHAnsi" w:hAnsi="Calibri" w:cs="Calibri"/>
                <w:color w:val="0B769F" w:themeColor="accent4" w:themeShade="BF"/>
                <w:rtl/>
              </w:rPr>
              <w:t>عدم وجود طبيب مناوب خاص بكبار القدر.</w:t>
            </w:r>
            <w:r w:rsidRPr="00967AEE">
              <w:rPr>
                <w:rFonts w:ascii="Calibri" w:eastAsiaTheme="minorHAnsi" w:hAnsi="Calibri" w:cs="Calibri"/>
                <w:color w:val="0B769F" w:themeColor="accent4" w:themeShade="BF"/>
              </w:rPr>
              <w:br/>
            </w:r>
          </w:p>
        </w:tc>
        <w:tc>
          <w:tcPr>
            <w:tcW w:w="2678" w:type="dxa"/>
            <w:gridSpan w:val="3"/>
          </w:tcPr>
          <w:p w14:paraId="592A1CD4" w14:textId="77777777" w:rsidR="00D57EE4" w:rsidRPr="00967AEE" w:rsidRDefault="00D57EE4" w:rsidP="00D57EE4">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لا يوجد تنسيق بين الجهات (وزارة التنمية ووزارة الصحة).</w:t>
            </w:r>
          </w:p>
          <w:p w14:paraId="4A3346EB" w14:textId="77777777" w:rsidR="005D1A59" w:rsidRPr="00967AEE" w:rsidRDefault="00D57EE4" w:rsidP="00D57EE4">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Pr>
              <w:t xml:space="preserve"> </w:t>
            </w:r>
            <w:r w:rsidRPr="00967AEE">
              <w:rPr>
                <w:rFonts w:ascii="Calibri" w:hAnsi="Calibri" w:cs="Calibri"/>
                <w:b w:val="0"/>
                <w:color w:val="0B769F" w:themeColor="accent4" w:themeShade="BF"/>
                <w:sz w:val="24"/>
                <w:szCs w:val="24"/>
                <w:rtl/>
              </w:rPr>
              <w:t>الأهل غير مدركين أن وجود كبار القدر بالمنزل أفضل من المستشفى</w:t>
            </w:r>
            <w:r w:rsidR="005D1A59" w:rsidRPr="00967AEE">
              <w:rPr>
                <w:rFonts w:ascii="Calibri" w:hAnsi="Calibri" w:cs="Calibri"/>
                <w:b w:val="0"/>
                <w:color w:val="0B769F" w:themeColor="accent4" w:themeShade="BF"/>
                <w:sz w:val="24"/>
                <w:szCs w:val="24"/>
                <w:rtl/>
              </w:rPr>
              <w:t>.</w:t>
            </w:r>
          </w:p>
          <w:p w14:paraId="607D5B45" w14:textId="2276C9E8" w:rsidR="00D37E51" w:rsidRPr="00967AEE" w:rsidRDefault="00D57EE4" w:rsidP="005D1A59">
            <w:pPr>
              <w:pStyle w:val="ListParagraph"/>
              <w:bidi/>
              <w:ind w:left="450"/>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Pr>
              <w:br/>
            </w:r>
          </w:p>
        </w:tc>
        <w:tc>
          <w:tcPr>
            <w:tcW w:w="2678" w:type="dxa"/>
            <w:gridSpan w:val="3"/>
          </w:tcPr>
          <w:p w14:paraId="353ECE07" w14:textId="77777777" w:rsidR="005D1A59" w:rsidRPr="00967AEE" w:rsidRDefault="005D1A59" w:rsidP="005D1A59">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 xml:space="preserve">لا توجد قوانين واضحة ولا استراتيجية لتطبيق الركائز. </w:t>
            </w:r>
          </w:p>
          <w:p w14:paraId="7D7981AC" w14:textId="77777777" w:rsidR="005D1A59" w:rsidRPr="00967AEE" w:rsidRDefault="005D1A59" w:rsidP="005D1A59">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عدم التنسيق بين المراكز الصحية والمستشفيات (كبار القدر يضطرون لحمل أدويتهم عند التنقل بين المراكز والمستشفيات).</w:t>
            </w:r>
          </w:p>
          <w:p w14:paraId="359DAA56" w14:textId="77777777" w:rsidR="005D1A59" w:rsidRPr="00967AEE" w:rsidRDefault="005D1A59" w:rsidP="005D1A59">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المسؤولون لا يعلمون بالتحديات الميدانية.</w:t>
            </w:r>
          </w:p>
          <w:p w14:paraId="3D05F09D" w14:textId="77777777" w:rsidR="005D1A59" w:rsidRPr="00967AEE" w:rsidRDefault="005D1A59" w:rsidP="005D1A59">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الأفكار الغربية قد لا تتناسب مع العادات المحلية.</w:t>
            </w:r>
          </w:p>
          <w:p w14:paraId="442347EC" w14:textId="0CA317A5" w:rsidR="00D37E51" w:rsidRPr="00967AEE" w:rsidRDefault="005D1A59" w:rsidP="005D1A59">
            <w:pPr>
              <w:pStyle w:val="ListParagraph"/>
              <w:numPr>
                <w:ilvl w:val="0"/>
                <w:numId w:val="5"/>
              </w:numPr>
              <w:bidi/>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Pr>
              <w:t xml:space="preserve"> </w:t>
            </w:r>
            <w:r w:rsidRPr="00967AEE">
              <w:rPr>
                <w:rFonts w:ascii="Calibri" w:hAnsi="Calibri" w:cs="Calibri"/>
                <w:b w:val="0"/>
                <w:color w:val="0B769F" w:themeColor="accent4" w:themeShade="BF"/>
                <w:sz w:val="24"/>
                <w:szCs w:val="24"/>
                <w:rtl/>
              </w:rPr>
              <w:t xml:space="preserve">صناع القرار يعتمدون على تجارب غربية قد لا تناسبنا. </w:t>
            </w:r>
          </w:p>
        </w:tc>
        <w:tc>
          <w:tcPr>
            <w:tcW w:w="2678" w:type="dxa"/>
            <w:gridSpan w:val="3"/>
          </w:tcPr>
          <w:p w14:paraId="67CED348" w14:textId="056AAA41" w:rsidR="005D1A59" w:rsidRPr="00967AEE" w:rsidRDefault="005D1A59" w:rsidP="005D1A59">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لا توجد جهة موحدة لمتابعة أمور كبار القدر.</w:t>
            </w:r>
          </w:p>
          <w:p w14:paraId="188B0B1E" w14:textId="0D1B1951" w:rsidR="00D37E51" w:rsidRPr="00967AEE" w:rsidRDefault="00D37E51" w:rsidP="009A49B9">
            <w:pPr>
              <w:pStyle w:val="ListParagraph"/>
              <w:bidi/>
              <w:ind w:left="450"/>
              <w:rPr>
                <w:rFonts w:ascii="Calibri" w:hAnsi="Calibri" w:cs="Calibri"/>
                <w:b w:val="0"/>
                <w:color w:val="0B769F" w:themeColor="accent4" w:themeShade="BF"/>
                <w:sz w:val="24"/>
                <w:szCs w:val="24"/>
                <w:rtl/>
              </w:rPr>
            </w:pPr>
          </w:p>
        </w:tc>
        <w:tc>
          <w:tcPr>
            <w:tcW w:w="2678" w:type="dxa"/>
            <w:gridSpan w:val="3"/>
          </w:tcPr>
          <w:p w14:paraId="127CFBC9" w14:textId="77777777" w:rsidR="00D37E51" w:rsidRPr="00967AEE" w:rsidRDefault="00D37E51" w:rsidP="00D37E51">
            <w:pPr>
              <w:pStyle w:val="NormalWeb"/>
              <w:shd w:val="clear" w:color="auto" w:fill="FFFFFF"/>
              <w:bidi/>
              <w:spacing w:before="0" w:beforeAutospacing="0" w:after="0" w:afterAutospacing="0"/>
              <w:rPr>
                <w:rFonts w:ascii="Calibri" w:hAnsi="Calibri" w:cs="Calibri"/>
                <w:color w:val="242424"/>
              </w:rPr>
            </w:pPr>
            <w:r w:rsidRPr="00967AEE">
              <w:rPr>
                <w:rFonts w:ascii="Calibri" w:hAnsi="Calibri" w:cs="Calibri"/>
                <w:color w:val="242424"/>
                <w:bdr w:val="none" w:sz="0" w:space="0" w:color="auto" w:frame="1"/>
              </w:rPr>
              <w:t>…</w:t>
            </w:r>
          </w:p>
          <w:p w14:paraId="29364455" w14:textId="77777777" w:rsidR="00D37E51" w:rsidRPr="00967AEE" w:rsidRDefault="00D37E51" w:rsidP="00D37E51">
            <w:pPr>
              <w:bidi/>
              <w:rPr>
                <w:rFonts w:ascii="Calibri" w:hAnsi="Calibri" w:cs="Calibri"/>
                <w:b w:val="0"/>
                <w:color w:val="0B769F" w:themeColor="accent4" w:themeShade="BF"/>
                <w:sz w:val="24"/>
                <w:szCs w:val="24"/>
                <w:rtl/>
              </w:rPr>
            </w:pPr>
          </w:p>
        </w:tc>
        <w:tc>
          <w:tcPr>
            <w:tcW w:w="2678" w:type="dxa"/>
            <w:gridSpan w:val="2"/>
          </w:tcPr>
          <w:p w14:paraId="21E840D4" w14:textId="17165EB0" w:rsidR="00D37E51" w:rsidRPr="00967AEE" w:rsidRDefault="009A49B9" w:rsidP="009A49B9">
            <w:pPr>
              <w:pStyle w:val="ListParagraph"/>
              <w:numPr>
                <w:ilvl w:val="0"/>
                <w:numId w:val="6"/>
              </w:numPr>
              <w:bidi/>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tl/>
              </w:rPr>
              <w:t>قلة التوعية بالخدمات وعدم التواصل بين الجهات.</w:t>
            </w:r>
          </w:p>
        </w:tc>
        <w:tc>
          <w:tcPr>
            <w:tcW w:w="2585" w:type="dxa"/>
            <w:gridSpan w:val="2"/>
          </w:tcPr>
          <w:p w14:paraId="660BD796" w14:textId="588918A5" w:rsidR="00D37E51" w:rsidRPr="00967AEE" w:rsidRDefault="00D37E51" w:rsidP="00D37E51">
            <w:pPr>
              <w:bidi/>
              <w:rPr>
                <w:rFonts w:ascii="Calibri" w:hAnsi="Calibri" w:cs="Calibri"/>
                <w:b w:val="0"/>
                <w:color w:val="0B769F" w:themeColor="accent4" w:themeShade="BF"/>
                <w:sz w:val="24"/>
                <w:szCs w:val="24"/>
                <w:rtl/>
              </w:rPr>
            </w:pPr>
            <w:r w:rsidRPr="00967AEE">
              <w:rPr>
                <w:rFonts w:ascii="Calibri" w:hAnsi="Calibri" w:cs="Calibri"/>
                <w:b w:val="0"/>
                <w:color w:val="242424"/>
                <w:sz w:val="24"/>
                <w:szCs w:val="24"/>
                <w:bdr w:val="none" w:sz="0" w:space="0" w:color="auto" w:frame="1"/>
              </w:rPr>
              <w:t>…</w:t>
            </w:r>
          </w:p>
        </w:tc>
      </w:tr>
      <w:tr w:rsidR="00201D1A" w:rsidRPr="00FA11A8" w14:paraId="2276A10B" w14:textId="77777777" w:rsidTr="00D94A20">
        <w:trPr>
          <w:trHeight w:val="2510"/>
        </w:trPr>
        <w:tc>
          <w:tcPr>
            <w:tcW w:w="1736" w:type="dxa"/>
            <w:gridSpan w:val="2"/>
          </w:tcPr>
          <w:p w14:paraId="7C65166D" w14:textId="44A5309C" w:rsidR="00201D1A" w:rsidRPr="00201D1A" w:rsidRDefault="00201D1A" w:rsidP="00D3315D">
            <w:pPr>
              <w:pStyle w:val="ListParagraph"/>
              <w:bidi/>
              <w:ind w:left="84"/>
              <w:jc w:val="both"/>
              <w:rPr>
                <w:rFonts w:ascii="Calibri" w:hAnsi="Calibri" w:cs="Calibri"/>
                <w:b w:val="0"/>
                <w:bCs/>
                <w:color w:val="0B769F" w:themeColor="accent4" w:themeShade="BF"/>
                <w:sz w:val="24"/>
                <w:szCs w:val="24"/>
                <w:rtl/>
              </w:rPr>
            </w:pPr>
            <w:r w:rsidRPr="00201D1A">
              <w:rPr>
                <w:rFonts w:ascii="Calibri" w:hAnsi="Calibri" w:cs="Calibri"/>
                <w:b w:val="0"/>
                <w:bCs/>
                <w:color w:val="0B769F" w:themeColor="accent4" w:themeShade="BF"/>
                <w:sz w:val="24"/>
                <w:szCs w:val="24"/>
                <w:rtl/>
              </w:rPr>
              <w:t xml:space="preserve">الملخص </w:t>
            </w:r>
          </w:p>
        </w:tc>
        <w:tc>
          <w:tcPr>
            <w:tcW w:w="21485" w:type="dxa"/>
            <w:gridSpan w:val="21"/>
          </w:tcPr>
          <w:p w14:paraId="577BD99C" w14:textId="77777777" w:rsidR="00201D1A" w:rsidRPr="00201D1A" w:rsidRDefault="00201D1A" w:rsidP="00201D1A">
            <w:pPr>
              <w:pStyle w:val="ListParagraph"/>
              <w:numPr>
                <w:ilvl w:val="0"/>
                <w:numId w:val="6"/>
              </w:numPr>
              <w:bidi/>
              <w:rPr>
                <w:rFonts w:ascii="Calibri" w:hAnsi="Calibri" w:cs="Calibri"/>
                <w:color w:val="0B769F" w:themeColor="accent4" w:themeShade="BF"/>
                <w:sz w:val="24"/>
                <w:szCs w:val="24"/>
                <w:rtl/>
              </w:rPr>
            </w:pPr>
            <w:r w:rsidRPr="00201D1A">
              <w:rPr>
                <w:rFonts w:ascii="Calibri" w:hAnsi="Calibri" w:cs="Calibri"/>
                <w:color w:val="0B769F" w:themeColor="accent4" w:themeShade="BF"/>
                <w:sz w:val="24"/>
                <w:szCs w:val="24"/>
                <w:rtl/>
              </w:rPr>
              <w:t>لا يوجد تنسيق أو تواصل بين الجهات المقدمة للخدمات</w:t>
            </w:r>
          </w:p>
          <w:p w14:paraId="5F467B87" w14:textId="04C68069" w:rsidR="00201D1A" w:rsidRPr="00201D1A" w:rsidRDefault="00201D1A" w:rsidP="00201D1A">
            <w:pPr>
              <w:pStyle w:val="ListParagraph"/>
              <w:numPr>
                <w:ilvl w:val="0"/>
                <w:numId w:val="6"/>
              </w:numPr>
              <w:bidi/>
              <w:rPr>
                <w:rFonts w:ascii="Calibri" w:hAnsi="Calibri" w:cs="Calibri"/>
                <w:color w:val="0B769F" w:themeColor="accent4" w:themeShade="BF"/>
                <w:sz w:val="24"/>
                <w:szCs w:val="24"/>
                <w:rtl/>
              </w:rPr>
            </w:pPr>
            <w:r w:rsidRPr="00201D1A">
              <w:rPr>
                <w:rFonts w:ascii="Calibri" w:hAnsi="Calibri" w:cs="Calibri"/>
                <w:color w:val="0B769F" w:themeColor="accent4" w:themeShade="BF"/>
                <w:sz w:val="24"/>
                <w:szCs w:val="24"/>
                <w:rtl/>
              </w:rPr>
              <w:t>لا توجد توعية لمعرفة الخدمات المقدمة</w:t>
            </w:r>
          </w:p>
          <w:p w14:paraId="7BBAE1FC" w14:textId="13A0E096" w:rsidR="00201D1A" w:rsidRPr="00201D1A" w:rsidRDefault="00201D1A" w:rsidP="00201D1A">
            <w:pPr>
              <w:pStyle w:val="ListParagraph"/>
              <w:numPr>
                <w:ilvl w:val="0"/>
                <w:numId w:val="6"/>
              </w:numPr>
              <w:bidi/>
              <w:rPr>
                <w:rFonts w:ascii="Calibri" w:hAnsi="Calibri" w:cs="Calibri"/>
                <w:color w:val="0B769F" w:themeColor="accent4" w:themeShade="BF"/>
                <w:sz w:val="24"/>
                <w:szCs w:val="24"/>
                <w:rtl/>
              </w:rPr>
            </w:pPr>
            <w:r w:rsidRPr="00201D1A">
              <w:rPr>
                <w:rFonts w:ascii="Calibri" w:hAnsi="Calibri" w:cs="Calibri"/>
                <w:color w:val="0B769F" w:themeColor="accent4" w:themeShade="BF"/>
                <w:sz w:val="24"/>
                <w:szCs w:val="24"/>
                <w:rtl/>
              </w:rPr>
              <w:t>لا توجد قوانين أو سياسات خاصة بكبار القدر</w:t>
            </w:r>
          </w:p>
          <w:p w14:paraId="7BB67A16" w14:textId="7E2CC913" w:rsidR="00201D1A" w:rsidRPr="00201D1A" w:rsidRDefault="00201D1A" w:rsidP="00201D1A">
            <w:pPr>
              <w:pStyle w:val="ListParagraph"/>
              <w:numPr>
                <w:ilvl w:val="0"/>
                <w:numId w:val="6"/>
              </w:numPr>
              <w:bidi/>
              <w:rPr>
                <w:rFonts w:cstheme="majorBidi"/>
                <w:sz w:val="24"/>
                <w:szCs w:val="24"/>
                <w:rtl/>
              </w:rPr>
            </w:pPr>
            <w:r w:rsidRPr="00201D1A">
              <w:rPr>
                <w:rFonts w:ascii="Calibri" w:hAnsi="Calibri" w:cs="Calibri"/>
                <w:color w:val="0B769F" w:themeColor="accent4" w:themeShade="BF"/>
                <w:sz w:val="24"/>
                <w:szCs w:val="24"/>
                <w:rtl/>
              </w:rPr>
              <w:t>لا توجد استراتيجية واضحة لتطبيق هذه الركائز</w:t>
            </w:r>
          </w:p>
        </w:tc>
      </w:tr>
      <w:tr w:rsidR="00C10EBE" w:rsidRPr="00FA11A8" w14:paraId="1ABF1AD6" w14:textId="77777777" w:rsidTr="005B7C7B">
        <w:trPr>
          <w:trHeight w:val="630"/>
        </w:trPr>
        <w:tc>
          <w:tcPr>
            <w:tcW w:w="1736" w:type="dxa"/>
            <w:gridSpan w:val="2"/>
          </w:tcPr>
          <w:p w14:paraId="3B5F76C9" w14:textId="77777777" w:rsidR="00C10EBE" w:rsidRPr="00517634" w:rsidRDefault="00C10EBE" w:rsidP="00C10EBE">
            <w:pPr>
              <w:bidi/>
              <w:spacing w:after="0" w:line="240" w:lineRule="auto"/>
              <w:ind w:left="84"/>
              <w:rPr>
                <w:rFonts w:cstheme="majorBidi"/>
                <w:color w:val="00B050"/>
                <w:sz w:val="24"/>
                <w:szCs w:val="24"/>
                <w:rtl/>
              </w:rPr>
            </w:pPr>
          </w:p>
          <w:p w14:paraId="505643F3" w14:textId="379A9ECD" w:rsidR="00C10EBE" w:rsidRPr="00517634" w:rsidRDefault="00C10EBE" w:rsidP="00C10EBE">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lang w:bidi="ar-QA"/>
              </w:rPr>
              <w:t>الجزء الثاني</w:t>
            </w:r>
          </w:p>
        </w:tc>
        <w:tc>
          <w:tcPr>
            <w:tcW w:w="2762" w:type="dxa"/>
            <w:gridSpan w:val="2"/>
          </w:tcPr>
          <w:p w14:paraId="1879A1DD" w14:textId="5FE5F6B2" w:rsidR="00C10EBE" w:rsidRPr="00FA11A8" w:rsidRDefault="00C10EBE" w:rsidP="00C10EBE">
            <w:pPr>
              <w:bidi/>
              <w:spacing w:after="0"/>
              <w:jc w:val="center"/>
              <w:rPr>
                <w:rFonts w:cstheme="majorBidi"/>
                <w:sz w:val="32"/>
                <w:szCs w:val="32"/>
                <w:rtl/>
              </w:rPr>
            </w:pPr>
            <w:r w:rsidRPr="00485591">
              <w:rPr>
                <w:rFonts w:cstheme="majorBidi" w:hint="cs"/>
                <w:color w:val="C00000"/>
                <w:sz w:val="32"/>
                <w:szCs w:val="32"/>
                <w:rtl/>
              </w:rPr>
              <w:t xml:space="preserve">طبيب نفسي </w:t>
            </w:r>
            <w:r w:rsidRPr="00FA11A8">
              <w:rPr>
                <w:rFonts w:cstheme="majorBidi"/>
                <w:sz w:val="32"/>
                <w:szCs w:val="32"/>
                <w:rtl/>
              </w:rPr>
              <w:t>م1</w:t>
            </w:r>
          </w:p>
        </w:tc>
        <w:tc>
          <w:tcPr>
            <w:tcW w:w="2688" w:type="dxa"/>
            <w:gridSpan w:val="2"/>
          </w:tcPr>
          <w:p w14:paraId="0D4353EF" w14:textId="76E7485B" w:rsidR="00C10EBE" w:rsidRPr="00FA11A8" w:rsidRDefault="00C10EBE" w:rsidP="00C10EBE">
            <w:pPr>
              <w:bidi/>
              <w:spacing w:after="0"/>
              <w:jc w:val="center"/>
              <w:rPr>
                <w:rFonts w:cstheme="majorBidi"/>
                <w:sz w:val="32"/>
                <w:szCs w:val="32"/>
                <w:rtl/>
              </w:rPr>
            </w:pPr>
            <w:r w:rsidRPr="00485591">
              <w:rPr>
                <w:rFonts w:cstheme="majorBidi" w:hint="cs"/>
                <w:color w:val="C00000"/>
                <w:sz w:val="32"/>
                <w:szCs w:val="32"/>
                <w:rtl/>
              </w:rPr>
              <w:t xml:space="preserve"> ولية أمر</w:t>
            </w:r>
            <w:r>
              <w:rPr>
                <w:rFonts w:cstheme="majorBidi" w:hint="cs"/>
                <w:sz w:val="32"/>
                <w:szCs w:val="32"/>
                <w:rtl/>
              </w:rPr>
              <w:t xml:space="preserve"> </w:t>
            </w:r>
            <w:r w:rsidRPr="00FA11A8">
              <w:rPr>
                <w:rFonts w:cstheme="majorBidi"/>
                <w:sz w:val="32"/>
                <w:szCs w:val="32"/>
                <w:rtl/>
              </w:rPr>
              <w:t>م2</w:t>
            </w:r>
          </w:p>
        </w:tc>
        <w:tc>
          <w:tcPr>
            <w:tcW w:w="2688" w:type="dxa"/>
            <w:gridSpan w:val="3"/>
          </w:tcPr>
          <w:p w14:paraId="6AF7B796" w14:textId="37BC08DE" w:rsidR="00C10EBE" w:rsidRPr="00FA11A8" w:rsidRDefault="00C10EBE" w:rsidP="00C10EBE">
            <w:pPr>
              <w:bidi/>
              <w:spacing w:after="0"/>
              <w:jc w:val="center"/>
              <w:rPr>
                <w:rFonts w:cstheme="majorBidi"/>
                <w:sz w:val="32"/>
                <w:szCs w:val="32"/>
                <w:rtl/>
              </w:rPr>
            </w:pPr>
            <w:r w:rsidRPr="00D51B7C">
              <w:rPr>
                <w:rFonts w:cstheme="majorBidi" w:hint="cs"/>
                <w:color w:val="C00000"/>
                <w:sz w:val="32"/>
                <w:szCs w:val="32"/>
                <w:rtl/>
              </w:rPr>
              <w:t>مسؤولة الممرضات</w:t>
            </w:r>
            <w:r>
              <w:rPr>
                <w:rFonts w:cstheme="majorBidi" w:hint="cs"/>
                <w:sz w:val="32"/>
                <w:szCs w:val="32"/>
                <w:rtl/>
              </w:rPr>
              <w:t xml:space="preserve"> </w:t>
            </w:r>
            <w:r w:rsidRPr="00FA11A8">
              <w:rPr>
                <w:rFonts w:cstheme="majorBidi"/>
                <w:sz w:val="32"/>
                <w:szCs w:val="32"/>
                <w:rtl/>
              </w:rPr>
              <w:t>م3</w:t>
            </w:r>
          </w:p>
        </w:tc>
        <w:tc>
          <w:tcPr>
            <w:tcW w:w="2688" w:type="dxa"/>
            <w:gridSpan w:val="3"/>
          </w:tcPr>
          <w:p w14:paraId="3C4AE570" w14:textId="61010E05" w:rsidR="00C10EBE" w:rsidRPr="00FA11A8" w:rsidRDefault="00C10EBE" w:rsidP="00C10EBE">
            <w:pPr>
              <w:bidi/>
              <w:spacing w:after="0"/>
              <w:jc w:val="center"/>
              <w:rPr>
                <w:rFonts w:cstheme="majorBidi"/>
                <w:sz w:val="32"/>
                <w:szCs w:val="32"/>
                <w:rtl/>
              </w:rPr>
            </w:pPr>
            <w:r w:rsidRPr="00217A38">
              <w:rPr>
                <w:rFonts w:cstheme="majorBidi" w:hint="cs"/>
                <w:color w:val="C00000"/>
                <w:sz w:val="32"/>
                <w:szCs w:val="32"/>
                <w:rtl/>
              </w:rPr>
              <w:t>رئيس قسم التغذية</w:t>
            </w:r>
            <w:r>
              <w:rPr>
                <w:rFonts w:cstheme="majorBidi" w:hint="cs"/>
                <w:sz w:val="32"/>
                <w:szCs w:val="32"/>
                <w:rtl/>
              </w:rPr>
              <w:t xml:space="preserve"> </w:t>
            </w:r>
            <w:r w:rsidRPr="00FA11A8">
              <w:rPr>
                <w:rFonts w:cstheme="majorBidi"/>
                <w:sz w:val="32"/>
                <w:szCs w:val="32"/>
                <w:rtl/>
              </w:rPr>
              <w:t>م4</w:t>
            </w:r>
          </w:p>
        </w:tc>
        <w:tc>
          <w:tcPr>
            <w:tcW w:w="2691" w:type="dxa"/>
            <w:gridSpan w:val="3"/>
          </w:tcPr>
          <w:p w14:paraId="2050BB8D" w14:textId="57C2A885" w:rsidR="00C10EBE" w:rsidRPr="00FA11A8" w:rsidRDefault="00C10EBE" w:rsidP="00C10EBE">
            <w:pPr>
              <w:bidi/>
              <w:spacing w:after="0"/>
              <w:jc w:val="center"/>
              <w:rPr>
                <w:rFonts w:cstheme="majorBidi"/>
                <w:sz w:val="32"/>
                <w:szCs w:val="32"/>
                <w:rtl/>
              </w:rPr>
            </w:pPr>
            <w:r w:rsidRPr="009B7B66">
              <w:rPr>
                <w:rFonts w:cstheme="majorBidi" w:hint="cs"/>
                <w:color w:val="C00000"/>
                <w:sz w:val="32"/>
                <w:szCs w:val="32"/>
                <w:rtl/>
              </w:rPr>
              <w:t>اخصائية طب الاسرة</w:t>
            </w:r>
            <w:r>
              <w:rPr>
                <w:rFonts w:cstheme="majorBidi" w:hint="cs"/>
                <w:sz w:val="32"/>
                <w:szCs w:val="32"/>
                <w:rtl/>
              </w:rPr>
              <w:t xml:space="preserve"> </w:t>
            </w:r>
            <w:r w:rsidRPr="00FA11A8">
              <w:rPr>
                <w:rFonts w:cstheme="majorBidi"/>
                <w:sz w:val="32"/>
                <w:szCs w:val="32"/>
                <w:rtl/>
              </w:rPr>
              <w:t>م5</w:t>
            </w:r>
          </w:p>
        </w:tc>
        <w:tc>
          <w:tcPr>
            <w:tcW w:w="2692" w:type="dxa"/>
            <w:gridSpan w:val="3"/>
          </w:tcPr>
          <w:p w14:paraId="5437DD19" w14:textId="4B9D33BE" w:rsidR="00C10EBE" w:rsidRPr="00FA11A8" w:rsidRDefault="00C10EBE" w:rsidP="00C10EBE">
            <w:pPr>
              <w:bidi/>
              <w:spacing w:after="0"/>
              <w:jc w:val="center"/>
              <w:rPr>
                <w:rFonts w:cstheme="majorBidi"/>
                <w:sz w:val="32"/>
                <w:szCs w:val="32"/>
                <w:rtl/>
              </w:rPr>
            </w:pPr>
            <w:r w:rsidRPr="007B38E0">
              <w:rPr>
                <w:rFonts w:cstheme="majorBidi" w:hint="cs"/>
                <w:color w:val="C00000"/>
                <w:sz w:val="32"/>
                <w:szCs w:val="32"/>
                <w:rtl/>
              </w:rPr>
              <w:t>لا يوجد شخص يجلس على هذا الكرسي</w:t>
            </w:r>
            <w:r>
              <w:rPr>
                <w:rFonts w:cstheme="majorBidi" w:hint="cs"/>
                <w:sz w:val="32"/>
                <w:szCs w:val="32"/>
                <w:rtl/>
              </w:rPr>
              <w:t xml:space="preserve"> </w:t>
            </w:r>
            <w:r w:rsidRPr="00FA11A8">
              <w:rPr>
                <w:rFonts w:cstheme="majorBidi"/>
                <w:sz w:val="32"/>
                <w:szCs w:val="32"/>
                <w:rtl/>
              </w:rPr>
              <w:t>م6</w:t>
            </w:r>
          </w:p>
        </w:tc>
        <w:tc>
          <w:tcPr>
            <w:tcW w:w="2691" w:type="dxa"/>
            <w:gridSpan w:val="3"/>
          </w:tcPr>
          <w:p w14:paraId="7E29EFDB" w14:textId="14E6CB2B" w:rsidR="00C10EBE" w:rsidRPr="00FA11A8" w:rsidRDefault="00C10EBE" w:rsidP="00C10EBE">
            <w:pPr>
              <w:bidi/>
              <w:spacing w:after="0"/>
              <w:jc w:val="center"/>
              <w:rPr>
                <w:rFonts w:cstheme="majorBidi"/>
                <w:sz w:val="32"/>
                <w:szCs w:val="32"/>
                <w:rtl/>
              </w:rPr>
            </w:pPr>
            <w:r w:rsidRPr="00E12727">
              <w:rPr>
                <w:rFonts w:cstheme="majorBidi" w:hint="cs"/>
                <w:color w:val="C00000"/>
                <w:sz w:val="32"/>
                <w:szCs w:val="32"/>
                <w:rtl/>
              </w:rPr>
              <w:t>اخصائية اجتماعية في مركز احسان</w:t>
            </w:r>
            <w:r>
              <w:rPr>
                <w:rFonts w:cstheme="majorBidi" w:hint="cs"/>
                <w:sz w:val="32"/>
                <w:szCs w:val="32"/>
                <w:rtl/>
              </w:rPr>
              <w:t xml:space="preserve"> </w:t>
            </w:r>
            <w:r w:rsidRPr="00FA11A8">
              <w:rPr>
                <w:rFonts w:cstheme="majorBidi"/>
                <w:sz w:val="32"/>
                <w:szCs w:val="32"/>
                <w:rtl/>
              </w:rPr>
              <w:t>م7</w:t>
            </w:r>
          </w:p>
        </w:tc>
        <w:tc>
          <w:tcPr>
            <w:tcW w:w="2585" w:type="dxa"/>
            <w:gridSpan w:val="2"/>
          </w:tcPr>
          <w:p w14:paraId="29E3945A" w14:textId="77777777" w:rsidR="00C10EBE" w:rsidRPr="00FA11A8" w:rsidRDefault="00C10EBE" w:rsidP="00C10EBE">
            <w:pPr>
              <w:bidi/>
              <w:spacing w:after="0"/>
              <w:jc w:val="center"/>
              <w:rPr>
                <w:rFonts w:cstheme="majorBidi"/>
                <w:sz w:val="32"/>
                <w:szCs w:val="32"/>
                <w:rtl/>
              </w:rPr>
            </w:pPr>
            <w:r w:rsidRPr="00FA11A8">
              <w:rPr>
                <w:rFonts w:cstheme="majorBidi"/>
                <w:sz w:val="32"/>
                <w:szCs w:val="32"/>
                <w:rtl/>
              </w:rPr>
              <w:t>م8</w:t>
            </w:r>
          </w:p>
        </w:tc>
      </w:tr>
      <w:tr w:rsidR="0054025B" w:rsidRPr="00FA11A8" w14:paraId="735A5DCD" w14:textId="77777777" w:rsidTr="005B7C7B">
        <w:trPr>
          <w:trHeight w:val="12968"/>
        </w:trPr>
        <w:tc>
          <w:tcPr>
            <w:tcW w:w="1736" w:type="dxa"/>
            <w:gridSpan w:val="2"/>
          </w:tcPr>
          <w:p w14:paraId="4182002C" w14:textId="41699C4E" w:rsidR="0054025B" w:rsidRDefault="0054025B" w:rsidP="00D3315D">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005B7C7B" w:rsidRPr="005B7C7B">
              <w:rPr>
                <w:rFonts w:cs="Times New Roman"/>
                <w:b w:val="0"/>
                <w:bCs/>
                <w:color w:val="3A7C22" w:themeColor="accent6" w:themeShade="BF"/>
                <w:sz w:val="24"/>
                <w:szCs w:val="24"/>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5B7C7B" w:rsidRDefault="005B7C7B" w:rsidP="005B7C7B">
            <w:pPr>
              <w:bidi/>
              <w:ind w:left="84"/>
              <w:jc w:val="both"/>
              <w:rPr>
                <w:rFonts w:cs="Times New Roman"/>
                <w:b w:val="0"/>
                <w:bCs/>
                <w:color w:val="3A7C22" w:themeColor="accent6" w:themeShade="BF"/>
                <w:sz w:val="24"/>
                <w:szCs w:val="24"/>
                <w:rtl/>
              </w:rPr>
            </w:pPr>
          </w:p>
          <w:p w14:paraId="334D6D54"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0754AED" w14:textId="3C680516"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5E1477D4" w14:textId="77777777" w:rsidR="00FF4A6C" w:rsidRPr="00967AEE" w:rsidRDefault="00FF4A6C" w:rsidP="00FF4A6C">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منبر الجمعة فرصة لتعزيز التوعية بأهمية الاهتمام بكبار القدر ودعم الركيزة الروحية</w:t>
            </w:r>
            <w:r w:rsidRPr="00967AEE">
              <w:rPr>
                <w:rFonts w:ascii="Calibri" w:hAnsi="Calibri" w:cs="Calibri"/>
                <w:b w:val="0"/>
                <w:color w:val="0B769F" w:themeColor="accent4" w:themeShade="BF"/>
                <w:sz w:val="24"/>
                <w:szCs w:val="24"/>
              </w:rPr>
              <w:t>.</w:t>
            </w:r>
          </w:p>
          <w:p w14:paraId="42090B2F" w14:textId="77777777" w:rsidR="00FF4A6C" w:rsidRPr="00967AEE" w:rsidRDefault="00FF4A6C" w:rsidP="00FF4A6C">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Pr>
              <w:t xml:space="preserve"> </w:t>
            </w:r>
            <w:r w:rsidRPr="00967AEE">
              <w:rPr>
                <w:rFonts w:ascii="Calibri" w:hAnsi="Calibri" w:cs="Calibri"/>
                <w:b w:val="0"/>
                <w:color w:val="0B769F" w:themeColor="accent4" w:themeShade="BF"/>
                <w:sz w:val="24"/>
                <w:szCs w:val="24"/>
                <w:rtl/>
              </w:rPr>
              <w:t>إذا كان المتقاعد قادراً على العطاء، يمكن عودته للعمل لدعم الركيزة الاجتماعية</w:t>
            </w:r>
          </w:p>
          <w:p w14:paraId="2C18D849" w14:textId="3429C8CC" w:rsidR="0054025B" w:rsidRPr="00967AEE" w:rsidRDefault="00FF4A6C" w:rsidP="00FF4A6C">
            <w:pPr>
              <w:pStyle w:val="ListParagraph"/>
              <w:numPr>
                <w:ilvl w:val="0"/>
                <w:numId w:val="5"/>
              </w:numPr>
              <w:bidi/>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tl/>
              </w:rPr>
              <w:t>استثمار قدرات كبار القدر في مجالات مختلفة</w:t>
            </w:r>
          </w:p>
        </w:tc>
        <w:tc>
          <w:tcPr>
            <w:tcW w:w="2688" w:type="dxa"/>
            <w:gridSpan w:val="2"/>
          </w:tcPr>
          <w:p w14:paraId="1EB50226" w14:textId="77777777" w:rsidR="00BF4E26" w:rsidRPr="00967AEE" w:rsidRDefault="00BF4E26" w:rsidP="00BF4E26">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توجد مجالس تهتم بكبار القدر مثل مجلس إحسان ومجلس مشيرب</w:t>
            </w:r>
          </w:p>
          <w:p w14:paraId="502E2EF4" w14:textId="716527CE" w:rsidR="0054025B" w:rsidRPr="00967AEE" w:rsidRDefault="0054025B" w:rsidP="00BF4E26">
            <w:pPr>
              <w:bidi/>
              <w:rPr>
                <w:rFonts w:ascii="Calibri" w:hAnsi="Calibri" w:cs="Calibri"/>
                <w:b w:val="0"/>
                <w:color w:val="0B769F" w:themeColor="accent4" w:themeShade="BF"/>
                <w:sz w:val="24"/>
                <w:szCs w:val="24"/>
                <w:rtl/>
              </w:rPr>
            </w:pPr>
          </w:p>
        </w:tc>
        <w:tc>
          <w:tcPr>
            <w:tcW w:w="2688" w:type="dxa"/>
            <w:gridSpan w:val="3"/>
          </w:tcPr>
          <w:p w14:paraId="16CC1698" w14:textId="3FBF3C5E" w:rsidR="0054025B" w:rsidRPr="00967AEE" w:rsidRDefault="00BF4E26" w:rsidP="00BF4E26">
            <w:pPr>
              <w:pStyle w:val="ListParagraph"/>
              <w:numPr>
                <w:ilvl w:val="0"/>
                <w:numId w:val="5"/>
              </w:numPr>
              <w:bidi/>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tl/>
              </w:rPr>
              <w:t>تتوفر خدمة صحية منزلية متكاملة لكبار القدر، لكنها غير معروفة لدى الجميع.</w:t>
            </w:r>
          </w:p>
        </w:tc>
        <w:tc>
          <w:tcPr>
            <w:tcW w:w="2688" w:type="dxa"/>
            <w:gridSpan w:val="3"/>
          </w:tcPr>
          <w:p w14:paraId="2E8B716E" w14:textId="53AFCDF8" w:rsidR="0054025B" w:rsidRPr="00967AEE" w:rsidRDefault="00E6444A" w:rsidP="00E26237">
            <w:pPr>
              <w:pStyle w:val="ListParagraph"/>
              <w:bidi/>
              <w:ind w:left="450"/>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Pr>
              <w:br/>
            </w:r>
          </w:p>
        </w:tc>
        <w:tc>
          <w:tcPr>
            <w:tcW w:w="2691" w:type="dxa"/>
            <w:gridSpan w:val="3"/>
          </w:tcPr>
          <w:p w14:paraId="1A7D8FE4" w14:textId="77777777" w:rsidR="00E26237" w:rsidRPr="00967AEE" w:rsidRDefault="00E26237" w:rsidP="00E26237">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توفير خدمة هاتفية للتواصل مع مراكز الرعاية الصحية لكبار القدر</w:t>
            </w:r>
            <w:r w:rsidRPr="00967AEE">
              <w:rPr>
                <w:rFonts w:ascii="Calibri" w:hAnsi="Calibri" w:cs="Calibri"/>
                <w:b w:val="0"/>
                <w:color w:val="0B769F" w:themeColor="accent4" w:themeShade="BF"/>
                <w:sz w:val="24"/>
                <w:szCs w:val="24"/>
              </w:rPr>
              <w:t xml:space="preserve"> (16000)</w:t>
            </w:r>
          </w:p>
          <w:p w14:paraId="5E05EDC6" w14:textId="77777777" w:rsidR="00E26237" w:rsidRPr="00967AEE" w:rsidRDefault="00E26237" w:rsidP="00E26237">
            <w:pPr>
              <w:pStyle w:val="ListParagraph"/>
              <w:numPr>
                <w:ilvl w:val="0"/>
                <w:numId w:val="5"/>
              </w:numPr>
              <w:bidi/>
              <w:rPr>
                <w:rFonts w:ascii="Calibri" w:hAnsi="Calibri" w:cs="Calibri"/>
                <w:b w:val="0"/>
                <w:color w:val="0B769F" w:themeColor="accent4" w:themeShade="BF"/>
                <w:sz w:val="24"/>
                <w:szCs w:val="24"/>
              </w:rPr>
            </w:pPr>
            <w:r w:rsidRPr="00967AEE">
              <w:rPr>
                <w:rFonts w:ascii="Calibri" w:hAnsi="Calibri" w:cs="Calibri"/>
                <w:b w:val="0"/>
                <w:color w:val="0B769F" w:themeColor="accent4" w:themeShade="BF"/>
                <w:sz w:val="24"/>
                <w:szCs w:val="24"/>
                <w:rtl/>
              </w:rPr>
              <w:t>الخدمة موجودة لكن تحتاج لتطبيق فعال</w:t>
            </w:r>
          </w:p>
          <w:p w14:paraId="368B42E2" w14:textId="247FBDDE" w:rsidR="0054025B" w:rsidRPr="00967AEE" w:rsidRDefault="00E26237" w:rsidP="00E26237">
            <w:pPr>
              <w:pStyle w:val="ListParagraph"/>
              <w:numPr>
                <w:ilvl w:val="0"/>
                <w:numId w:val="5"/>
              </w:numPr>
              <w:bidi/>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tl/>
              </w:rPr>
              <w:t>طبيب الأسرة يساهم في رعاية كبار القدر</w:t>
            </w:r>
          </w:p>
        </w:tc>
        <w:tc>
          <w:tcPr>
            <w:tcW w:w="2692" w:type="dxa"/>
            <w:gridSpan w:val="3"/>
          </w:tcPr>
          <w:p w14:paraId="17919B3D" w14:textId="0626FB50" w:rsidR="0054025B" w:rsidRPr="00967AEE" w:rsidRDefault="00967AEE" w:rsidP="00D3315D">
            <w:pPr>
              <w:bidi/>
              <w:rPr>
                <w:rFonts w:ascii="Calibri" w:hAnsi="Calibri" w:cs="Calibri"/>
                <w:b w:val="0"/>
                <w:color w:val="0B769F" w:themeColor="accent4" w:themeShade="BF"/>
                <w:sz w:val="24"/>
                <w:szCs w:val="24"/>
                <w:rtl/>
              </w:rPr>
            </w:pPr>
            <w:r>
              <w:rPr>
                <w:rFonts w:ascii="Calibri" w:hAnsi="Calibri" w:cs="Calibri" w:hint="cs"/>
                <w:b w:val="0"/>
                <w:color w:val="0B769F" w:themeColor="accent4" w:themeShade="BF"/>
                <w:sz w:val="24"/>
                <w:szCs w:val="24"/>
                <w:rtl/>
              </w:rPr>
              <w:t>............................</w:t>
            </w:r>
          </w:p>
        </w:tc>
        <w:tc>
          <w:tcPr>
            <w:tcW w:w="2691" w:type="dxa"/>
            <w:gridSpan w:val="3"/>
          </w:tcPr>
          <w:p w14:paraId="47FD4368" w14:textId="4BD0B1B7" w:rsidR="0054025B" w:rsidRPr="00967AEE" w:rsidRDefault="00E6444A" w:rsidP="00E6444A">
            <w:pPr>
              <w:pStyle w:val="ListParagraph"/>
              <w:numPr>
                <w:ilvl w:val="0"/>
                <w:numId w:val="5"/>
              </w:numPr>
              <w:bidi/>
              <w:rPr>
                <w:rFonts w:ascii="Calibri" w:hAnsi="Calibri" w:cs="Calibri"/>
                <w:b w:val="0"/>
                <w:color w:val="0B769F" w:themeColor="accent4" w:themeShade="BF"/>
                <w:sz w:val="24"/>
                <w:szCs w:val="24"/>
                <w:rtl/>
              </w:rPr>
            </w:pPr>
            <w:r w:rsidRPr="00967AEE">
              <w:rPr>
                <w:rFonts w:ascii="Calibri" w:hAnsi="Calibri" w:cs="Calibri"/>
                <w:b w:val="0"/>
                <w:color w:val="0B769F" w:themeColor="accent4" w:themeShade="BF"/>
                <w:sz w:val="24"/>
                <w:szCs w:val="24"/>
                <w:rtl/>
              </w:rPr>
              <w:t>وجود مجلس لكبار القدر في كتارا</w:t>
            </w:r>
          </w:p>
        </w:tc>
        <w:tc>
          <w:tcPr>
            <w:tcW w:w="2585" w:type="dxa"/>
            <w:gridSpan w:val="2"/>
          </w:tcPr>
          <w:p w14:paraId="256D7626" w14:textId="28C1C114" w:rsidR="0054025B" w:rsidRPr="00FA11A8" w:rsidRDefault="0054025B" w:rsidP="00D3315D">
            <w:pPr>
              <w:bidi/>
              <w:rPr>
                <w:rFonts w:cstheme="majorBidi"/>
                <w:b w:val="0"/>
                <w:bCs/>
                <w:color w:val="0B769F" w:themeColor="accent4" w:themeShade="BF"/>
                <w:sz w:val="24"/>
                <w:szCs w:val="24"/>
                <w:rtl/>
              </w:rPr>
            </w:pPr>
          </w:p>
        </w:tc>
      </w:tr>
      <w:tr w:rsidR="006C2292" w:rsidRPr="00FA11A8" w14:paraId="79F48883" w14:textId="77777777" w:rsidTr="005E05C7">
        <w:trPr>
          <w:trHeight w:val="1925"/>
        </w:trPr>
        <w:tc>
          <w:tcPr>
            <w:tcW w:w="1736" w:type="dxa"/>
            <w:gridSpan w:val="2"/>
          </w:tcPr>
          <w:p w14:paraId="139BD531" w14:textId="5607D517" w:rsidR="006C2292" w:rsidRPr="00FA11A8" w:rsidRDefault="006C2292" w:rsidP="00D3315D">
            <w:pPr>
              <w:pStyle w:val="ListParagraph"/>
              <w:bidi/>
              <w:ind w:left="84"/>
              <w:jc w:val="both"/>
              <w:rPr>
                <w:rFonts w:cstheme="majorBidi"/>
                <w:b w:val="0"/>
                <w:bCs/>
                <w:color w:val="000000" w:themeColor="text1"/>
                <w:sz w:val="24"/>
                <w:szCs w:val="24"/>
                <w:rtl/>
              </w:rPr>
            </w:pPr>
            <w:r>
              <w:rPr>
                <w:rFonts w:cstheme="majorBidi" w:hint="cs"/>
                <w:b w:val="0"/>
                <w:bCs/>
                <w:color w:val="000000" w:themeColor="text1"/>
                <w:sz w:val="24"/>
                <w:szCs w:val="24"/>
                <w:rtl/>
              </w:rPr>
              <w:t>الملخص</w:t>
            </w:r>
          </w:p>
        </w:tc>
        <w:tc>
          <w:tcPr>
            <w:tcW w:w="18900" w:type="dxa"/>
            <w:gridSpan w:val="19"/>
          </w:tcPr>
          <w:p w14:paraId="0E112877" w14:textId="77777777" w:rsidR="006C2292" w:rsidRPr="003967C1" w:rsidRDefault="006C2292" w:rsidP="003967C1">
            <w:pPr>
              <w:pStyle w:val="ListParagraph"/>
              <w:numPr>
                <w:ilvl w:val="0"/>
                <w:numId w:val="5"/>
              </w:numPr>
              <w:bidi/>
              <w:rPr>
                <w:rFonts w:ascii="Calibri" w:hAnsi="Calibri" w:cs="Calibri"/>
                <w:color w:val="0B769F" w:themeColor="accent4" w:themeShade="BF"/>
                <w:sz w:val="24"/>
                <w:szCs w:val="24"/>
                <w:rtl/>
              </w:rPr>
            </w:pPr>
            <w:r w:rsidRPr="003967C1">
              <w:rPr>
                <w:rFonts w:ascii="Calibri" w:hAnsi="Calibri" w:cs="Calibri"/>
                <w:color w:val="0B769F" w:themeColor="accent4" w:themeShade="BF"/>
                <w:sz w:val="24"/>
                <w:szCs w:val="24"/>
                <w:rtl/>
              </w:rPr>
              <w:t>المجالس المتنوعة الخاصة بكبار القدر مثل مجلس مشيرب</w:t>
            </w:r>
            <w:r w:rsidRPr="003967C1">
              <w:rPr>
                <w:rFonts w:ascii="Calibri" w:hAnsi="Calibri" w:cs="Calibri"/>
                <w:color w:val="0B769F" w:themeColor="accent4" w:themeShade="BF"/>
                <w:sz w:val="24"/>
                <w:szCs w:val="24"/>
                <w:rtl/>
              </w:rPr>
              <w:t xml:space="preserve"> و</w:t>
            </w:r>
            <w:r w:rsidRPr="003967C1">
              <w:rPr>
                <w:rFonts w:ascii="Calibri" w:hAnsi="Calibri" w:cs="Calibri"/>
                <w:color w:val="0B769F" w:themeColor="accent4" w:themeShade="BF"/>
                <w:sz w:val="24"/>
                <w:szCs w:val="24"/>
                <w:rtl/>
              </w:rPr>
              <w:t>مجلس كبار القدر في كتارا</w:t>
            </w:r>
            <w:r w:rsidRPr="003967C1">
              <w:rPr>
                <w:rFonts w:ascii="Calibri" w:hAnsi="Calibri" w:cs="Calibri"/>
                <w:color w:val="0B769F" w:themeColor="accent4" w:themeShade="BF"/>
                <w:sz w:val="24"/>
                <w:szCs w:val="24"/>
                <w:rtl/>
              </w:rPr>
              <w:t>.</w:t>
            </w:r>
          </w:p>
          <w:p w14:paraId="181B3CC7" w14:textId="77777777" w:rsidR="006C2292" w:rsidRPr="003967C1" w:rsidRDefault="006C2292" w:rsidP="003967C1">
            <w:pPr>
              <w:pStyle w:val="ListParagraph"/>
              <w:numPr>
                <w:ilvl w:val="0"/>
                <w:numId w:val="5"/>
              </w:numPr>
              <w:bidi/>
              <w:rPr>
                <w:rFonts w:ascii="Calibri" w:hAnsi="Calibri" w:cs="Calibri"/>
                <w:color w:val="0B769F" w:themeColor="accent4" w:themeShade="BF"/>
                <w:sz w:val="24"/>
                <w:szCs w:val="24"/>
                <w:rtl/>
              </w:rPr>
            </w:pPr>
            <w:r w:rsidRPr="003967C1">
              <w:rPr>
                <w:rFonts w:ascii="Calibri" w:hAnsi="Calibri" w:cs="Calibri"/>
                <w:color w:val="0B769F" w:themeColor="accent4" w:themeShade="BF"/>
                <w:sz w:val="24"/>
                <w:szCs w:val="24"/>
                <w:rtl/>
              </w:rPr>
              <w:t xml:space="preserve">وجود الخدمة الصحية المنزلية خدمة </w:t>
            </w:r>
          </w:p>
          <w:p w14:paraId="773A750F" w14:textId="77777777" w:rsidR="003967C1" w:rsidRPr="003967C1" w:rsidRDefault="006C2292" w:rsidP="003967C1">
            <w:pPr>
              <w:pStyle w:val="ListParagraph"/>
              <w:numPr>
                <w:ilvl w:val="0"/>
                <w:numId w:val="5"/>
              </w:numPr>
              <w:bidi/>
              <w:rPr>
                <w:rFonts w:ascii="Calibri" w:hAnsi="Calibri" w:cs="Calibri"/>
                <w:color w:val="0B769F" w:themeColor="accent4" w:themeShade="BF"/>
                <w:sz w:val="24"/>
                <w:szCs w:val="24"/>
                <w:rtl/>
              </w:rPr>
            </w:pPr>
            <w:r w:rsidRPr="003967C1">
              <w:rPr>
                <w:rFonts w:ascii="Calibri" w:hAnsi="Calibri" w:cs="Calibri"/>
                <w:color w:val="0B769F" w:themeColor="accent4" w:themeShade="BF"/>
                <w:sz w:val="24"/>
                <w:szCs w:val="24"/>
                <w:rtl/>
              </w:rPr>
              <w:t>توفر خدمة 16000</w:t>
            </w:r>
            <w:r w:rsidRPr="003967C1">
              <w:rPr>
                <w:rFonts w:ascii="Calibri" w:hAnsi="Calibri" w:cs="Calibri"/>
                <w:color w:val="0B769F" w:themeColor="accent4" w:themeShade="BF"/>
                <w:sz w:val="24"/>
                <w:szCs w:val="24"/>
                <w:rtl/>
              </w:rPr>
              <w:t xml:space="preserve"> الخاصة بالهاتف للتواصل مع مراكز الرعاية الصحية</w:t>
            </w:r>
          </w:p>
          <w:p w14:paraId="4C9B42F0" w14:textId="673D1F51" w:rsidR="006C2292" w:rsidRPr="003967C1" w:rsidRDefault="006C2292" w:rsidP="003967C1">
            <w:pPr>
              <w:pStyle w:val="ListParagraph"/>
              <w:numPr>
                <w:ilvl w:val="0"/>
                <w:numId w:val="5"/>
              </w:numPr>
              <w:bidi/>
              <w:rPr>
                <w:rFonts w:cstheme="majorBidi"/>
                <w:sz w:val="24"/>
                <w:szCs w:val="24"/>
                <w:rtl/>
              </w:rPr>
            </w:pPr>
            <w:r w:rsidRPr="003967C1">
              <w:rPr>
                <w:rFonts w:ascii="Calibri" w:hAnsi="Calibri" w:cs="Calibri"/>
                <w:color w:val="0B769F" w:themeColor="accent4" w:themeShade="BF"/>
                <w:sz w:val="24"/>
                <w:szCs w:val="24"/>
                <w:rtl/>
              </w:rPr>
              <w:t>منبر الجمعة</w:t>
            </w:r>
            <w:r w:rsidR="003967C1" w:rsidRPr="003967C1">
              <w:rPr>
                <w:rFonts w:ascii="Calibri" w:hAnsi="Calibri" w:cs="Calibri"/>
                <w:color w:val="0B769F" w:themeColor="accent4" w:themeShade="BF"/>
                <w:sz w:val="24"/>
                <w:szCs w:val="24"/>
                <w:rtl/>
              </w:rPr>
              <w:t xml:space="preserve"> فرصة</w:t>
            </w:r>
            <w:r w:rsidRPr="003967C1">
              <w:rPr>
                <w:rFonts w:ascii="Calibri" w:hAnsi="Calibri" w:cs="Calibri"/>
                <w:color w:val="0B769F" w:themeColor="accent4" w:themeShade="BF"/>
                <w:sz w:val="24"/>
                <w:szCs w:val="24"/>
                <w:rtl/>
              </w:rPr>
              <w:t xml:space="preserve"> لنشر التوعية بأهمية الركائز الخمسة للحياة الطيبة لكبار القدر</w:t>
            </w:r>
            <w:r w:rsidRPr="003967C1">
              <w:rPr>
                <w:rFonts w:ascii="Calibri" w:hAnsi="Calibri" w:cs="Calibri"/>
                <w:color w:val="0B769F" w:themeColor="accent4" w:themeShade="BF"/>
                <w:sz w:val="24"/>
                <w:szCs w:val="24"/>
              </w:rPr>
              <w:t>.</w:t>
            </w:r>
          </w:p>
        </w:tc>
        <w:tc>
          <w:tcPr>
            <w:tcW w:w="2585" w:type="dxa"/>
            <w:gridSpan w:val="2"/>
          </w:tcPr>
          <w:p w14:paraId="7B63D178" w14:textId="77777777" w:rsidR="006C2292" w:rsidRDefault="006C2292" w:rsidP="00D3315D">
            <w:pPr>
              <w:bidi/>
              <w:rPr>
                <w:rFonts w:cstheme="majorBidi"/>
                <w:sz w:val="24"/>
                <w:szCs w:val="24"/>
                <w:rtl/>
              </w:rPr>
            </w:pPr>
          </w:p>
          <w:p w14:paraId="3F67D218" w14:textId="77777777" w:rsidR="006C2292" w:rsidRDefault="006C2292" w:rsidP="00D3315D">
            <w:pPr>
              <w:bidi/>
              <w:rPr>
                <w:rFonts w:cstheme="majorBidi"/>
                <w:sz w:val="24"/>
                <w:szCs w:val="24"/>
                <w:rtl/>
              </w:rPr>
            </w:pPr>
          </w:p>
          <w:p w14:paraId="0CF3B2F8" w14:textId="77777777" w:rsidR="006C2292" w:rsidRDefault="006C2292" w:rsidP="00D3315D">
            <w:pPr>
              <w:bidi/>
              <w:rPr>
                <w:rFonts w:cstheme="majorBidi"/>
                <w:sz w:val="24"/>
                <w:szCs w:val="24"/>
                <w:rtl/>
              </w:rPr>
            </w:pPr>
          </w:p>
          <w:p w14:paraId="7C259C2C" w14:textId="77777777" w:rsidR="006C2292" w:rsidRDefault="006C2292" w:rsidP="00D3315D">
            <w:pPr>
              <w:bidi/>
              <w:rPr>
                <w:rFonts w:cstheme="majorBidi"/>
                <w:sz w:val="24"/>
                <w:szCs w:val="24"/>
                <w:rtl/>
              </w:rPr>
            </w:pPr>
          </w:p>
          <w:p w14:paraId="49E53A25" w14:textId="77777777" w:rsidR="006C2292" w:rsidRPr="00FA11A8" w:rsidRDefault="006C2292" w:rsidP="00D3315D">
            <w:pPr>
              <w:bidi/>
              <w:rPr>
                <w:rFonts w:cstheme="majorBidi"/>
                <w:sz w:val="24"/>
                <w:szCs w:val="24"/>
                <w:rtl/>
              </w:rPr>
            </w:pPr>
          </w:p>
        </w:tc>
      </w:tr>
      <w:tr w:rsidR="00C10EBE" w:rsidRPr="00FA11A8" w14:paraId="0C5677BB" w14:textId="77777777" w:rsidTr="005B7C7B">
        <w:trPr>
          <w:trHeight w:val="630"/>
        </w:trPr>
        <w:tc>
          <w:tcPr>
            <w:tcW w:w="1736" w:type="dxa"/>
            <w:gridSpan w:val="2"/>
          </w:tcPr>
          <w:p w14:paraId="3525F916" w14:textId="77777777" w:rsidR="00C10EBE" w:rsidRPr="00517634" w:rsidRDefault="00C10EBE" w:rsidP="00C10EBE">
            <w:pPr>
              <w:bidi/>
              <w:spacing w:after="0" w:line="240" w:lineRule="auto"/>
              <w:ind w:left="84"/>
              <w:rPr>
                <w:rFonts w:cstheme="majorBidi"/>
                <w:b w:val="0"/>
                <w:bCs/>
                <w:color w:val="00B050"/>
                <w:sz w:val="24"/>
                <w:szCs w:val="24"/>
                <w:rtl/>
              </w:rPr>
            </w:pPr>
          </w:p>
          <w:p w14:paraId="0CD17F43" w14:textId="43BD3F99" w:rsidR="00C10EBE" w:rsidRPr="00517634" w:rsidRDefault="00C10EBE" w:rsidP="00C10EBE">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rPr>
              <w:t>الجزء الثاني</w:t>
            </w:r>
          </w:p>
        </w:tc>
        <w:tc>
          <w:tcPr>
            <w:tcW w:w="2762" w:type="dxa"/>
            <w:gridSpan w:val="2"/>
          </w:tcPr>
          <w:p w14:paraId="5C0BDEA4" w14:textId="4CEDE436" w:rsidR="00C10EBE" w:rsidRPr="00FA11A8" w:rsidRDefault="00C10EBE" w:rsidP="00C10EBE">
            <w:pPr>
              <w:bidi/>
              <w:spacing w:after="0"/>
              <w:jc w:val="center"/>
              <w:rPr>
                <w:rFonts w:cstheme="majorBidi"/>
                <w:sz w:val="32"/>
                <w:szCs w:val="32"/>
                <w:rtl/>
              </w:rPr>
            </w:pPr>
            <w:r w:rsidRPr="00485591">
              <w:rPr>
                <w:rFonts w:cstheme="majorBidi" w:hint="cs"/>
                <w:color w:val="C00000"/>
                <w:sz w:val="32"/>
                <w:szCs w:val="32"/>
                <w:rtl/>
              </w:rPr>
              <w:t xml:space="preserve">طبيب نفسي </w:t>
            </w:r>
            <w:r w:rsidRPr="00FA11A8">
              <w:rPr>
                <w:rFonts w:cstheme="majorBidi"/>
                <w:sz w:val="32"/>
                <w:szCs w:val="32"/>
                <w:rtl/>
              </w:rPr>
              <w:t>م1</w:t>
            </w:r>
          </w:p>
        </w:tc>
        <w:tc>
          <w:tcPr>
            <w:tcW w:w="2688" w:type="dxa"/>
            <w:gridSpan w:val="2"/>
          </w:tcPr>
          <w:p w14:paraId="4E692759" w14:textId="32B2BEA2" w:rsidR="00C10EBE" w:rsidRPr="00FA11A8" w:rsidRDefault="00C10EBE" w:rsidP="00C10EBE">
            <w:pPr>
              <w:bidi/>
              <w:spacing w:after="0"/>
              <w:jc w:val="center"/>
              <w:rPr>
                <w:rFonts w:cstheme="majorBidi"/>
                <w:sz w:val="32"/>
                <w:szCs w:val="32"/>
                <w:rtl/>
              </w:rPr>
            </w:pPr>
            <w:r w:rsidRPr="00485591">
              <w:rPr>
                <w:rFonts w:cstheme="majorBidi" w:hint="cs"/>
                <w:color w:val="C00000"/>
                <w:sz w:val="32"/>
                <w:szCs w:val="32"/>
                <w:rtl/>
              </w:rPr>
              <w:t xml:space="preserve"> ولية أمر</w:t>
            </w:r>
            <w:r>
              <w:rPr>
                <w:rFonts w:cstheme="majorBidi" w:hint="cs"/>
                <w:sz w:val="32"/>
                <w:szCs w:val="32"/>
                <w:rtl/>
              </w:rPr>
              <w:t xml:space="preserve"> </w:t>
            </w:r>
            <w:r w:rsidRPr="00FA11A8">
              <w:rPr>
                <w:rFonts w:cstheme="majorBidi"/>
                <w:sz w:val="32"/>
                <w:szCs w:val="32"/>
                <w:rtl/>
              </w:rPr>
              <w:t>م2</w:t>
            </w:r>
          </w:p>
        </w:tc>
        <w:tc>
          <w:tcPr>
            <w:tcW w:w="2688" w:type="dxa"/>
            <w:gridSpan w:val="3"/>
          </w:tcPr>
          <w:p w14:paraId="33175F25" w14:textId="7E85E28D" w:rsidR="00C10EBE" w:rsidRPr="00FA11A8" w:rsidRDefault="00C10EBE" w:rsidP="00C10EBE">
            <w:pPr>
              <w:bidi/>
              <w:spacing w:after="0"/>
              <w:jc w:val="center"/>
              <w:rPr>
                <w:rFonts w:cstheme="majorBidi"/>
                <w:sz w:val="32"/>
                <w:szCs w:val="32"/>
                <w:rtl/>
              </w:rPr>
            </w:pPr>
            <w:r w:rsidRPr="00D51B7C">
              <w:rPr>
                <w:rFonts w:cstheme="majorBidi" w:hint="cs"/>
                <w:color w:val="C00000"/>
                <w:sz w:val="32"/>
                <w:szCs w:val="32"/>
                <w:rtl/>
              </w:rPr>
              <w:t>مسؤولة الممرضات</w:t>
            </w:r>
            <w:r>
              <w:rPr>
                <w:rFonts w:cstheme="majorBidi" w:hint="cs"/>
                <w:sz w:val="32"/>
                <w:szCs w:val="32"/>
                <w:rtl/>
              </w:rPr>
              <w:t xml:space="preserve"> </w:t>
            </w:r>
            <w:r w:rsidRPr="00FA11A8">
              <w:rPr>
                <w:rFonts w:cstheme="majorBidi"/>
                <w:sz w:val="32"/>
                <w:szCs w:val="32"/>
                <w:rtl/>
              </w:rPr>
              <w:t>م3</w:t>
            </w:r>
          </w:p>
        </w:tc>
        <w:tc>
          <w:tcPr>
            <w:tcW w:w="2688" w:type="dxa"/>
            <w:gridSpan w:val="3"/>
          </w:tcPr>
          <w:p w14:paraId="22A9D1CE" w14:textId="52D2083F" w:rsidR="00C10EBE" w:rsidRPr="00FA11A8" w:rsidRDefault="00C10EBE" w:rsidP="00C10EBE">
            <w:pPr>
              <w:bidi/>
              <w:spacing w:after="0"/>
              <w:jc w:val="center"/>
              <w:rPr>
                <w:rFonts w:cstheme="majorBidi"/>
                <w:sz w:val="32"/>
                <w:szCs w:val="32"/>
                <w:rtl/>
              </w:rPr>
            </w:pPr>
            <w:r w:rsidRPr="00217A38">
              <w:rPr>
                <w:rFonts w:cstheme="majorBidi" w:hint="cs"/>
                <w:color w:val="C00000"/>
                <w:sz w:val="32"/>
                <w:szCs w:val="32"/>
                <w:rtl/>
              </w:rPr>
              <w:t>رئيس قسم التغذية</w:t>
            </w:r>
            <w:r>
              <w:rPr>
                <w:rFonts w:cstheme="majorBidi" w:hint="cs"/>
                <w:sz w:val="32"/>
                <w:szCs w:val="32"/>
                <w:rtl/>
              </w:rPr>
              <w:t xml:space="preserve"> </w:t>
            </w:r>
            <w:r w:rsidRPr="00FA11A8">
              <w:rPr>
                <w:rFonts w:cstheme="majorBidi"/>
                <w:sz w:val="32"/>
                <w:szCs w:val="32"/>
                <w:rtl/>
              </w:rPr>
              <w:t>م4</w:t>
            </w:r>
          </w:p>
        </w:tc>
        <w:tc>
          <w:tcPr>
            <w:tcW w:w="2691" w:type="dxa"/>
            <w:gridSpan w:val="3"/>
          </w:tcPr>
          <w:p w14:paraId="67E28AA0" w14:textId="4F9AE06A" w:rsidR="00C10EBE" w:rsidRPr="00FA11A8" w:rsidRDefault="00C10EBE" w:rsidP="00C10EBE">
            <w:pPr>
              <w:bidi/>
              <w:spacing w:after="0"/>
              <w:jc w:val="center"/>
              <w:rPr>
                <w:rFonts w:cstheme="majorBidi"/>
                <w:sz w:val="32"/>
                <w:szCs w:val="32"/>
                <w:rtl/>
              </w:rPr>
            </w:pPr>
            <w:r w:rsidRPr="009B7B66">
              <w:rPr>
                <w:rFonts w:cstheme="majorBidi" w:hint="cs"/>
                <w:color w:val="C00000"/>
                <w:sz w:val="32"/>
                <w:szCs w:val="32"/>
                <w:rtl/>
              </w:rPr>
              <w:t>اخصائية طب الاسرة</w:t>
            </w:r>
            <w:r>
              <w:rPr>
                <w:rFonts w:cstheme="majorBidi" w:hint="cs"/>
                <w:sz w:val="32"/>
                <w:szCs w:val="32"/>
                <w:rtl/>
              </w:rPr>
              <w:t xml:space="preserve"> </w:t>
            </w:r>
            <w:r w:rsidRPr="00FA11A8">
              <w:rPr>
                <w:rFonts w:cstheme="majorBidi"/>
                <w:sz w:val="32"/>
                <w:szCs w:val="32"/>
                <w:rtl/>
              </w:rPr>
              <w:t>م5</w:t>
            </w:r>
          </w:p>
        </w:tc>
        <w:tc>
          <w:tcPr>
            <w:tcW w:w="2692" w:type="dxa"/>
            <w:gridSpan w:val="3"/>
          </w:tcPr>
          <w:p w14:paraId="78ECFE34" w14:textId="32100120" w:rsidR="00C10EBE" w:rsidRPr="00FA11A8" w:rsidRDefault="00C10EBE" w:rsidP="00C10EBE">
            <w:pPr>
              <w:bidi/>
              <w:spacing w:after="0"/>
              <w:jc w:val="center"/>
              <w:rPr>
                <w:rFonts w:cstheme="majorBidi"/>
                <w:sz w:val="32"/>
                <w:szCs w:val="32"/>
                <w:rtl/>
              </w:rPr>
            </w:pPr>
            <w:r w:rsidRPr="007B38E0">
              <w:rPr>
                <w:rFonts w:cstheme="majorBidi" w:hint="cs"/>
                <w:color w:val="C00000"/>
                <w:sz w:val="32"/>
                <w:szCs w:val="32"/>
                <w:rtl/>
              </w:rPr>
              <w:t>لا يوجد شخص يجلس على هذا الكرسي</w:t>
            </w:r>
            <w:r>
              <w:rPr>
                <w:rFonts w:cstheme="majorBidi" w:hint="cs"/>
                <w:sz w:val="32"/>
                <w:szCs w:val="32"/>
                <w:rtl/>
              </w:rPr>
              <w:t xml:space="preserve"> </w:t>
            </w:r>
            <w:r w:rsidRPr="00FA11A8">
              <w:rPr>
                <w:rFonts w:cstheme="majorBidi"/>
                <w:sz w:val="32"/>
                <w:szCs w:val="32"/>
                <w:rtl/>
              </w:rPr>
              <w:t>م6</w:t>
            </w:r>
          </w:p>
        </w:tc>
        <w:tc>
          <w:tcPr>
            <w:tcW w:w="2691" w:type="dxa"/>
            <w:gridSpan w:val="3"/>
          </w:tcPr>
          <w:p w14:paraId="36E1082D" w14:textId="69540EF1" w:rsidR="00C10EBE" w:rsidRPr="00FA11A8" w:rsidRDefault="00C10EBE" w:rsidP="00C10EBE">
            <w:pPr>
              <w:bidi/>
              <w:spacing w:after="0"/>
              <w:jc w:val="center"/>
              <w:rPr>
                <w:rFonts w:cstheme="majorBidi"/>
                <w:sz w:val="32"/>
                <w:szCs w:val="32"/>
                <w:rtl/>
              </w:rPr>
            </w:pPr>
            <w:r w:rsidRPr="00E12727">
              <w:rPr>
                <w:rFonts w:cstheme="majorBidi" w:hint="cs"/>
                <w:color w:val="C00000"/>
                <w:sz w:val="32"/>
                <w:szCs w:val="32"/>
                <w:rtl/>
              </w:rPr>
              <w:t>اخصائية اجتماعية في مركز احسان</w:t>
            </w:r>
            <w:r>
              <w:rPr>
                <w:rFonts w:cstheme="majorBidi" w:hint="cs"/>
                <w:sz w:val="32"/>
                <w:szCs w:val="32"/>
                <w:rtl/>
              </w:rPr>
              <w:t xml:space="preserve"> </w:t>
            </w:r>
            <w:r w:rsidRPr="00FA11A8">
              <w:rPr>
                <w:rFonts w:cstheme="majorBidi"/>
                <w:sz w:val="32"/>
                <w:szCs w:val="32"/>
                <w:rtl/>
              </w:rPr>
              <w:t>م7</w:t>
            </w:r>
          </w:p>
        </w:tc>
        <w:tc>
          <w:tcPr>
            <w:tcW w:w="2585" w:type="dxa"/>
            <w:gridSpan w:val="2"/>
          </w:tcPr>
          <w:p w14:paraId="720386C7" w14:textId="77777777" w:rsidR="00C10EBE" w:rsidRPr="00FA11A8" w:rsidRDefault="00C10EBE" w:rsidP="00C10EBE">
            <w:pPr>
              <w:bidi/>
              <w:spacing w:after="0"/>
              <w:jc w:val="center"/>
              <w:rPr>
                <w:rFonts w:cstheme="majorBidi"/>
                <w:sz w:val="32"/>
                <w:szCs w:val="32"/>
                <w:rtl/>
              </w:rPr>
            </w:pPr>
            <w:r w:rsidRPr="00FA11A8">
              <w:rPr>
                <w:rFonts w:cstheme="majorBidi"/>
                <w:sz w:val="32"/>
                <w:szCs w:val="32"/>
                <w:rtl/>
              </w:rPr>
              <w:t>م8</w:t>
            </w:r>
          </w:p>
        </w:tc>
      </w:tr>
      <w:tr w:rsidR="0054025B" w:rsidRPr="00FA11A8" w14:paraId="7E243AE4" w14:textId="77777777" w:rsidTr="005B7C7B">
        <w:trPr>
          <w:trHeight w:val="12968"/>
        </w:trPr>
        <w:tc>
          <w:tcPr>
            <w:tcW w:w="1736" w:type="dxa"/>
            <w:gridSpan w:val="2"/>
          </w:tcPr>
          <w:p w14:paraId="400A0189" w14:textId="6856BB6E" w:rsidR="0054025B" w:rsidRDefault="0054025B" w:rsidP="00D3315D">
            <w:pPr>
              <w:bidi/>
              <w:ind w:left="84"/>
              <w:jc w:val="both"/>
              <w:rPr>
                <w:rFonts w:cs="Times New Roman"/>
                <w:b w:val="0"/>
                <w:bCs/>
                <w:color w:val="000000" w:themeColor="text1"/>
                <w:sz w:val="24"/>
                <w:szCs w:val="24"/>
                <w:rtl/>
              </w:rPr>
            </w:pPr>
            <w:r>
              <w:rPr>
                <w:rFonts w:cstheme="majorBidi" w:hint="cs"/>
                <w:b w:val="0"/>
                <w:bCs/>
                <w:color w:val="000000" w:themeColor="text1"/>
                <w:sz w:val="24"/>
                <w:szCs w:val="24"/>
                <w:rtl/>
              </w:rPr>
              <w:t xml:space="preserve">3- </w:t>
            </w:r>
            <w:r w:rsidR="00E97C38" w:rsidRPr="00E97C38">
              <w:rPr>
                <w:rFonts w:cs="Times New Roman"/>
                <w:b w:val="0"/>
                <w:bCs/>
                <w:color w:val="000000" w:themeColor="text1"/>
                <w:sz w:val="24"/>
                <w:szCs w:val="24"/>
                <w:rtl/>
              </w:rPr>
              <w:t>ما هي اقتراحاتكم العملية لطرق دمج ركائز الحياة الطيبة لتحسين خدمات الرعاية الصحية</w:t>
            </w:r>
            <w:r w:rsidRPr="004E5E85">
              <w:rPr>
                <w:rFonts w:cs="Times New Roman"/>
                <w:b w:val="0"/>
                <w:bCs/>
                <w:color w:val="000000" w:themeColor="text1"/>
                <w:sz w:val="24"/>
                <w:szCs w:val="24"/>
                <w:rtl/>
              </w:rPr>
              <w:t>؟</w:t>
            </w:r>
          </w:p>
          <w:p w14:paraId="5C6A5BCE" w14:textId="77777777" w:rsidR="00517634" w:rsidRDefault="00517634" w:rsidP="00517634">
            <w:pPr>
              <w:bidi/>
              <w:ind w:left="84"/>
              <w:jc w:val="both"/>
              <w:rPr>
                <w:rFonts w:cs="Times New Roman"/>
                <w:b w:val="0"/>
                <w:bCs/>
                <w:color w:val="000000" w:themeColor="text1"/>
                <w:sz w:val="24"/>
                <w:szCs w:val="24"/>
                <w:rtl/>
              </w:rPr>
            </w:pPr>
          </w:p>
          <w:p w14:paraId="5AE9AEB9"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C3C0916" w14:textId="51E0D3C3"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7B5468CB" w14:textId="77777777" w:rsidR="00E50A84" w:rsidRPr="00C10EBE" w:rsidRDefault="00E50A84" w:rsidP="00E50A84">
            <w:pPr>
              <w:pStyle w:val="ListParagraph"/>
              <w:numPr>
                <w:ilvl w:val="0"/>
                <w:numId w:val="4"/>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tl/>
              </w:rPr>
              <w:t>التوعية بالخدمات المقدمة بلغة مناسبة لكبار القدر.</w:t>
            </w:r>
          </w:p>
          <w:p w14:paraId="01050637" w14:textId="46D1D7E6" w:rsidR="00E50A84" w:rsidRPr="00C10EBE" w:rsidRDefault="00E50A84" w:rsidP="00E50A84">
            <w:pPr>
              <w:pStyle w:val="ListParagraph"/>
              <w:numPr>
                <w:ilvl w:val="0"/>
                <w:numId w:val="4"/>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tl/>
              </w:rPr>
              <w:t>تنمية الركيزة الروحية عند الأهل واحتساب الأجر عند الاهتمام بكبار القدر</w:t>
            </w:r>
            <w:r w:rsidRPr="00C10EBE">
              <w:rPr>
                <w:rFonts w:ascii="Calibri" w:hAnsi="Calibri" w:cs="Calibri"/>
                <w:color w:val="0B769F" w:themeColor="accent4" w:themeShade="BF"/>
                <w:sz w:val="24"/>
                <w:szCs w:val="24"/>
              </w:rPr>
              <w:t>.</w:t>
            </w:r>
          </w:p>
          <w:p w14:paraId="6725EA27" w14:textId="77777777" w:rsidR="0054025B" w:rsidRPr="00C10EBE" w:rsidRDefault="0054025B" w:rsidP="00D3315D">
            <w:pPr>
              <w:bidi/>
              <w:rPr>
                <w:rFonts w:ascii="Calibri" w:hAnsi="Calibri" w:cs="Calibri"/>
                <w:color w:val="0B769F" w:themeColor="accent4" w:themeShade="BF"/>
                <w:sz w:val="24"/>
                <w:szCs w:val="24"/>
                <w:rtl/>
              </w:rPr>
            </w:pPr>
          </w:p>
        </w:tc>
        <w:tc>
          <w:tcPr>
            <w:tcW w:w="2688" w:type="dxa"/>
            <w:gridSpan w:val="2"/>
          </w:tcPr>
          <w:p w14:paraId="3494C0BF" w14:textId="77777777" w:rsidR="0054025B" w:rsidRPr="00C10EBE" w:rsidRDefault="0054025B" w:rsidP="00D3315D">
            <w:pPr>
              <w:bidi/>
              <w:rPr>
                <w:rFonts w:ascii="Calibri" w:hAnsi="Calibri" w:cs="Calibri"/>
                <w:color w:val="0B769F" w:themeColor="accent4" w:themeShade="BF"/>
                <w:sz w:val="24"/>
                <w:szCs w:val="24"/>
                <w:rtl/>
              </w:rPr>
            </w:pPr>
          </w:p>
        </w:tc>
        <w:tc>
          <w:tcPr>
            <w:tcW w:w="2688" w:type="dxa"/>
            <w:gridSpan w:val="3"/>
          </w:tcPr>
          <w:p w14:paraId="2B7657E5" w14:textId="77777777" w:rsidR="00F66700" w:rsidRPr="00C10EBE" w:rsidRDefault="00F66700" w:rsidP="00F66700">
            <w:pPr>
              <w:pStyle w:val="ListParagraph"/>
              <w:numPr>
                <w:ilvl w:val="0"/>
                <w:numId w:val="4"/>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tl/>
              </w:rPr>
              <w:t>انشاء جمعية خاصة لكبار القدر بدل الاجتهادات الفردية</w:t>
            </w:r>
          </w:p>
          <w:p w14:paraId="33C12E2F" w14:textId="77777777" w:rsidR="00F66700" w:rsidRPr="00C10EBE" w:rsidRDefault="00F66700" w:rsidP="00F66700">
            <w:pPr>
              <w:pStyle w:val="ListParagraph"/>
              <w:numPr>
                <w:ilvl w:val="0"/>
                <w:numId w:val="4"/>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tl/>
              </w:rPr>
              <w:t>توعية المجتمع بأهمية مراعاة الركيزة العاطفية والنفسية والاجتماعية لكبار القدر</w:t>
            </w:r>
          </w:p>
          <w:p w14:paraId="49B32C6A" w14:textId="69BDDC81" w:rsidR="0054025B" w:rsidRPr="00C10EBE" w:rsidRDefault="00F66700" w:rsidP="00F66700">
            <w:pPr>
              <w:pStyle w:val="ListParagraph"/>
              <w:numPr>
                <w:ilvl w:val="0"/>
                <w:numId w:val="4"/>
              </w:numPr>
              <w:bidi/>
              <w:rPr>
                <w:rFonts w:ascii="Calibri" w:hAnsi="Calibri" w:cs="Calibri"/>
                <w:color w:val="0B769F" w:themeColor="accent4" w:themeShade="BF"/>
                <w:sz w:val="24"/>
                <w:szCs w:val="24"/>
                <w:rtl/>
              </w:rPr>
            </w:pPr>
            <w:r w:rsidRPr="00C10EBE">
              <w:rPr>
                <w:rFonts w:ascii="Calibri" w:hAnsi="Calibri" w:cs="Calibri"/>
                <w:color w:val="0B769F" w:themeColor="accent4" w:themeShade="BF"/>
                <w:sz w:val="24"/>
                <w:szCs w:val="24"/>
              </w:rPr>
              <w:t xml:space="preserve"> </w:t>
            </w:r>
            <w:r w:rsidRPr="00C10EBE">
              <w:rPr>
                <w:rFonts w:ascii="Calibri" w:hAnsi="Calibri" w:cs="Calibri"/>
                <w:color w:val="0B769F" w:themeColor="accent4" w:themeShade="BF"/>
                <w:sz w:val="24"/>
                <w:szCs w:val="24"/>
                <w:rtl/>
              </w:rPr>
              <w:t>إنشاء مستشفى متخصص بخدمات كبار القدر</w:t>
            </w:r>
          </w:p>
        </w:tc>
        <w:tc>
          <w:tcPr>
            <w:tcW w:w="2688" w:type="dxa"/>
            <w:gridSpan w:val="3"/>
          </w:tcPr>
          <w:p w14:paraId="02C6DFBB" w14:textId="77777777"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tl/>
              </w:rPr>
              <w:t>سن قانون وطني موحد لخدمات كبار القدر</w:t>
            </w:r>
            <w:r w:rsidRPr="00C10EBE">
              <w:rPr>
                <w:rFonts w:ascii="Calibri" w:hAnsi="Calibri" w:cs="Calibri"/>
                <w:color w:val="0B769F" w:themeColor="accent4" w:themeShade="BF"/>
                <w:sz w:val="24"/>
                <w:szCs w:val="24"/>
              </w:rPr>
              <w:t>.</w:t>
            </w:r>
          </w:p>
          <w:p w14:paraId="1878523A" w14:textId="77777777"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Pr>
              <w:t xml:space="preserve"> </w:t>
            </w:r>
            <w:r w:rsidRPr="00C10EBE">
              <w:rPr>
                <w:rFonts w:ascii="Calibri" w:hAnsi="Calibri" w:cs="Calibri"/>
                <w:color w:val="0B769F" w:themeColor="accent4" w:themeShade="BF"/>
                <w:sz w:val="24"/>
                <w:szCs w:val="24"/>
                <w:rtl/>
              </w:rPr>
              <w:t>توحيد القوانين والأنظمة الصحية المتعلقة بكبار القدر</w:t>
            </w:r>
          </w:p>
          <w:p w14:paraId="5FC75239" w14:textId="5BB6C8FC"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tl/>
              </w:rPr>
              <w:t>دمج الخدمات والتنسيق بين الجهات</w:t>
            </w:r>
            <w:r w:rsidRPr="00C10EBE">
              <w:rPr>
                <w:rFonts w:ascii="Calibri" w:hAnsi="Calibri" w:cs="Calibri"/>
                <w:color w:val="0B769F" w:themeColor="accent4" w:themeShade="BF"/>
                <w:sz w:val="24"/>
                <w:szCs w:val="24"/>
              </w:rPr>
              <w:t>.</w:t>
            </w:r>
          </w:p>
          <w:p w14:paraId="03E6F078" w14:textId="77777777"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Pr>
              <w:t xml:space="preserve"> </w:t>
            </w:r>
            <w:r w:rsidRPr="00C10EBE">
              <w:rPr>
                <w:rFonts w:ascii="Calibri" w:hAnsi="Calibri" w:cs="Calibri"/>
                <w:color w:val="0B769F" w:themeColor="accent4" w:themeShade="BF"/>
                <w:sz w:val="24"/>
                <w:szCs w:val="24"/>
                <w:rtl/>
              </w:rPr>
              <w:t>توفير خدمات كبار القدر في المراكز الصحية بشكل يومي</w:t>
            </w:r>
            <w:r w:rsidRPr="00C10EBE">
              <w:rPr>
                <w:rFonts w:ascii="Calibri" w:hAnsi="Calibri" w:cs="Calibri"/>
                <w:color w:val="0B769F" w:themeColor="accent4" w:themeShade="BF"/>
                <w:sz w:val="24"/>
                <w:szCs w:val="24"/>
              </w:rPr>
              <w:t>.</w:t>
            </w:r>
          </w:p>
          <w:p w14:paraId="7B85CDCE" w14:textId="77777777"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Pr>
              <w:t xml:space="preserve"> </w:t>
            </w:r>
            <w:r w:rsidRPr="00C10EBE">
              <w:rPr>
                <w:rFonts w:ascii="Calibri" w:hAnsi="Calibri" w:cs="Calibri"/>
                <w:color w:val="0B769F" w:themeColor="accent4" w:themeShade="BF"/>
                <w:sz w:val="24"/>
                <w:szCs w:val="24"/>
                <w:rtl/>
              </w:rPr>
              <w:t>توحيد البروتوكولات العلاجية لكبار القدر</w:t>
            </w:r>
            <w:r w:rsidRPr="00C10EBE">
              <w:rPr>
                <w:rFonts w:ascii="Calibri" w:hAnsi="Calibri" w:cs="Calibri"/>
                <w:color w:val="0B769F" w:themeColor="accent4" w:themeShade="BF"/>
                <w:sz w:val="24"/>
                <w:szCs w:val="24"/>
              </w:rPr>
              <w:t>.</w:t>
            </w:r>
          </w:p>
          <w:p w14:paraId="77E04003" w14:textId="77777777"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tl/>
              </w:rPr>
              <w:t>رفع وعي المسؤولين وصناع القرار بأهمية خدمات كبار السن</w:t>
            </w:r>
            <w:r w:rsidRPr="00C10EBE">
              <w:rPr>
                <w:rFonts w:ascii="Calibri" w:hAnsi="Calibri" w:cs="Calibri"/>
                <w:color w:val="0B769F" w:themeColor="accent4" w:themeShade="BF"/>
                <w:sz w:val="24"/>
                <w:szCs w:val="24"/>
              </w:rPr>
              <w:t>.</w:t>
            </w:r>
          </w:p>
          <w:p w14:paraId="1699B7C9" w14:textId="77777777"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tl/>
              </w:rPr>
              <w:t>إنشاء برنامج وطني للفحص المبكر لأمراض الشيخوخة</w:t>
            </w:r>
            <w:r w:rsidRPr="00C10EBE">
              <w:rPr>
                <w:rFonts w:ascii="Calibri" w:hAnsi="Calibri" w:cs="Calibri"/>
                <w:color w:val="0B769F" w:themeColor="accent4" w:themeShade="BF"/>
                <w:sz w:val="24"/>
                <w:szCs w:val="24"/>
              </w:rPr>
              <w:t>.</w:t>
            </w:r>
          </w:p>
          <w:p w14:paraId="067880C8" w14:textId="77777777"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Pr>
              <w:t xml:space="preserve"> </w:t>
            </w:r>
            <w:r w:rsidRPr="00C10EBE">
              <w:rPr>
                <w:rFonts w:ascii="Calibri" w:hAnsi="Calibri" w:cs="Calibri"/>
                <w:color w:val="0B769F" w:themeColor="accent4" w:themeShade="BF"/>
                <w:sz w:val="24"/>
                <w:szCs w:val="24"/>
                <w:rtl/>
              </w:rPr>
              <w:t>إنشاء مستشفى متخصص لكبار القدر</w:t>
            </w:r>
            <w:r w:rsidRPr="00C10EBE">
              <w:rPr>
                <w:rFonts w:ascii="Calibri" w:hAnsi="Calibri" w:cs="Calibri"/>
                <w:color w:val="0B769F" w:themeColor="accent4" w:themeShade="BF"/>
                <w:sz w:val="24"/>
                <w:szCs w:val="24"/>
              </w:rPr>
              <w:t>.</w:t>
            </w:r>
          </w:p>
          <w:p w14:paraId="29406C49" w14:textId="77777777" w:rsidR="00244DE2" w:rsidRPr="00C10EBE" w:rsidRDefault="00244DE2" w:rsidP="00244DE2">
            <w:pPr>
              <w:pStyle w:val="ListParagraph"/>
              <w:numPr>
                <w:ilvl w:val="0"/>
                <w:numId w:val="3"/>
              </w:numPr>
              <w:bidi/>
              <w:rPr>
                <w:rFonts w:ascii="Calibri" w:hAnsi="Calibri" w:cs="Calibri"/>
                <w:color w:val="0B769F" w:themeColor="accent4" w:themeShade="BF"/>
                <w:sz w:val="24"/>
                <w:szCs w:val="24"/>
              </w:rPr>
            </w:pPr>
            <w:r w:rsidRPr="00C10EBE">
              <w:rPr>
                <w:rFonts w:ascii="Calibri" w:hAnsi="Calibri" w:cs="Calibri"/>
                <w:color w:val="0B769F" w:themeColor="accent4" w:themeShade="BF"/>
                <w:sz w:val="24"/>
                <w:szCs w:val="24"/>
              </w:rPr>
              <w:t xml:space="preserve"> </w:t>
            </w:r>
            <w:r w:rsidRPr="00C10EBE">
              <w:rPr>
                <w:rFonts w:ascii="Calibri" w:hAnsi="Calibri" w:cs="Calibri"/>
                <w:color w:val="0B769F" w:themeColor="accent4" w:themeShade="BF"/>
                <w:sz w:val="24"/>
                <w:szCs w:val="24"/>
                <w:rtl/>
              </w:rPr>
              <w:t>تعزيز التوعية بالخدمات المقدمة لكبار القدر</w:t>
            </w:r>
            <w:r w:rsidRPr="00C10EBE">
              <w:rPr>
                <w:rFonts w:ascii="Calibri" w:hAnsi="Calibri" w:cs="Calibri"/>
                <w:color w:val="0B769F" w:themeColor="accent4" w:themeShade="BF"/>
                <w:sz w:val="24"/>
                <w:szCs w:val="24"/>
              </w:rPr>
              <w:t>.</w:t>
            </w:r>
          </w:p>
          <w:p w14:paraId="79BBADDB" w14:textId="152E38A9" w:rsidR="0054025B" w:rsidRPr="00C10EBE" w:rsidRDefault="00244DE2" w:rsidP="00244DE2">
            <w:pPr>
              <w:pStyle w:val="ListParagraph"/>
              <w:numPr>
                <w:ilvl w:val="0"/>
                <w:numId w:val="3"/>
              </w:numPr>
              <w:bidi/>
              <w:rPr>
                <w:rFonts w:ascii="Calibri" w:hAnsi="Calibri" w:cs="Calibri"/>
                <w:color w:val="0B769F" w:themeColor="accent4" w:themeShade="BF"/>
                <w:sz w:val="24"/>
                <w:szCs w:val="24"/>
                <w:rtl/>
              </w:rPr>
            </w:pPr>
            <w:r w:rsidRPr="00C10EBE">
              <w:rPr>
                <w:rFonts w:ascii="Calibri" w:hAnsi="Calibri" w:cs="Calibri"/>
                <w:color w:val="0B769F" w:themeColor="accent4" w:themeShade="BF"/>
                <w:sz w:val="24"/>
                <w:szCs w:val="24"/>
              </w:rPr>
              <w:t xml:space="preserve"> </w:t>
            </w:r>
            <w:r w:rsidRPr="00C10EBE">
              <w:rPr>
                <w:rFonts w:ascii="Calibri" w:hAnsi="Calibri" w:cs="Calibri"/>
                <w:color w:val="0B769F" w:themeColor="accent4" w:themeShade="BF"/>
                <w:sz w:val="24"/>
                <w:szCs w:val="24"/>
                <w:rtl/>
              </w:rPr>
              <w:t>تركيز على جهود الرعاية للكفاية</w:t>
            </w:r>
            <w:r w:rsidRPr="00C10EBE">
              <w:rPr>
                <w:rFonts w:ascii="Calibri" w:hAnsi="Calibri" w:cs="Calibri"/>
                <w:color w:val="0B769F" w:themeColor="accent4" w:themeShade="BF"/>
                <w:sz w:val="24"/>
                <w:szCs w:val="24"/>
              </w:rPr>
              <w:t>.</w:t>
            </w:r>
          </w:p>
        </w:tc>
        <w:tc>
          <w:tcPr>
            <w:tcW w:w="2691" w:type="dxa"/>
            <w:gridSpan w:val="3"/>
          </w:tcPr>
          <w:p w14:paraId="3009921C" w14:textId="701C1330" w:rsidR="0054025B" w:rsidRPr="00C10EBE" w:rsidRDefault="00DB5FFD" w:rsidP="00DB5FFD">
            <w:pPr>
              <w:pStyle w:val="ListParagraph"/>
              <w:numPr>
                <w:ilvl w:val="0"/>
                <w:numId w:val="3"/>
              </w:numPr>
              <w:bidi/>
              <w:rPr>
                <w:rFonts w:ascii="Calibri" w:hAnsi="Calibri" w:cs="Calibri"/>
                <w:color w:val="0B769F" w:themeColor="accent4" w:themeShade="BF"/>
                <w:sz w:val="24"/>
                <w:szCs w:val="24"/>
                <w:rtl/>
                <w:lang w:bidi="ar-QA"/>
              </w:rPr>
            </w:pPr>
            <w:r w:rsidRPr="00C10EBE">
              <w:rPr>
                <w:rFonts w:ascii="Calibri" w:hAnsi="Calibri" w:cs="Calibri"/>
                <w:color w:val="0B769F" w:themeColor="accent4" w:themeShade="BF"/>
                <w:sz w:val="24"/>
                <w:szCs w:val="24"/>
                <w:rtl/>
                <w:lang w:bidi="ar-QA"/>
              </w:rPr>
              <w:t>نحتاج جهة مختصة ومكلفة بشئون كبار القدر.</w:t>
            </w:r>
          </w:p>
        </w:tc>
        <w:tc>
          <w:tcPr>
            <w:tcW w:w="2692" w:type="dxa"/>
            <w:gridSpan w:val="3"/>
          </w:tcPr>
          <w:p w14:paraId="7A371735" w14:textId="77777777" w:rsidR="0054025B" w:rsidRPr="00FA11A8" w:rsidRDefault="0054025B" w:rsidP="00D3315D">
            <w:pPr>
              <w:bidi/>
              <w:rPr>
                <w:rFonts w:cstheme="majorBidi"/>
                <w:b w:val="0"/>
                <w:bCs/>
                <w:color w:val="0B769F" w:themeColor="accent4" w:themeShade="BF"/>
                <w:sz w:val="24"/>
                <w:szCs w:val="24"/>
                <w:rtl/>
              </w:rPr>
            </w:pPr>
          </w:p>
        </w:tc>
        <w:tc>
          <w:tcPr>
            <w:tcW w:w="2691" w:type="dxa"/>
            <w:gridSpan w:val="3"/>
          </w:tcPr>
          <w:p w14:paraId="2E8240B2" w14:textId="77777777" w:rsidR="0054025B" w:rsidRPr="00FA11A8" w:rsidRDefault="0054025B" w:rsidP="00D3315D">
            <w:pPr>
              <w:bidi/>
              <w:rPr>
                <w:rFonts w:cstheme="majorBidi"/>
                <w:b w:val="0"/>
                <w:bCs/>
                <w:color w:val="0B769F" w:themeColor="accent4" w:themeShade="BF"/>
                <w:sz w:val="24"/>
                <w:szCs w:val="24"/>
                <w:rtl/>
              </w:rPr>
            </w:pPr>
          </w:p>
        </w:tc>
        <w:tc>
          <w:tcPr>
            <w:tcW w:w="2585" w:type="dxa"/>
            <w:gridSpan w:val="2"/>
          </w:tcPr>
          <w:p w14:paraId="7FCD32D6" w14:textId="10174104" w:rsidR="0054025B" w:rsidRPr="00FA11A8" w:rsidRDefault="0054025B" w:rsidP="00D3315D">
            <w:pPr>
              <w:bidi/>
              <w:rPr>
                <w:rFonts w:cstheme="majorBidi"/>
                <w:b w:val="0"/>
                <w:bCs/>
                <w:color w:val="0B769F" w:themeColor="accent4" w:themeShade="BF"/>
                <w:sz w:val="24"/>
                <w:szCs w:val="24"/>
                <w:rtl/>
              </w:rPr>
            </w:pPr>
          </w:p>
        </w:tc>
      </w:tr>
      <w:tr w:rsidR="0054025B" w:rsidRPr="00FA11A8" w14:paraId="3F62BC25" w14:textId="77777777" w:rsidTr="005B7C7B">
        <w:trPr>
          <w:trHeight w:val="1925"/>
        </w:trPr>
        <w:tc>
          <w:tcPr>
            <w:tcW w:w="1736" w:type="dxa"/>
            <w:gridSpan w:val="2"/>
          </w:tcPr>
          <w:p w14:paraId="5C698F53" w14:textId="77777777" w:rsidR="0054025B" w:rsidRPr="00FA11A8" w:rsidRDefault="0054025B" w:rsidP="00D3315D">
            <w:pPr>
              <w:pStyle w:val="ListParagraph"/>
              <w:bidi/>
              <w:ind w:left="84"/>
              <w:jc w:val="both"/>
              <w:rPr>
                <w:rFonts w:cstheme="majorBidi"/>
                <w:b w:val="0"/>
                <w:bCs/>
                <w:color w:val="000000" w:themeColor="text1"/>
                <w:sz w:val="24"/>
                <w:szCs w:val="24"/>
                <w:rtl/>
              </w:rPr>
            </w:pPr>
          </w:p>
        </w:tc>
        <w:tc>
          <w:tcPr>
            <w:tcW w:w="2762" w:type="dxa"/>
            <w:gridSpan w:val="2"/>
          </w:tcPr>
          <w:p w14:paraId="58AC4695" w14:textId="77777777" w:rsidR="0054025B" w:rsidRPr="00FA11A8" w:rsidRDefault="0054025B" w:rsidP="00D3315D">
            <w:pPr>
              <w:bidi/>
              <w:rPr>
                <w:rFonts w:cstheme="majorBidi"/>
                <w:sz w:val="24"/>
                <w:szCs w:val="24"/>
                <w:rtl/>
              </w:rPr>
            </w:pPr>
          </w:p>
        </w:tc>
        <w:tc>
          <w:tcPr>
            <w:tcW w:w="2688" w:type="dxa"/>
            <w:gridSpan w:val="2"/>
          </w:tcPr>
          <w:p w14:paraId="641C9D64" w14:textId="77777777" w:rsidR="0054025B" w:rsidRPr="00FA11A8" w:rsidRDefault="0054025B" w:rsidP="00D3315D">
            <w:pPr>
              <w:bidi/>
              <w:rPr>
                <w:rFonts w:cstheme="majorBidi"/>
                <w:sz w:val="24"/>
                <w:szCs w:val="24"/>
                <w:rtl/>
              </w:rPr>
            </w:pPr>
          </w:p>
        </w:tc>
        <w:tc>
          <w:tcPr>
            <w:tcW w:w="2688" w:type="dxa"/>
            <w:gridSpan w:val="3"/>
          </w:tcPr>
          <w:p w14:paraId="38CEE84F" w14:textId="77777777" w:rsidR="0054025B" w:rsidRPr="00FA11A8" w:rsidRDefault="0054025B" w:rsidP="00D3315D">
            <w:pPr>
              <w:bidi/>
              <w:rPr>
                <w:rFonts w:cstheme="majorBidi"/>
                <w:sz w:val="24"/>
                <w:szCs w:val="24"/>
                <w:rtl/>
              </w:rPr>
            </w:pPr>
          </w:p>
        </w:tc>
        <w:tc>
          <w:tcPr>
            <w:tcW w:w="2688" w:type="dxa"/>
            <w:gridSpan w:val="3"/>
          </w:tcPr>
          <w:p w14:paraId="74B2F683" w14:textId="77777777" w:rsidR="0054025B" w:rsidRPr="00FA11A8" w:rsidRDefault="0054025B" w:rsidP="00D3315D">
            <w:pPr>
              <w:bidi/>
              <w:rPr>
                <w:rFonts w:cstheme="majorBidi"/>
                <w:sz w:val="24"/>
                <w:szCs w:val="24"/>
                <w:rtl/>
              </w:rPr>
            </w:pPr>
          </w:p>
        </w:tc>
        <w:tc>
          <w:tcPr>
            <w:tcW w:w="2691" w:type="dxa"/>
            <w:gridSpan w:val="3"/>
          </w:tcPr>
          <w:p w14:paraId="10A7FB4D" w14:textId="77777777" w:rsidR="0054025B" w:rsidRPr="00FA11A8" w:rsidRDefault="0054025B" w:rsidP="00D3315D">
            <w:pPr>
              <w:bidi/>
              <w:rPr>
                <w:rFonts w:cstheme="majorBidi"/>
                <w:sz w:val="24"/>
                <w:szCs w:val="24"/>
                <w:rtl/>
              </w:rPr>
            </w:pPr>
          </w:p>
        </w:tc>
        <w:tc>
          <w:tcPr>
            <w:tcW w:w="2692" w:type="dxa"/>
            <w:gridSpan w:val="3"/>
          </w:tcPr>
          <w:p w14:paraId="17606841" w14:textId="77777777" w:rsidR="0054025B" w:rsidRPr="00FA11A8" w:rsidRDefault="0054025B" w:rsidP="00D3315D">
            <w:pPr>
              <w:bidi/>
              <w:rPr>
                <w:rFonts w:cstheme="majorBidi"/>
                <w:sz w:val="24"/>
                <w:szCs w:val="24"/>
                <w:rtl/>
              </w:rPr>
            </w:pPr>
          </w:p>
        </w:tc>
        <w:tc>
          <w:tcPr>
            <w:tcW w:w="2691" w:type="dxa"/>
            <w:gridSpan w:val="3"/>
          </w:tcPr>
          <w:p w14:paraId="688C50B0" w14:textId="77777777" w:rsidR="0054025B" w:rsidRPr="00FA11A8" w:rsidRDefault="0054025B" w:rsidP="00D3315D">
            <w:pPr>
              <w:bidi/>
              <w:rPr>
                <w:rFonts w:cstheme="majorBidi"/>
                <w:sz w:val="24"/>
                <w:szCs w:val="24"/>
                <w:rtl/>
              </w:rPr>
            </w:pPr>
          </w:p>
        </w:tc>
        <w:tc>
          <w:tcPr>
            <w:tcW w:w="2585" w:type="dxa"/>
            <w:gridSpan w:val="2"/>
          </w:tcPr>
          <w:p w14:paraId="6A00704A" w14:textId="77777777" w:rsidR="0054025B" w:rsidRDefault="0054025B" w:rsidP="00D3315D">
            <w:pPr>
              <w:bidi/>
              <w:rPr>
                <w:rFonts w:cstheme="majorBidi"/>
                <w:sz w:val="24"/>
                <w:szCs w:val="24"/>
                <w:rtl/>
              </w:rPr>
            </w:pPr>
          </w:p>
          <w:p w14:paraId="2DE0A67E" w14:textId="77777777" w:rsidR="0054025B" w:rsidRDefault="0054025B" w:rsidP="00D3315D">
            <w:pPr>
              <w:bidi/>
              <w:rPr>
                <w:rFonts w:cstheme="majorBidi"/>
                <w:sz w:val="24"/>
                <w:szCs w:val="24"/>
                <w:rtl/>
              </w:rPr>
            </w:pPr>
          </w:p>
          <w:p w14:paraId="1E6000EC" w14:textId="77777777" w:rsidR="0054025B" w:rsidRDefault="0054025B" w:rsidP="00D3315D">
            <w:pPr>
              <w:bidi/>
              <w:rPr>
                <w:rFonts w:cstheme="majorBidi"/>
                <w:sz w:val="24"/>
                <w:szCs w:val="24"/>
                <w:rtl/>
              </w:rPr>
            </w:pPr>
          </w:p>
          <w:p w14:paraId="64102CB5" w14:textId="77777777" w:rsidR="0054025B" w:rsidRDefault="0054025B" w:rsidP="00D3315D">
            <w:pPr>
              <w:bidi/>
              <w:rPr>
                <w:rFonts w:cstheme="majorBidi"/>
                <w:sz w:val="24"/>
                <w:szCs w:val="24"/>
                <w:rtl/>
              </w:rPr>
            </w:pPr>
          </w:p>
          <w:p w14:paraId="5B9006D3" w14:textId="77777777" w:rsidR="0054025B" w:rsidRPr="00FA11A8" w:rsidRDefault="0054025B" w:rsidP="00D3315D">
            <w:pPr>
              <w:bidi/>
              <w:rPr>
                <w:rFonts w:cstheme="majorBidi"/>
                <w:sz w:val="24"/>
                <w:szCs w:val="24"/>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0FE6"/>
    <w:multiLevelType w:val="hybridMultilevel"/>
    <w:tmpl w:val="53BA577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4E66A7C"/>
    <w:multiLevelType w:val="hybridMultilevel"/>
    <w:tmpl w:val="7C3A6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B2C61"/>
    <w:multiLevelType w:val="hybridMultilevel"/>
    <w:tmpl w:val="0C64AED4"/>
    <w:lvl w:ilvl="0" w:tplc="7EECB2D2">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707131"/>
    <w:multiLevelType w:val="hybridMultilevel"/>
    <w:tmpl w:val="7F42996C"/>
    <w:lvl w:ilvl="0" w:tplc="04090001">
      <w:start w:val="1"/>
      <w:numFmt w:val="bullet"/>
      <w:lvlText w:val=""/>
      <w:lvlJc w:val="left"/>
      <w:pPr>
        <w:ind w:left="450" w:hanging="360"/>
      </w:pPr>
      <w:rPr>
        <w:rFonts w:ascii="Symbol" w:hAnsi="Symbol" w:hint="default"/>
      </w:rPr>
    </w:lvl>
    <w:lvl w:ilvl="1" w:tplc="FDF06784">
      <w:numFmt w:val="bullet"/>
      <w:lvlText w:val="-"/>
      <w:lvlJc w:val="left"/>
      <w:pPr>
        <w:ind w:left="1170" w:hanging="360"/>
      </w:pPr>
      <w:rPr>
        <w:rFonts w:ascii="Times New Roman" w:eastAsiaTheme="minorHAnsi" w:hAnsi="Times New Roman" w:cs="Times New Roman"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262F03"/>
    <w:multiLevelType w:val="hybridMultilevel"/>
    <w:tmpl w:val="A94C3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345B5500"/>
    <w:multiLevelType w:val="hybridMultilevel"/>
    <w:tmpl w:val="E4264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66398C"/>
    <w:multiLevelType w:val="hybridMultilevel"/>
    <w:tmpl w:val="DB260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1DF6DDE"/>
    <w:multiLevelType w:val="hybridMultilevel"/>
    <w:tmpl w:val="1AC0C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C84D15"/>
    <w:multiLevelType w:val="hybridMultilevel"/>
    <w:tmpl w:val="B420D1A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66550D30"/>
    <w:multiLevelType w:val="hybridMultilevel"/>
    <w:tmpl w:val="618EE65C"/>
    <w:lvl w:ilvl="0" w:tplc="263634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086841"/>
    <w:multiLevelType w:val="hybridMultilevel"/>
    <w:tmpl w:val="9A42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75164"/>
    <w:multiLevelType w:val="hybridMultilevel"/>
    <w:tmpl w:val="8E50014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478495792">
    <w:abstractNumId w:val="4"/>
  </w:num>
  <w:num w:numId="2" w16cid:durableId="1422797716">
    <w:abstractNumId w:val="10"/>
  </w:num>
  <w:num w:numId="3" w16cid:durableId="1447306805">
    <w:abstractNumId w:val="12"/>
  </w:num>
  <w:num w:numId="4" w16cid:durableId="717901890">
    <w:abstractNumId w:val="5"/>
  </w:num>
  <w:num w:numId="5" w16cid:durableId="2087800727">
    <w:abstractNumId w:val="0"/>
  </w:num>
  <w:num w:numId="6" w16cid:durableId="13041670">
    <w:abstractNumId w:val="1"/>
  </w:num>
  <w:num w:numId="7" w16cid:durableId="335766405">
    <w:abstractNumId w:val="3"/>
  </w:num>
  <w:num w:numId="8" w16cid:durableId="1939368612">
    <w:abstractNumId w:val="8"/>
  </w:num>
  <w:num w:numId="9" w16cid:durableId="2086684540">
    <w:abstractNumId w:val="6"/>
  </w:num>
  <w:num w:numId="10" w16cid:durableId="407965905">
    <w:abstractNumId w:val="9"/>
  </w:num>
  <w:num w:numId="11" w16cid:durableId="888345157">
    <w:abstractNumId w:val="2"/>
  </w:num>
  <w:num w:numId="12" w16cid:durableId="2026058145">
    <w:abstractNumId w:val="7"/>
  </w:num>
  <w:num w:numId="13" w16cid:durableId="106422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D6"/>
    <w:rsid w:val="0000394F"/>
    <w:rsid w:val="00067F2A"/>
    <w:rsid w:val="000A43D3"/>
    <w:rsid w:val="000B5093"/>
    <w:rsid w:val="00132668"/>
    <w:rsid w:val="00156F68"/>
    <w:rsid w:val="00175243"/>
    <w:rsid w:val="001823AF"/>
    <w:rsid w:val="001A0EB5"/>
    <w:rsid w:val="001A1769"/>
    <w:rsid w:val="001C2474"/>
    <w:rsid w:val="00201D1A"/>
    <w:rsid w:val="0020402A"/>
    <w:rsid w:val="00217A38"/>
    <w:rsid w:val="00243945"/>
    <w:rsid w:val="00244DE2"/>
    <w:rsid w:val="0025138F"/>
    <w:rsid w:val="00261E5D"/>
    <w:rsid w:val="00267F52"/>
    <w:rsid w:val="0028230D"/>
    <w:rsid w:val="00293042"/>
    <w:rsid w:val="002A66DD"/>
    <w:rsid w:val="002D6CA4"/>
    <w:rsid w:val="0035579C"/>
    <w:rsid w:val="00392D00"/>
    <w:rsid w:val="003967C1"/>
    <w:rsid w:val="003D3430"/>
    <w:rsid w:val="00405D04"/>
    <w:rsid w:val="00434628"/>
    <w:rsid w:val="00441627"/>
    <w:rsid w:val="00443C5E"/>
    <w:rsid w:val="00485591"/>
    <w:rsid w:val="004A60CC"/>
    <w:rsid w:val="004A6ACB"/>
    <w:rsid w:val="004C78BA"/>
    <w:rsid w:val="004D3435"/>
    <w:rsid w:val="004D427F"/>
    <w:rsid w:val="004E5E85"/>
    <w:rsid w:val="00517634"/>
    <w:rsid w:val="0054025B"/>
    <w:rsid w:val="00554EFD"/>
    <w:rsid w:val="0056045A"/>
    <w:rsid w:val="00577847"/>
    <w:rsid w:val="005822AB"/>
    <w:rsid w:val="00593F37"/>
    <w:rsid w:val="005A5F99"/>
    <w:rsid w:val="005B7C7B"/>
    <w:rsid w:val="005D1A59"/>
    <w:rsid w:val="005D47B2"/>
    <w:rsid w:val="005F1CA8"/>
    <w:rsid w:val="00621429"/>
    <w:rsid w:val="00652B66"/>
    <w:rsid w:val="00661086"/>
    <w:rsid w:val="006676F0"/>
    <w:rsid w:val="006869B3"/>
    <w:rsid w:val="00686FCC"/>
    <w:rsid w:val="00693611"/>
    <w:rsid w:val="006949B9"/>
    <w:rsid w:val="006958DF"/>
    <w:rsid w:val="006B602C"/>
    <w:rsid w:val="006C2292"/>
    <w:rsid w:val="0073275D"/>
    <w:rsid w:val="007740E0"/>
    <w:rsid w:val="00775320"/>
    <w:rsid w:val="00795D4D"/>
    <w:rsid w:val="007A0EB0"/>
    <w:rsid w:val="007B38E0"/>
    <w:rsid w:val="007C230B"/>
    <w:rsid w:val="007D7406"/>
    <w:rsid w:val="007D7A43"/>
    <w:rsid w:val="007E1ACB"/>
    <w:rsid w:val="00821BBE"/>
    <w:rsid w:val="008439AA"/>
    <w:rsid w:val="008832BB"/>
    <w:rsid w:val="00884DD4"/>
    <w:rsid w:val="008B1245"/>
    <w:rsid w:val="008F4957"/>
    <w:rsid w:val="009057D3"/>
    <w:rsid w:val="00920911"/>
    <w:rsid w:val="0096423F"/>
    <w:rsid w:val="00967AEE"/>
    <w:rsid w:val="00982175"/>
    <w:rsid w:val="009A49B9"/>
    <w:rsid w:val="009B7B66"/>
    <w:rsid w:val="009C60B2"/>
    <w:rsid w:val="009D3E33"/>
    <w:rsid w:val="00A00964"/>
    <w:rsid w:val="00A061A1"/>
    <w:rsid w:val="00A434A7"/>
    <w:rsid w:val="00A569EE"/>
    <w:rsid w:val="00A6202F"/>
    <w:rsid w:val="00A64D1D"/>
    <w:rsid w:val="00A827D9"/>
    <w:rsid w:val="00B530D9"/>
    <w:rsid w:val="00B5480A"/>
    <w:rsid w:val="00B724D4"/>
    <w:rsid w:val="00BF4E26"/>
    <w:rsid w:val="00C10EBE"/>
    <w:rsid w:val="00C17456"/>
    <w:rsid w:val="00C451D6"/>
    <w:rsid w:val="00C761C2"/>
    <w:rsid w:val="00CB56B5"/>
    <w:rsid w:val="00CB6272"/>
    <w:rsid w:val="00CF3037"/>
    <w:rsid w:val="00D23458"/>
    <w:rsid w:val="00D24FCC"/>
    <w:rsid w:val="00D25AE2"/>
    <w:rsid w:val="00D37E51"/>
    <w:rsid w:val="00D43C72"/>
    <w:rsid w:val="00D51B7C"/>
    <w:rsid w:val="00D57EE4"/>
    <w:rsid w:val="00D71965"/>
    <w:rsid w:val="00D76784"/>
    <w:rsid w:val="00D80F5F"/>
    <w:rsid w:val="00DB5FFD"/>
    <w:rsid w:val="00DC1506"/>
    <w:rsid w:val="00DF339B"/>
    <w:rsid w:val="00DF406D"/>
    <w:rsid w:val="00E12727"/>
    <w:rsid w:val="00E26237"/>
    <w:rsid w:val="00E45451"/>
    <w:rsid w:val="00E50A84"/>
    <w:rsid w:val="00E569A1"/>
    <w:rsid w:val="00E63F4E"/>
    <w:rsid w:val="00E6444A"/>
    <w:rsid w:val="00E9130D"/>
    <w:rsid w:val="00E937F7"/>
    <w:rsid w:val="00E97C38"/>
    <w:rsid w:val="00EB3DE2"/>
    <w:rsid w:val="00EB70EC"/>
    <w:rsid w:val="00EF288D"/>
    <w:rsid w:val="00F6054B"/>
    <w:rsid w:val="00F66700"/>
    <w:rsid w:val="00FA11A8"/>
    <w:rsid w:val="00FF4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C45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1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1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1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ind w:left="720"/>
      <w:contextualSpacing/>
    </w:p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37E51"/>
    <w:pPr>
      <w:spacing w:before="100" w:beforeAutospacing="1" w:after="100" w:afterAutospacing="1" w:line="240" w:lineRule="auto"/>
    </w:pPr>
    <w:rPr>
      <w:rFonts w:ascii="Times New Roman" w:eastAsia="Times New Roman" w:hAnsi="Times New Roman" w:cs="Times New Roman"/>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C3425-3E8F-4C75-AFF4-018E03B86663}">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114</TotalTime>
  <Pages>7</Pages>
  <Words>1392</Words>
  <Characters>6863</Characters>
  <Application>Microsoft Office Word</Application>
  <DocSecurity>0</DocSecurity>
  <Lines>686</Lines>
  <Paragraphs>250</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Hana Abdulmajid Abulqawi Al Ashwal</cp:lastModifiedBy>
  <cp:revision>75</cp:revision>
  <cp:lastPrinted>2026-01-24T04:43:00Z</cp:lastPrinted>
  <dcterms:created xsi:type="dcterms:W3CDTF">2026-03-01T17:19:00Z</dcterms:created>
  <dcterms:modified xsi:type="dcterms:W3CDTF">2026-03-10T23:08:00Z</dcterms:modified>
</cp:coreProperties>
</file>