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Ejercicios E/R Ext Jerarquía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Indica y explica los tipos de jerarquía de los siguientes ejemplos: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57500" cy="2428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57500" cy="24288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43550" cy="2266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d.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86088" cy="217683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2176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 un diagrama con una jerarquía inclusiva y total entre la entidad ‘Persona’ y las subentidades ‘Jubilado’, ‘Estudiante’, ‘Trabajador’.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 un diagrama con la jerarquía en la que un ‘Documento’ solo puede ser un ‘Libro’ o un ‘Articulo’, pero no ambos a la vez.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 un diagrama con la jerarquía en el que una persona siempre sea al menos ‘Docente’, ‘Tecnico’, ‘Alumno’, ‘Delegado’. Una persona puede ser a la vez ‘Docente’ y ‘Técnico’.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El Ayuntamiento quiere una BD de las personas de la ciudad. Se subdividen en  trabajadores, estudiantes y parados. De los trabajadores queremos conocer el número de la Seguridad Social, la empresa y el salario. De los estudiantes, el número de matrícula y el centro educativo. De los parados la fecha desde que está parado.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Crea un diagrama con la relación jerárquica. Indica el tipo de jerarquía.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 desea informatizar la gestión de una biblioteca, los libros se clasifican según su formato: papel o digital. 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Del libro se quiere conocer el título y el isbn.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Del libro en formato papel el precio y la fecha de impresión.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Del libro en formato digital el precio y el tamaño del archivo.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Crea un diagrama con la relación jerárquica. Indica el tipo de jerarquía.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 desea informatizar la gestión de un centro de enseñanza para llevar el control de los alumnos matriculados y los profesores que imparten clases en ese centro. De cada profesor y cada alumno se desea recoger el nombre, apellidos, dirección, población, dni, fecha de nacimiento, código postal y teléfono.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Los alumnos se matriculan en una o más asignaturas, y de ellas se desea almacenar el código de asignatura, nombre y número de horas que se imparten a la semana.</w:t>
      </w:r>
    </w:p>
    <w:p w:rsidR="00000000" w:rsidDel="00000000" w:rsidP="00000000" w:rsidRDefault="00000000" w:rsidRPr="00000000" w14:paraId="00000036">
      <w:pPr>
        <w:shd w:fill="ffffff" w:val="clear"/>
        <w:spacing w:after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 desea llevar un registro de qué asignatura es impartida por cada profesor. Cada profesor puede impartir una o varias asignaturas, mientras que cada asignatura sólo puede ser impartida por un único profesor.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Modelo entidad-relación extendido para un sistema de gestión de técnicos y su asignación a proyectos dentro de una empresa u organización.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4981575" cy="4191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Indica las siguientes opciones: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Jerarquía utilizada.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Tipo de extensión utilizada: generalización/especialización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Cardinalidad de la relación Empleado y Departamento.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Cardinalidad de la relación Tecnico y Proyecto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Explica la relación entre las entidades Tecnico y Proyecto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24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Explica la relación entre las entidades Empleado y Departamento</w:t>
      </w:r>
    </w:p>
    <w:p w:rsidR="00000000" w:rsidDel="00000000" w:rsidP="00000000" w:rsidRDefault="00000000" w:rsidRPr="00000000" w14:paraId="00000041">
      <w:pPr>
        <w:shd w:fill="ffffff" w:val="clear"/>
        <w:spacing w:after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E0DC5825A16B4291BF2D7CC4371E8B" ma:contentTypeVersion="4" ma:contentTypeDescription="Crear nuevo documento." ma:contentTypeScope="" ma:versionID="60a0f9d2fcc39d67a5c61ca454fb6c55">
  <xsd:schema xmlns:xsd="http://www.w3.org/2001/XMLSchema" xmlns:xs="http://www.w3.org/2001/XMLSchema" xmlns:p="http://schemas.microsoft.com/office/2006/metadata/properties" xmlns:ns2="0a490bbf-2b4c-47d2-9ae1-b52730b268da" xmlns:ns3="cf9515c3-ef90-4be8-a1a9-7019a91294c4" targetNamespace="http://schemas.microsoft.com/office/2006/metadata/properties" ma:root="true" ma:fieldsID="a2677099b9b85e583cf72e9aa2f8ebbd" ns2:_="" ns3:_="">
    <xsd:import namespace="0a490bbf-2b4c-47d2-9ae1-b52730b268da"/>
    <xsd:import namespace="cf9515c3-ef90-4be8-a1a9-7019a91294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0bbf-2b4c-47d2-9ae1-b52730b26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515c3-ef90-4be8-a1a9-7019a91294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3AFCBB-218C-4067-B89C-B9B68A61847C}"/>
</file>

<file path=customXml/itemProps2.xml><?xml version="1.0" encoding="utf-8"?>
<ds:datastoreItem xmlns:ds="http://schemas.openxmlformats.org/officeDocument/2006/customXml" ds:itemID="{28E74B5A-39F2-489D-8B4D-36F8C163C871}"/>
</file>

<file path=customXml/itemProps3.xml><?xml version="1.0" encoding="utf-8"?>
<ds:datastoreItem xmlns:ds="http://schemas.openxmlformats.org/officeDocument/2006/customXml" ds:itemID="{2B4CE088-CC25-4E42-8BE8-EA9ABC52149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0x01010075E0DC5825A16B4291BF2D7CC4371E8B</vt:lpwstr>
  </property>
</Properties>
</file>