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45271" w:rsidRDefault="00973388">
      <w:r>
        <w:t>Tarea 9: Git</w:t>
      </w:r>
    </w:p>
    <w:p w14:paraId="00000002" w14:textId="77777777" w:rsidR="00045271" w:rsidRDefault="00045271"/>
    <w:p w14:paraId="00000003" w14:textId="60DD0459" w:rsidR="00045271" w:rsidRDefault="00973388">
      <w:pPr>
        <w:numPr>
          <w:ilvl w:val="0"/>
          <w:numId w:val="1"/>
        </w:numPr>
      </w:pPr>
      <w:r>
        <w:t>Indica la ruta donde se encuentra el fichero .gitconfig en Windows.</w:t>
      </w:r>
    </w:p>
    <w:p w14:paraId="19FCA440" w14:textId="7F1E84A4" w:rsidR="004C1C68" w:rsidRDefault="004C1C68" w:rsidP="004C1C68">
      <w:pPr>
        <w:ind w:left="720"/>
      </w:pPr>
      <w:r w:rsidRPr="004C1C68">
        <w:t>C:\Users\raul</w:t>
      </w:r>
    </w:p>
    <w:p w14:paraId="00000004" w14:textId="77777777" w:rsidR="00045271" w:rsidRDefault="00045271">
      <w:pPr>
        <w:ind w:left="720"/>
      </w:pPr>
    </w:p>
    <w:p w14:paraId="00000007" w14:textId="5B413E6A" w:rsidR="00045271" w:rsidRDefault="00973388" w:rsidP="004C1C68">
      <w:pPr>
        <w:pStyle w:val="Prrafodelista"/>
        <w:numPr>
          <w:ilvl w:val="0"/>
          <w:numId w:val="1"/>
        </w:numPr>
      </w:pPr>
      <w:r>
        <w:t xml:space="preserve">¿Cuál es el comando de git para añadir un alias? </w:t>
      </w:r>
    </w:p>
    <w:p w14:paraId="00000009" w14:textId="7694E2E1" w:rsidR="00045271" w:rsidRDefault="004C1C68">
      <w:pPr>
        <w:ind w:left="1440"/>
      </w:pPr>
      <w:r w:rsidRPr="004C1C68">
        <w:t>git config --global alias</w:t>
      </w:r>
      <w:r>
        <w:t>.&lt;nombre del alias&gt; &lt;comando&gt;</w:t>
      </w:r>
    </w:p>
    <w:p w14:paraId="0000000A" w14:textId="77777777" w:rsidR="00045271" w:rsidRDefault="00973388">
      <w:pPr>
        <w:numPr>
          <w:ilvl w:val="0"/>
          <w:numId w:val="1"/>
        </w:numPr>
      </w:pPr>
      <w:r>
        <w:t>Añade un alias en tu repositorio ies-federica-montseny, mediante la conso</w:t>
      </w:r>
      <w:r>
        <w:t xml:space="preserve">la de git,  para los comandos: </w:t>
      </w:r>
    </w:p>
    <w:p w14:paraId="0000000B" w14:textId="48D0D370" w:rsidR="00045271" w:rsidRDefault="00973388">
      <w:pPr>
        <w:numPr>
          <w:ilvl w:val="1"/>
          <w:numId w:val="1"/>
        </w:numPr>
      </w:pPr>
      <w:r>
        <w:t>git add . -&gt; alias.aa</w:t>
      </w:r>
    </w:p>
    <w:p w14:paraId="0E4C59B7" w14:textId="607A56E9" w:rsidR="004C1C68" w:rsidRDefault="00042DAB" w:rsidP="004C1C68">
      <w:pPr>
        <w:ind w:left="1440"/>
      </w:pPr>
      <w:r>
        <w:rPr>
          <w:noProof/>
        </w:rPr>
        <w:drawing>
          <wp:inline distT="0" distB="0" distL="0" distR="0" wp14:anchorId="44B1DE9A" wp14:editId="06680AFE">
            <wp:extent cx="4198620" cy="373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50652207" w:rsidR="00045271" w:rsidRDefault="00973388">
      <w:pPr>
        <w:numPr>
          <w:ilvl w:val="1"/>
          <w:numId w:val="1"/>
        </w:numPr>
      </w:pPr>
      <w:r>
        <w:t>git checkout -&gt; alias.co</w:t>
      </w:r>
    </w:p>
    <w:p w14:paraId="52D74A46" w14:textId="531F3AA6" w:rsidR="00042DAB" w:rsidRDefault="00042DAB" w:rsidP="00042DAB">
      <w:pPr>
        <w:ind w:left="1440"/>
      </w:pPr>
      <w:r>
        <w:rPr>
          <w:noProof/>
        </w:rPr>
        <w:drawing>
          <wp:inline distT="0" distB="0" distL="0" distR="0" wp14:anchorId="3526596A" wp14:editId="7901BF92">
            <wp:extent cx="4244340" cy="3276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019E0D2" w:rsidR="00045271" w:rsidRDefault="00973388">
      <w:pPr>
        <w:numPr>
          <w:ilvl w:val="1"/>
          <w:numId w:val="1"/>
        </w:numPr>
      </w:pPr>
      <w:r>
        <w:t>git commit -m -&gt; alias.cm</w:t>
      </w:r>
    </w:p>
    <w:p w14:paraId="2BD2D56C" w14:textId="710FC62C" w:rsidR="00042DAB" w:rsidRDefault="00042DAB" w:rsidP="00042DAB">
      <w:pPr>
        <w:ind w:left="1440"/>
      </w:pPr>
      <w:r>
        <w:rPr>
          <w:noProof/>
        </w:rPr>
        <w:drawing>
          <wp:inline distT="0" distB="0" distL="0" distR="0" wp14:anchorId="5227E1D7" wp14:editId="195BC7E1">
            <wp:extent cx="4236720" cy="861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045271" w:rsidRDefault="00973388">
      <w:r>
        <w:tab/>
        <w:t>Añade una captura de cada comando tras ejecutarlo en el Git Bash.</w:t>
      </w:r>
    </w:p>
    <w:p w14:paraId="0000000F" w14:textId="77777777" w:rsidR="00045271" w:rsidRDefault="00045271"/>
    <w:p w14:paraId="00000010" w14:textId="77777777" w:rsidR="00045271" w:rsidRDefault="00973388">
      <w:pPr>
        <w:numPr>
          <w:ilvl w:val="0"/>
          <w:numId w:val="1"/>
        </w:numPr>
      </w:pPr>
      <w:r>
        <w:t>Realiza una captura de la sección alias del fichero .gitconfig.</w:t>
      </w:r>
    </w:p>
    <w:p w14:paraId="00000011" w14:textId="77777777" w:rsidR="00045271" w:rsidRDefault="00045271"/>
    <w:p w14:paraId="00000012" w14:textId="77777777" w:rsidR="00045271" w:rsidRDefault="00973388">
      <w:r>
        <w:t>GITHUB</w:t>
      </w:r>
    </w:p>
    <w:p w14:paraId="00000013" w14:textId="77777777" w:rsidR="00045271" w:rsidRDefault="00045271"/>
    <w:p w14:paraId="53F2B0CF" w14:textId="77777777" w:rsidR="00FE1A6B" w:rsidRDefault="00973388">
      <w:pPr>
        <w:numPr>
          <w:ilvl w:val="0"/>
          <w:numId w:val="1"/>
        </w:numPr>
      </w:pPr>
      <w:r>
        <w:t xml:space="preserve">Añade una </w:t>
      </w:r>
      <w:r>
        <w:t xml:space="preserve">captura de la sección de configuración donde se puede establecer un </w:t>
      </w:r>
    </w:p>
    <w:p w14:paraId="00000014" w14:textId="25554988" w:rsidR="00045271" w:rsidRDefault="00973388" w:rsidP="00FE1A6B">
      <w:pPr>
        <w:ind w:left="720"/>
      </w:pPr>
      <w:r>
        <w:t>repositorio como plantilla para otros repositorios.</w:t>
      </w:r>
    </w:p>
    <w:p w14:paraId="64B3CBDC" w14:textId="487C3968" w:rsidR="00FE1A6B" w:rsidRDefault="00FE1A6B">
      <w:pPr>
        <w:ind w:left="720"/>
      </w:pPr>
      <w:r>
        <w:rPr>
          <w:noProof/>
        </w:rPr>
        <w:drawing>
          <wp:inline distT="0" distB="0" distL="0" distR="0" wp14:anchorId="24C35E95" wp14:editId="15C376F7">
            <wp:extent cx="5730240" cy="20345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9E26" w14:textId="77777777" w:rsidR="00FE1A6B" w:rsidRDefault="00FE1A6B" w:rsidP="00FE1A6B">
      <w:pPr>
        <w:ind w:left="360"/>
      </w:pPr>
    </w:p>
    <w:p w14:paraId="5E8C492F" w14:textId="77777777" w:rsidR="00FE1A6B" w:rsidRDefault="00FE1A6B" w:rsidP="00FE1A6B">
      <w:pPr>
        <w:ind w:left="360"/>
      </w:pPr>
    </w:p>
    <w:p w14:paraId="29CAAD80" w14:textId="77777777" w:rsidR="00FE1A6B" w:rsidRDefault="00FE1A6B" w:rsidP="00FE1A6B">
      <w:pPr>
        <w:ind w:left="360"/>
      </w:pPr>
    </w:p>
    <w:p w14:paraId="3AC2040C" w14:textId="77777777" w:rsidR="00FE1A6B" w:rsidRDefault="00FE1A6B" w:rsidP="00FE1A6B">
      <w:pPr>
        <w:ind w:left="360"/>
      </w:pPr>
    </w:p>
    <w:p w14:paraId="75F817D8" w14:textId="77777777" w:rsidR="00FE1A6B" w:rsidRDefault="00FE1A6B" w:rsidP="00FE1A6B">
      <w:pPr>
        <w:ind w:left="360"/>
      </w:pPr>
    </w:p>
    <w:p w14:paraId="2846AE10" w14:textId="77777777" w:rsidR="00FE1A6B" w:rsidRDefault="00FE1A6B" w:rsidP="00FE1A6B">
      <w:pPr>
        <w:ind w:left="360"/>
      </w:pPr>
    </w:p>
    <w:p w14:paraId="51800A8A" w14:textId="77777777" w:rsidR="00FE1A6B" w:rsidRDefault="00FE1A6B" w:rsidP="00FE1A6B">
      <w:pPr>
        <w:ind w:left="360"/>
      </w:pPr>
    </w:p>
    <w:p w14:paraId="00000016" w14:textId="2C005A44" w:rsidR="00045271" w:rsidRDefault="00973388" w:rsidP="00FE1A6B">
      <w:pPr>
        <w:pStyle w:val="Prrafodelista"/>
        <w:numPr>
          <w:ilvl w:val="0"/>
          <w:numId w:val="2"/>
        </w:numPr>
      </w:pPr>
      <w:r>
        <w:lastRenderedPageBreak/>
        <w:t>Añade una captura de la sección de configuración donde se puede borrar un repositorio.</w:t>
      </w:r>
    </w:p>
    <w:p w14:paraId="00000017" w14:textId="4E2E498B" w:rsidR="00045271" w:rsidRDefault="00045271">
      <w:pPr>
        <w:ind w:left="720"/>
      </w:pPr>
    </w:p>
    <w:p w14:paraId="60C8362E" w14:textId="723525B6" w:rsidR="00FE1A6B" w:rsidRDefault="00FE1A6B">
      <w:pPr>
        <w:ind w:left="720"/>
      </w:pPr>
      <w:r>
        <w:rPr>
          <w:noProof/>
        </w:rPr>
        <w:drawing>
          <wp:inline distT="0" distB="0" distL="0" distR="0" wp14:anchorId="5210A9E0" wp14:editId="6CB4E153">
            <wp:extent cx="5730240" cy="2286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045271" w:rsidRDefault="00973388" w:rsidP="00FE1A6B">
      <w:pPr>
        <w:numPr>
          <w:ilvl w:val="0"/>
          <w:numId w:val="2"/>
        </w:numPr>
      </w:pPr>
      <w:r>
        <w:t>Añade una captura de la sección de configuració</w:t>
      </w:r>
      <w:r>
        <w:t>n para cambiar la visibilidad del repositorio (pública o privada).</w:t>
      </w:r>
    </w:p>
    <w:p w14:paraId="00000019" w14:textId="661E9EFD" w:rsidR="00045271" w:rsidRDefault="00FE1A6B">
      <w:pPr>
        <w:ind w:left="720"/>
      </w:pPr>
      <w:r>
        <w:rPr>
          <w:noProof/>
        </w:rPr>
        <w:drawing>
          <wp:inline distT="0" distB="0" distL="0" distR="0" wp14:anchorId="556A851D" wp14:editId="36549681">
            <wp:extent cx="5730875" cy="22860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1A" w14:textId="77777777" w:rsidR="00045271" w:rsidRDefault="00973388" w:rsidP="00FE1A6B">
      <w:pPr>
        <w:numPr>
          <w:ilvl w:val="0"/>
          <w:numId w:val="2"/>
        </w:numPr>
      </w:pPr>
      <w:r>
        <w:t>Añade una captura de la sección donde se puede realizar un fork de un repositorio.</w:t>
      </w:r>
    </w:p>
    <w:p w14:paraId="0000001B" w14:textId="0E525C9E" w:rsidR="00045271" w:rsidRDefault="00FE1A6B">
      <w:pPr>
        <w:ind w:left="720"/>
      </w:pPr>
      <w:r>
        <w:rPr>
          <w:noProof/>
        </w:rPr>
        <w:drawing>
          <wp:inline distT="0" distB="0" distL="0" distR="0" wp14:anchorId="43D433C4" wp14:editId="26405D91">
            <wp:extent cx="3596640" cy="6248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0BE3076C" w:rsidR="00045271" w:rsidRDefault="00973388" w:rsidP="00FE1A6B">
      <w:pPr>
        <w:numPr>
          <w:ilvl w:val="0"/>
          <w:numId w:val="2"/>
        </w:numPr>
      </w:pPr>
      <w:r>
        <w:t>Git ve cada archivo del repositorio de 3 formas, ¿cuáles son?</w:t>
      </w:r>
    </w:p>
    <w:p w14:paraId="1FA07954" w14:textId="1BFEC43C" w:rsidR="00274B35" w:rsidRDefault="00274B35" w:rsidP="00274B35">
      <w:pPr>
        <w:ind w:left="1080"/>
      </w:pPr>
      <w:r>
        <w:rPr>
          <w:noProof/>
        </w:rPr>
        <w:drawing>
          <wp:inline distT="0" distB="0" distL="0" distR="0" wp14:anchorId="2394807B" wp14:editId="1D06768D">
            <wp:extent cx="2903220" cy="1013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17BAF071" w:rsidR="00045271" w:rsidRDefault="00045271">
      <w:pPr>
        <w:ind w:left="720"/>
      </w:pPr>
    </w:p>
    <w:p w14:paraId="79A6CCD4" w14:textId="0F0CE08C" w:rsidR="00274B35" w:rsidRDefault="00274B35">
      <w:pPr>
        <w:ind w:left="720"/>
      </w:pPr>
    </w:p>
    <w:p w14:paraId="7C0F1453" w14:textId="698BC091" w:rsidR="00274B35" w:rsidRDefault="00274B35">
      <w:pPr>
        <w:ind w:left="720"/>
      </w:pPr>
    </w:p>
    <w:p w14:paraId="316763CD" w14:textId="77777777" w:rsidR="00274B35" w:rsidRDefault="00274B35">
      <w:pPr>
        <w:ind w:left="720"/>
      </w:pPr>
    </w:p>
    <w:p w14:paraId="0000001E" w14:textId="77777777" w:rsidR="00045271" w:rsidRDefault="00973388" w:rsidP="00FE1A6B">
      <w:pPr>
        <w:numPr>
          <w:ilvl w:val="0"/>
          <w:numId w:val="2"/>
        </w:numPr>
      </w:pPr>
      <w:r>
        <w:lastRenderedPageBreak/>
        <w:t>Los archivos ignorados se rastrean en un archivo especial llamado .gitignore que se registra en la raíz de su repositorio.</w:t>
      </w:r>
    </w:p>
    <w:p w14:paraId="0000001F" w14:textId="77777777" w:rsidR="00045271" w:rsidRDefault="00045271">
      <w:pPr>
        <w:ind w:left="720"/>
      </w:pPr>
    </w:p>
    <w:p w14:paraId="00000020" w14:textId="77777777" w:rsidR="00045271" w:rsidRDefault="00973388">
      <w:pPr>
        <w:ind w:left="720"/>
      </w:pPr>
      <w:r>
        <w:t>Suelen ser artefactos de compilación y archivos generados por máquina</w:t>
      </w:r>
      <w:r>
        <w:t>s que pueden derivarse de la fuente de su repositorio o que de otro modo no deberían confirmarse.</w:t>
      </w:r>
    </w:p>
    <w:p w14:paraId="00000021" w14:textId="77777777" w:rsidR="00045271" w:rsidRDefault="00045271">
      <w:pPr>
        <w:ind w:left="720"/>
      </w:pPr>
    </w:p>
    <w:p w14:paraId="00000022" w14:textId="77777777" w:rsidR="00045271" w:rsidRDefault="00973388">
      <w:pPr>
        <w:ind w:left="720"/>
      </w:pPr>
      <w:r>
        <w:t>Indica 3 ejemplos de ficheros ignorados</w:t>
      </w:r>
    </w:p>
    <w:p w14:paraId="00000023" w14:textId="77777777" w:rsidR="00045271" w:rsidRDefault="00045271"/>
    <w:p w14:paraId="1CF519FF" w14:textId="2DE18C4E" w:rsidR="00274B35" w:rsidRDefault="00274B35" w:rsidP="00274B35">
      <w:pPr>
        <w:ind w:left="720"/>
      </w:pPr>
      <w:r>
        <w:rPr>
          <w:lang w:val="es-ES"/>
        </w:rPr>
        <w:t>Fichero de log, ficheros de cache,</w:t>
      </w:r>
      <w:r w:rsidRPr="00274B35">
        <w:t xml:space="preserve"> </w:t>
      </w:r>
      <w:r>
        <w:t>Ficheros de configuración con contraseñas de bases de datos</w:t>
      </w:r>
      <w:r w:rsidR="003C5429">
        <w:t>, entre otros</w:t>
      </w:r>
    </w:p>
    <w:p w14:paraId="78E74FE9" w14:textId="77777777" w:rsidR="00274B35" w:rsidRPr="00274B35" w:rsidRDefault="00274B35" w:rsidP="00274B35">
      <w:pPr>
        <w:ind w:left="720"/>
        <w:rPr>
          <w:lang w:val="es-ES"/>
        </w:rPr>
      </w:pPr>
    </w:p>
    <w:p w14:paraId="77D92891" w14:textId="3B97C722" w:rsidR="00274B35" w:rsidRPr="00274B35" w:rsidRDefault="00973388" w:rsidP="000F79ED">
      <w:pPr>
        <w:numPr>
          <w:ilvl w:val="0"/>
          <w:numId w:val="2"/>
        </w:numPr>
        <w:rPr>
          <w:lang w:val="es-ES"/>
        </w:rPr>
      </w:pPr>
      <w:r>
        <w:t xml:space="preserve">GitHub utiliza Markdown, ¿Que </w:t>
      </w:r>
      <w:r w:rsidR="00274B35">
        <w:t>es</w:t>
      </w:r>
      <w:r>
        <w:t xml:space="preserve"> y para que se utiliza en GitHub?</w:t>
      </w:r>
      <w:r w:rsidR="00274B35" w:rsidRPr="00274B35">
        <w:t xml:space="preserve"> </w:t>
      </w:r>
    </w:p>
    <w:p w14:paraId="48B8CE4D" w14:textId="77777777" w:rsidR="00274B35" w:rsidRDefault="00274B35" w:rsidP="00274B35">
      <w:pPr>
        <w:ind w:left="720"/>
      </w:pPr>
      <w:r w:rsidRPr="00274B35">
        <w:t>Markdown es un lenguaje de formateo ligero, con una sintaxis fácil-de-usar para dar formato a todos los formularios o escribir en la plataforma GitHub.</w:t>
      </w:r>
    </w:p>
    <w:p w14:paraId="16DA1DE0" w14:textId="77777777" w:rsidR="00274B35" w:rsidRPr="00274B35" w:rsidRDefault="00274B35" w:rsidP="00274B35">
      <w:pPr>
        <w:ind w:left="1080"/>
      </w:pPr>
    </w:p>
    <w:sectPr w:rsidR="00274B35" w:rsidRPr="00274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7F9C1" w14:textId="77777777" w:rsidR="00973388" w:rsidRDefault="00973388" w:rsidP="00274B35">
      <w:pPr>
        <w:spacing w:line="240" w:lineRule="auto"/>
      </w:pPr>
      <w:r>
        <w:separator/>
      </w:r>
    </w:p>
  </w:endnote>
  <w:endnote w:type="continuationSeparator" w:id="0">
    <w:p w14:paraId="3A09C723" w14:textId="77777777" w:rsidR="00973388" w:rsidRDefault="00973388" w:rsidP="00274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3D2B2" w14:textId="77777777" w:rsidR="00973388" w:rsidRDefault="00973388" w:rsidP="00274B35">
      <w:pPr>
        <w:spacing w:line="240" w:lineRule="auto"/>
      </w:pPr>
      <w:r>
        <w:separator/>
      </w:r>
    </w:p>
  </w:footnote>
  <w:footnote w:type="continuationSeparator" w:id="0">
    <w:p w14:paraId="19BA5E6D" w14:textId="77777777" w:rsidR="00973388" w:rsidRDefault="00973388" w:rsidP="00274B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4F9"/>
    <w:multiLevelType w:val="multilevel"/>
    <w:tmpl w:val="381E3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934F8C"/>
    <w:multiLevelType w:val="hybridMultilevel"/>
    <w:tmpl w:val="A84E31A8"/>
    <w:lvl w:ilvl="0" w:tplc="0C4063A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71"/>
    <w:rsid w:val="00042DAB"/>
    <w:rsid w:val="00045271"/>
    <w:rsid w:val="00274B35"/>
    <w:rsid w:val="003C5429"/>
    <w:rsid w:val="004C1C68"/>
    <w:rsid w:val="00973388"/>
    <w:rsid w:val="00AC3CF1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419"/>
  <w15:docId w15:val="{2ABAF35D-6249-454D-9589-24D44D01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C1C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4B35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B35"/>
  </w:style>
  <w:style w:type="paragraph" w:styleId="Piedepgina">
    <w:name w:val="footer"/>
    <w:basedOn w:val="Normal"/>
    <w:link w:val="PiedepginaCar"/>
    <w:uiPriority w:val="99"/>
    <w:unhideWhenUsed/>
    <w:rsid w:val="00274B35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CA6E6-89E1-40FC-ABD1-CDE494040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0CD81-73F6-4824-99B4-137D9D876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8D7785-1814-488B-889D-CC78D2F790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Albarrán Regueiro</cp:lastModifiedBy>
  <cp:revision>4</cp:revision>
  <dcterms:created xsi:type="dcterms:W3CDTF">2021-02-23T09:40:00Z</dcterms:created>
  <dcterms:modified xsi:type="dcterms:W3CDTF">2021-02-23T10:30:00Z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