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B034" w14:textId="32C97165" w:rsidR="00360868" w:rsidRPr="002A0352" w:rsidRDefault="00303B0F" w:rsidP="009C29CE">
      <w:pPr>
        <w:pStyle w:val="Ttulo1"/>
        <w:numPr>
          <w:ilvl w:val="0"/>
          <w:numId w:val="0"/>
        </w:numPr>
        <w:spacing w:before="0" w:after="0"/>
      </w:pPr>
      <w:r w:rsidRPr="002A0352">
        <w:t xml:space="preserve">Apéndice </w:t>
      </w:r>
      <w:r w:rsidR="00312D7B">
        <w:t>D</w:t>
      </w:r>
      <w:r w:rsidR="00360868" w:rsidRPr="002A0352">
        <w:t xml:space="preserve">: </w:t>
      </w:r>
      <w:r w:rsidR="00312D7B" w:rsidRPr="00312D7B">
        <w:t>Documentación técnica de programación</w:t>
      </w:r>
    </w:p>
    <w:p w14:paraId="73C5ADB7" w14:textId="39825895" w:rsidR="00303B0F" w:rsidRDefault="00312D7B" w:rsidP="009C29CE">
      <w:pPr>
        <w:pStyle w:val="Ttulo2"/>
        <w:spacing w:before="0" w:after="0"/>
      </w:pPr>
      <w:r>
        <w:t>D</w:t>
      </w:r>
      <w:r w:rsidR="00360868">
        <w:t xml:space="preserve">.1. </w:t>
      </w:r>
      <w:r w:rsidR="00303B0F">
        <w:t>Introducción.</w:t>
      </w:r>
    </w:p>
    <w:p w14:paraId="588D1063" w14:textId="77777777" w:rsidR="00E1140E" w:rsidRPr="00E1140E" w:rsidRDefault="00E1140E" w:rsidP="009C29CE">
      <w:pPr>
        <w:pStyle w:val="Textbody"/>
        <w:spacing w:after="0"/>
      </w:pPr>
    </w:p>
    <w:p w14:paraId="396F73DE" w14:textId="6E9948E5" w:rsidR="00312D7B" w:rsidRDefault="00312D7B" w:rsidP="009C29CE">
      <w:pPr>
        <w:pStyle w:val="Textbody"/>
        <w:spacing w:after="0"/>
      </w:pPr>
      <w:r>
        <w:t xml:space="preserve">En este apéndice se verá en profundidad todos los aspectos relacionados con la documentación técnica de programación. Esto incluirá la estructura de directorios, el manual de programador, el formato de los archivos y la compilación, instalación y ejecución del proyecto. </w:t>
      </w:r>
    </w:p>
    <w:p w14:paraId="098E5F9F" w14:textId="77777777" w:rsidR="00E1140E" w:rsidRPr="00312D7B" w:rsidRDefault="00E1140E" w:rsidP="009C29CE">
      <w:pPr>
        <w:pStyle w:val="Textbody"/>
        <w:spacing w:after="0"/>
      </w:pPr>
    </w:p>
    <w:p w14:paraId="39AEDDF2" w14:textId="0C267F0D" w:rsidR="00312D7B" w:rsidRDefault="00312D7B" w:rsidP="009C29CE">
      <w:pPr>
        <w:pStyle w:val="Ttulo2"/>
        <w:spacing w:before="0" w:after="0"/>
      </w:pPr>
      <w:r w:rsidRPr="00312D7B">
        <w:t xml:space="preserve">D.2. Estructura de directorios </w:t>
      </w:r>
    </w:p>
    <w:p w14:paraId="3BE4CBE5" w14:textId="77777777" w:rsidR="00E1140E" w:rsidRPr="00E1140E" w:rsidRDefault="00E1140E" w:rsidP="009C29CE">
      <w:pPr>
        <w:pStyle w:val="Textbody"/>
        <w:spacing w:after="0"/>
      </w:pPr>
    </w:p>
    <w:p w14:paraId="5C967029" w14:textId="360E2C53" w:rsidR="00312D7B" w:rsidRDefault="00312D7B" w:rsidP="009C29CE">
      <w:pPr>
        <w:pStyle w:val="Textbody"/>
        <w:spacing w:after="0"/>
      </w:pPr>
      <w:r>
        <w:t xml:space="preserve">La estructura de directorios del proyecto </w:t>
      </w:r>
      <w:r w:rsidR="0031522A">
        <w:t>es la siguiente</w:t>
      </w:r>
      <w:r>
        <w:t>:</w:t>
      </w:r>
    </w:p>
    <w:p w14:paraId="32483243" w14:textId="77777777" w:rsidR="0031522A" w:rsidRDefault="0031522A" w:rsidP="009C29CE">
      <w:pPr>
        <w:pStyle w:val="Textbody"/>
        <w:numPr>
          <w:ilvl w:val="0"/>
          <w:numId w:val="15"/>
        </w:numPr>
        <w:spacing w:after="0"/>
      </w:pPr>
      <w:r w:rsidRPr="00E214DD">
        <w:rPr>
          <w:b/>
          <w:bCs/>
        </w:rPr>
        <w:t>/</w:t>
      </w:r>
      <w:r>
        <w:t>: directorio raíz que contiene:</w:t>
      </w:r>
    </w:p>
    <w:p w14:paraId="58C74684" w14:textId="2349B5C4" w:rsidR="0031522A" w:rsidRDefault="00E214DD" w:rsidP="009C29CE">
      <w:pPr>
        <w:pStyle w:val="Textbody"/>
        <w:numPr>
          <w:ilvl w:val="1"/>
          <w:numId w:val="15"/>
        </w:numPr>
        <w:spacing w:after="0"/>
      </w:pPr>
      <w:r>
        <w:t>/</w:t>
      </w:r>
      <w:r w:rsidR="0031522A" w:rsidRPr="00CF6E29">
        <w:t>tfg_stackoverflow.py: a</w:t>
      </w:r>
      <w:r w:rsidR="0031522A">
        <w:t xml:space="preserve">plicación </w:t>
      </w:r>
      <w:proofErr w:type="spellStart"/>
      <w:r w:rsidR="0031522A">
        <w:t>dashboard</w:t>
      </w:r>
      <w:proofErr w:type="spellEnd"/>
      <w:r w:rsidR="0031522A">
        <w:t xml:space="preserve"> en formato *.</w:t>
      </w:r>
      <w:proofErr w:type="spellStart"/>
      <w:r w:rsidR="0031522A">
        <w:t>py</w:t>
      </w:r>
      <w:proofErr w:type="spellEnd"/>
      <w:r w:rsidR="0031522A">
        <w:t>.</w:t>
      </w:r>
    </w:p>
    <w:p w14:paraId="2F1A4B9C" w14:textId="117858FE" w:rsidR="0031522A" w:rsidRDefault="00E214DD" w:rsidP="009C29CE">
      <w:pPr>
        <w:pStyle w:val="Textbody"/>
        <w:numPr>
          <w:ilvl w:val="1"/>
          <w:numId w:val="15"/>
        </w:numPr>
        <w:spacing w:after="0"/>
      </w:pPr>
      <w:r>
        <w:t>/</w:t>
      </w:r>
      <w:proofErr w:type="spellStart"/>
      <w:r w:rsidR="0031522A">
        <w:t>tfg_</w:t>
      </w:r>
      <w:proofErr w:type="gramStart"/>
      <w:r w:rsidR="0031522A">
        <w:t>stackoverflow.</w:t>
      </w:r>
      <w:r w:rsidR="0031522A" w:rsidRPr="0031522A">
        <w:t>ipynb</w:t>
      </w:r>
      <w:proofErr w:type="spellEnd"/>
      <w:proofErr w:type="gramEnd"/>
      <w:r w:rsidR="0031522A">
        <w:t xml:space="preserve">: aplicación </w:t>
      </w:r>
      <w:proofErr w:type="spellStart"/>
      <w:r w:rsidR="0031522A">
        <w:t>dashboard</w:t>
      </w:r>
      <w:proofErr w:type="spellEnd"/>
      <w:r w:rsidR="0031522A">
        <w:t xml:space="preserve"> en formato *.</w:t>
      </w:r>
      <w:proofErr w:type="spellStart"/>
      <w:r w:rsidR="0031522A" w:rsidRPr="0031522A">
        <w:t>ipynb</w:t>
      </w:r>
      <w:proofErr w:type="spellEnd"/>
      <w:r w:rsidR="0031522A">
        <w:t>.</w:t>
      </w:r>
    </w:p>
    <w:p w14:paraId="50FAC69D" w14:textId="00BF26DF" w:rsidR="00E214DD" w:rsidRDefault="00E214DD" w:rsidP="009C29CE">
      <w:pPr>
        <w:pStyle w:val="Textbody"/>
        <w:numPr>
          <w:ilvl w:val="1"/>
          <w:numId w:val="15"/>
        </w:numPr>
        <w:spacing w:after="0"/>
      </w:pPr>
      <w:r>
        <w:t>/requirements.txt: fichero que contiene todos los módulos usados en la aplicación.</w:t>
      </w:r>
    </w:p>
    <w:p w14:paraId="0DC49AF0" w14:textId="77777777" w:rsidR="00E214DD" w:rsidRDefault="00E214DD" w:rsidP="009C29CE">
      <w:pPr>
        <w:pStyle w:val="Textbody"/>
        <w:numPr>
          <w:ilvl w:val="1"/>
          <w:numId w:val="15"/>
        </w:numPr>
        <w:spacing w:after="0"/>
      </w:pPr>
      <w:r>
        <w:t>/</w:t>
      </w:r>
      <w:proofErr w:type="spellStart"/>
      <w:r w:rsidR="0031522A">
        <w:t>Licen</w:t>
      </w:r>
      <w:r>
        <w:t>se</w:t>
      </w:r>
      <w:proofErr w:type="spellEnd"/>
      <w:r>
        <w:t>: licencia</w:t>
      </w:r>
      <w:r w:rsidR="0031522A">
        <w:t xml:space="preserve"> de la aplicación</w:t>
      </w:r>
      <w:r>
        <w:t>.</w:t>
      </w:r>
    </w:p>
    <w:p w14:paraId="60554246" w14:textId="77777777" w:rsidR="00E214DD" w:rsidRDefault="00E214DD" w:rsidP="009C29CE">
      <w:pPr>
        <w:pStyle w:val="Textbody"/>
        <w:numPr>
          <w:ilvl w:val="1"/>
          <w:numId w:val="15"/>
        </w:numPr>
        <w:spacing w:after="0"/>
      </w:pPr>
      <w:r>
        <w:t xml:space="preserve">/README.md: fichero </w:t>
      </w:r>
      <w:proofErr w:type="spellStart"/>
      <w:r>
        <w:t>readme</w:t>
      </w:r>
      <w:proofErr w:type="spellEnd"/>
      <w:r>
        <w:t>.</w:t>
      </w:r>
    </w:p>
    <w:p w14:paraId="7E33CD2D" w14:textId="17A78A7B" w:rsidR="0031522A" w:rsidRDefault="00E214DD" w:rsidP="009C29CE">
      <w:pPr>
        <w:pStyle w:val="Textbody"/>
        <w:numPr>
          <w:ilvl w:val="1"/>
          <w:numId w:val="15"/>
        </w:numPr>
        <w:spacing w:after="0"/>
      </w:pPr>
      <w:r>
        <w:t>/</w:t>
      </w:r>
      <w:proofErr w:type="spellStart"/>
      <w:r w:rsidR="0031522A">
        <w:t>gitignore</w:t>
      </w:r>
      <w:proofErr w:type="spellEnd"/>
      <w:r>
        <w:t xml:space="preserve">: fichero </w:t>
      </w:r>
      <w:proofErr w:type="spellStart"/>
      <w:r>
        <w:t>gitignore</w:t>
      </w:r>
      <w:proofErr w:type="spellEnd"/>
      <w:r>
        <w:t>.</w:t>
      </w:r>
    </w:p>
    <w:p w14:paraId="13CD83DF" w14:textId="16BD01E5" w:rsidR="00312D7B" w:rsidRPr="00E96624" w:rsidRDefault="0031522A" w:rsidP="009C29CE">
      <w:pPr>
        <w:pStyle w:val="Textbody"/>
        <w:numPr>
          <w:ilvl w:val="0"/>
          <w:numId w:val="14"/>
        </w:numPr>
        <w:spacing w:after="0"/>
      </w:pPr>
      <w:r>
        <w:rPr>
          <w:b/>
          <w:bCs/>
        </w:rPr>
        <w:t>/</w:t>
      </w:r>
      <w:r w:rsidR="00312D7B" w:rsidRPr="00312D7B">
        <w:rPr>
          <w:b/>
          <w:bCs/>
        </w:rPr>
        <w:t>data</w:t>
      </w:r>
      <w:r w:rsidR="009F13BC">
        <w:rPr>
          <w:b/>
          <w:bCs/>
        </w:rPr>
        <w:t>:</w:t>
      </w:r>
      <w:r w:rsidR="00E96624">
        <w:rPr>
          <w:b/>
          <w:bCs/>
        </w:rPr>
        <w:t xml:space="preserve"> </w:t>
      </w:r>
      <w:r w:rsidR="00E96624" w:rsidRPr="00E96624">
        <w:t xml:space="preserve">Contiene </w:t>
      </w:r>
      <w:r w:rsidR="00E96624">
        <w:t xml:space="preserve">los ficheros en formato </w:t>
      </w:r>
      <w:proofErr w:type="spellStart"/>
      <w:r w:rsidR="00E96624">
        <w:t>csv</w:t>
      </w:r>
      <w:proofErr w:type="spellEnd"/>
      <w:r w:rsidR="00E96624">
        <w:t xml:space="preserve"> que contienen información sobre la encuesta anual realizada por </w:t>
      </w:r>
      <w:proofErr w:type="spellStart"/>
      <w:r w:rsidR="00E96624">
        <w:t>Stackoverflow</w:t>
      </w:r>
      <w:proofErr w:type="spellEnd"/>
      <w:r w:rsidR="00E96624">
        <w:t xml:space="preserve"> en los años 2021 y 2020. Son los mismos ficheros que se pueden encontrar en el </w:t>
      </w:r>
      <w:hyperlink r:id="rId8" w:history="1">
        <w:r w:rsidR="00E96624" w:rsidRPr="00E96624">
          <w:rPr>
            <w:rStyle w:val="Hipervnculo"/>
          </w:rPr>
          <w:t>e</w:t>
        </w:r>
        <w:r w:rsidR="00E96624">
          <w:rPr>
            <w:rStyle w:val="Hipervnculo"/>
          </w:rPr>
          <w:t>nlace</w:t>
        </w:r>
      </w:hyperlink>
      <w:r w:rsidR="00E96624">
        <w:t xml:space="preserve"> oficial.   </w:t>
      </w:r>
    </w:p>
    <w:p w14:paraId="14C72287" w14:textId="6BFE6197" w:rsidR="00312D7B" w:rsidRPr="00312D7B" w:rsidRDefault="0031522A" w:rsidP="009C29CE">
      <w:pPr>
        <w:pStyle w:val="Textbody"/>
        <w:numPr>
          <w:ilvl w:val="0"/>
          <w:numId w:val="14"/>
        </w:numPr>
        <w:spacing w:after="0"/>
        <w:rPr>
          <w:b/>
          <w:bCs/>
        </w:rPr>
      </w:pPr>
      <w:r>
        <w:rPr>
          <w:b/>
          <w:bCs/>
        </w:rPr>
        <w:t>/</w:t>
      </w:r>
      <w:proofErr w:type="spellStart"/>
      <w:r w:rsidR="00312D7B" w:rsidRPr="00312D7B">
        <w:rPr>
          <w:b/>
          <w:bCs/>
        </w:rPr>
        <w:t>docs</w:t>
      </w:r>
      <w:proofErr w:type="spellEnd"/>
      <w:r w:rsidR="009F13BC">
        <w:rPr>
          <w:b/>
          <w:bCs/>
        </w:rPr>
        <w:t xml:space="preserve">: </w:t>
      </w:r>
      <w:r w:rsidR="009F13BC" w:rsidRPr="009F13BC">
        <w:t>Tod</w:t>
      </w:r>
      <w:r w:rsidR="009F13BC">
        <w:t>os los ficheros relacionados con la documentación</w:t>
      </w:r>
      <w:r w:rsidR="00E96624">
        <w:t xml:space="preserve"> del proyecto</w:t>
      </w:r>
      <w:r w:rsidR="009F13BC">
        <w:t xml:space="preserve">. </w:t>
      </w:r>
    </w:p>
    <w:p w14:paraId="6AC4D176" w14:textId="6C561055" w:rsidR="00312D7B" w:rsidRPr="0031522A" w:rsidRDefault="0031522A" w:rsidP="009C29CE">
      <w:pPr>
        <w:pStyle w:val="Textbody"/>
        <w:numPr>
          <w:ilvl w:val="0"/>
          <w:numId w:val="14"/>
        </w:numPr>
        <w:spacing w:after="0"/>
        <w:rPr>
          <w:b/>
          <w:bCs/>
        </w:rPr>
      </w:pPr>
      <w:r>
        <w:rPr>
          <w:b/>
          <w:bCs/>
        </w:rPr>
        <w:t>/</w:t>
      </w:r>
      <w:proofErr w:type="spellStart"/>
      <w:r w:rsidR="00312D7B" w:rsidRPr="00312D7B">
        <w:rPr>
          <w:b/>
          <w:bCs/>
        </w:rPr>
        <w:t>old</w:t>
      </w:r>
      <w:proofErr w:type="spellEnd"/>
      <w:r w:rsidR="009F13BC">
        <w:rPr>
          <w:b/>
          <w:bCs/>
        </w:rPr>
        <w:t xml:space="preserve">: </w:t>
      </w:r>
      <w:r w:rsidR="009F13BC">
        <w:t>Se ha mencionado en el apartado desarrollo incremental de la memoria que todas las funciones añadidas al proyecto han sido generadas y probadas en notebooks separados del script principal. Todos los notebooks generados han sido almacenados en esta carpeta.</w:t>
      </w:r>
      <w:r w:rsidR="009F13BC">
        <w:rPr>
          <w:b/>
          <w:bCs/>
        </w:rPr>
        <w:br/>
      </w:r>
      <w:r w:rsidR="009F13BC">
        <w:t>Estos ficheros han ido sufriendo modificaciones conforme el desarrollo de la aplicación avanzaba. Aunque hay</w:t>
      </w:r>
      <w:r w:rsidR="00E96624">
        <w:t xml:space="preserve"> </w:t>
      </w:r>
      <w:r w:rsidR="009F13BC">
        <w:t>un registro de todos los cambios en GitHub</w:t>
      </w:r>
      <w:r w:rsidR="00707819">
        <w:t>,</w:t>
      </w:r>
      <w:r w:rsidR="009F13BC">
        <w:t xml:space="preserve"> en esta carpeta n</w:t>
      </w:r>
      <w:r w:rsidR="009F13BC" w:rsidRPr="009F13BC">
        <w:t>o se conservan</w:t>
      </w:r>
      <w:r w:rsidR="009F13BC">
        <w:rPr>
          <w:b/>
          <w:bCs/>
        </w:rPr>
        <w:t xml:space="preserve"> </w:t>
      </w:r>
      <w:r w:rsidR="009F13BC">
        <w:t>las versiones de todos los notebooks, solo la más reciente.</w:t>
      </w:r>
    </w:p>
    <w:p w14:paraId="1940098D" w14:textId="77777777" w:rsidR="00312D7B" w:rsidRPr="00CF6E29" w:rsidRDefault="00312D7B" w:rsidP="009C29CE">
      <w:pPr>
        <w:pStyle w:val="Textbody"/>
        <w:spacing w:after="0"/>
      </w:pPr>
    </w:p>
    <w:p w14:paraId="0485591F" w14:textId="64959A32" w:rsidR="00312D7B" w:rsidRDefault="00312D7B" w:rsidP="009C29CE">
      <w:pPr>
        <w:pStyle w:val="Ttulo2"/>
        <w:spacing w:before="0" w:after="0"/>
      </w:pPr>
      <w:r w:rsidRPr="00312D7B">
        <w:t>D.3. Manual del programador</w:t>
      </w:r>
    </w:p>
    <w:p w14:paraId="5A496F2B" w14:textId="4A1ADA31" w:rsidR="0031522A" w:rsidRDefault="0031522A" w:rsidP="009C29CE">
      <w:pPr>
        <w:pStyle w:val="Textbody"/>
        <w:spacing w:after="0"/>
      </w:pPr>
    </w:p>
    <w:p w14:paraId="6C4D3150" w14:textId="77777777" w:rsidR="006F172B" w:rsidRDefault="0031522A" w:rsidP="009C29CE">
      <w:pPr>
        <w:pStyle w:val="Textbody"/>
        <w:spacing w:after="0"/>
      </w:pPr>
      <w:r>
        <w:t>Este apartado tiene como objetivo dar la información necesaria a futuros programadores que continúen trabajando y expandiendo la aplicación.</w:t>
      </w:r>
      <w:r w:rsidR="00E214DD">
        <w:t xml:space="preserve"> </w:t>
      </w:r>
    </w:p>
    <w:p w14:paraId="3CBA8148" w14:textId="665F4AC8" w:rsidR="00141910" w:rsidRDefault="006F172B" w:rsidP="009C29CE">
      <w:pPr>
        <w:pStyle w:val="Textbody"/>
        <w:spacing w:after="0"/>
      </w:pPr>
      <w:r>
        <w:t xml:space="preserve">El proyecto está disponible en el </w:t>
      </w:r>
      <w:hyperlink r:id="rId9" w:history="1">
        <w:r w:rsidRPr="001B683E">
          <w:rPr>
            <w:rStyle w:val="Hipervnculo"/>
          </w:rPr>
          <w:t>repositorio de GitHub</w:t>
        </w:r>
      </w:hyperlink>
      <w:r>
        <w:t xml:space="preserve">. </w:t>
      </w:r>
      <w:r w:rsidR="00141910">
        <w:t>Se proporcionan dos tipos diferentes de archivo para trabajar con el proyecto:</w:t>
      </w:r>
    </w:p>
    <w:p w14:paraId="59FE6D83" w14:textId="77777777" w:rsidR="00141910" w:rsidRDefault="00141910" w:rsidP="009C29CE">
      <w:pPr>
        <w:pStyle w:val="Textbody"/>
        <w:numPr>
          <w:ilvl w:val="0"/>
          <w:numId w:val="17"/>
        </w:numPr>
        <w:spacing w:after="0"/>
      </w:pPr>
      <w:r>
        <w:t>un fichero con extensión *.</w:t>
      </w:r>
      <w:proofErr w:type="spellStart"/>
      <w:r>
        <w:t>py</w:t>
      </w:r>
      <w:proofErr w:type="spellEnd"/>
      <w:r>
        <w:t xml:space="preserve"> que puede ser ejecutado en un IDE. (Se recomienda </w:t>
      </w:r>
      <w:proofErr w:type="spellStart"/>
      <w:r>
        <w:t>PyCharm</w:t>
      </w:r>
      <w:proofErr w:type="spellEnd"/>
      <w:r>
        <w:t>).</w:t>
      </w:r>
    </w:p>
    <w:p w14:paraId="1DA18C85" w14:textId="1407E8F7" w:rsidR="00141910" w:rsidRDefault="00141910" w:rsidP="009C29CE">
      <w:pPr>
        <w:pStyle w:val="Textbody"/>
        <w:numPr>
          <w:ilvl w:val="0"/>
          <w:numId w:val="17"/>
        </w:numPr>
        <w:spacing w:after="0"/>
      </w:pPr>
      <w:r>
        <w:t xml:space="preserve">un Notebook </w:t>
      </w:r>
      <w:proofErr w:type="spellStart"/>
      <w:r>
        <w:t>Jupyter</w:t>
      </w:r>
      <w:proofErr w:type="spellEnd"/>
      <w:r>
        <w:t xml:space="preserve"> con extensión </w:t>
      </w:r>
      <w:proofErr w:type="gramStart"/>
      <w:r>
        <w:t>*.</w:t>
      </w:r>
      <w:proofErr w:type="spellStart"/>
      <w:r>
        <w:t>i</w:t>
      </w:r>
      <w:r w:rsidRPr="0031522A">
        <w:t>pynb</w:t>
      </w:r>
      <w:proofErr w:type="spellEnd"/>
      <w:proofErr w:type="gramEnd"/>
      <w:r>
        <w:t xml:space="preserve"> que puede ser ejecutado tanto en </w:t>
      </w:r>
      <w:proofErr w:type="spellStart"/>
      <w:r>
        <w:t>Jupyter</w:t>
      </w:r>
      <w:proofErr w:type="spellEnd"/>
      <w:r>
        <w:t xml:space="preserve"> Notebooks como en </w:t>
      </w:r>
      <w:proofErr w:type="spellStart"/>
      <w:r>
        <w:t>PyCharm</w:t>
      </w:r>
      <w:proofErr w:type="spellEnd"/>
      <w:r>
        <w:t>.</w:t>
      </w:r>
    </w:p>
    <w:p w14:paraId="0E81074D" w14:textId="11343BC6" w:rsidR="00141910" w:rsidRDefault="00141910" w:rsidP="009C29CE">
      <w:pPr>
        <w:pStyle w:val="Textbody"/>
        <w:spacing w:after="0"/>
      </w:pPr>
      <w:r>
        <w:t xml:space="preserve">Aunque ambos ficheros contienen la misma información se recomienda usar el archivo Notebook. </w:t>
      </w:r>
      <w:r w:rsidR="00667189">
        <w:t>Este ha sido el método preferido durante la mayor parte del desarrollo del proyecto y la instalación de las herramientas necesarias es también más sencilla. No obstante, se van a mencionar ambos métodos:</w:t>
      </w:r>
    </w:p>
    <w:p w14:paraId="695DE0DE" w14:textId="40CA7DCB" w:rsidR="00667189" w:rsidRDefault="00667189" w:rsidP="009C29CE">
      <w:pPr>
        <w:pStyle w:val="Textbody"/>
        <w:spacing w:after="0"/>
      </w:pPr>
    </w:p>
    <w:p w14:paraId="25D8729B" w14:textId="72E1CEAE" w:rsidR="00667189" w:rsidRPr="00667189" w:rsidRDefault="00667189" w:rsidP="009C29CE">
      <w:pPr>
        <w:pStyle w:val="Textbody"/>
        <w:spacing w:after="0"/>
        <w:rPr>
          <w:b/>
          <w:bCs/>
        </w:rPr>
      </w:pPr>
      <w:r w:rsidRPr="00667189">
        <w:rPr>
          <w:b/>
          <w:bCs/>
        </w:rPr>
        <w:t xml:space="preserve">Instalación del entorno de desarrollo </w:t>
      </w:r>
      <w:r w:rsidR="00707819">
        <w:rPr>
          <w:b/>
          <w:bCs/>
        </w:rPr>
        <w:t>en IDE</w:t>
      </w:r>
      <w:r w:rsidRPr="00667189">
        <w:rPr>
          <w:b/>
          <w:bCs/>
        </w:rPr>
        <w:t>:</w:t>
      </w:r>
    </w:p>
    <w:p w14:paraId="27466C07" w14:textId="77777777" w:rsidR="00667189" w:rsidRDefault="00667189" w:rsidP="009C29CE">
      <w:pPr>
        <w:pStyle w:val="Textbody"/>
        <w:spacing w:after="0"/>
      </w:pPr>
    </w:p>
    <w:p w14:paraId="3956D5A9" w14:textId="53AB0310" w:rsidR="006F172B" w:rsidRDefault="006F172B" w:rsidP="009C29CE">
      <w:pPr>
        <w:pStyle w:val="Textbody"/>
        <w:spacing w:after="0"/>
      </w:pPr>
      <w:r>
        <w:t xml:space="preserve">Se puede </w:t>
      </w:r>
      <w:hyperlink r:id="rId10" w:history="1">
        <w:r w:rsidRPr="007B5F11">
          <w:rPr>
            <w:rStyle w:val="Hipervnculo"/>
          </w:rPr>
          <w:t>descargar Python</w:t>
        </w:r>
      </w:hyperlink>
      <w:r>
        <w:t xml:space="preserve"> desde su página oficial </w:t>
      </w:r>
      <w:r w:rsidR="007B5F11">
        <w:t>y seguir el asistente de instalación. También será necesario instalar los siguientes módulos:</w:t>
      </w:r>
    </w:p>
    <w:p w14:paraId="62A15CD5" w14:textId="77777777" w:rsidR="00667189" w:rsidRDefault="00667189" w:rsidP="009C29CE">
      <w:pPr>
        <w:pStyle w:val="Textbody"/>
        <w:spacing w:after="0"/>
      </w:pPr>
    </w:p>
    <w:p w14:paraId="07F8009B" w14:textId="2BE0C705" w:rsidR="007B5F11" w:rsidRDefault="007B5F11" w:rsidP="009C29CE">
      <w:pPr>
        <w:pStyle w:val="Textbody"/>
        <w:numPr>
          <w:ilvl w:val="0"/>
          <w:numId w:val="16"/>
        </w:numPr>
        <w:spacing w:after="0"/>
      </w:pPr>
      <w:r>
        <w:t>Pandas (versión 1.20.3)</w:t>
      </w:r>
    </w:p>
    <w:p w14:paraId="298711D7" w14:textId="27C863CA" w:rsidR="007B5F11" w:rsidRDefault="007B5F11" w:rsidP="009C29CE">
      <w:pPr>
        <w:pStyle w:val="Textbody"/>
        <w:numPr>
          <w:ilvl w:val="0"/>
          <w:numId w:val="16"/>
        </w:numPr>
        <w:spacing w:after="0"/>
      </w:pPr>
      <w:proofErr w:type="spellStart"/>
      <w:r>
        <w:t>Plotly</w:t>
      </w:r>
      <w:proofErr w:type="spellEnd"/>
      <w:r>
        <w:t xml:space="preserve"> (versión 5.7.0)</w:t>
      </w:r>
    </w:p>
    <w:p w14:paraId="0944A7FB" w14:textId="34F313A9" w:rsidR="007B5F11" w:rsidRDefault="007B5F11" w:rsidP="009C29CE">
      <w:pPr>
        <w:pStyle w:val="Textbody"/>
        <w:numPr>
          <w:ilvl w:val="0"/>
          <w:numId w:val="16"/>
        </w:numPr>
        <w:spacing w:after="0"/>
      </w:pPr>
      <w:proofErr w:type="spellStart"/>
      <w:r>
        <w:t>Dash</w:t>
      </w:r>
      <w:proofErr w:type="spellEnd"/>
      <w:r>
        <w:t xml:space="preserve"> (versión 2.0.0)</w:t>
      </w:r>
    </w:p>
    <w:p w14:paraId="78AD3AE1" w14:textId="40E63919" w:rsidR="007B5F11" w:rsidRDefault="007B5F11" w:rsidP="009C29CE">
      <w:pPr>
        <w:pStyle w:val="Textbody"/>
        <w:numPr>
          <w:ilvl w:val="0"/>
          <w:numId w:val="16"/>
        </w:numPr>
        <w:spacing w:after="0"/>
      </w:pPr>
      <w:proofErr w:type="spellStart"/>
      <w:r>
        <w:lastRenderedPageBreak/>
        <w:t>Dash-bootstrap-components</w:t>
      </w:r>
      <w:proofErr w:type="spellEnd"/>
      <w:r>
        <w:t xml:space="preserve"> (versión 1.1.0)</w:t>
      </w:r>
    </w:p>
    <w:p w14:paraId="237A8816" w14:textId="3C3013FD" w:rsidR="007B5F11" w:rsidRDefault="007B5F11" w:rsidP="009C29CE">
      <w:pPr>
        <w:pStyle w:val="Textbody"/>
        <w:numPr>
          <w:ilvl w:val="0"/>
          <w:numId w:val="16"/>
        </w:numPr>
        <w:spacing w:after="0"/>
      </w:pPr>
      <w:proofErr w:type="spellStart"/>
      <w:r>
        <w:t>Numpy</w:t>
      </w:r>
      <w:proofErr w:type="spellEnd"/>
      <w:r>
        <w:t xml:space="preserve"> (versión 1.20.3)</w:t>
      </w:r>
    </w:p>
    <w:p w14:paraId="04AC4874" w14:textId="77777777" w:rsidR="006F172B" w:rsidRDefault="006F172B" w:rsidP="009C29CE">
      <w:pPr>
        <w:pStyle w:val="Textbody"/>
        <w:spacing w:after="0"/>
      </w:pPr>
    </w:p>
    <w:p w14:paraId="6C643B34" w14:textId="4072C3BF" w:rsidR="006F172B" w:rsidRDefault="00667189" w:rsidP="009C29CE">
      <w:pPr>
        <w:pStyle w:val="Textbody"/>
        <w:spacing w:after="0"/>
      </w:pPr>
      <w:r>
        <w:t xml:space="preserve">Para terminar, se necesitará un IDE donde trabajar. Se recomienda </w:t>
      </w:r>
      <w:hyperlink r:id="rId11" w:anchor="section=windows" w:history="1">
        <w:proofErr w:type="spellStart"/>
        <w:r w:rsidRPr="00667189">
          <w:rPr>
            <w:rStyle w:val="Hipervnculo"/>
          </w:rPr>
          <w:t>PyCharm</w:t>
        </w:r>
        <w:proofErr w:type="spellEnd"/>
      </w:hyperlink>
      <w:r>
        <w:t xml:space="preserve">. </w:t>
      </w:r>
    </w:p>
    <w:p w14:paraId="2CC9E52E" w14:textId="77777777" w:rsidR="00361CA1" w:rsidRDefault="00361CA1" w:rsidP="009C29CE">
      <w:pPr>
        <w:pStyle w:val="Textbody"/>
        <w:spacing w:after="0"/>
      </w:pPr>
    </w:p>
    <w:p w14:paraId="77CD2A81" w14:textId="0B3F8F3F" w:rsidR="00667189" w:rsidRDefault="00667189" w:rsidP="009C29CE">
      <w:pPr>
        <w:pStyle w:val="Textbody"/>
        <w:spacing w:after="0"/>
        <w:rPr>
          <w:b/>
          <w:bCs/>
        </w:rPr>
      </w:pPr>
      <w:r w:rsidRPr="00667189">
        <w:rPr>
          <w:b/>
          <w:bCs/>
        </w:rPr>
        <w:t>Instalación del entorno de desarrollo</w:t>
      </w:r>
      <w:r w:rsidR="00707819">
        <w:rPr>
          <w:b/>
          <w:bCs/>
        </w:rPr>
        <w:t xml:space="preserve"> con</w:t>
      </w:r>
      <w:r w:rsidRPr="00667189">
        <w:rPr>
          <w:b/>
          <w:bCs/>
        </w:rPr>
        <w:t xml:space="preserve"> </w:t>
      </w:r>
      <w:r w:rsidR="00542449">
        <w:rPr>
          <w:b/>
          <w:bCs/>
        </w:rPr>
        <w:t>Anaconda</w:t>
      </w:r>
      <w:r>
        <w:rPr>
          <w:b/>
          <w:bCs/>
        </w:rPr>
        <w:t>:</w:t>
      </w:r>
    </w:p>
    <w:p w14:paraId="40EBD193" w14:textId="31D3B956" w:rsidR="00667189" w:rsidRPr="00667189" w:rsidRDefault="00667189" w:rsidP="009C29CE">
      <w:pPr>
        <w:pStyle w:val="UBUcuerpoTrabajo"/>
      </w:pPr>
    </w:p>
    <w:p w14:paraId="2279F648" w14:textId="749C0EB3" w:rsidR="00667189" w:rsidRDefault="00667189" w:rsidP="009C29CE">
      <w:pPr>
        <w:pStyle w:val="UBUcuerpoTrabajo"/>
      </w:pPr>
      <w:r w:rsidRPr="00667189">
        <w:t xml:space="preserve">Se puede descargar Anaconda desde su </w:t>
      </w:r>
      <w:hyperlink r:id="rId12" w:history="1">
        <w:r w:rsidRPr="00671619">
          <w:t>página oficial</w:t>
        </w:r>
      </w:hyperlink>
      <w:r w:rsidRPr="00667189">
        <w:t xml:space="preserve"> </w:t>
      </w:r>
      <w:r>
        <w:t>y seguir el asistente de instalación</w:t>
      </w:r>
      <w:r w:rsidRPr="00667189">
        <w:t>.</w:t>
      </w:r>
      <w:r>
        <w:t xml:space="preserve"> Al terminar </w:t>
      </w:r>
      <w:r w:rsidR="00D837CF">
        <w:t xml:space="preserve">se deberán instalar los siguientes módulos (la lista es más pequeña que en el apartado anterior porque Anaconda instala automáticamente </w:t>
      </w:r>
      <w:r w:rsidR="00E168C5">
        <w:t>algunas librerías</w:t>
      </w:r>
      <w:r w:rsidR="00D837CF">
        <w:t>):</w:t>
      </w:r>
    </w:p>
    <w:p w14:paraId="4C43E800" w14:textId="77777777" w:rsidR="00D837CF" w:rsidRDefault="00D837CF" w:rsidP="009C29CE">
      <w:pPr>
        <w:pStyle w:val="UBUcuerpoTrabajo"/>
        <w:numPr>
          <w:ilvl w:val="0"/>
          <w:numId w:val="22"/>
        </w:numPr>
      </w:pPr>
      <w:proofErr w:type="spellStart"/>
      <w:r>
        <w:t>Plotly</w:t>
      </w:r>
      <w:proofErr w:type="spellEnd"/>
      <w:r>
        <w:t xml:space="preserve"> (versión 5.7.0)</w:t>
      </w:r>
    </w:p>
    <w:p w14:paraId="642814BA" w14:textId="77777777" w:rsidR="00D837CF" w:rsidRDefault="00D837CF" w:rsidP="009C29CE">
      <w:pPr>
        <w:pStyle w:val="UBUcuerpoTrabajo"/>
        <w:numPr>
          <w:ilvl w:val="0"/>
          <w:numId w:val="22"/>
        </w:numPr>
      </w:pPr>
      <w:proofErr w:type="spellStart"/>
      <w:r>
        <w:t>Dash</w:t>
      </w:r>
      <w:proofErr w:type="spellEnd"/>
      <w:r>
        <w:t xml:space="preserve"> (versión 2.0.0)</w:t>
      </w:r>
    </w:p>
    <w:p w14:paraId="70AFFD68" w14:textId="77777777" w:rsidR="00D837CF" w:rsidRDefault="00D837CF" w:rsidP="009C29CE">
      <w:pPr>
        <w:pStyle w:val="UBUcuerpoTrabajo"/>
        <w:numPr>
          <w:ilvl w:val="0"/>
          <w:numId w:val="22"/>
        </w:numPr>
      </w:pPr>
      <w:proofErr w:type="spellStart"/>
      <w:r>
        <w:t>Dash-bootstrap-components</w:t>
      </w:r>
      <w:proofErr w:type="spellEnd"/>
      <w:r>
        <w:t xml:space="preserve"> (versión 1.1.0)</w:t>
      </w:r>
    </w:p>
    <w:p w14:paraId="5B594B9E" w14:textId="0BB6C63E" w:rsidR="00D837CF" w:rsidRDefault="00D837CF" w:rsidP="009C29CE">
      <w:pPr>
        <w:pStyle w:val="UBUcuerpoTrabajo"/>
      </w:pPr>
    </w:p>
    <w:p w14:paraId="464A3F8E" w14:textId="566E9AA9" w:rsidR="00D837CF" w:rsidRDefault="00D837CF" w:rsidP="009C29CE">
      <w:pPr>
        <w:pStyle w:val="UBUcuerpoTrabajo"/>
      </w:pPr>
      <w:r>
        <w:t xml:space="preserve">Al terminar simplemente se abrirá el archivo en un </w:t>
      </w:r>
      <w:proofErr w:type="spellStart"/>
      <w:r>
        <w:t>Jupyter</w:t>
      </w:r>
      <w:proofErr w:type="spellEnd"/>
      <w:r>
        <w:t xml:space="preserve"> Notebook, también incluido en la instalación de Anaconda. </w:t>
      </w:r>
    </w:p>
    <w:p w14:paraId="59A548A0" w14:textId="7AC04E4A" w:rsidR="00C42A87" w:rsidRDefault="00C42A87" w:rsidP="009C29CE">
      <w:pPr>
        <w:pStyle w:val="Textbody"/>
        <w:spacing w:after="0"/>
      </w:pPr>
    </w:p>
    <w:p w14:paraId="780FA4CB" w14:textId="77777777" w:rsidR="00094A46" w:rsidRDefault="00094A46" w:rsidP="009C29CE">
      <w:pPr>
        <w:jc w:val="center"/>
        <w:rPr>
          <w:rFonts w:ascii="Liberation Sans" w:hAnsi="Liberation Sans"/>
          <w:b/>
          <w:bCs/>
          <w:sz w:val="28"/>
          <w:szCs w:val="28"/>
        </w:rPr>
      </w:pPr>
      <w:r>
        <w:rPr>
          <w:i/>
          <w:iCs/>
        </w:rPr>
        <w:br w:type="page"/>
      </w:r>
    </w:p>
    <w:p w14:paraId="17DBBC1C" w14:textId="0239B0EC" w:rsidR="00312D7B" w:rsidRDefault="00312D7B" w:rsidP="009C29CE">
      <w:pPr>
        <w:pStyle w:val="Ttulo2"/>
        <w:spacing w:before="0" w:after="0"/>
        <w:rPr>
          <w:i w:val="0"/>
          <w:iCs w:val="0"/>
        </w:rPr>
      </w:pPr>
      <w:r w:rsidRPr="00094A46">
        <w:rPr>
          <w:i w:val="0"/>
          <w:iCs w:val="0"/>
        </w:rPr>
        <w:lastRenderedPageBreak/>
        <w:t>Apéndice E Documentación de usuario</w:t>
      </w:r>
    </w:p>
    <w:p w14:paraId="7A450720" w14:textId="77777777" w:rsidR="009C29CE" w:rsidRPr="009C29CE" w:rsidRDefault="009C29CE" w:rsidP="009C29CE">
      <w:pPr>
        <w:pStyle w:val="Textbody"/>
      </w:pPr>
    </w:p>
    <w:p w14:paraId="63CC40B5" w14:textId="20996438" w:rsidR="00312D7B" w:rsidRDefault="00312D7B" w:rsidP="009C29CE">
      <w:pPr>
        <w:pStyle w:val="Ttulo2"/>
        <w:spacing w:before="0" w:after="0"/>
      </w:pPr>
      <w:r w:rsidRPr="00094A46">
        <w:t>E.1. Introducción</w:t>
      </w:r>
    </w:p>
    <w:p w14:paraId="37A672B7" w14:textId="078B9D11" w:rsidR="00E40A01" w:rsidRDefault="00E40A01" w:rsidP="009C29CE">
      <w:pPr>
        <w:pStyle w:val="Textbody"/>
        <w:spacing w:after="0"/>
      </w:pPr>
    </w:p>
    <w:p w14:paraId="6AAF3717" w14:textId="452F5C13" w:rsidR="00E40A01" w:rsidRDefault="00E40A01" w:rsidP="009C29CE">
      <w:pPr>
        <w:pStyle w:val="Textbody"/>
        <w:spacing w:after="0"/>
      </w:pPr>
      <w:r>
        <w:t xml:space="preserve">En este apéndice se </w:t>
      </w:r>
      <w:r w:rsidR="00DE4ADA">
        <w:t>detallarán</w:t>
      </w:r>
      <w:r>
        <w:t xml:space="preserve"> los requisitos mínimos para que un usuario pueda ejecutar la aplicación. </w:t>
      </w:r>
    </w:p>
    <w:p w14:paraId="44EC22A3" w14:textId="77777777" w:rsidR="009C29CE" w:rsidRPr="00E40A01" w:rsidRDefault="009C29CE" w:rsidP="009C29CE">
      <w:pPr>
        <w:pStyle w:val="Textbody"/>
        <w:spacing w:after="0"/>
      </w:pPr>
    </w:p>
    <w:p w14:paraId="2DDB44FC" w14:textId="419DAEDE" w:rsidR="00312D7B" w:rsidRDefault="00312D7B" w:rsidP="009C29CE">
      <w:pPr>
        <w:pStyle w:val="Ttulo2"/>
        <w:spacing w:before="0" w:after="0"/>
      </w:pPr>
      <w:r w:rsidRPr="00094A46">
        <w:t>E.2. Requisitos de usuarios</w:t>
      </w:r>
      <w:r w:rsidR="00C11A8D">
        <w:t xml:space="preserve"> e instalación. </w:t>
      </w:r>
    </w:p>
    <w:p w14:paraId="41570336" w14:textId="4222F593" w:rsidR="00E40A01" w:rsidRDefault="00E40A01" w:rsidP="009C29CE">
      <w:pPr>
        <w:pStyle w:val="Textbody"/>
        <w:spacing w:after="0"/>
      </w:pPr>
    </w:p>
    <w:p w14:paraId="0EA5DBB3" w14:textId="42CFB7A6" w:rsidR="00E40A01" w:rsidRDefault="00E40A01" w:rsidP="009C29CE">
      <w:pPr>
        <w:pStyle w:val="Textbody"/>
        <w:spacing w:after="0"/>
      </w:pPr>
      <w:r>
        <w:t>Los requisitos mínimos para poder ejecutar la aplicación serán:</w:t>
      </w:r>
    </w:p>
    <w:p w14:paraId="09CD0C24" w14:textId="6CD8EBC0" w:rsidR="00E40A01" w:rsidRDefault="00E40A01" w:rsidP="009C29CE">
      <w:pPr>
        <w:pStyle w:val="Textbody"/>
        <w:numPr>
          <w:ilvl w:val="0"/>
          <w:numId w:val="18"/>
        </w:numPr>
        <w:spacing w:after="0"/>
      </w:pPr>
      <w:r>
        <w:t>Tener un ordenador personal.</w:t>
      </w:r>
    </w:p>
    <w:p w14:paraId="62761377" w14:textId="141951C9" w:rsidR="00E40A01" w:rsidRDefault="00E40A01" w:rsidP="009C29CE">
      <w:pPr>
        <w:pStyle w:val="Textbody"/>
        <w:numPr>
          <w:ilvl w:val="0"/>
          <w:numId w:val="18"/>
        </w:numPr>
        <w:spacing w:after="0"/>
      </w:pPr>
      <w:r>
        <w:t xml:space="preserve">Disponer de un navegador web. </w:t>
      </w:r>
    </w:p>
    <w:p w14:paraId="0D58168E" w14:textId="072705CF" w:rsidR="00E40A01" w:rsidRDefault="00E40A01" w:rsidP="009C29CE">
      <w:pPr>
        <w:pStyle w:val="Textbody"/>
        <w:spacing w:after="0"/>
      </w:pPr>
      <w:r>
        <w:t xml:space="preserve">Actualmente la aplicación no tiene soporte en la web, por lo que el usuario deberá instalar las mismas herramientas que las </w:t>
      </w:r>
      <w:r w:rsidR="00DE4ADA">
        <w:t xml:space="preserve">mencionadas </w:t>
      </w:r>
      <w:r>
        <w:t>en el manual del programador. En este caso se sigue recomendando el uso de Anaconda.</w:t>
      </w:r>
    </w:p>
    <w:p w14:paraId="6DFD5737" w14:textId="115AE9FF" w:rsidR="00E40A01" w:rsidRDefault="00E40A01" w:rsidP="009C29CE">
      <w:pPr>
        <w:pStyle w:val="Textbody"/>
        <w:spacing w:after="0"/>
      </w:pPr>
    </w:p>
    <w:p w14:paraId="67CF9B06" w14:textId="31F9A9F9" w:rsidR="008043D5" w:rsidRDefault="008043D5" w:rsidP="009C29CE">
      <w:pPr>
        <w:pStyle w:val="Ttulo2"/>
        <w:spacing w:before="0" w:after="0"/>
      </w:pPr>
      <w:r>
        <w:t>E.3. Instalación.</w:t>
      </w:r>
    </w:p>
    <w:p w14:paraId="51FA785E" w14:textId="77777777" w:rsidR="009C29CE" w:rsidRPr="009C29CE" w:rsidRDefault="009C29CE" w:rsidP="009C29CE">
      <w:pPr>
        <w:pStyle w:val="Textbody"/>
      </w:pPr>
    </w:p>
    <w:p w14:paraId="5AADFCD1" w14:textId="60B78245" w:rsidR="008043D5" w:rsidRDefault="008043D5" w:rsidP="009C29CE">
      <w:pPr>
        <w:pStyle w:val="Textbody"/>
        <w:spacing w:after="0"/>
      </w:pPr>
      <w:r>
        <w:t xml:space="preserve">Una vez el entorno esté instalado, se deberá abrir el proyecto. Este proceso podrá ser ligeramente diferente dependiendo de la herramienta seleccionada: </w:t>
      </w:r>
    </w:p>
    <w:p w14:paraId="7B0D70E5" w14:textId="77777777" w:rsidR="0023285E" w:rsidRDefault="0023285E" w:rsidP="009C29CE">
      <w:pPr>
        <w:pStyle w:val="Textbody"/>
        <w:spacing w:after="0"/>
      </w:pPr>
    </w:p>
    <w:p w14:paraId="5FC8C074" w14:textId="10E88FDC" w:rsidR="008043D5" w:rsidRDefault="008043D5" w:rsidP="009C29CE">
      <w:pPr>
        <w:pStyle w:val="Ttulo3"/>
        <w:spacing w:before="0" w:after="0"/>
      </w:pPr>
      <w:r>
        <w:t xml:space="preserve">E.3.1 </w:t>
      </w:r>
      <w:proofErr w:type="spellStart"/>
      <w:r>
        <w:t>Pycharm</w:t>
      </w:r>
      <w:proofErr w:type="spellEnd"/>
      <w:r>
        <w:t>.</w:t>
      </w:r>
    </w:p>
    <w:p w14:paraId="44E39901" w14:textId="77777777" w:rsidR="009C29CE" w:rsidRPr="009C29CE" w:rsidRDefault="009C29CE" w:rsidP="009C29CE">
      <w:pPr>
        <w:pStyle w:val="Textbody"/>
      </w:pPr>
    </w:p>
    <w:p w14:paraId="338C1CE0" w14:textId="77777777" w:rsidR="008043D5" w:rsidRDefault="008043D5" w:rsidP="009C29CE">
      <w:pPr>
        <w:pStyle w:val="Textbody"/>
        <w:spacing w:after="0"/>
      </w:pPr>
      <w:r>
        <w:t xml:space="preserve">Una vez el proyecto se encuentre en </w:t>
      </w:r>
      <w:proofErr w:type="spellStart"/>
      <w:r>
        <w:t>PyCharm</w:t>
      </w:r>
      <w:proofErr w:type="spellEnd"/>
      <w:r>
        <w:t xml:space="preserve">, simplemente se hará doble </w:t>
      </w:r>
      <w:proofErr w:type="spellStart"/>
      <w:r>
        <w:t>click</w:t>
      </w:r>
      <w:proofErr w:type="spellEnd"/>
      <w:r>
        <w:t xml:space="preserve"> en “tfg_stackoverflow.py” y se presionará en “ejecutar” en el botón de la barra superior.</w:t>
      </w:r>
    </w:p>
    <w:p w14:paraId="213C8515" w14:textId="77777777" w:rsidR="008043D5" w:rsidRDefault="008043D5" w:rsidP="009C29CE">
      <w:pPr>
        <w:pStyle w:val="Textbody"/>
        <w:spacing w:after="0"/>
      </w:pPr>
    </w:p>
    <w:p w14:paraId="29CA49F3" w14:textId="77777777" w:rsidR="008043D5" w:rsidRDefault="008043D5" w:rsidP="009C29CE">
      <w:pPr>
        <w:pStyle w:val="Textbody"/>
        <w:keepNext/>
        <w:spacing w:after="0"/>
        <w:jc w:val="center"/>
      </w:pPr>
      <w:r w:rsidRPr="00C42A87">
        <w:rPr>
          <w:noProof/>
        </w:rPr>
        <w:drawing>
          <wp:inline distT="0" distB="0" distL="0" distR="0" wp14:anchorId="3A737FE0" wp14:editId="7BFD90FC">
            <wp:extent cx="4419600" cy="857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857250"/>
                    </a:xfrm>
                    <a:prstGeom prst="rect">
                      <a:avLst/>
                    </a:prstGeom>
                  </pic:spPr>
                </pic:pic>
              </a:graphicData>
            </a:graphic>
          </wp:inline>
        </w:drawing>
      </w:r>
    </w:p>
    <w:p w14:paraId="5083C884" w14:textId="77777777" w:rsidR="008043D5" w:rsidRDefault="008043D5" w:rsidP="009C29CE">
      <w:pPr>
        <w:pStyle w:val="Descripcin"/>
        <w:spacing w:before="0" w:after="0"/>
        <w:jc w:val="center"/>
      </w:pPr>
      <w:r>
        <w:t xml:space="preserve">Ilustración </w:t>
      </w:r>
      <w:fldSimple w:instr=" SEQ Ilustración \* ARABIC ">
        <w:r>
          <w:rPr>
            <w:noProof/>
          </w:rPr>
          <w:t>1</w:t>
        </w:r>
      </w:fldSimple>
      <w:r>
        <w:t xml:space="preserve"> Ejecutar barra superior.</w:t>
      </w:r>
    </w:p>
    <w:p w14:paraId="6AB0569A" w14:textId="77777777" w:rsidR="008043D5" w:rsidRDefault="008043D5" w:rsidP="009C29CE">
      <w:pPr>
        <w:pStyle w:val="Textbody"/>
        <w:spacing w:after="0"/>
      </w:pPr>
    </w:p>
    <w:p w14:paraId="09F74C4F" w14:textId="1E7AD2DC" w:rsidR="008043D5" w:rsidRDefault="008043D5" w:rsidP="009C29CE">
      <w:pPr>
        <w:pStyle w:val="Textbody"/>
        <w:spacing w:after="0"/>
      </w:pPr>
      <w:r>
        <w:t xml:space="preserve">Una vez abierto el fichero “tfg_stackoverflow.py” también se puede hacer </w:t>
      </w:r>
      <w:proofErr w:type="spellStart"/>
      <w:r>
        <w:t>click</w:t>
      </w:r>
      <w:proofErr w:type="spellEnd"/>
      <w:r>
        <w:t xml:space="preserve"> con el botón derecho y ejecutar.  </w:t>
      </w:r>
    </w:p>
    <w:p w14:paraId="68F8134B" w14:textId="77777777" w:rsidR="00207D08" w:rsidRDefault="00207D08" w:rsidP="009C29CE">
      <w:pPr>
        <w:pStyle w:val="Textbody"/>
        <w:spacing w:after="0"/>
      </w:pPr>
    </w:p>
    <w:p w14:paraId="6F371790" w14:textId="77777777" w:rsidR="008043D5" w:rsidRDefault="008043D5" w:rsidP="009C29CE">
      <w:pPr>
        <w:pStyle w:val="Textbody"/>
        <w:keepNext/>
        <w:spacing w:after="0"/>
        <w:jc w:val="center"/>
      </w:pPr>
      <w:r>
        <w:rPr>
          <w:noProof/>
        </w:rPr>
        <w:drawing>
          <wp:inline distT="0" distB="0" distL="0" distR="0" wp14:anchorId="49B000DE" wp14:editId="001E1F17">
            <wp:extent cx="3699163" cy="161741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751" cy="1619422"/>
                    </a:xfrm>
                    <a:prstGeom prst="rect">
                      <a:avLst/>
                    </a:prstGeom>
                  </pic:spPr>
                </pic:pic>
              </a:graphicData>
            </a:graphic>
          </wp:inline>
        </w:drawing>
      </w:r>
    </w:p>
    <w:p w14:paraId="2F8FD73D" w14:textId="77777777" w:rsidR="008043D5" w:rsidRDefault="008043D5" w:rsidP="009C29CE">
      <w:pPr>
        <w:pStyle w:val="Descripcin"/>
        <w:spacing w:before="0" w:after="0"/>
        <w:jc w:val="center"/>
      </w:pPr>
      <w:r>
        <w:t xml:space="preserve">Ilustración </w:t>
      </w:r>
      <w:fldSimple w:instr=" SEQ Ilustración \* ARABIC ">
        <w:r>
          <w:rPr>
            <w:noProof/>
          </w:rPr>
          <w:t>2</w:t>
        </w:r>
      </w:fldSimple>
      <w:r>
        <w:t xml:space="preserve"> Ejecutar fichero.</w:t>
      </w:r>
    </w:p>
    <w:p w14:paraId="3C41169A" w14:textId="77777777" w:rsidR="008043D5" w:rsidRDefault="008043D5" w:rsidP="009C29CE">
      <w:pPr>
        <w:pStyle w:val="Descripcin"/>
        <w:spacing w:before="0" w:after="0"/>
        <w:rPr>
          <w:i w:val="0"/>
          <w:iCs w:val="0"/>
        </w:rPr>
      </w:pPr>
    </w:p>
    <w:p w14:paraId="280CEAD0" w14:textId="77777777" w:rsidR="008043D5" w:rsidRDefault="008043D5" w:rsidP="009C29CE">
      <w:pPr>
        <w:pStyle w:val="Descripcin"/>
        <w:spacing w:before="0" w:after="0"/>
        <w:rPr>
          <w:i w:val="0"/>
          <w:iCs w:val="0"/>
        </w:rPr>
      </w:pPr>
      <w:r>
        <w:rPr>
          <w:i w:val="0"/>
          <w:iCs w:val="0"/>
        </w:rPr>
        <w:t>O simplemente realizar la combinación de teclas que pueden verse en ambas capturas.</w:t>
      </w:r>
    </w:p>
    <w:p w14:paraId="1298F160" w14:textId="77777777" w:rsidR="008043D5" w:rsidRDefault="008043D5" w:rsidP="009C29CE">
      <w:pPr>
        <w:pStyle w:val="Descripcin"/>
        <w:spacing w:before="0" w:after="0"/>
        <w:rPr>
          <w:i w:val="0"/>
          <w:iCs w:val="0"/>
        </w:rPr>
      </w:pPr>
      <w:r>
        <w:rPr>
          <w:i w:val="0"/>
          <w:iCs w:val="0"/>
        </w:rPr>
        <w:t xml:space="preserve">Al terminar, se encontrará un mensaje similar a este en la consola inferior: </w:t>
      </w:r>
    </w:p>
    <w:p w14:paraId="1070B21D" w14:textId="77777777" w:rsidR="008043D5" w:rsidRDefault="008043D5" w:rsidP="009C29CE">
      <w:pPr>
        <w:pStyle w:val="Descripcin"/>
        <w:keepNext/>
        <w:spacing w:before="0" w:after="0"/>
        <w:jc w:val="center"/>
      </w:pPr>
      <w:r>
        <w:rPr>
          <w:noProof/>
        </w:rPr>
        <w:lastRenderedPageBreak/>
        <w:drawing>
          <wp:inline distT="0" distB="0" distL="0" distR="0" wp14:anchorId="1E9B720D" wp14:editId="4C731525">
            <wp:extent cx="5019675" cy="41563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8465"/>
                    <a:stretch/>
                  </pic:blipFill>
                  <pic:spPr bwMode="auto">
                    <a:xfrm>
                      <a:off x="0" y="0"/>
                      <a:ext cx="5019675" cy="415636"/>
                    </a:xfrm>
                    <a:prstGeom prst="rect">
                      <a:avLst/>
                    </a:prstGeom>
                    <a:ln>
                      <a:noFill/>
                    </a:ln>
                    <a:extLst>
                      <a:ext uri="{53640926-AAD7-44D8-BBD7-CCE9431645EC}">
                        <a14:shadowObscured xmlns:a14="http://schemas.microsoft.com/office/drawing/2010/main"/>
                      </a:ext>
                    </a:extLst>
                  </pic:spPr>
                </pic:pic>
              </a:graphicData>
            </a:graphic>
          </wp:inline>
        </w:drawing>
      </w:r>
    </w:p>
    <w:p w14:paraId="4E6DCBE4" w14:textId="10090821" w:rsidR="008043D5" w:rsidRDefault="008043D5" w:rsidP="009C29CE">
      <w:pPr>
        <w:pStyle w:val="Descripcin"/>
        <w:spacing w:before="0" w:after="0"/>
        <w:jc w:val="center"/>
      </w:pPr>
      <w:r>
        <w:t xml:space="preserve">Ilustración </w:t>
      </w:r>
      <w:fldSimple w:instr=" SEQ Ilustración \* ARABIC ">
        <w:r>
          <w:rPr>
            <w:noProof/>
          </w:rPr>
          <w:t>3</w:t>
        </w:r>
      </w:fldSimple>
      <w:r>
        <w:t xml:space="preserve"> Link a la aplicación: </w:t>
      </w:r>
      <w:proofErr w:type="spellStart"/>
      <w:r>
        <w:t>PyCharm</w:t>
      </w:r>
      <w:proofErr w:type="spellEnd"/>
      <w:r>
        <w:t>.</w:t>
      </w:r>
    </w:p>
    <w:p w14:paraId="45899256" w14:textId="77777777" w:rsidR="00207D08" w:rsidRDefault="00207D08" w:rsidP="009C29CE">
      <w:pPr>
        <w:pStyle w:val="Descripcin"/>
        <w:spacing w:before="0" w:after="0"/>
        <w:jc w:val="center"/>
        <w:rPr>
          <w:i w:val="0"/>
          <w:iCs w:val="0"/>
        </w:rPr>
      </w:pPr>
    </w:p>
    <w:p w14:paraId="6533BCFF" w14:textId="77777777" w:rsidR="008043D5" w:rsidRDefault="008043D5" w:rsidP="009C29CE">
      <w:pPr>
        <w:pStyle w:val="Descripcin"/>
        <w:spacing w:before="0" w:after="0"/>
        <w:rPr>
          <w:i w:val="0"/>
          <w:iCs w:val="0"/>
        </w:rPr>
      </w:pPr>
      <w:r>
        <w:rPr>
          <w:i w:val="0"/>
          <w:iCs w:val="0"/>
        </w:rPr>
        <w:t xml:space="preserve">Simplemente se selecciona el enlace y se abrirá la aplicación. </w:t>
      </w:r>
    </w:p>
    <w:p w14:paraId="0CE6744E" w14:textId="77777777" w:rsidR="008043D5" w:rsidRDefault="008043D5" w:rsidP="009C29CE">
      <w:pPr>
        <w:pStyle w:val="Descripcin"/>
        <w:spacing w:before="0" w:after="0"/>
        <w:rPr>
          <w:i w:val="0"/>
          <w:iCs w:val="0"/>
        </w:rPr>
      </w:pPr>
    </w:p>
    <w:p w14:paraId="00089CDF" w14:textId="4DB10D9B" w:rsidR="008043D5" w:rsidRDefault="008043D5" w:rsidP="009C29CE">
      <w:pPr>
        <w:pStyle w:val="Ttulo3"/>
        <w:spacing w:before="0" w:after="0"/>
      </w:pPr>
      <w:r>
        <w:t>E.3.2 Anaconda.</w:t>
      </w:r>
    </w:p>
    <w:p w14:paraId="1C63DC6F" w14:textId="77777777" w:rsidR="0023285E" w:rsidRPr="0023285E" w:rsidRDefault="0023285E" w:rsidP="009C29CE">
      <w:pPr>
        <w:pStyle w:val="Textbody"/>
        <w:spacing w:after="0"/>
      </w:pPr>
    </w:p>
    <w:p w14:paraId="6576C3E4" w14:textId="49BFB77F" w:rsidR="008043D5" w:rsidRDefault="008043D5" w:rsidP="009C29CE">
      <w:pPr>
        <w:pStyle w:val="Descripcin"/>
        <w:spacing w:before="0" w:after="0"/>
        <w:rPr>
          <w:i w:val="0"/>
          <w:iCs w:val="0"/>
        </w:rPr>
      </w:pPr>
      <w:r>
        <w:rPr>
          <w:i w:val="0"/>
          <w:iCs w:val="0"/>
        </w:rPr>
        <w:t xml:space="preserve">Cuando se abra la pantalla de Anaconda, se seleccionará </w:t>
      </w:r>
      <w:proofErr w:type="spellStart"/>
      <w:r>
        <w:rPr>
          <w:i w:val="0"/>
          <w:iCs w:val="0"/>
        </w:rPr>
        <w:t>Launch</w:t>
      </w:r>
      <w:proofErr w:type="spellEnd"/>
      <w:r>
        <w:rPr>
          <w:i w:val="0"/>
          <w:iCs w:val="0"/>
        </w:rPr>
        <w:t xml:space="preserve"> en el apartado </w:t>
      </w:r>
      <w:proofErr w:type="spellStart"/>
      <w:r>
        <w:rPr>
          <w:i w:val="0"/>
          <w:iCs w:val="0"/>
        </w:rPr>
        <w:t>Jupyter</w:t>
      </w:r>
      <w:proofErr w:type="spellEnd"/>
      <w:r>
        <w:rPr>
          <w:i w:val="0"/>
          <w:iCs w:val="0"/>
        </w:rPr>
        <w:t xml:space="preserve"> Notebooks.</w:t>
      </w:r>
    </w:p>
    <w:p w14:paraId="5AEF5D33" w14:textId="77777777" w:rsidR="00207D08" w:rsidRDefault="00207D08" w:rsidP="009C29CE">
      <w:pPr>
        <w:pStyle w:val="Descripcin"/>
        <w:spacing w:before="0" w:after="0"/>
        <w:rPr>
          <w:i w:val="0"/>
          <w:iCs w:val="0"/>
        </w:rPr>
      </w:pPr>
    </w:p>
    <w:p w14:paraId="1845FA78" w14:textId="77777777" w:rsidR="008043D5" w:rsidRDefault="008043D5" w:rsidP="009C29CE">
      <w:pPr>
        <w:pStyle w:val="Descripcin"/>
        <w:keepNext/>
        <w:spacing w:before="0" w:after="0"/>
      </w:pPr>
      <w:r w:rsidRPr="00351FE2">
        <w:rPr>
          <w:i w:val="0"/>
          <w:iCs w:val="0"/>
          <w:noProof/>
        </w:rPr>
        <w:drawing>
          <wp:inline distT="0" distB="0" distL="0" distR="0" wp14:anchorId="75FF0C0C" wp14:editId="547E1FDE">
            <wp:extent cx="5940425" cy="3082290"/>
            <wp:effectExtent l="0" t="0" r="317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82290"/>
                    </a:xfrm>
                    <a:prstGeom prst="rect">
                      <a:avLst/>
                    </a:prstGeom>
                  </pic:spPr>
                </pic:pic>
              </a:graphicData>
            </a:graphic>
          </wp:inline>
        </w:drawing>
      </w:r>
    </w:p>
    <w:p w14:paraId="4FA67947" w14:textId="77777777" w:rsidR="008043D5" w:rsidRDefault="008043D5" w:rsidP="009C29CE">
      <w:pPr>
        <w:pStyle w:val="Descripcin"/>
        <w:spacing w:before="0" w:after="0"/>
        <w:jc w:val="center"/>
        <w:rPr>
          <w:i w:val="0"/>
          <w:iCs w:val="0"/>
        </w:rPr>
      </w:pPr>
      <w:r>
        <w:t xml:space="preserve">Ilustración </w:t>
      </w:r>
      <w:fldSimple w:instr=" SEQ Ilustración \* ARABIC ">
        <w:r>
          <w:rPr>
            <w:noProof/>
          </w:rPr>
          <w:t>4</w:t>
        </w:r>
      </w:fldSimple>
      <w:r>
        <w:t xml:space="preserve"> Anaconda.</w:t>
      </w:r>
    </w:p>
    <w:p w14:paraId="40876EA9" w14:textId="77777777" w:rsidR="008043D5" w:rsidRDefault="008043D5" w:rsidP="009C29CE">
      <w:pPr>
        <w:pStyle w:val="Descripcin"/>
        <w:spacing w:before="0" w:after="0"/>
        <w:rPr>
          <w:i w:val="0"/>
          <w:iCs w:val="0"/>
        </w:rPr>
      </w:pPr>
    </w:p>
    <w:p w14:paraId="26AD2961" w14:textId="77777777" w:rsidR="008043D5" w:rsidRPr="00351FE2" w:rsidRDefault="008043D5" w:rsidP="009C29CE">
      <w:pPr>
        <w:pStyle w:val="Descripcin"/>
        <w:spacing w:before="0" w:after="0"/>
        <w:rPr>
          <w:i w:val="0"/>
          <w:iCs w:val="0"/>
        </w:rPr>
      </w:pPr>
      <w:r>
        <w:rPr>
          <w:i w:val="0"/>
          <w:iCs w:val="0"/>
        </w:rPr>
        <w:t xml:space="preserve">Se navegará por el menú para abrir la carpeta que contiene el proyecto y después hacer doble </w:t>
      </w:r>
      <w:proofErr w:type="spellStart"/>
      <w:r>
        <w:rPr>
          <w:i w:val="0"/>
          <w:iCs w:val="0"/>
        </w:rPr>
        <w:t>click</w:t>
      </w:r>
      <w:proofErr w:type="spellEnd"/>
      <w:r>
        <w:rPr>
          <w:i w:val="0"/>
          <w:iCs w:val="0"/>
        </w:rPr>
        <w:t xml:space="preserve"> en </w:t>
      </w:r>
      <w:r w:rsidRPr="00351FE2">
        <w:rPr>
          <w:i w:val="0"/>
          <w:iCs w:val="0"/>
        </w:rPr>
        <w:t>“tfg_stackoverflow.py”.</w:t>
      </w:r>
    </w:p>
    <w:p w14:paraId="5C193BDD" w14:textId="77777777" w:rsidR="008043D5" w:rsidRDefault="008043D5" w:rsidP="009C29CE">
      <w:pPr>
        <w:pStyle w:val="Descripcin"/>
        <w:spacing w:before="0" w:after="0"/>
        <w:rPr>
          <w:i w:val="0"/>
          <w:iCs w:val="0"/>
        </w:rPr>
      </w:pPr>
    </w:p>
    <w:p w14:paraId="4F1A6E04" w14:textId="2BD7541B" w:rsidR="008043D5" w:rsidRDefault="008043D5" w:rsidP="009C29CE">
      <w:pPr>
        <w:pStyle w:val="Descripcin"/>
        <w:spacing w:before="0" w:after="0"/>
        <w:rPr>
          <w:i w:val="0"/>
          <w:iCs w:val="0"/>
        </w:rPr>
      </w:pPr>
      <w:r>
        <w:rPr>
          <w:i w:val="0"/>
          <w:iCs w:val="0"/>
        </w:rPr>
        <w:t xml:space="preserve">Se prestará especial atención a la barra superior. </w:t>
      </w:r>
    </w:p>
    <w:p w14:paraId="7EC25CD5" w14:textId="77777777" w:rsidR="00207D08" w:rsidRDefault="00207D08" w:rsidP="009C29CE">
      <w:pPr>
        <w:pStyle w:val="Descripcin"/>
        <w:spacing w:before="0" w:after="0"/>
        <w:rPr>
          <w:noProof/>
        </w:rPr>
      </w:pPr>
    </w:p>
    <w:p w14:paraId="43FB7C66" w14:textId="77777777" w:rsidR="008043D5" w:rsidRDefault="008043D5" w:rsidP="009C29CE">
      <w:pPr>
        <w:pStyle w:val="Descripcin"/>
        <w:keepNext/>
        <w:spacing w:before="0" w:after="0"/>
      </w:pPr>
      <w:r>
        <w:rPr>
          <w:i w:val="0"/>
          <w:iCs w:val="0"/>
          <w:noProof/>
        </w:rPr>
        <w:drawing>
          <wp:inline distT="0" distB="0" distL="0" distR="0" wp14:anchorId="05997D11" wp14:editId="6C5F9A7D">
            <wp:extent cx="5160645" cy="86614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0645" cy="866140"/>
                    </a:xfrm>
                    <a:prstGeom prst="rect">
                      <a:avLst/>
                    </a:prstGeom>
                    <a:noFill/>
                    <a:ln>
                      <a:noFill/>
                    </a:ln>
                  </pic:spPr>
                </pic:pic>
              </a:graphicData>
            </a:graphic>
          </wp:inline>
        </w:drawing>
      </w:r>
    </w:p>
    <w:p w14:paraId="21E032F1" w14:textId="77777777" w:rsidR="008043D5" w:rsidRDefault="008043D5" w:rsidP="009C29CE">
      <w:pPr>
        <w:pStyle w:val="Descripcin"/>
        <w:spacing w:before="0" w:after="0"/>
        <w:jc w:val="center"/>
      </w:pPr>
      <w:r>
        <w:t xml:space="preserve">Ilustración </w:t>
      </w:r>
      <w:fldSimple w:instr=" SEQ Ilustración \* ARABIC ">
        <w:r>
          <w:rPr>
            <w:noProof/>
          </w:rPr>
          <w:t>5</w:t>
        </w:r>
      </w:fldSimple>
      <w:r>
        <w:t xml:space="preserve"> Barra superior </w:t>
      </w:r>
      <w:proofErr w:type="spellStart"/>
      <w:r>
        <w:t>Jupyter</w:t>
      </w:r>
      <w:proofErr w:type="spellEnd"/>
      <w:r>
        <w:t xml:space="preserve"> Notebook.</w:t>
      </w:r>
    </w:p>
    <w:p w14:paraId="310F11E2" w14:textId="77777777" w:rsidR="008043D5" w:rsidRDefault="008043D5" w:rsidP="009C29CE">
      <w:pPr>
        <w:pStyle w:val="Descripcin"/>
        <w:spacing w:before="0" w:after="0"/>
        <w:jc w:val="center"/>
        <w:rPr>
          <w:i w:val="0"/>
          <w:iCs w:val="0"/>
        </w:rPr>
      </w:pPr>
    </w:p>
    <w:p w14:paraId="2A2DC5C6" w14:textId="77777777" w:rsidR="008043D5" w:rsidRDefault="008043D5" w:rsidP="009C29CE">
      <w:pPr>
        <w:pStyle w:val="Descripcin"/>
        <w:spacing w:before="0" w:after="0"/>
        <w:rPr>
          <w:i w:val="0"/>
          <w:iCs w:val="0"/>
        </w:rPr>
      </w:pPr>
      <w:r>
        <w:rPr>
          <w:i w:val="0"/>
          <w:iCs w:val="0"/>
        </w:rPr>
        <w:t>El botón que está dentro del cuadro naranja ejecutará una celda cada vez que se pulse. En el caso de este proyecto habrá que pulsar el botón varias veces hasta llegar al final de la página.</w:t>
      </w:r>
    </w:p>
    <w:p w14:paraId="3908F906" w14:textId="77777777" w:rsidR="008043D5" w:rsidRDefault="008043D5" w:rsidP="009C29CE">
      <w:pPr>
        <w:pStyle w:val="Descripcin"/>
        <w:spacing w:before="0" w:after="0"/>
        <w:rPr>
          <w:i w:val="0"/>
          <w:iCs w:val="0"/>
        </w:rPr>
      </w:pPr>
      <w:r>
        <w:rPr>
          <w:i w:val="0"/>
          <w:iCs w:val="0"/>
        </w:rPr>
        <w:t xml:space="preserve">El botón que está dentro del recuadro azul ejecutará todas las celdas de una en una. </w:t>
      </w:r>
    </w:p>
    <w:p w14:paraId="28462895" w14:textId="77777777" w:rsidR="008043D5" w:rsidRDefault="008043D5" w:rsidP="009C29CE">
      <w:pPr>
        <w:pStyle w:val="Descripcin"/>
        <w:spacing w:before="0" w:after="0"/>
        <w:rPr>
          <w:i w:val="0"/>
          <w:iCs w:val="0"/>
        </w:rPr>
      </w:pPr>
      <w:r>
        <w:rPr>
          <w:i w:val="0"/>
          <w:iCs w:val="0"/>
        </w:rPr>
        <w:t xml:space="preserve">Dependiendo de las necesidades particulares del momento se puede pulsar uno u otro. </w:t>
      </w:r>
    </w:p>
    <w:p w14:paraId="268FA7F5" w14:textId="77777777" w:rsidR="008043D5" w:rsidRDefault="008043D5" w:rsidP="009C29CE">
      <w:pPr>
        <w:pStyle w:val="Descripcin"/>
        <w:spacing w:before="0" w:after="0"/>
        <w:rPr>
          <w:i w:val="0"/>
          <w:iCs w:val="0"/>
        </w:rPr>
      </w:pPr>
    </w:p>
    <w:p w14:paraId="702B34F2" w14:textId="77777777" w:rsidR="008043D5" w:rsidRDefault="008043D5" w:rsidP="009C29CE">
      <w:pPr>
        <w:pStyle w:val="Descripcin"/>
        <w:spacing w:before="0" w:after="0"/>
        <w:rPr>
          <w:i w:val="0"/>
          <w:iCs w:val="0"/>
        </w:rPr>
      </w:pPr>
      <w:r>
        <w:rPr>
          <w:i w:val="0"/>
          <w:iCs w:val="0"/>
        </w:rPr>
        <w:t>Una vez el notebook haya terminado de ejecutar se verá el siguiente mensaje en la última celda:</w:t>
      </w:r>
    </w:p>
    <w:p w14:paraId="449B2B0A" w14:textId="77777777" w:rsidR="008043D5" w:rsidRDefault="008043D5" w:rsidP="009C29CE">
      <w:pPr>
        <w:pStyle w:val="Descripcin"/>
        <w:keepNext/>
        <w:spacing w:before="0" w:after="0"/>
        <w:jc w:val="center"/>
      </w:pPr>
      <w:r>
        <w:rPr>
          <w:noProof/>
        </w:rPr>
        <w:lastRenderedPageBreak/>
        <w:drawing>
          <wp:inline distT="0" distB="0" distL="0" distR="0" wp14:anchorId="2AB698C9" wp14:editId="000B713F">
            <wp:extent cx="5524789" cy="17238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833" cy="1727010"/>
                    </a:xfrm>
                    <a:prstGeom prst="rect">
                      <a:avLst/>
                    </a:prstGeom>
                  </pic:spPr>
                </pic:pic>
              </a:graphicData>
            </a:graphic>
          </wp:inline>
        </w:drawing>
      </w:r>
    </w:p>
    <w:p w14:paraId="0FCEF3AE" w14:textId="07C2A90A" w:rsidR="008043D5" w:rsidRDefault="008043D5" w:rsidP="009C29CE">
      <w:pPr>
        <w:pStyle w:val="Descripcin"/>
        <w:spacing w:before="0" w:after="0"/>
        <w:jc w:val="center"/>
      </w:pPr>
      <w:r>
        <w:t xml:space="preserve">Ilustración </w:t>
      </w:r>
      <w:fldSimple w:instr=" SEQ Ilustración \* ARABIC ">
        <w:r>
          <w:rPr>
            <w:noProof/>
          </w:rPr>
          <w:t>6</w:t>
        </w:r>
      </w:fldSimple>
      <w:r>
        <w:t xml:space="preserve"> Link a la aplicación: Anaconda.</w:t>
      </w:r>
    </w:p>
    <w:p w14:paraId="51DBA392" w14:textId="77777777" w:rsidR="009C29CE" w:rsidRDefault="009C29CE" w:rsidP="009C29CE">
      <w:pPr>
        <w:pStyle w:val="Descripcin"/>
        <w:spacing w:before="0" w:after="0"/>
        <w:jc w:val="center"/>
        <w:rPr>
          <w:i w:val="0"/>
          <w:iCs w:val="0"/>
        </w:rPr>
      </w:pPr>
    </w:p>
    <w:p w14:paraId="116713E9" w14:textId="77777777" w:rsidR="008043D5" w:rsidRPr="00BC1381" w:rsidRDefault="008043D5" w:rsidP="009C29CE">
      <w:pPr>
        <w:pStyle w:val="Descripcin"/>
        <w:spacing w:before="0" w:after="0"/>
        <w:rPr>
          <w:i w:val="0"/>
          <w:iCs w:val="0"/>
        </w:rPr>
      </w:pPr>
      <w:r>
        <w:rPr>
          <w:i w:val="0"/>
          <w:iCs w:val="0"/>
        </w:rPr>
        <w:t>Simplemente se selecciona el hiperenlace y ya llevará a la aplicación.</w:t>
      </w:r>
    </w:p>
    <w:p w14:paraId="2B2AAD58" w14:textId="1F48D9E5" w:rsidR="008043D5" w:rsidRDefault="008043D5" w:rsidP="009C29CE">
      <w:pPr>
        <w:pStyle w:val="Textbody"/>
        <w:spacing w:after="0"/>
      </w:pPr>
    </w:p>
    <w:p w14:paraId="1AB0DC9A" w14:textId="79B2643A" w:rsidR="00312D7B" w:rsidRDefault="00312D7B" w:rsidP="009C29CE">
      <w:pPr>
        <w:pStyle w:val="Ttulo2"/>
        <w:spacing w:before="0" w:after="0"/>
      </w:pPr>
      <w:r w:rsidRPr="00094A46">
        <w:t>E.</w:t>
      </w:r>
      <w:r w:rsidR="00C11A8D">
        <w:t>3</w:t>
      </w:r>
      <w:r w:rsidRPr="00094A46">
        <w:t>. Manual del usuario</w:t>
      </w:r>
    </w:p>
    <w:p w14:paraId="4BBC096E" w14:textId="77777777" w:rsidR="009C29CE" w:rsidRPr="009C29CE" w:rsidRDefault="009C29CE" w:rsidP="009C29CE">
      <w:pPr>
        <w:pStyle w:val="Textbody"/>
      </w:pPr>
    </w:p>
    <w:p w14:paraId="4E406CE4" w14:textId="3B4ECEB0" w:rsidR="004D4699" w:rsidRDefault="005B4009" w:rsidP="009C29CE">
      <w:pPr>
        <w:pStyle w:val="Textbody"/>
        <w:spacing w:after="0"/>
      </w:pPr>
      <w:r>
        <w:t xml:space="preserve">Una vez el proyecto esté abierto en el navegador se podrá interactuar con sus diferentes menús y opciones. </w:t>
      </w:r>
    </w:p>
    <w:p w14:paraId="366177FE" w14:textId="77777777" w:rsidR="00E637EB" w:rsidRDefault="00E637EB" w:rsidP="009C29CE">
      <w:pPr>
        <w:pStyle w:val="Textbody"/>
        <w:keepNext/>
        <w:spacing w:after="0"/>
        <w:jc w:val="center"/>
      </w:pPr>
      <w:r w:rsidRPr="00E637EB">
        <w:rPr>
          <w:noProof/>
        </w:rPr>
        <w:drawing>
          <wp:inline distT="0" distB="0" distL="0" distR="0" wp14:anchorId="54D6E68C" wp14:editId="53577069">
            <wp:extent cx="2476500" cy="1333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333500"/>
                    </a:xfrm>
                    <a:prstGeom prst="rect">
                      <a:avLst/>
                    </a:prstGeom>
                  </pic:spPr>
                </pic:pic>
              </a:graphicData>
            </a:graphic>
          </wp:inline>
        </w:drawing>
      </w:r>
    </w:p>
    <w:p w14:paraId="352FB30B" w14:textId="6919666B" w:rsidR="00E637EB" w:rsidRDefault="00E637EB" w:rsidP="009C29CE">
      <w:pPr>
        <w:pStyle w:val="Descripcin"/>
        <w:spacing w:before="0" w:after="0"/>
        <w:jc w:val="center"/>
      </w:pPr>
      <w:r>
        <w:t xml:space="preserve">Ilustración </w:t>
      </w:r>
      <w:fldSimple w:instr=" SEQ Ilustración \* ARABIC ">
        <w:r w:rsidR="008A3A8E">
          <w:rPr>
            <w:noProof/>
          </w:rPr>
          <w:t>7</w:t>
        </w:r>
      </w:fldSimple>
      <w:r>
        <w:t xml:space="preserve"> Menú </w:t>
      </w:r>
      <w:proofErr w:type="spellStart"/>
      <w:r>
        <w:t>Navbar</w:t>
      </w:r>
      <w:proofErr w:type="spellEnd"/>
      <w:r>
        <w:t>.</w:t>
      </w:r>
    </w:p>
    <w:p w14:paraId="0E7AFD60" w14:textId="77777777" w:rsidR="009C29CE" w:rsidRDefault="009C29CE" w:rsidP="009C29CE">
      <w:pPr>
        <w:pStyle w:val="Descripcin"/>
        <w:spacing w:before="0" w:after="0"/>
        <w:jc w:val="center"/>
      </w:pPr>
    </w:p>
    <w:p w14:paraId="1603C83C" w14:textId="6A9A50C7" w:rsidR="009D28CD" w:rsidRDefault="00E637EB" w:rsidP="009C29CE">
      <w:pPr>
        <w:pStyle w:val="Textbody"/>
        <w:spacing w:after="0"/>
      </w:pPr>
      <w:r>
        <w:t xml:space="preserve">El menú situado a la izquierda de la </w:t>
      </w:r>
      <w:proofErr w:type="spellStart"/>
      <w:r>
        <w:t>navbar</w:t>
      </w:r>
      <w:proofErr w:type="spellEnd"/>
      <w:r>
        <w:t xml:space="preserve"> es un desplegable con un índice que contiene un enlace a las diferentes partes de la página. Si se selecciona uno de ellos, el usuario será desplazado directamente hacia esa sección. </w:t>
      </w:r>
    </w:p>
    <w:p w14:paraId="41AB0040" w14:textId="0A4C90F9" w:rsidR="009D28CD" w:rsidRDefault="009D28CD" w:rsidP="009C29CE">
      <w:pPr>
        <w:pStyle w:val="Textbody"/>
        <w:spacing w:after="0"/>
      </w:pPr>
    </w:p>
    <w:p w14:paraId="601F3930" w14:textId="07E0EE47" w:rsidR="004D4699" w:rsidRDefault="008A3A8E" w:rsidP="009C29CE">
      <w:pPr>
        <w:pStyle w:val="Textbody"/>
        <w:spacing w:after="0"/>
      </w:pPr>
      <w:r>
        <w:t>La mayor interacción de la página será con los gráficos. Todos ellos son interactivos en mayor o menor medida. Por ejemplo, s</w:t>
      </w:r>
      <w:r w:rsidR="005B4009">
        <w:t xml:space="preserve">e puede pasar el ratón por encima </w:t>
      </w:r>
      <w:r>
        <w:t xml:space="preserve">de los elementos </w:t>
      </w:r>
      <w:r w:rsidR="005B4009">
        <w:t>para ver diferentes estadísticas</w:t>
      </w:r>
      <w:r w:rsidR="004D4699">
        <w:t>:</w:t>
      </w:r>
    </w:p>
    <w:p w14:paraId="62A9919C" w14:textId="1E4405A2" w:rsidR="004D4699" w:rsidRDefault="004D4699" w:rsidP="009C29CE">
      <w:pPr>
        <w:pStyle w:val="Textbody"/>
        <w:spacing w:after="0"/>
      </w:pPr>
    </w:p>
    <w:p w14:paraId="089DE04B" w14:textId="77777777" w:rsidR="00D11637" w:rsidRDefault="004D4699" w:rsidP="009C29CE">
      <w:pPr>
        <w:pStyle w:val="Textbody"/>
        <w:keepNext/>
        <w:spacing w:after="0"/>
        <w:jc w:val="center"/>
      </w:pPr>
      <w:r>
        <w:rPr>
          <w:noProof/>
        </w:rPr>
        <w:drawing>
          <wp:inline distT="0" distB="0" distL="0" distR="0" wp14:anchorId="2A0603D4" wp14:editId="078A2731">
            <wp:extent cx="5193153" cy="26212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6971" cy="2633302"/>
                    </a:xfrm>
                    <a:prstGeom prst="rect">
                      <a:avLst/>
                    </a:prstGeom>
                  </pic:spPr>
                </pic:pic>
              </a:graphicData>
            </a:graphic>
          </wp:inline>
        </w:drawing>
      </w:r>
    </w:p>
    <w:p w14:paraId="3298EA46" w14:textId="6AEFF893" w:rsidR="004D4699" w:rsidRDefault="00D11637" w:rsidP="009C29CE">
      <w:pPr>
        <w:pStyle w:val="Descripcin"/>
        <w:spacing w:before="0" w:after="0"/>
        <w:jc w:val="center"/>
      </w:pPr>
      <w:r>
        <w:t xml:space="preserve">Ilustración </w:t>
      </w:r>
      <w:fldSimple w:instr=" SEQ Ilustración \* ARABIC ">
        <w:r w:rsidR="008A3A8E">
          <w:rPr>
            <w:noProof/>
          </w:rPr>
          <w:t>8</w:t>
        </w:r>
      </w:fldSimple>
      <w:r>
        <w:t xml:space="preserve"> Gráfico </w:t>
      </w:r>
      <w:proofErr w:type="spellStart"/>
      <w:r>
        <w:t>Sunburst</w:t>
      </w:r>
      <w:proofErr w:type="spellEnd"/>
      <w:r>
        <w:t>.</w:t>
      </w:r>
    </w:p>
    <w:p w14:paraId="3CDAAA12" w14:textId="77777777" w:rsidR="008A3A8E" w:rsidRDefault="008A3A8E" w:rsidP="009C29CE">
      <w:pPr>
        <w:pStyle w:val="Textbody"/>
        <w:spacing w:after="0"/>
      </w:pPr>
    </w:p>
    <w:p w14:paraId="5AEC03BD" w14:textId="5B21DAFB" w:rsidR="004D4699" w:rsidRDefault="00840306" w:rsidP="009C29CE">
      <w:pPr>
        <w:pStyle w:val="Textbody"/>
        <w:spacing w:after="0"/>
      </w:pPr>
      <w:r>
        <w:t xml:space="preserve">También se pueden seleccionar partes del gráfico arrastrando sobre él o usando </w:t>
      </w:r>
      <w:r w:rsidR="004D4699">
        <w:t>la barra que aparece en el borde superior derecho en cada gráfico:</w:t>
      </w:r>
    </w:p>
    <w:p w14:paraId="59657DC3" w14:textId="77777777" w:rsidR="008A3A8E" w:rsidRDefault="004D4699" w:rsidP="009C29CE">
      <w:pPr>
        <w:pStyle w:val="Textbody"/>
        <w:keepNext/>
        <w:spacing w:after="0"/>
        <w:jc w:val="center"/>
      </w:pPr>
      <w:r>
        <w:rPr>
          <w:noProof/>
        </w:rPr>
        <w:drawing>
          <wp:inline distT="0" distB="0" distL="0" distR="0" wp14:anchorId="38E2EF14" wp14:editId="74FAA6DB">
            <wp:extent cx="4133850" cy="866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866775"/>
                    </a:xfrm>
                    <a:prstGeom prst="rect">
                      <a:avLst/>
                    </a:prstGeom>
                  </pic:spPr>
                </pic:pic>
              </a:graphicData>
            </a:graphic>
          </wp:inline>
        </w:drawing>
      </w:r>
    </w:p>
    <w:p w14:paraId="12BEA912" w14:textId="17340058" w:rsidR="004D4699" w:rsidRDefault="008A3A8E" w:rsidP="009C29CE">
      <w:pPr>
        <w:pStyle w:val="Descripcin"/>
        <w:spacing w:before="0" w:after="0"/>
        <w:jc w:val="center"/>
      </w:pPr>
      <w:r>
        <w:t xml:space="preserve">Ilustración </w:t>
      </w:r>
      <w:fldSimple w:instr=" SEQ Ilustración \* ARABIC ">
        <w:r>
          <w:rPr>
            <w:noProof/>
          </w:rPr>
          <w:t>9</w:t>
        </w:r>
      </w:fldSimple>
      <w:r>
        <w:t xml:space="preserve"> Controles gráfico.</w:t>
      </w:r>
    </w:p>
    <w:p w14:paraId="40FDF128" w14:textId="77777777" w:rsidR="009C29CE" w:rsidRDefault="009C29CE" w:rsidP="009C29CE">
      <w:pPr>
        <w:pStyle w:val="Descripcin"/>
        <w:spacing w:before="0" w:after="0"/>
        <w:jc w:val="center"/>
      </w:pPr>
    </w:p>
    <w:p w14:paraId="451EC9E9" w14:textId="03FE2DE9" w:rsidR="004D4699" w:rsidRDefault="004D4699" w:rsidP="009C29CE">
      <w:pPr>
        <w:pStyle w:val="Textbody"/>
        <w:spacing w:after="0"/>
      </w:pPr>
      <w:r>
        <w:t>De izquierda a derecha los símbolos significan:</w:t>
      </w:r>
    </w:p>
    <w:p w14:paraId="49340834" w14:textId="61AF8067" w:rsidR="004D4699" w:rsidRDefault="00272431" w:rsidP="009C29CE">
      <w:pPr>
        <w:pStyle w:val="Textbody"/>
        <w:numPr>
          <w:ilvl w:val="0"/>
          <w:numId w:val="19"/>
        </w:numPr>
        <w:spacing w:after="0"/>
      </w:pPr>
      <w:r>
        <w:t>R</w:t>
      </w:r>
      <w:r w:rsidR="004D4699">
        <w:t xml:space="preserve">ealizar una captura de pantalla </w:t>
      </w:r>
      <w:r w:rsidR="007139C1">
        <w:t>del gráfico en formato png</w:t>
      </w:r>
      <w:r w:rsidR="004D4699">
        <w:t xml:space="preserve">. </w:t>
      </w:r>
    </w:p>
    <w:p w14:paraId="7FBDC140" w14:textId="701F055D" w:rsidR="007139C1" w:rsidRDefault="00272431" w:rsidP="009C29CE">
      <w:pPr>
        <w:pStyle w:val="Textbody"/>
        <w:numPr>
          <w:ilvl w:val="0"/>
          <w:numId w:val="19"/>
        </w:numPr>
        <w:spacing w:after="0"/>
      </w:pPr>
      <w:r>
        <w:t>H</w:t>
      </w:r>
      <w:r w:rsidR="007139C1">
        <w:t xml:space="preserve">acer zoom </w:t>
      </w:r>
    </w:p>
    <w:p w14:paraId="1A1F9A50" w14:textId="1BF4CD82" w:rsidR="004D4699" w:rsidRDefault="00272431" w:rsidP="009C29CE">
      <w:pPr>
        <w:pStyle w:val="Textbody"/>
        <w:numPr>
          <w:ilvl w:val="0"/>
          <w:numId w:val="19"/>
        </w:numPr>
        <w:spacing w:after="0"/>
      </w:pPr>
      <w:r>
        <w:t>A</w:t>
      </w:r>
      <w:r w:rsidR="007139C1">
        <w:t xml:space="preserve">rrastrar el gráfico. (Doble </w:t>
      </w:r>
      <w:proofErr w:type="spellStart"/>
      <w:r w:rsidR="007139C1">
        <w:t>click</w:t>
      </w:r>
      <w:proofErr w:type="spellEnd"/>
      <w:r w:rsidR="007139C1">
        <w:t xml:space="preserve"> para resetear).</w:t>
      </w:r>
    </w:p>
    <w:p w14:paraId="09B9F8E2" w14:textId="5E34B652" w:rsidR="007139C1" w:rsidRDefault="00272431" w:rsidP="009C29CE">
      <w:pPr>
        <w:pStyle w:val="Textbody"/>
        <w:numPr>
          <w:ilvl w:val="0"/>
          <w:numId w:val="19"/>
        </w:numPr>
        <w:spacing w:after="0"/>
      </w:pPr>
      <w:r>
        <w:t>S</w:t>
      </w:r>
      <w:r w:rsidR="007139C1">
        <w:t>eleccionar elementos del gráfico (la herramienta de selección tiene forma cuadrada).</w:t>
      </w:r>
    </w:p>
    <w:p w14:paraId="0E152365" w14:textId="5B6481B5" w:rsidR="007139C1" w:rsidRDefault="00272431" w:rsidP="009C29CE">
      <w:pPr>
        <w:pStyle w:val="Textbody"/>
        <w:numPr>
          <w:ilvl w:val="0"/>
          <w:numId w:val="19"/>
        </w:numPr>
        <w:spacing w:after="0"/>
      </w:pPr>
      <w:r>
        <w:t>S</w:t>
      </w:r>
      <w:r w:rsidR="007139C1">
        <w:t>eleccionar elementos del gráfico (La herramienta permite hacer selección a mano alzada).</w:t>
      </w:r>
    </w:p>
    <w:p w14:paraId="2E9223C2" w14:textId="2076E0D6" w:rsidR="007139C1" w:rsidRDefault="00272431" w:rsidP="009C29CE">
      <w:pPr>
        <w:pStyle w:val="Textbody"/>
        <w:numPr>
          <w:ilvl w:val="0"/>
          <w:numId w:val="19"/>
        </w:numPr>
        <w:spacing w:after="0"/>
      </w:pPr>
      <w:r>
        <w:t>H</w:t>
      </w:r>
      <w:r w:rsidR="007139C1">
        <w:t>acer zoom.</w:t>
      </w:r>
    </w:p>
    <w:p w14:paraId="1B6D17D6" w14:textId="00CB2154" w:rsidR="007139C1" w:rsidRDefault="00272431" w:rsidP="009C29CE">
      <w:pPr>
        <w:pStyle w:val="Textbody"/>
        <w:numPr>
          <w:ilvl w:val="0"/>
          <w:numId w:val="19"/>
        </w:numPr>
        <w:spacing w:after="0"/>
      </w:pPr>
      <w:r>
        <w:t>A</w:t>
      </w:r>
      <w:r w:rsidR="007139C1">
        <w:t>lejar el zoom.</w:t>
      </w:r>
    </w:p>
    <w:p w14:paraId="4310BED1" w14:textId="6B937E9D" w:rsidR="007139C1" w:rsidRDefault="00272431" w:rsidP="009C29CE">
      <w:pPr>
        <w:pStyle w:val="Textbody"/>
        <w:numPr>
          <w:ilvl w:val="0"/>
          <w:numId w:val="19"/>
        </w:numPr>
        <w:spacing w:after="0"/>
      </w:pPr>
      <w:proofErr w:type="spellStart"/>
      <w:r>
        <w:t>A</w:t>
      </w:r>
      <w:r w:rsidR="007139C1">
        <w:t>utoescalado</w:t>
      </w:r>
      <w:proofErr w:type="spellEnd"/>
      <w:r w:rsidR="007139C1">
        <w:t>.</w:t>
      </w:r>
    </w:p>
    <w:p w14:paraId="62013DC6" w14:textId="3F9C45FE" w:rsidR="007139C1" w:rsidRDefault="00272431" w:rsidP="009C29CE">
      <w:pPr>
        <w:pStyle w:val="Textbody"/>
        <w:numPr>
          <w:ilvl w:val="0"/>
          <w:numId w:val="19"/>
        </w:numPr>
        <w:spacing w:after="0"/>
      </w:pPr>
      <w:r>
        <w:t>R</w:t>
      </w:r>
      <w:r w:rsidR="007139C1">
        <w:t xml:space="preserve">esetear ejes. (Volver a mostrar el gráfico tal y como estaba antes de modificarlo. </w:t>
      </w:r>
    </w:p>
    <w:p w14:paraId="4262A8A5" w14:textId="5DECA824" w:rsidR="007139C1" w:rsidRDefault="007139C1" w:rsidP="009C29CE">
      <w:pPr>
        <w:pStyle w:val="Textbody"/>
        <w:spacing w:after="0"/>
      </w:pPr>
    </w:p>
    <w:p w14:paraId="2E60537E" w14:textId="53160D5A" w:rsidR="00D11637" w:rsidRDefault="007139C1" w:rsidP="009C29CE">
      <w:pPr>
        <w:pStyle w:val="Textbody"/>
        <w:spacing w:after="0"/>
      </w:pPr>
      <w:r>
        <w:t xml:space="preserve">Es importante destacar que estas herramientas las genera </w:t>
      </w:r>
      <w:proofErr w:type="spellStart"/>
      <w:r>
        <w:t>Plotly</w:t>
      </w:r>
      <w:proofErr w:type="spellEnd"/>
      <w:r>
        <w:t xml:space="preserve"> automáticamente tras tener en cuenta que tipo de gráfico es y el tipo de dato con el que se está tratando. </w:t>
      </w:r>
      <w:r w:rsidR="00840306">
        <w:t>N</w:t>
      </w:r>
      <w:r>
        <w:t>o todas estarán disponibles</w:t>
      </w:r>
      <w:r w:rsidR="00840306">
        <w:t xml:space="preserve"> para gráficos que ya tienen </w:t>
      </w:r>
      <w:r w:rsidR="00D11637">
        <w:t>una capa extra de interacción. Estos son:</w:t>
      </w:r>
    </w:p>
    <w:p w14:paraId="100B2917" w14:textId="77777777" w:rsidR="009C29CE" w:rsidRDefault="009C29CE" w:rsidP="009C29CE">
      <w:pPr>
        <w:pStyle w:val="Textbody"/>
        <w:spacing w:after="0"/>
      </w:pPr>
    </w:p>
    <w:p w14:paraId="634B5541" w14:textId="3CD21BD3" w:rsidR="00D11637" w:rsidRDefault="00D6130B" w:rsidP="009C29CE">
      <w:pPr>
        <w:pStyle w:val="Textbody"/>
        <w:numPr>
          <w:ilvl w:val="0"/>
          <w:numId w:val="21"/>
        </w:numPr>
        <w:spacing w:after="0"/>
      </w:pPr>
      <w:proofErr w:type="spellStart"/>
      <w:r>
        <w:t>Treemap</w:t>
      </w:r>
      <w:proofErr w:type="spellEnd"/>
    </w:p>
    <w:p w14:paraId="159A243C" w14:textId="77777777" w:rsidR="00D11637" w:rsidRDefault="00D11637" w:rsidP="009C29CE">
      <w:pPr>
        <w:pStyle w:val="Textbody"/>
        <w:keepNext/>
        <w:spacing w:after="0"/>
        <w:jc w:val="center"/>
      </w:pPr>
      <w:r>
        <w:rPr>
          <w:noProof/>
        </w:rPr>
        <w:drawing>
          <wp:inline distT="0" distB="0" distL="0" distR="0" wp14:anchorId="50BABC87" wp14:editId="13F1051E">
            <wp:extent cx="5940425" cy="235966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359660"/>
                    </a:xfrm>
                    <a:prstGeom prst="rect">
                      <a:avLst/>
                    </a:prstGeom>
                  </pic:spPr>
                </pic:pic>
              </a:graphicData>
            </a:graphic>
          </wp:inline>
        </w:drawing>
      </w:r>
    </w:p>
    <w:p w14:paraId="4DAC1467" w14:textId="6935FF88" w:rsidR="00D11637" w:rsidRDefault="00D11637" w:rsidP="009C29CE">
      <w:pPr>
        <w:pStyle w:val="Descripcin"/>
        <w:spacing w:before="0" w:after="0"/>
        <w:jc w:val="center"/>
      </w:pPr>
      <w:r>
        <w:t xml:space="preserve">Ilustración </w:t>
      </w:r>
      <w:fldSimple w:instr=" SEQ Ilustración \* ARABIC ">
        <w:r w:rsidR="008A3A8E">
          <w:rPr>
            <w:noProof/>
          </w:rPr>
          <w:t>10</w:t>
        </w:r>
      </w:fldSimple>
      <w:r>
        <w:t xml:space="preserve"> Gráfico </w:t>
      </w:r>
      <w:proofErr w:type="spellStart"/>
      <w:r>
        <w:t>treemap</w:t>
      </w:r>
      <w:proofErr w:type="spellEnd"/>
      <w:r>
        <w:t>.</w:t>
      </w:r>
    </w:p>
    <w:p w14:paraId="5798F193" w14:textId="77777777" w:rsidR="00272431" w:rsidRDefault="00272431" w:rsidP="009C29CE">
      <w:pPr>
        <w:pStyle w:val="Descripcin"/>
        <w:spacing w:before="0" w:after="0"/>
        <w:jc w:val="center"/>
      </w:pPr>
    </w:p>
    <w:p w14:paraId="3B0F2152" w14:textId="39AC46BF" w:rsidR="00D11637" w:rsidRDefault="00D11637" w:rsidP="009C29CE">
      <w:pPr>
        <w:pStyle w:val="Descripcin"/>
        <w:spacing w:before="0" w:after="0"/>
        <w:ind w:left="567"/>
        <w:rPr>
          <w:i w:val="0"/>
          <w:iCs w:val="0"/>
        </w:rPr>
      </w:pPr>
      <w:r w:rsidRPr="00D6130B">
        <w:rPr>
          <w:i w:val="0"/>
          <w:iCs w:val="0"/>
        </w:rPr>
        <w:t xml:space="preserve">Se puede seleccionar cada cajita y abrir un nuevo panel cada vez. </w:t>
      </w:r>
    </w:p>
    <w:p w14:paraId="2122E774" w14:textId="21788732" w:rsidR="009C29CE" w:rsidRDefault="009C29CE" w:rsidP="009C29CE">
      <w:pPr>
        <w:pStyle w:val="Descripcin"/>
        <w:spacing w:before="0" w:after="0"/>
        <w:ind w:left="567"/>
        <w:rPr>
          <w:i w:val="0"/>
          <w:iCs w:val="0"/>
        </w:rPr>
      </w:pPr>
    </w:p>
    <w:p w14:paraId="27E74722" w14:textId="17B3608E" w:rsidR="00272431" w:rsidRDefault="00272431" w:rsidP="009C29CE">
      <w:pPr>
        <w:pStyle w:val="Descripcin"/>
        <w:spacing w:before="0" w:after="0"/>
        <w:ind w:left="567"/>
        <w:rPr>
          <w:i w:val="0"/>
          <w:iCs w:val="0"/>
        </w:rPr>
      </w:pPr>
    </w:p>
    <w:p w14:paraId="23062656" w14:textId="3DF96744" w:rsidR="00272431" w:rsidRDefault="00272431" w:rsidP="009C29CE">
      <w:pPr>
        <w:pStyle w:val="Descripcin"/>
        <w:spacing w:before="0" w:after="0"/>
        <w:ind w:left="567"/>
        <w:rPr>
          <w:i w:val="0"/>
          <w:iCs w:val="0"/>
        </w:rPr>
      </w:pPr>
    </w:p>
    <w:p w14:paraId="23FB741F" w14:textId="00A289A1" w:rsidR="00272431" w:rsidRDefault="00272431" w:rsidP="009C29CE">
      <w:pPr>
        <w:pStyle w:val="Descripcin"/>
        <w:spacing w:before="0" w:after="0"/>
        <w:ind w:left="567"/>
        <w:rPr>
          <w:i w:val="0"/>
          <w:iCs w:val="0"/>
        </w:rPr>
      </w:pPr>
    </w:p>
    <w:p w14:paraId="76869A16" w14:textId="24D22B77" w:rsidR="00272431" w:rsidRDefault="00272431" w:rsidP="009C29CE">
      <w:pPr>
        <w:pStyle w:val="Descripcin"/>
        <w:spacing w:before="0" w:after="0"/>
        <w:ind w:left="567"/>
        <w:rPr>
          <w:i w:val="0"/>
          <w:iCs w:val="0"/>
        </w:rPr>
      </w:pPr>
    </w:p>
    <w:p w14:paraId="2DDA41C8" w14:textId="6392E056" w:rsidR="00272431" w:rsidRDefault="00272431" w:rsidP="009C29CE">
      <w:pPr>
        <w:pStyle w:val="Descripcin"/>
        <w:spacing w:before="0" w:after="0"/>
        <w:ind w:left="567"/>
        <w:rPr>
          <w:i w:val="0"/>
          <w:iCs w:val="0"/>
        </w:rPr>
      </w:pPr>
    </w:p>
    <w:p w14:paraId="14B53151" w14:textId="06319D63" w:rsidR="001626C8" w:rsidRDefault="001626C8" w:rsidP="009C29CE">
      <w:pPr>
        <w:pStyle w:val="Descripcin"/>
        <w:spacing w:before="0" w:after="0"/>
        <w:ind w:left="567"/>
        <w:rPr>
          <w:i w:val="0"/>
          <w:iCs w:val="0"/>
        </w:rPr>
      </w:pPr>
    </w:p>
    <w:p w14:paraId="386F91D8" w14:textId="77777777" w:rsidR="001626C8" w:rsidRDefault="001626C8" w:rsidP="009C29CE">
      <w:pPr>
        <w:pStyle w:val="Descripcin"/>
        <w:spacing w:before="0" w:after="0"/>
        <w:ind w:left="567"/>
        <w:rPr>
          <w:i w:val="0"/>
          <w:iCs w:val="0"/>
        </w:rPr>
      </w:pPr>
    </w:p>
    <w:p w14:paraId="1202BD7E" w14:textId="0D968C59" w:rsidR="00D6130B" w:rsidRPr="00D6130B" w:rsidRDefault="00D6130B" w:rsidP="009C29CE">
      <w:pPr>
        <w:pStyle w:val="Descripcin"/>
        <w:numPr>
          <w:ilvl w:val="0"/>
          <w:numId w:val="21"/>
        </w:numPr>
        <w:spacing w:before="0" w:after="0"/>
        <w:rPr>
          <w:i w:val="0"/>
          <w:iCs w:val="0"/>
        </w:rPr>
      </w:pPr>
      <w:proofErr w:type="spellStart"/>
      <w:r>
        <w:rPr>
          <w:i w:val="0"/>
          <w:iCs w:val="0"/>
        </w:rPr>
        <w:lastRenderedPageBreak/>
        <w:t>Sankey</w:t>
      </w:r>
      <w:proofErr w:type="spellEnd"/>
    </w:p>
    <w:p w14:paraId="04D87309" w14:textId="77777777" w:rsidR="00D11637" w:rsidRDefault="00D11637" w:rsidP="009C29CE">
      <w:pPr>
        <w:pStyle w:val="Descripcin"/>
        <w:keepNext/>
        <w:spacing w:before="0" w:after="0"/>
        <w:jc w:val="center"/>
      </w:pPr>
      <w:r>
        <w:rPr>
          <w:noProof/>
        </w:rPr>
        <w:drawing>
          <wp:inline distT="0" distB="0" distL="0" distR="0" wp14:anchorId="7FFF89A3" wp14:editId="2D904D44">
            <wp:extent cx="5940425" cy="2550795"/>
            <wp:effectExtent l="0" t="0" r="3175"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550795"/>
                    </a:xfrm>
                    <a:prstGeom prst="rect">
                      <a:avLst/>
                    </a:prstGeom>
                  </pic:spPr>
                </pic:pic>
              </a:graphicData>
            </a:graphic>
          </wp:inline>
        </w:drawing>
      </w:r>
    </w:p>
    <w:p w14:paraId="0BE922D2" w14:textId="45E0286C" w:rsidR="00D11637" w:rsidRPr="00D11637" w:rsidRDefault="00D11637" w:rsidP="009C29CE">
      <w:pPr>
        <w:pStyle w:val="Descripcin"/>
        <w:spacing w:before="0" w:after="0"/>
        <w:jc w:val="center"/>
      </w:pPr>
      <w:r w:rsidRPr="00D11637">
        <w:t xml:space="preserve">Ilustración </w:t>
      </w:r>
      <w:fldSimple w:instr=" SEQ Ilustración \* ARABIC ">
        <w:r w:rsidR="008A3A8E">
          <w:rPr>
            <w:noProof/>
          </w:rPr>
          <w:t>11</w:t>
        </w:r>
      </w:fldSimple>
      <w:r w:rsidRPr="00D11637">
        <w:t xml:space="preserve"> Gráfico </w:t>
      </w:r>
      <w:proofErr w:type="spellStart"/>
      <w:r w:rsidRPr="00D11637">
        <w:t>sankey</w:t>
      </w:r>
      <w:proofErr w:type="spellEnd"/>
      <w:r w:rsidRPr="00D11637">
        <w:t>.</w:t>
      </w:r>
    </w:p>
    <w:p w14:paraId="2D900BBA" w14:textId="5767BD60" w:rsidR="00D11637" w:rsidRDefault="00D11637" w:rsidP="009C29CE">
      <w:pPr>
        <w:pStyle w:val="Descripcin"/>
        <w:spacing w:before="0" w:after="0"/>
        <w:ind w:left="426"/>
        <w:rPr>
          <w:i w:val="0"/>
          <w:iCs w:val="0"/>
        </w:rPr>
      </w:pPr>
      <w:r w:rsidRPr="00D11637">
        <w:rPr>
          <w:i w:val="0"/>
          <w:iCs w:val="0"/>
        </w:rPr>
        <w:t xml:space="preserve">Se puede pasar el cursor por cada elemento visible en el gráfico para mostrar nueva información cada vez. </w:t>
      </w:r>
    </w:p>
    <w:p w14:paraId="41D8EA96" w14:textId="77777777" w:rsidR="009C29CE" w:rsidRDefault="009C29CE" w:rsidP="009C29CE">
      <w:pPr>
        <w:pStyle w:val="Descripcin"/>
        <w:spacing w:before="0" w:after="0"/>
        <w:rPr>
          <w:i w:val="0"/>
          <w:iCs w:val="0"/>
        </w:rPr>
      </w:pPr>
    </w:p>
    <w:p w14:paraId="50F2BF70" w14:textId="52043435" w:rsidR="00D11637" w:rsidRDefault="00D6130B" w:rsidP="009C29CE">
      <w:pPr>
        <w:pStyle w:val="Descripcin"/>
        <w:numPr>
          <w:ilvl w:val="0"/>
          <w:numId w:val="21"/>
        </w:numPr>
        <w:spacing w:before="0" w:after="0"/>
        <w:rPr>
          <w:i w:val="0"/>
          <w:iCs w:val="0"/>
        </w:rPr>
      </w:pPr>
      <w:proofErr w:type="spellStart"/>
      <w:r w:rsidRPr="00D6130B">
        <w:rPr>
          <w:i w:val="0"/>
          <w:iCs w:val="0"/>
        </w:rPr>
        <w:t>Sunburst</w:t>
      </w:r>
      <w:proofErr w:type="spellEnd"/>
      <w:r w:rsidRPr="00D6130B">
        <w:rPr>
          <w:i w:val="0"/>
          <w:iCs w:val="0"/>
        </w:rPr>
        <w:t xml:space="preserve">. </w:t>
      </w:r>
    </w:p>
    <w:p w14:paraId="0653C98C" w14:textId="77777777" w:rsidR="009C29CE" w:rsidRPr="00D6130B" w:rsidRDefault="009C29CE" w:rsidP="009C29CE">
      <w:pPr>
        <w:pStyle w:val="Descripcin"/>
        <w:spacing w:before="0" w:after="0"/>
        <w:ind w:left="720"/>
        <w:rPr>
          <w:i w:val="0"/>
          <w:iCs w:val="0"/>
        </w:rPr>
      </w:pPr>
    </w:p>
    <w:p w14:paraId="41F38C4A" w14:textId="760C4B74" w:rsidR="00D11637" w:rsidRPr="00D11637" w:rsidRDefault="00D11637" w:rsidP="009C29CE">
      <w:pPr>
        <w:pStyle w:val="Descripcin"/>
        <w:spacing w:before="0" w:after="0"/>
        <w:rPr>
          <w:i w:val="0"/>
          <w:iCs w:val="0"/>
        </w:rPr>
      </w:pPr>
      <w:r>
        <w:rPr>
          <w:i w:val="0"/>
          <w:iCs w:val="0"/>
        </w:rPr>
        <w:t xml:space="preserve">El gráfico </w:t>
      </w:r>
      <w:proofErr w:type="spellStart"/>
      <w:r>
        <w:rPr>
          <w:i w:val="0"/>
          <w:iCs w:val="0"/>
        </w:rPr>
        <w:t>Sunburst</w:t>
      </w:r>
      <w:proofErr w:type="spellEnd"/>
      <w:r>
        <w:rPr>
          <w:i w:val="0"/>
          <w:iCs w:val="0"/>
        </w:rPr>
        <w:t xml:space="preserve"> mostrado en una imagen anteriormente también hay que añadirlo en esta lista. Se puede seleccionar cada uno de los campos interiores para mostrar una perspectiva diferente de los datos. </w:t>
      </w:r>
    </w:p>
    <w:p w14:paraId="246F3784" w14:textId="147FB3DC" w:rsidR="007139C1" w:rsidRPr="00D11637" w:rsidRDefault="007139C1" w:rsidP="009C29CE">
      <w:pPr>
        <w:pStyle w:val="Textbody"/>
        <w:spacing w:after="0"/>
      </w:pPr>
    </w:p>
    <w:p w14:paraId="0223BFD0" w14:textId="77777777" w:rsidR="00840306" w:rsidRPr="005B4009" w:rsidRDefault="00840306" w:rsidP="009C29CE">
      <w:pPr>
        <w:pStyle w:val="Textbody"/>
        <w:spacing w:after="0"/>
      </w:pPr>
    </w:p>
    <w:sectPr w:rsidR="00840306" w:rsidRPr="005B4009" w:rsidSect="00207D08">
      <w:footerReference w:type="default" r:id="rId24"/>
      <w:pgSz w:w="11906" w:h="16838"/>
      <w:pgMar w:top="993" w:right="850" w:bottom="1416" w:left="1701"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B023" w14:textId="77777777" w:rsidR="00CD1DC5" w:rsidRDefault="00CD1DC5">
      <w:r>
        <w:separator/>
      </w:r>
    </w:p>
  </w:endnote>
  <w:endnote w:type="continuationSeparator" w:id="0">
    <w:p w14:paraId="0A848F3B" w14:textId="77777777" w:rsidR="00CD1DC5" w:rsidRDefault="00CD1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mbossing Tape 3 BRK">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7712" w14:textId="44100955" w:rsidR="00C672D9" w:rsidRDefault="004A0C2B">
    <w:pPr>
      <w:pStyle w:val="Piedepgina"/>
    </w:pPr>
    <w:r>
      <w:rPr>
        <w:noProof/>
      </w:rPr>
      <mc:AlternateContent>
        <mc:Choice Requires="wps">
          <w:drawing>
            <wp:anchor distT="0" distB="0" distL="114300" distR="114300" simplePos="0" relativeHeight="251659264" behindDoc="0" locked="0" layoutInCell="1" allowOverlap="1" wp14:anchorId="31164558" wp14:editId="3E6F1916">
              <wp:simplePos x="0" y="0"/>
              <wp:positionH relativeFrom="column">
                <wp:posOffset>-3020658</wp:posOffset>
              </wp:positionH>
              <wp:positionV relativeFrom="paragraph">
                <wp:posOffset>14422401</wp:posOffset>
              </wp:positionV>
              <wp:extent cx="11972520" cy="1530720"/>
              <wp:effectExtent l="3182550" t="0" r="3154380" b="0"/>
              <wp:wrapNone/>
              <wp:docPr id="1" name="Cuadro de texto 1"/>
              <wp:cNvGraphicFramePr/>
              <a:graphic xmlns:a="http://schemas.openxmlformats.org/drawingml/2006/main">
                <a:graphicData uri="http://schemas.microsoft.com/office/word/2010/wordprocessingShape">
                  <wps:wsp>
                    <wps:cNvSpPr txBox="1"/>
                    <wps:spPr>
                      <a:xfrm rot="3313200">
                        <a:off x="0" y="0"/>
                        <a:ext cx="11972520" cy="1530720"/>
                      </a:xfrm>
                      <a:prstGeom prst="rect">
                        <a:avLst/>
                      </a:prstGeom>
                      <a:noFill/>
                      <a:ln>
                        <a:noFill/>
                      </a:ln>
                    </wps:spPr>
                    <wps:txbx>
                      <w:txbxContent>
                        <w:p w14:paraId="5C0C44FA" w14:textId="77777777" w:rsidR="00C672D9" w:rsidRDefault="004A0C2B">
                          <w:pPr>
                            <w:jc w:val="center"/>
                          </w:pPr>
                          <w:r>
                            <w:rPr>
                              <w:rFonts w:ascii="Embossing Tape 3 BRK" w:hAnsi="Embossing Tape 3 BRK"/>
                              <w:color w:val="C0C0C0"/>
                              <w:sz w:val="64"/>
                              <w:szCs w:val="64"/>
                            </w:rPr>
                            <w:t>Borrador</w:t>
                          </w:r>
                        </w:p>
                      </w:txbxContent>
                    </wps:txbx>
                    <wps:bodyPr vert="horz" wrap="none" lIns="90000" tIns="45000" rIns="90000" bIns="45000" anchor="ctr" anchorCtr="0" compatLnSpc="0">
                      <a:noAutofit/>
                    </wps:bodyPr>
                  </wps:wsp>
                </a:graphicData>
              </a:graphic>
            </wp:anchor>
          </w:drawing>
        </mc:Choice>
        <mc:Fallback>
          <w:pict>
            <v:shapetype w14:anchorId="31164558" id="_x0000_t202" coordsize="21600,21600" o:spt="202" path="m,l,21600r21600,l21600,xe">
              <v:stroke joinstyle="miter"/>
              <v:path gradientshapeok="t" o:connecttype="rect"/>
            </v:shapetype>
            <v:shape id="Cuadro de texto 1" o:spid="_x0000_s1026" type="#_x0000_t202" style="position:absolute;margin-left:-237.85pt;margin-top:1135.6pt;width:942.7pt;height:120.55pt;rotation:3618898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" filled="f" stroked="f">
              <v:textbox inset="2.5mm,1.25mm,2.5mm,1.25mm">
                <w:txbxContent>
                  <w:p w14:paraId="5C0C44FA" w14:textId="77777777" w:rsidR="00C672D9" w:rsidRDefault="004A0C2B">
                    <w:pPr>
                      <w:jc w:val="center"/>
                    </w:pPr>
                    <w:r>
                      <w:rPr>
                        <w:rFonts w:ascii="Embossing Tape 3 BRK" w:hAnsi="Embossing Tape 3 BRK"/>
                        <w:color w:val="C0C0C0"/>
                        <w:sz w:val="64"/>
                        <w:szCs w:val="64"/>
                      </w:rPr>
                      <w:t>Borrador</w:t>
                    </w:r>
                  </w:p>
                </w:txbxContent>
              </v:textbox>
            </v:shape>
          </w:pict>
        </mc:Fallback>
      </mc:AlternateContent>
    </w:r>
    <w:r w:rsidR="00207D0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1DAE" w14:textId="77777777" w:rsidR="00CD1DC5" w:rsidRDefault="00CD1DC5">
      <w:r>
        <w:rPr>
          <w:color w:val="000000"/>
        </w:rPr>
        <w:separator/>
      </w:r>
    </w:p>
  </w:footnote>
  <w:footnote w:type="continuationSeparator" w:id="0">
    <w:p w14:paraId="47AF6760" w14:textId="77777777" w:rsidR="00CD1DC5" w:rsidRDefault="00CD1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632"/>
    <w:multiLevelType w:val="hybridMultilevel"/>
    <w:tmpl w:val="B4B05D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1FA47A9"/>
    <w:multiLevelType w:val="hybridMultilevel"/>
    <w:tmpl w:val="D6A86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5D59B2"/>
    <w:multiLevelType w:val="hybridMultilevel"/>
    <w:tmpl w:val="B4EE83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0131E"/>
    <w:multiLevelType w:val="multilevel"/>
    <w:tmpl w:val="1D8A8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725BC"/>
    <w:multiLevelType w:val="hybridMultilevel"/>
    <w:tmpl w:val="B8D4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0B1E89"/>
    <w:multiLevelType w:val="hybridMultilevel"/>
    <w:tmpl w:val="3ED6F3F4"/>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6" w15:restartNumberingAfterBreak="0">
    <w:nsid w:val="21160A4B"/>
    <w:multiLevelType w:val="hybridMultilevel"/>
    <w:tmpl w:val="84869884"/>
    <w:lvl w:ilvl="0" w:tplc="0C0A0001">
      <w:start w:val="1"/>
      <w:numFmt w:val="bullet"/>
      <w:lvlText w:val=""/>
      <w:lvlJc w:val="left"/>
      <w:pPr>
        <w:ind w:left="720" w:hanging="360"/>
      </w:pPr>
      <w:rPr>
        <w:rFonts w:ascii="Symbol" w:hAnsi="Symbol" w:hint="default"/>
      </w:rPr>
    </w:lvl>
    <w:lvl w:ilvl="1" w:tplc="7FB6C94E">
      <w:numFmt w:val="bullet"/>
      <w:lvlText w:val="-"/>
      <w:lvlJc w:val="left"/>
      <w:pPr>
        <w:ind w:left="1440" w:hanging="360"/>
      </w:pPr>
      <w:rPr>
        <w:rFonts w:ascii="Liberation Serif" w:eastAsia="Droid Sans" w:hAnsi="Liberation Serif" w:cs="Lohit Hin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5565C6"/>
    <w:multiLevelType w:val="hybridMultilevel"/>
    <w:tmpl w:val="3514A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9E687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7A0CE4"/>
    <w:multiLevelType w:val="hybridMultilevel"/>
    <w:tmpl w:val="8B4EB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424F5B"/>
    <w:multiLevelType w:val="hybridMultilevel"/>
    <w:tmpl w:val="2C66D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4625F"/>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2" w15:restartNumberingAfterBreak="0">
    <w:nsid w:val="378D53D8"/>
    <w:multiLevelType w:val="multilevel"/>
    <w:tmpl w:val="9C3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946A9"/>
    <w:multiLevelType w:val="multilevel"/>
    <w:tmpl w:val="F452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8D0765"/>
    <w:multiLevelType w:val="hybridMultilevel"/>
    <w:tmpl w:val="C64E3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66218"/>
    <w:multiLevelType w:val="hybridMultilevel"/>
    <w:tmpl w:val="8DF80AF6"/>
    <w:lvl w:ilvl="0" w:tplc="0C0A0001">
      <w:start w:val="1"/>
      <w:numFmt w:val="bullet"/>
      <w:lvlText w:val=""/>
      <w:lvlJc w:val="left"/>
      <w:pPr>
        <w:ind w:left="1003" w:hanging="360"/>
      </w:pPr>
      <w:rPr>
        <w:rFonts w:ascii="Symbol" w:hAnsi="Symbol" w:hint="default"/>
      </w:rPr>
    </w:lvl>
    <w:lvl w:ilvl="1" w:tplc="0C0A0003">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6" w15:restartNumberingAfterBreak="0">
    <w:nsid w:val="54AF0B9B"/>
    <w:multiLevelType w:val="hybridMultilevel"/>
    <w:tmpl w:val="4C7EFF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E13036"/>
    <w:multiLevelType w:val="hybridMultilevel"/>
    <w:tmpl w:val="3D987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8119B2"/>
    <w:multiLevelType w:val="hybridMultilevel"/>
    <w:tmpl w:val="0FBCF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C91B09"/>
    <w:multiLevelType w:val="hybridMultilevel"/>
    <w:tmpl w:val="97344F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241EA7"/>
    <w:multiLevelType w:val="hybridMultilevel"/>
    <w:tmpl w:val="67D60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CD7D2A"/>
    <w:multiLevelType w:val="hybridMultilevel"/>
    <w:tmpl w:val="25904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8"/>
  </w:num>
  <w:num w:numId="5">
    <w:abstractNumId w:val="16"/>
  </w:num>
  <w:num w:numId="6">
    <w:abstractNumId w:val="7"/>
  </w:num>
  <w:num w:numId="7">
    <w:abstractNumId w:val="20"/>
  </w:num>
  <w:num w:numId="8">
    <w:abstractNumId w:val="17"/>
  </w:num>
  <w:num w:numId="9">
    <w:abstractNumId w:val="19"/>
  </w:num>
  <w:num w:numId="10">
    <w:abstractNumId w:val="10"/>
  </w:num>
  <w:num w:numId="11">
    <w:abstractNumId w:val="15"/>
  </w:num>
  <w:num w:numId="12">
    <w:abstractNumId w:val="12"/>
  </w:num>
  <w:num w:numId="13">
    <w:abstractNumId w:val="14"/>
  </w:num>
  <w:num w:numId="14">
    <w:abstractNumId w:val="9"/>
  </w:num>
  <w:num w:numId="15">
    <w:abstractNumId w:val="2"/>
  </w:num>
  <w:num w:numId="16">
    <w:abstractNumId w:val="4"/>
  </w:num>
  <w:num w:numId="17">
    <w:abstractNumId w:val="0"/>
  </w:num>
  <w:num w:numId="18">
    <w:abstractNumId w:val="1"/>
  </w:num>
  <w:num w:numId="19">
    <w:abstractNumId w:val="6"/>
  </w:num>
  <w:num w:numId="20">
    <w:abstractNumId w:val="21"/>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1F"/>
    <w:rsid w:val="000075FF"/>
    <w:rsid w:val="000564CB"/>
    <w:rsid w:val="00057FCF"/>
    <w:rsid w:val="00062B76"/>
    <w:rsid w:val="00094A46"/>
    <w:rsid w:val="00097843"/>
    <w:rsid w:val="000E141D"/>
    <w:rsid w:val="000F2169"/>
    <w:rsid w:val="000F56EA"/>
    <w:rsid w:val="00106D20"/>
    <w:rsid w:val="00114D5D"/>
    <w:rsid w:val="001158DB"/>
    <w:rsid w:val="001278FE"/>
    <w:rsid w:val="00133170"/>
    <w:rsid w:val="00141910"/>
    <w:rsid w:val="001443CC"/>
    <w:rsid w:val="00147B6A"/>
    <w:rsid w:val="001626C8"/>
    <w:rsid w:val="001A63F0"/>
    <w:rsid w:val="001B481F"/>
    <w:rsid w:val="001B683E"/>
    <w:rsid w:val="001E4036"/>
    <w:rsid w:val="00207D08"/>
    <w:rsid w:val="002101F8"/>
    <w:rsid w:val="0023285E"/>
    <w:rsid w:val="00272431"/>
    <w:rsid w:val="002850A8"/>
    <w:rsid w:val="002A0352"/>
    <w:rsid w:val="002E3B95"/>
    <w:rsid w:val="002F22C0"/>
    <w:rsid w:val="002F2DEF"/>
    <w:rsid w:val="002F385C"/>
    <w:rsid w:val="00303B0F"/>
    <w:rsid w:val="00312D7B"/>
    <w:rsid w:val="0031522A"/>
    <w:rsid w:val="00333B8E"/>
    <w:rsid w:val="00336852"/>
    <w:rsid w:val="00342587"/>
    <w:rsid w:val="00351FE2"/>
    <w:rsid w:val="00360868"/>
    <w:rsid w:val="00361CA1"/>
    <w:rsid w:val="003936E7"/>
    <w:rsid w:val="003C4072"/>
    <w:rsid w:val="003E30F1"/>
    <w:rsid w:val="0041499A"/>
    <w:rsid w:val="004577D2"/>
    <w:rsid w:val="004779C2"/>
    <w:rsid w:val="004867CF"/>
    <w:rsid w:val="004A0C2B"/>
    <w:rsid w:val="004B3616"/>
    <w:rsid w:val="004C39DE"/>
    <w:rsid w:val="004C52C6"/>
    <w:rsid w:val="004C5D4F"/>
    <w:rsid w:val="004D2199"/>
    <w:rsid w:val="004D4699"/>
    <w:rsid w:val="004E42B1"/>
    <w:rsid w:val="004F22C8"/>
    <w:rsid w:val="00542449"/>
    <w:rsid w:val="005507DF"/>
    <w:rsid w:val="00561A35"/>
    <w:rsid w:val="00572EA5"/>
    <w:rsid w:val="005A6B62"/>
    <w:rsid w:val="005A7C30"/>
    <w:rsid w:val="005B4009"/>
    <w:rsid w:val="005B7C5C"/>
    <w:rsid w:val="00610AE2"/>
    <w:rsid w:val="00624096"/>
    <w:rsid w:val="00662507"/>
    <w:rsid w:val="00667189"/>
    <w:rsid w:val="00671619"/>
    <w:rsid w:val="00676DCC"/>
    <w:rsid w:val="006F172B"/>
    <w:rsid w:val="00703330"/>
    <w:rsid w:val="00707819"/>
    <w:rsid w:val="007139C1"/>
    <w:rsid w:val="00721825"/>
    <w:rsid w:val="00734CC6"/>
    <w:rsid w:val="00736EB6"/>
    <w:rsid w:val="0074519B"/>
    <w:rsid w:val="00746395"/>
    <w:rsid w:val="007571B5"/>
    <w:rsid w:val="00764510"/>
    <w:rsid w:val="00771257"/>
    <w:rsid w:val="00796189"/>
    <w:rsid w:val="007B1AA1"/>
    <w:rsid w:val="007B5F11"/>
    <w:rsid w:val="007D0586"/>
    <w:rsid w:val="008043D5"/>
    <w:rsid w:val="008047E6"/>
    <w:rsid w:val="00840306"/>
    <w:rsid w:val="00845D83"/>
    <w:rsid w:val="008663B7"/>
    <w:rsid w:val="008A1C75"/>
    <w:rsid w:val="008A3A8E"/>
    <w:rsid w:val="008B6E89"/>
    <w:rsid w:val="008C51E3"/>
    <w:rsid w:val="008E2903"/>
    <w:rsid w:val="008F06F8"/>
    <w:rsid w:val="00944CCA"/>
    <w:rsid w:val="00991231"/>
    <w:rsid w:val="009A0068"/>
    <w:rsid w:val="009C29CE"/>
    <w:rsid w:val="009D28CD"/>
    <w:rsid w:val="009F13BC"/>
    <w:rsid w:val="00A42E80"/>
    <w:rsid w:val="00A5752E"/>
    <w:rsid w:val="00A611B6"/>
    <w:rsid w:val="00AA27BE"/>
    <w:rsid w:val="00AC5142"/>
    <w:rsid w:val="00B6232C"/>
    <w:rsid w:val="00B62C3E"/>
    <w:rsid w:val="00B86AAE"/>
    <w:rsid w:val="00B96782"/>
    <w:rsid w:val="00BB0E43"/>
    <w:rsid w:val="00BC1381"/>
    <w:rsid w:val="00BE4215"/>
    <w:rsid w:val="00BE6A25"/>
    <w:rsid w:val="00BF5362"/>
    <w:rsid w:val="00C11A8D"/>
    <w:rsid w:val="00C17830"/>
    <w:rsid w:val="00C42A87"/>
    <w:rsid w:val="00C82990"/>
    <w:rsid w:val="00C9193E"/>
    <w:rsid w:val="00CB20D0"/>
    <w:rsid w:val="00CD1DC5"/>
    <w:rsid w:val="00CF6E29"/>
    <w:rsid w:val="00CF79F8"/>
    <w:rsid w:val="00D11637"/>
    <w:rsid w:val="00D14B4C"/>
    <w:rsid w:val="00D6130B"/>
    <w:rsid w:val="00D837CF"/>
    <w:rsid w:val="00DE4ADA"/>
    <w:rsid w:val="00DF1C47"/>
    <w:rsid w:val="00E06D3A"/>
    <w:rsid w:val="00E06F80"/>
    <w:rsid w:val="00E1140E"/>
    <w:rsid w:val="00E168C5"/>
    <w:rsid w:val="00E214DD"/>
    <w:rsid w:val="00E40A01"/>
    <w:rsid w:val="00E439F4"/>
    <w:rsid w:val="00E5531F"/>
    <w:rsid w:val="00E6055D"/>
    <w:rsid w:val="00E62FA6"/>
    <w:rsid w:val="00E637EB"/>
    <w:rsid w:val="00E6696D"/>
    <w:rsid w:val="00E90676"/>
    <w:rsid w:val="00E96624"/>
    <w:rsid w:val="00EA0F1B"/>
    <w:rsid w:val="00EC65FE"/>
    <w:rsid w:val="00ED7FA4"/>
    <w:rsid w:val="00EF22C2"/>
    <w:rsid w:val="00F53238"/>
    <w:rsid w:val="00FB4B28"/>
    <w:rsid w:val="00FD32B5"/>
    <w:rsid w:val="00FF0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A343"/>
  <w15:docId w15:val="{55B3151C-6468-4385-8D0B-A21D8766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UBUcuerpoTrabajo"/>
    <w:uiPriority w:val="9"/>
    <w:qFormat/>
    <w:pPr>
      <w:numPr>
        <w:numId w:val="3"/>
      </w:numPr>
      <w:spacing w:before="238" w:after="119"/>
      <w:outlineLvl w:val="0"/>
    </w:pPr>
    <w:rPr>
      <w:b/>
      <w:bCs/>
    </w:rPr>
  </w:style>
  <w:style w:type="paragraph" w:styleId="Ttulo2">
    <w:name w:val="heading 2"/>
    <w:basedOn w:val="Heading"/>
    <w:next w:val="Textbody"/>
    <w:uiPriority w:val="9"/>
    <w:unhideWhenUsed/>
    <w:qFormat/>
    <w:pPr>
      <w:numPr>
        <w:ilvl w:val="1"/>
        <w:numId w:val="3"/>
      </w:numPr>
      <w:outlineLvl w:val="1"/>
    </w:pPr>
    <w:rPr>
      <w:b/>
      <w:bCs/>
      <w:i/>
      <w:iCs/>
    </w:rPr>
  </w:style>
  <w:style w:type="paragraph" w:styleId="Ttulo3">
    <w:name w:val="heading 3"/>
    <w:basedOn w:val="Heading"/>
    <w:next w:val="Textbody"/>
    <w:uiPriority w:val="9"/>
    <w:unhideWhenUsed/>
    <w:qFormat/>
    <w:pPr>
      <w:numPr>
        <w:ilvl w:val="2"/>
        <w:numId w:val="3"/>
      </w:numPr>
      <w:outlineLvl w:val="2"/>
    </w:pPr>
    <w:rPr>
      <w:b/>
      <w:bCs/>
    </w:rPr>
  </w:style>
  <w:style w:type="paragraph" w:styleId="Ttulo4">
    <w:name w:val="heading 4"/>
    <w:basedOn w:val="Normal"/>
    <w:next w:val="Normal"/>
    <w:link w:val="Ttulo4Car"/>
    <w:uiPriority w:val="9"/>
    <w:semiHidden/>
    <w:unhideWhenUsed/>
    <w:qFormat/>
    <w:rsid w:val="002A0352"/>
    <w:pPr>
      <w:keepNext/>
      <w:keepLines/>
      <w:numPr>
        <w:ilvl w:val="3"/>
        <w:numId w:val="3"/>
      </w:numPr>
      <w:spacing w:before="40"/>
      <w:outlineLvl w:val="3"/>
    </w:pPr>
    <w:rPr>
      <w:rFonts w:asciiTheme="majorHAnsi" w:eastAsiaTheme="majorEastAsia" w:hAnsiTheme="majorHAnsi" w:cs="Mangal"/>
      <w:i/>
      <w:iCs/>
      <w:color w:val="2F5496" w:themeColor="accent1" w:themeShade="BF"/>
      <w:szCs w:val="21"/>
    </w:rPr>
  </w:style>
  <w:style w:type="paragraph" w:styleId="Ttulo5">
    <w:name w:val="heading 5"/>
    <w:basedOn w:val="Normal"/>
    <w:next w:val="Normal"/>
    <w:link w:val="Ttulo5Car"/>
    <w:uiPriority w:val="9"/>
    <w:semiHidden/>
    <w:unhideWhenUsed/>
    <w:qFormat/>
    <w:rsid w:val="002A0352"/>
    <w:pPr>
      <w:keepNext/>
      <w:keepLines/>
      <w:numPr>
        <w:ilvl w:val="4"/>
        <w:numId w:val="3"/>
      </w:numPr>
      <w:spacing w:before="40"/>
      <w:outlineLvl w:val="4"/>
    </w:pPr>
    <w:rPr>
      <w:rFonts w:asciiTheme="majorHAnsi" w:eastAsiaTheme="majorEastAsia" w:hAnsiTheme="majorHAnsi" w:cs="Mangal"/>
      <w:color w:val="2F5496" w:themeColor="accent1" w:themeShade="BF"/>
      <w:szCs w:val="21"/>
    </w:rPr>
  </w:style>
  <w:style w:type="paragraph" w:styleId="Ttulo6">
    <w:name w:val="heading 6"/>
    <w:basedOn w:val="Normal"/>
    <w:next w:val="Normal"/>
    <w:link w:val="Ttulo6Car"/>
    <w:uiPriority w:val="9"/>
    <w:semiHidden/>
    <w:unhideWhenUsed/>
    <w:qFormat/>
    <w:rsid w:val="002A0352"/>
    <w:pPr>
      <w:keepNext/>
      <w:keepLines/>
      <w:numPr>
        <w:ilvl w:val="5"/>
        <w:numId w:val="3"/>
      </w:numPr>
      <w:spacing w:before="40"/>
      <w:outlineLvl w:val="5"/>
    </w:pPr>
    <w:rPr>
      <w:rFonts w:asciiTheme="majorHAnsi" w:eastAsiaTheme="majorEastAsia" w:hAnsiTheme="majorHAnsi" w:cs="Mangal"/>
      <w:color w:val="1F3763" w:themeColor="accent1" w:themeShade="7F"/>
      <w:szCs w:val="21"/>
    </w:rPr>
  </w:style>
  <w:style w:type="paragraph" w:styleId="Ttulo7">
    <w:name w:val="heading 7"/>
    <w:basedOn w:val="Normal"/>
    <w:next w:val="Normal"/>
    <w:link w:val="Ttulo7Car"/>
    <w:uiPriority w:val="9"/>
    <w:semiHidden/>
    <w:unhideWhenUsed/>
    <w:qFormat/>
    <w:rsid w:val="002A0352"/>
    <w:pPr>
      <w:keepNext/>
      <w:keepLines/>
      <w:numPr>
        <w:ilvl w:val="6"/>
        <w:numId w:val="3"/>
      </w:numPr>
      <w:spacing w:before="40"/>
      <w:outlineLvl w:val="6"/>
    </w:pPr>
    <w:rPr>
      <w:rFonts w:asciiTheme="majorHAnsi" w:eastAsiaTheme="majorEastAsia" w:hAnsiTheme="majorHAnsi" w:cs="Mangal"/>
      <w:i/>
      <w:iCs/>
      <w:color w:val="1F3763" w:themeColor="accent1" w:themeShade="7F"/>
      <w:szCs w:val="21"/>
    </w:rPr>
  </w:style>
  <w:style w:type="paragraph" w:styleId="Ttulo8">
    <w:name w:val="heading 8"/>
    <w:basedOn w:val="Normal"/>
    <w:next w:val="Normal"/>
    <w:link w:val="Ttulo8Car"/>
    <w:uiPriority w:val="9"/>
    <w:semiHidden/>
    <w:unhideWhenUsed/>
    <w:qFormat/>
    <w:rsid w:val="002A0352"/>
    <w:pPr>
      <w:keepNext/>
      <w:keepLines/>
      <w:numPr>
        <w:ilvl w:val="7"/>
        <w:numId w:val="3"/>
      </w:numPr>
      <w:spacing w:before="40"/>
      <w:outlineLvl w:val="7"/>
    </w:pPr>
    <w:rPr>
      <w:rFonts w:asciiTheme="majorHAnsi" w:eastAsiaTheme="majorEastAsia" w:hAnsiTheme="majorHAnsi" w:cs="Mangal"/>
      <w:color w:val="272727" w:themeColor="text1" w:themeTint="D8"/>
      <w:sz w:val="21"/>
      <w:szCs w:val="19"/>
    </w:rPr>
  </w:style>
  <w:style w:type="paragraph" w:styleId="Ttulo9">
    <w:name w:val="heading 9"/>
    <w:basedOn w:val="Normal"/>
    <w:next w:val="Normal"/>
    <w:link w:val="Ttulo9Car"/>
    <w:uiPriority w:val="9"/>
    <w:semiHidden/>
    <w:unhideWhenUsed/>
    <w:qFormat/>
    <w:rsid w:val="002A0352"/>
    <w:pPr>
      <w:keepNext/>
      <w:keepLines/>
      <w:numPr>
        <w:ilvl w:val="8"/>
        <w:numId w:val="3"/>
      </w:numPr>
      <w:spacing w:before="40"/>
      <w:outlineLvl w:val="8"/>
    </w:pPr>
    <w:rPr>
      <w:rFonts w:asciiTheme="majorHAnsi" w:eastAsiaTheme="majorEastAsia" w:hAnsiTheme="majorHAnsi" w:cs="Mangal"/>
      <w:i/>
      <w:iCs/>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UBUcuerpoTrabajo">
    <w:name w:val="UBUcuerpoTrabajo"/>
    <w:basedOn w:val="Textbody"/>
    <w:pPr>
      <w:spacing w:after="0"/>
      <w:ind w:firstLine="283"/>
    </w:p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
    <w:name w:val="Table"/>
    <w:basedOn w:val="Descripcin"/>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sid w:val="00303B0F"/>
    <w:pPr>
      <w:widowControl/>
      <w:suppressAutoHyphens w:val="0"/>
      <w:autoSpaceDN/>
      <w:textAlignment w:val="auto"/>
    </w:pPr>
    <w:rPr>
      <w:rFonts w:ascii="Arial" w:eastAsia="Arial" w:hAnsi="Arial" w:cs="Arial"/>
      <w:kern w:val="0"/>
      <w:sz w:val="20"/>
      <w:szCs w:val="20"/>
      <w:lang w:val="es" w:eastAsia="es-ES" w:bidi="ar-SA"/>
    </w:rPr>
  </w:style>
  <w:style w:type="character" w:customStyle="1" w:styleId="TextonotaalfinalCar">
    <w:name w:val="Texto nota al final Car"/>
    <w:basedOn w:val="Fuentedeprrafopredeter"/>
    <w:link w:val="Textonotaalfinal"/>
    <w:uiPriority w:val="99"/>
    <w:semiHidden/>
    <w:rsid w:val="00303B0F"/>
    <w:rPr>
      <w:rFonts w:ascii="Arial" w:eastAsia="Arial" w:hAnsi="Arial" w:cs="Arial"/>
      <w:kern w:val="0"/>
      <w:sz w:val="20"/>
      <w:szCs w:val="20"/>
      <w:lang w:val="es" w:eastAsia="es-ES" w:bidi="ar-SA"/>
    </w:rPr>
  </w:style>
  <w:style w:type="character" w:styleId="Refdenotaalfinal">
    <w:name w:val="endnote reference"/>
    <w:basedOn w:val="Fuentedeprrafopredeter"/>
    <w:uiPriority w:val="99"/>
    <w:semiHidden/>
    <w:unhideWhenUsed/>
    <w:rsid w:val="00303B0F"/>
    <w:rPr>
      <w:vertAlign w:val="superscript"/>
    </w:rPr>
  </w:style>
  <w:style w:type="character" w:styleId="Hipervnculo">
    <w:name w:val="Hyperlink"/>
    <w:basedOn w:val="Fuentedeprrafopredeter"/>
    <w:uiPriority w:val="99"/>
    <w:unhideWhenUsed/>
    <w:rsid w:val="00303B0F"/>
    <w:rPr>
      <w:color w:val="0563C1" w:themeColor="hyperlink"/>
      <w:u w:val="single"/>
    </w:rPr>
  </w:style>
  <w:style w:type="paragraph" w:styleId="Encabezado">
    <w:name w:val="header"/>
    <w:basedOn w:val="Normal"/>
    <w:link w:val="EncabezadoCar"/>
    <w:uiPriority w:val="99"/>
    <w:unhideWhenUsed/>
    <w:rsid w:val="00360868"/>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60868"/>
    <w:rPr>
      <w:rFonts w:cs="Mangal"/>
      <w:szCs w:val="21"/>
    </w:rPr>
  </w:style>
  <w:style w:type="character" w:customStyle="1" w:styleId="Ttulo4Car">
    <w:name w:val="Título 4 Car"/>
    <w:basedOn w:val="Fuentedeprrafopredeter"/>
    <w:link w:val="Ttulo4"/>
    <w:uiPriority w:val="9"/>
    <w:semiHidden/>
    <w:rsid w:val="002A0352"/>
    <w:rPr>
      <w:rFonts w:asciiTheme="majorHAnsi" w:eastAsiaTheme="majorEastAsia" w:hAnsiTheme="majorHAnsi" w:cs="Mangal"/>
      <w:i/>
      <w:iCs/>
      <w:color w:val="2F5496" w:themeColor="accent1" w:themeShade="BF"/>
      <w:szCs w:val="21"/>
    </w:rPr>
  </w:style>
  <w:style w:type="character" w:customStyle="1" w:styleId="Ttulo5Car">
    <w:name w:val="Título 5 Car"/>
    <w:basedOn w:val="Fuentedeprrafopredeter"/>
    <w:link w:val="Ttulo5"/>
    <w:uiPriority w:val="9"/>
    <w:semiHidden/>
    <w:rsid w:val="002A0352"/>
    <w:rPr>
      <w:rFonts w:asciiTheme="majorHAnsi" w:eastAsiaTheme="majorEastAsia" w:hAnsiTheme="majorHAnsi" w:cs="Mangal"/>
      <w:color w:val="2F5496" w:themeColor="accent1" w:themeShade="BF"/>
      <w:szCs w:val="21"/>
    </w:rPr>
  </w:style>
  <w:style w:type="character" w:customStyle="1" w:styleId="Ttulo6Car">
    <w:name w:val="Título 6 Car"/>
    <w:basedOn w:val="Fuentedeprrafopredeter"/>
    <w:link w:val="Ttulo6"/>
    <w:uiPriority w:val="9"/>
    <w:semiHidden/>
    <w:rsid w:val="002A0352"/>
    <w:rPr>
      <w:rFonts w:asciiTheme="majorHAnsi" w:eastAsiaTheme="majorEastAsia" w:hAnsiTheme="majorHAnsi" w:cs="Mangal"/>
      <w:color w:val="1F3763" w:themeColor="accent1" w:themeShade="7F"/>
      <w:szCs w:val="21"/>
    </w:rPr>
  </w:style>
  <w:style w:type="character" w:customStyle="1" w:styleId="Ttulo7Car">
    <w:name w:val="Título 7 Car"/>
    <w:basedOn w:val="Fuentedeprrafopredeter"/>
    <w:link w:val="Ttulo7"/>
    <w:uiPriority w:val="9"/>
    <w:semiHidden/>
    <w:rsid w:val="002A0352"/>
    <w:rPr>
      <w:rFonts w:asciiTheme="majorHAnsi" w:eastAsiaTheme="majorEastAsia" w:hAnsiTheme="majorHAnsi" w:cs="Mangal"/>
      <w:i/>
      <w:iCs/>
      <w:color w:val="1F3763" w:themeColor="accent1" w:themeShade="7F"/>
      <w:szCs w:val="21"/>
    </w:rPr>
  </w:style>
  <w:style w:type="character" w:customStyle="1" w:styleId="Ttulo8Car">
    <w:name w:val="Título 8 Car"/>
    <w:basedOn w:val="Fuentedeprrafopredeter"/>
    <w:link w:val="Ttulo8"/>
    <w:uiPriority w:val="9"/>
    <w:semiHidden/>
    <w:rsid w:val="002A0352"/>
    <w:rPr>
      <w:rFonts w:asciiTheme="majorHAnsi" w:eastAsiaTheme="majorEastAsia" w:hAnsiTheme="majorHAnsi" w:cs="Mangal"/>
      <w:color w:val="272727" w:themeColor="text1" w:themeTint="D8"/>
      <w:sz w:val="21"/>
      <w:szCs w:val="19"/>
    </w:rPr>
  </w:style>
  <w:style w:type="character" w:customStyle="1" w:styleId="Ttulo9Car">
    <w:name w:val="Título 9 Car"/>
    <w:basedOn w:val="Fuentedeprrafopredeter"/>
    <w:link w:val="Ttulo9"/>
    <w:uiPriority w:val="9"/>
    <w:semiHidden/>
    <w:rsid w:val="002A0352"/>
    <w:rPr>
      <w:rFonts w:asciiTheme="majorHAnsi" w:eastAsiaTheme="majorEastAsia" w:hAnsiTheme="majorHAnsi" w:cs="Mangal"/>
      <w:i/>
      <w:iCs/>
      <w:color w:val="272727" w:themeColor="text1" w:themeTint="D8"/>
      <w:sz w:val="21"/>
      <w:szCs w:val="19"/>
    </w:rPr>
  </w:style>
  <w:style w:type="paragraph" w:styleId="Textonotapie">
    <w:name w:val="footnote text"/>
    <w:basedOn w:val="Normal"/>
    <w:link w:val="TextonotapieCar"/>
    <w:uiPriority w:val="99"/>
    <w:semiHidden/>
    <w:unhideWhenUsed/>
    <w:rsid w:val="00662507"/>
    <w:rPr>
      <w:rFonts w:cs="Mangal"/>
      <w:sz w:val="20"/>
      <w:szCs w:val="18"/>
    </w:rPr>
  </w:style>
  <w:style w:type="character" w:customStyle="1" w:styleId="TextonotapieCar">
    <w:name w:val="Texto nota pie Car"/>
    <w:basedOn w:val="Fuentedeprrafopredeter"/>
    <w:link w:val="Textonotapie"/>
    <w:uiPriority w:val="99"/>
    <w:semiHidden/>
    <w:rsid w:val="00662507"/>
    <w:rPr>
      <w:rFonts w:cs="Mangal"/>
      <w:sz w:val="20"/>
      <w:szCs w:val="18"/>
    </w:rPr>
  </w:style>
  <w:style w:type="paragraph" w:styleId="Prrafodelista">
    <w:name w:val="List Paragraph"/>
    <w:basedOn w:val="Normal"/>
    <w:uiPriority w:val="34"/>
    <w:qFormat/>
    <w:rsid w:val="00EC65FE"/>
    <w:pPr>
      <w:ind w:left="720"/>
      <w:contextualSpacing/>
    </w:pPr>
    <w:rPr>
      <w:rFonts w:cs="Mangal"/>
      <w:szCs w:val="21"/>
    </w:rPr>
  </w:style>
  <w:style w:type="character" w:styleId="Mencinsinresolver">
    <w:name w:val="Unresolved Mention"/>
    <w:basedOn w:val="Fuentedeprrafopredeter"/>
    <w:uiPriority w:val="99"/>
    <w:semiHidden/>
    <w:unhideWhenUsed/>
    <w:rsid w:val="002F22C0"/>
    <w:rPr>
      <w:color w:val="605E5C"/>
      <w:shd w:val="clear" w:color="auto" w:fill="E1DFDD"/>
    </w:rPr>
  </w:style>
  <w:style w:type="character" w:styleId="Hipervnculovisitado">
    <w:name w:val="FollowedHyperlink"/>
    <w:basedOn w:val="Fuentedeprrafopredeter"/>
    <w:uiPriority w:val="99"/>
    <w:semiHidden/>
    <w:unhideWhenUsed/>
    <w:rsid w:val="00EA0F1B"/>
    <w:rPr>
      <w:color w:val="954F72" w:themeColor="followedHyperlink"/>
      <w:u w:val="single"/>
    </w:rPr>
  </w:style>
  <w:style w:type="table" w:styleId="Tablaconcuadrcula">
    <w:name w:val="Table Grid"/>
    <w:basedOn w:val="Tablanormal"/>
    <w:uiPriority w:val="39"/>
    <w:rsid w:val="00FD3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233">
      <w:bodyDiv w:val="1"/>
      <w:marLeft w:val="0"/>
      <w:marRight w:val="0"/>
      <w:marTop w:val="0"/>
      <w:marBottom w:val="0"/>
      <w:divBdr>
        <w:top w:val="none" w:sz="0" w:space="0" w:color="auto"/>
        <w:left w:val="none" w:sz="0" w:space="0" w:color="auto"/>
        <w:bottom w:val="none" w:sz="0" w:space="0" w:color="auto"/>
        <w:right w:val="none" w:sz="0" w:space="0" w:color="auto"/>
      </w:divBdr>
      <w:divsChild>
        <w:div w:id="872765329">
          <w:marLeft w:val="-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_ga=2.189292843.1285052511.1645528337-438523718.1645528337"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anaconda.com/products/distribution/download-success-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python.org/download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albarrom/GII_O_MA_21.05"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0C078-FAB5-4340-833B-74908CF6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Pages>
  <Words>1293</Words>
  <Characters>7115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cpa </dc:creator>
  <cp:lastModifiedBy>alba</cp:lastModifiedBy>
  <cp:revision>50</cp:revision>
  <dcterms:created xsi:type="dcterms:W3CDTF">2022-05-21T18:18:00Z</dcterms:created>
  <dcterms:modified xsi:type="dcterms:W3CDTF">2022-06-02T09:22:00Z</dcterms:modified>
</cp:coreProperties>
</file>