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FE" w:rsidRPr="001916C7" w:rsidRDefault="00663DFE" w:rsidP="00663DFE">
      <w:pPr>
        <w:jc w:val="center"/>
        <w:rPr>
          <w:rFonts w:ascii="Calibri" w:hAnsi="Calibri" w:cs="Arial"/>
          <w:b/>
          <w:bCs/>
          <w:sz w:val="32"/>
          <w:lang w:val="es-EC"/>
        </w:rPr>
      </w:pPr>
      <w:r w:rsidRPr="001916C7">
        <w:rPr>
          <w:rFonts w:ascii="Calibri" w:hAnsi="Calibri" w:cs="Arial"/>
          <w:b/>
          <w:bCs/>
          <w:sz w:val="32"/>
          <w:lang w:val="es-EC"/>
        </w:rPr>
        <w:t>ACTA DE CIERRE Y ENTREGA DEL PROYECTO</w:t>
      </w:r>
    </w:p>
    <w:p w:rsidR="00663DFE" w:rsidRPr="002D517F" w:rsidRDefault="00663DFE" w:rsidP="00663DFE">
      <w:pPr>
        <w:pStyle w:val="Default"/>
        <w:rPr>
          <w:rFonts w:ascii="Calibri" w:hAnsi="Calibri"/>
          <w:lang w:val="es-EC"/>
        </w:rPr>
      </w:pPr>
    </w:p>
    <w:p w:rsidR="00663DFE" w:rsidRPr="00180A17" w:rsidRDefault="00663DFE" w:rsidP="00663DFE">
      <w:pPr>
        <w:pStyle w:val="Default"/>
        <w:rPr>
          <w:rFonts w:ascii="Calibri" w:hAnsi="Calibri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180A17" w:rsidTr="004C52B6">
        <w:trPr>
          <w:trHeight w:val="620"/>
        </w:trPr>
        <w:tc>
          <w:tcPr>
            <w:tcW w:w="9497" w:type="dxa"/>
            <w:gridSpan w:val="2"/>
          </w:tcPr>
          <w:p w:rsidR="00FE4370" w:rsidRPr="00180A17" w:rsidRDefault="00FE4370" w:rsidP="00FE4370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Título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 del Proyecto </w:t>
            </w:r>
          </w:p>
          <w:p w:rsidR="00FE4370" w:rsidRPr="00180A17" w:rsidRDefault="002740EE" w:rsidP="00FE4370">
            <w:pPr>
              <w:pStyle w:val="CM23"/>
              <w:spacing w:after="0"/>
              <w:jc w:val="both"/>
              <w:rPr>
                <w:rFonts w:ascii="Calibri" w:hAnsi="Calibri" w:cs="Arial"/>
                <w:sz w:val="18"/>
                <w:szCs w:val="18"/>
                <w:lang w:val="es-EC"/>
              </w:rPr>
            </w:pPr>
            <w:r w:rsidRPr="00757B50">
              <w:rPr>
                <w:rFonts w:ascii="Calibri" w:hAnsi="Calibri" w:cs="Arial"/>
                <w:sz w:val="20"/>
                <w:szCs w:val="20"/>
                <w:lang w:val="es-EC"/>
              </w:rPr>
              <w:t>Chat anónimo</w:t>
            </w:r>
          </w:p>
          <w:p w:rsidR="00FE4370" w:rsidRPr="00757B50" w:rsidRDefault="00FE4370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C"/>
              </w:rPr>
            </w:pPr>
          </w:p>
        </w:tc>
      </w:tr>
      <w:tr w:rsidR="00663DFE" w:rsidRPr="00180A17" w:rsidTr="004C52B6">
        <w:trPr>
          <w:trHeight w:val="620"/>
        </w:trPr>
        <w:tc>
          <w:tcPr>
            <w:tcW w:w="9497" w:type="dxa"/>
            <w:gridSpan w:val="2"/>
          </w:tcPr>
          <w:p w:rsidR="00663DFE" w:rsidRPr="00180A17" w:rsidRDefault="00D72C7B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Objetivo Final </w:t>
            </w:r>
            <w:r w:rsidR="00663DFE"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del Proyecto </w:t>
            </w:r>
          </w:p>
          <w:p w:rsidR="00663DFE" w:rsidRPr="00180A17" w:rsidRDefault="00D72C7B" w:rsidP="00001AF9">
            <w:pPr>
              <w:rPr>
                <w:rFonts w:ascii="Calibri" w:hAnsi="Calibri"/>
                <w:lang w:val="es-EC" w:eastAsia="en-US"/>
              </w:rPr>
            </w:pPr>
            <w:r w:rsidRPr="00D72C7B">
              <w:rPr>
                <w:rFonts w:ascii="Calibri" w:hAnsi="Calibri" w:cs="Arial"/>
                <w:sz w:val="18"/>
                <w:szCs w:val="18"/>
                <w:lang w:val="es-EC" w:eastAsia="en-US"/>
              </w:rPr>
              <w:t>Proveer un medio de comunicación anónimo para mejorar el intercambio de ideas, mediante el envío y recepción de mensajes</w:t>
            </w:r>
            <w:r w:rsidR="004839AF">
              <w:rPr>
                <w:rFonts w:ascii="Calibri" w:hAnsi="Calibri" w:cs="Arial"/>
                <w:sz w:val="18"/>
                <w:szCs w:val="18"/>
                <w:lang w:val="es-EC" w:eastAsia="en-US"/>
              </w:rPr>
              <w:t xml:space="preserve"> de texto</w:t>
            </w:r>
            <w:r w:rsidRPr="00D72C7B">
              <w:rPr>
                <w:rFonts w:ascii="Calibri" w:hAnsi="Calibri" w:cs="Arial"/>
                <w:sz w:val="18"/>
                <w:szCs w:val="18"/>
                <w:lang w:val="es-EC" w:eastAsia="en-US"/>
              </w:rPr>
              <w:t>.</w:t>
            </w:r>
          </w:p>
        </w:tc>
      </w:tr>
      <w:tr w:rsidR="00663DFE" w:rsidRPr="00180A17" w:rsidTr="004C52B6">
        <w:trPr>
          <w:trHeight w:val="620"/>
        </w:trPr>
        <w:tc>
          <w:tcPr>
            <w:tcW w:w="4646" w:type="dxa"/>
            <w:vAlign w:val="center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180A17" w:rsidRDefault="00D72C7B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25/01/2018</w:t>
            </w:r>
          </w:p>
          <w:p w:rsidR="00663DFE" w:rsidRPr="00D72C7B" w:rsidRDefault="00663DFE" w:rsidP="004C52B6">
            <w:pPr>
              <w:pStyle w:val="Defaul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851" w:type="dxa"/>
          </w:tcPr>
          <w:p w:rsidR="00D72C7B" w:rsidRDefault="00663DFE" w:rsidP="004C52B6">
            <w:pPr>
              <w:pStyle w:val="CM23"/>
              <w:spacing w:after="0"/>
              <w:jc w:val="both"/>
              <w:rPr>
                <w:rFonts w:ascii="Calibri" w:hAnsi="Calibri" w:cs="Arial Narrow"/>
                <w:sz w:val="20"/>
                <w:szCs w:val="20"/>
                <w:lang w:val="es-EC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i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nicio del Proyecto:</w:t>
            </w:r>
          </w:p>
          <w:p w:rsidR="00663DFE" w:rsidRPr="00D72C7B" w:rsidRDefault="00D72C7B" w:rsidP="00D72C7B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D72C7B">
              <w:rPr>
                <w:rFonts w:asciiTheme="minorHAnsi" w:hAnsiTheme="minorHAnsi"/>
                <w:sz w:val="20"/>
                <w:szCs w:val="20"/>
                <w:lang w:eastAsia="en-US"/>
              </w:rPr>
              <w:t>13/11/2018</w:t>
            </w:r>
          </w:p>
        </w:tc>
      </w:tr>
      <w:tr w:rsidR="00663DFE" w:rsidRPr="00180A17" w:rsidTr="004C52B6">
        <w:trPr>
          <w:trHeight w:val="1546"/>
        </w:trPr>
        <w:tc>
          <w:tcPr>
            <w:tcW w:w="4646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FD21C9" w:rsidRDefault="00FD21C9" w:rsidP="00C04ECA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sz w:val="20"/>
                <w:szCs w:val="20"/>
                <w:lang w:val="es-EC" w:eastAsia="es-ES"/>
              </w:rPr>
            </w:pPr>
            <w:r w:rsidRPr="00F97CF0">
              <w:rPr>
                <w:rFonts w:cs="Arial"/>
                <w:sz w:val="20"/>
                <w:szCs w:val="20"/>
                <w:lang w:val="en-US" w:eastAsia="es-ES"/>
              </w:rPr>
              <w:t xml:space="preserve">Statement of Work (SOW) </w:t>
            </w:r>
            <w:proofErr w:type="spellStart"/>
            <w:r w:rsidRPr="00F97CF0">
              <w:rPr>
                <w:rFonts w:cs="Arial"/>
                <w:sz w:val="20"/>
                <w:szCs w:val="20"/>
                <w:lang w:val="en-US" w:eastAsia="es-ES"/>
              </w:rPr>
              <w:t>firmado</w:t>
            </w:r>
            <w:proofErr w:type="spellEnd"/>
            <w:proofErr w:type="gramStart"/>
            <w:r w:rsidRPr="00F97CF0">
              <w:rPr>
                <w:rFonts w:cs="Arial"/>
                <w:sz w:val="20"/>
                <w:szCs w:val="20"/>
                <w:lang w:val="en-US" w:eastAsia="es-ES"/>
              </w:rPr>
              <w:t>.-</w:t>
            </w:r>
            <w:proofErr w:type="gramEnd"/>
            <w:r w:rsidRPr="00F97CF0">
              <w:rPr>
                <w:rFonts w:cs="Arial"/>
                <w:sz w:val="20"/>
                <w:szCs w:val="20"/>
                <w:lang w:val="en-US" w:eastAsia="es-ES"/>
              </w:rPr>
              <w:t xml:space="preserve"> </w:t>
            </w:r>
            <w:r w:rsidRPr="00BA4860">
              <w:rPr>
                <w:rFonts w:cs="Arial"/>
                <w:sz w:val="20"/>
                <w:szCs w:val="20"/>
                <w:lang w:val="es-EC" w:eastAsia="es-ES"/>
              </w:rPr>
              <w:t>Sentencia de trabajo en el cual se detalla el alcance del proyecto.</w:t>
            </w:r>
          </w:p>
          <w:p w:rsidR="00C04ECA" w:rsidRPr="00C04ECA" w:rsidRDefault="00C04ECA" w:rsidP="00C04ECA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sz w:val="20"/>
                <w:szCs w:val="20"/>
                <w:lang w:val="es-EC" w:eastAsia="es-ES"/>
              </w:rPr>
            </w:pPr>
            <w:r>
              <w:rPr>
                <w:rFonts w:cs="Arial"/>
                <w:sz w:val="20"/>
                <w:szCs w:val="20"/>
                <w:lang w:val="es-ES" w:eastAsia="es-ES"/>
              </w:rPr>
              <w:t>Manual de Implementación/usuario (contiene todos los planes de instalación)</w:t>
            </w:r>
          </w:p>
          <w:p w:rsidR="00C04ECA" w:rsidRPr="00EF10F4" w:rsidRDefault="00C04ECA" w:rsidP="00C04ECA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sz w:val="20"/>
                <w:szCs w:val="20"/>
                <w:lang w:val="es-EC" w:eastAsia="es-ES"/>
              </w:rPr>
            </w:pPr>
            <w:r>
              <w:rPr>
                <w:rFonts w:cs="Arial"/>
                <w:sz w:val="20"/>
                <w:szCs w:val="20"/>
                <w:lang w:val="es-ES" w:eastAsia="es-ES"/>
              </w:rPr>
              <w:t>Evidencia de pruebas ejecutadas.</w:t>
            </w:r>
          </w:p>
          <w:p w:rsidR="00C04ECA" w:rsidRPr="003F73C6" w:rsidRDefault="00C04ECA" w:rsidP="00C04ECA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sz w:val="20"/>
                <w:szCs w:val="20"/>
                <w:lang w:val="es-EC" w:eastAsia="es-ES"/>
              </w:rPr>
            </w:pPr>
            <w:r w:rsidRPr="003F73C6">
              <w:rPr>
                <w:rFonts w:cs="Arial"/>
                <w:sz w:val="20"/>
                <w:szCs w:val="20"/>
                <w:lang w:val="es-EC" w:eastAsia="es-ES"/>
              </w:rPr>
              <w:t>Acta de Finiquito.- Acta de aceptación de cliente sobre la aplicación desarrollada e implementada.</w:t>
            </w:r>
          </w:p>
          <w:p w:rsidR="00C04ECA" w:rsidRDefault="00C04ECA" w:rsidP="00C04ECA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sz w:val="20"/>
                <w:szCs w:val="20"/>
                <w:lang w:val="es-EC" w:eastAsia="es-ES"/>
              </w:rPr>
            </w:pPr>
            <w:r w:rsidRPr="003F73C6">
              <w:rPr>
                <w:rFonts w:cs="Arial"/>
                <w:sz w:val="20"/>
                <w:szCs w:val="20"/>
                <w:lang w:val="es-EC" w:eastAsia="es-ES"/>
              </w:rPr>
              <w:t>Formato Encuesta de Satisfacción</w:t>
            </w:r>
          </w:p>
          <w:p w:rsidR="00663DFE" w:rsidRPr="00180A17" w:rsidRDefault="00BF38DD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C" w:eastAsia="es-ES"/>
              </w:rPr>
              <w:t>Aplicación móvil (AnonimusChat)</w:t>
            </w:r>
          </w:p>
        </w:tc>
        <w:tc>
          <w:tcPr>
            <w:tcW w:w="4851" w:type="dxa"/>
          </w:tcPr>
          <w:p w:rsidR="00BF38DD" w:rsidRPr="00180A17" w:rsidRDefault="00BF38DD" w:rsidP="00BF38DD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Logros 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el proyecto:</w:t>
            </w:r>
          </w:p>
          <w:p w:rsidR="00663DFE" w:rsidRPr="00180A17" w:rsidRDefault="00BF38DD" w:rsidP="00BF38DD">
            <w:pPr>
              <w:rPr>
                <w:rFonts w:ascii="Calibri" w:hAnsi="Calibri" w:cs="Arial Narrow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Facilita la comunicación entre usuarios evitando exponer la información personal de quienes utilicen la aplicación.</w:t>
            </w:r>
          </w:p>
        </w:tc>
      </w:tr>
      <w:tr w:rsidR="00663DFE" w:rsidRPr="00180A17" w:rsidTr="004C52B6">
        <w:trPr>
          <w:trHeight w:val="1835"/>
        </w:trPr>
        <w:tc>
          <w:tcPr>
            <w:tcW w:w="9497" w:type="dxa"/>
            <w:gridSpan w:val="2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"/>
              </w:rPr>
              <w:t>Beneficiarios del Proyecto:</w:t>
            </w:r>
          </w:p>
          <w:p w:rsidR="00FB3932" w:rsidRDefault="00001AF9" w:rsidP="004E0496">
            <w:pPr>
              <w:pStyle w:val="Default"/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Los beneficiarios directos de la aplicación son los docentes y los estudiantes del ITSY al tener un medio de comunicación centralizado para dar a conocer sus puntos de vista de acuerdo a los temas de interés publicados en cada una de las categorías. Además de tener un chat libre de anuncios publicitarios.</w:t>
            </w:r>
          </w:p>
          <w:p w:rsidR="00663DFE" w:rsidRPr="00FB3932" w:rsidRDefault="00663DFE" w:rsidP="00FB3932">
            <w:pPr>
              <w:rPr>
                <w:lang w:val="en-US" w:eastAsia="en-US"/>
              </w:rPr>
            </w:pPr>
            <w:bookmarkStart w:id="0" w:name="_GoBack"/>
            <w:bookmarkEnd w:id="0"/>
          </w:p>
        </w:tc>
      </w:tr>
      <w:tr w:rsidR="0082700F" w:rsidRPr="00180A17" w:rsidTr="00A253C3">
        <w:trPr>
          <w:trHeight w:val="761"/>
        </w:trPr>
        <w:tc>
          <w:tcPr>
            <w:tcW w:w="9497" w:type="dxa"/>
            <w:gridSpan w:val="2"/>
          </w:tcPr>
          <w:p w:rsidR="0082700F" w:rsidRPr="00180A17" w:rsidRDefault="0082700F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82700F" w:rsidRPr="00180A17" w:rsidRDefault="00D73D1C" w:rsidP="004C52B6">
            <w:pPr>
              <w:pStyle w:val="CM23"/>
              <w:spacing w:after="0"/>
              <w:rPr>
                <w:rFonts w:ascii="Calibri" w:hAnsi="Calibri" w:cs="Arial"/>
                <w:sz w:val="18"/>
                <w:szCs w:val="18"/>
                <w:lang w:val="es-EC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  <w:lang w:val="es-EC"/>
              </w:rPr>
              <w:t>Anonymous</w:t>
            </w:r>
            <w:proofErr w:type="spellEnd"/>
            <w:r>
              <w:rPr>
                <w:rFonts w:ascii="Calibri" w:hAnsi="Calibri" w:cs="Arial"/>
                <w:sz w:val="18"/>
                <w:szCs w:val="18"/>
                <w:lang w:val="es-EC"/>
              </w:rPr>
              <w:t xml:space="preserve"> Chat</w:t>
            </w:r>
            <w:r w:rsidR="00946408">
              <w:rPr>
                <w:rFonts w:ascii="Calibri" w:hAnsi="Calibri" w:cs="Arial"/>
                <w:sz w:val="18"/>
                <w:szCs w:val="18"/>
                <w:lang w:val="es-EC"/>
              </w:rPr>
              <w:t xml:space="preserve"> es de uso gratuito,</w:t>
            </w:r>
            <w:r w:rsidR="00001AF9">
              <w:rPr>
                <w:rFonts w:ascii="Calibri" w:hAnsi="Calibri" w:cs="Arial"/>
                <w:sz w:val="18"/>
                <w:szCs w:val="18"/>
                <w:lang w:val="es-EC"/>
              </w:rPr>
              <w:t xml:space="preserve"> sin </w:t>
            </w:r>
            <w:r w:rsidR="00946408">
              <w:rPr>
                <w:rFonts w:ascii="Calibri" w:hAnsi="Calibri" w:cs="Arial"/>
                <w:sz w:val="18"/>
                <w:szCs w:val="18"/>
                <w:lang w:val="es-EC"/>
              </w:rPr>
              <w:t>embargo,</w:t>
            </w:r>
            <w:r w:rsidR="00001AF9">
              <w:rPr>
                <w:rFonts w:ascii="Calibri" w:hAnsi="Calibri" w:cs="Arial"/>
                <w:sz w:val="18"/>
                <w:szCs w:val="18"/>
                <w:lang w:val="es-EC"/>
              </w:rPr>
              <w:t xml:space="preserve"> se requiere un dispositivo móvil Android v4.4 o superior que tenga conexión </w:t>
            </w:r>
            <w:r w:rsidR="00946408">
              <w:rPr>
                <w:rFonts w:ascii="Calibri" w:hAnsi="Calibri" w:cs="Arial"/>
                <w:sz w:val="18"/>
                <w:szCs w:val="18"/>
                <w:lang w:val="es-EC"/>
              </w:rPr>
              <w:t>a una red wifi o un plan de datos móvil y</w:t>
            </w:r>
            <w:r w:rsidR="00001AF9">
              <w:rPr>
                <w:rFonts w:ascii="Calibri" w:hAnsi="Calibri" w:cs="Arial"/>
                <w:sz w:val="18"/>
                <w:szCs w:val="18"/>
                <w:lang w:val="es-EC"/>
              </w:rPr>
              <w:t xml:space="preserve"> tener una cuenta en la </w:t>
            </w:r>
            <w:r w:rsidR="00946408">
              <w:rPr>
                <w:rFonts w:ascii="Calibri" w:hAnsi="Calibri" w:cs="Arial"/>
                <w:sz w:val="18"/>
                <w:szCs w:val="18"/>
                <w:lang w:val="es-EC"/>
              </w:rPr>
              <w:t>aplicación para</w:t>
            </w:r>
            <w:r w:rsidR="00001AF9">
              <w:rPr>
                <w:rFonts w:ascii="Calibri" w:hAnsi="Calibri" w:cs="Arial"/>
                <w:sz w:val="18"/>
                <w:szCs w:val="18"/>
                <w:lang w:val="es-EC"/>
              </w:rPr>
              <w:t xml:space="preserve"> hacer uso de la misma. </w:t>
            </w:r>
          </w:p>
          <w:p w:rsidR="0082700F" w:rsidRPr="00180A17" w:rsidRDefault="0082700F" w:rsidP="004C52B6">
            <w:pPr>
              <w:rPr>
                <w:rFonts w:ascii="Calibri" w:hAnsi="Calibri"/>
                <w:sz w:val="18"/>
                <w:szCs w:val="18"/>
                <w:lang w:val="es-EC" w:eastAsia="en-US"/>
              </w:rPr>
            </w:pPr>
          </w:p>
        </w:tc>
      </w:tr>
      <w:tr w:rsidR="009C7186" w:rsidRPr="00180A17" w:rsidTr="00A253C3">
        <w:trPr>
          <w:trHeight w:val="761"/>
        </w:trPr>
        <w:tc>
          <w:tcPr>
            <w:tcW w:w="9497" w:type="dxa"/>
            <w:gridSpan w:val="2"/>
          </w:tcPr>
          <w:p w:rsidR="009C7186" w:rsidRDefault="009C7186" w:rsidP="009C718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Calificación:</w:t>
            </w:r>
          </w:p>
          <w:p w:rsidR="009C7186" w:rsidRPr="009C7186" w:rsidRDefault="009C7186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"/>
              </w:rPr>
            </w:pPr>
          </w:p>
        </w:tc>
      </w:tr>
    </w:tbl>
    <w:p w:rsidR="00663DFE" w:rsidRPr="00180A17" w:rsidRDefault="00663DFE" w:rsidP="00663DFE">
      <w:pPr>
        <w:pStyle w:val="Default"/>
        <w:rPr>
          <w:rFonts w:ascii="Calibri" w:hAnsi="Calibri"/>
          <w:lang w:val="es-ES_tradn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78"/>
      </w:tblGrid>
      <w:tr w:rsidR="00663DFE" w:rsidRPr="00180A17" w:rsidTr="004C52B6">
        <w:tc>
          <w:tcPr>
            <w:tcW w:w="9497" w:type="dxa"/>
            <w:shd w:val="clear" w:color="auto" w:fill="D9D9D9"/>
          </w:tcPr>
          <w:p w:rsidR="00663DFE" w:rsidRPr="00180A17" w:rsidRDefault="00663DFE" w:rsidP="004C52B6">
            <w:pPr>
              <w:rPr>
                <w:rFonts w:ascii="Calibri" w:hAnsi="Calibri"/>
                <w:b/>
                <w:sz w:val="28"/>
                <w:szCs w:val="28"/>
              </w:rPr>
            </w:pPr>
            <w:r w:rsidRPr="00180A17">
              <w:rPr>
                <w:rFonts w:ascii="Calibri" w:hAnsi="Calibri"/>
                <w:b/>
                <w:sz w:val="28"/>
                <w:szCs w:val="28"/>
              </w:rPr>
              <w:t>Firmas de Responsabilidad</w:t>
            </w:r>
          </w:p>
        </w:tc>
      </w:tr>
    </w:tbl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</w:t>
      </w:r>
    </w:p>
    <w:p w:rsidR="00C455A2" w:rsidRDefault="009C7186" w:rsidP="00C455A2">
      <w:pPr>
        <w:ind w:firstLine="708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</w:t>
      </w:r>
      <w:r w:rsidR="00270819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Cristian Enríquez</w:t>
      </w:r>
      <w:r w:rsidR="00FE2237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FE2237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C455A2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                       </w:t>
      </w:r>
      <w:r w:rsidR="00FE2237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                                          </w:t>
      </w:r>
      <w:r w:rsidR="00FE2237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</w:t>
      </w:r>
      <w:r w:rsidR="00C455A2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Gabriel Salazar</w:t>
      </w:r>
    </w:p>
    <w:p w:rsidR="00FE2237" w:rsidRPr="00221E30" w:rsidRDefault="00FE2237" w:rsidP="00FE2237">
      <w:pPr>
        <w:ind w:left="142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757B50" w:rsidRDefault="00757B50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76713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</w:p>
    <w:p w:rsidR="007F58EF" w:rsidRPr="00180A17" w:rsidRDefault="009659F5" w:rsidP="00663DFE">
      <w:pPr>
        <w:jc w:val="center"/>
        <w:rPr>
          <w:rFonts w:ascii="Calibri" w:hAnsi="Calibri" w:cs="Arial"/>
          <w:b/>
          <w:bCs/>
          <w:sz w:val="20"/>
          <w:szCs w:val="20"/>
        </w:rPr>
      </w:pPr>
      <w:r w:rsidRPr="009659F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Alba Soto</w:t>
      </w:r>
    </w:p>
    <w:sectPr w:rsidR="007F58EF" w:rsidRPr="00180A17" w:rsidSect="00107B38">
      <w:headerReference w:type="default" r:id="rId7"/>
      <w:footerReference w:type="default" r:id="rId8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529" w:rsidRDefault="00750529" w:rsidP="00A204C1">
      <w:r>
        <w:separator/>
      </w:r>
    </w:p>
  </w:endnote>
  <w:endnote w:type="continuationSeparator" w:id="0">
    <w:p w:rsidR="00750529" w:rsidRDefault="00750529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529" w:rsidRDefault="00750529" w:rsidP="00A204C1">
      <w:r>
        <w:separator/>
      </w:r>
    </w:p>
  </w:footnote>
  <w:footnote w:type="continuationSeparator" w:id="0">
    <w:p w:rsidR="00750529" w:rsidRDefault="00750529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38" w:rsidRPr="00AD3900" w:rsidRDefault="00757B50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54CCE49E" wp14:editId="536B5ED5">
          <wp:simplePos x="0" y="0"/>
          <wp:positionH relativeFrom="column">
            <wp:posOffset>5299710</wp:posOffset>
          </wp:positionH>
          <wp:positionV relativeFrom="paragraph">
            <wp:posOffset>6985</wp:posOffset>
          </wp:positionV>
          <wp:extent cx="822960" cy="664210"/>
          <wp:effectExtent l="0" t="0" r="0" b="254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D3900">
      <w:t xml:space="preserve">  </w:t>
    </w:r>
    <w:r w:rsidR="00AD3900">
      <w:rPr>
        <w:noProof/>
        <w:lang w:val="es-EC" w:eastAsia="es-EC"/>
      </w:rPr>
      <w:drawing>
        <wp:anchor distT="0" distB="0" distL="114300" distR="114300" simplePos="0" relativeHeight="251656192" behindDoc="1" locked="0" layoutInCell="1" allowOverlap="1" wp14:anchorId="304902DE" wp14:editId="7BFFD27D">
          <wp:simplePos x="0" y="0"/>
          <wp:positionH relativeFrom="column">
            <wp:posOffset>0</wp:posOffset>
          </wp:positionH>
          <wp:positionV relativeFrom="paragraph">
            <wp:posOffset>173355</wp:posOffset>
          </wp:positionV>
          <wp:extent cx="1149350" cy="341630"/>
          <wp:effectExtent l="0" t="0" r="0" b="0"/>
          <wp:wrapTight wrapText="bothSides">
            <wp:wrapPolygon edited="0">
              <wp:start x="0" y="0"/>
              <wp:lineTo x="0" y="16862"/>
              <wp:lineTo x="21123" y="16862"/>
              <wp:lineTo x="21123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46597"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7B38" w:rsidRPr="00180A17" w:rsidRDefault="00757B50" w:rsidP="00757B50">
    <w:pPr>
      <w:tabs>
        <w:tab w:val="left" w:pos="585"/>
        <w:tab w:val="left" w:pos="6435"/>
        <w:tab w:val="left" w:pos="6705"/>
        <w:tab w:val="right" w:pos="9638"/>
      </w:tabs>
      <w:rPr>
        <w:rFonts w:ascii="Calibri" w:hAnsi="Calibri"/>
      </w:rPr>
    </w:pPr>
    <w:r>
      <w:tab/>
    </w:r>
    <w:r>
      <w:tab/>
    </w:r>
    <w:r w:rsidR="00107B38">
      <w:tab/>
    </w:r>
  </w:p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E0E"/>
    <w:multiLevelType w:val="multilevel"/>
    <w:tmpl w:val="D62A8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0831E7"/>
    <w:multiLevelType w:val="hybridMultilevel"/>
    <w:tmpl w:val="7078172C"/>
    <w:lvl w:ilvl="0" w:tplc="FB36EC9C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B3E252B8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CBE6D8BC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3E2ED66E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D91EE968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C7D0EA3E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BACA5EC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CB06355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8700AFE0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2"/>
    <w:rsid w:val="00001AF9"/>
    <w:rsid w:val="00007ECA"/>
    <w:rsid w:val="0003326E"/>
    <w:rsid w:val="00097187"/>
    <w:rsid w:val="00107B38"/>
    <w:rsid w:val="00156F5C"/>
    <w:rsid w:val="00180A17"/>
    <w:rsid w:val="001E058C"/>
    <w:rsid w:val="001E1FE6"/>
    <w:rsid w:val="001E44EC"/>
    <w:rsid w:val="00245005"/>
    <w:rsid w:val="00270819"/>
    <w:rsid w:val="002740EE"/>
    <w:rsid w:val="002A4856"/>
    <w:rsid w:val="002C538F"/>
    <w:rsid w:val="002D517F"/>
    <w:rsid w:val="002E743E"/>
    <w:rsid w:val="00363210"/>
    <w:rsid w:val="0037015A"/>
    <w:rsid w:val="003B4850"/>
    <w:rsid w:val="003C4124"/>
    <w:rsid w:val="003C71AE"/>
    <w:rsid w:val="003F1E20"/>
    <w:rsid w:val="00402F6F"/>
    <w:rsid w:val="00424E7F"/>
    <w:rsid w:val="00437ED2"/>
    <w:rsid w:val="00440364"/>
    <w:rsid w:val="00454262"/>
    <w:rsid w:val="004839AF"/>
    <w:rsid w:val="00486603"/>
    <w:rsid w:val="004A7D7E"/>
    <w:rsid w:val="004E0496"/>
    <w:rsid w:val="00522B75"/>
    <w:rsid w:val="00534074"/>
    <w:rsid w:val="005A7A7D"/>
    <w:rsid w:val="005C18A6"/>
    <w:rsid w:val="005F2982"/>
    <w:rsid w:val="006014DD"/>
    <w:rsid w:val="00622205"/>
    <w:rsid w:val="00627BE9"/>
    <w:rsid w:val="00663DFE"/>
    <w:rsid w:val="006C32F3"/>
    <w:rsid w:val="006C7ABF"/>
    <w:rsid w:val="006E2E1F"/>
    <w:rsid w:val="006F01AF"/>
    <w:rsid w:val="00717A42"/>
    <w:rsid w:val="007327CB"/>
    <w:rsid w:val="00750529"/>
    <w:rsid w:val="00757B50"/>
    <w:rsid w:val="007611CA"/>
    <w:rsid w:val="00767139"/>
    <w:rsid w:val="007939E6"/>
    <w:rsid w:val="007A56A6"/>
    <w:rsid w:val="007C0F95"/>
    <w:rsid w:val="007D34AF"/>
    <w:rsid w:val="007D5054"/>
    <w:rsid w:val="007F1BBB"/>
    <w:rsid w:val="007F58EF"/>
    <w:rsid w:val="0081042F"/>
    <w:rsid w:val="00820224"/>
    <w:rsid w:val="00821E94"/>
    <w:rsid w:val="0082700F"/>
    <w:rsid w:val="008509A5"/>
    <w:rsid w:val="00854CED"/>
    <w:rsid w:val="008E25AC"/>
    <w:rsid w:val="008F16CC"/>
    <w:rsid w:val="00901496"/>
    <w:rsid w:val="00930DBF"/>
    <w:rsid w:val="00946408"/>
    <w:rsid w:val="00951ABD"/>
    <w:rsid w:val="009632CA"/>
    <w:rsid w:val="009659F5"/>
    <w:rsid w:val="00993962"/>
    <w:rsid w:val="009964AA"/>
    <w:rsid w:val="009C7186"/>
    <w:rsid w:val="00A204C1"/>
    <w:rsid w:val="00A41DD5"/>
    <w:rsid w:val="00AA047A"/>
    <w:rsid w:val="00AA71DA"/>
    <w:rsid w:val="00AC2DDA"/>
    <w:rsid w:val="00AC4FEF"/>
    <w:rsid w:val="00AD3900"/>
    <w:rsid w:val="00B21C43"/>
    <w:rsid w:val="00B50F02"/>
    <w:rsid w:val="00B7466A"/>
    <w:rsid w:val="00BD498E"/>
    <w:rsid w:val="00BF38DD"/>
    <w:rsid w:val="00C04ECA"/>
    <w:rsid w:val="00C234E8"/>
    <w:rsid w:val="00C2410E"/>
    <w:rsid w:val="00C31E0F"/>
    <w:rsid w:val="00C4177D"/>
    <w:rsid w:val="00C455A2"/>
    <w:rsid w:val="00CA711E"/>
    <w:rsid w:val="00D17BDC"/>
    <w:rsid w:val="00D57C37"/>
    <w:rsid w:val="00D72C7B"/>
    <w:rsid w:val="00D73D1C"/>
    <w:rsid w:val="00D95F21"/>
    <w:rsid w:val="00DB708B"/>
    <w:rsid w:val="00E12DCA"/>
    <w:rsid w:val="00E36016"/>
    <w:rsid w:val="00E56C75"/>
    <w:rsid w:val="00E604D0"/>
    <w:rsid w:val="00E81A4F"/>
    <w:rsid w:val="00EC39E4"/>
    <w:rsid w:val="00ED7842"/>
    <w:rsid w:val="00F33F1B"/>
    <w:rsid w:val="00F64AE0"/>
    <w:rsid w:val="00F6528B"/>
    <w:rsid w:val="00FB3932"/>
    <w:rsid w:val="00FB7943"/>
    <w:rsid w:val="00FD21C9"/>
    <w:rsid w:val="00FE2237"/>
    <w:rsid w:val="00FE3DEC"/>
    <w:rsid w:val="00FE4370"/>
    <w:rsid w:val="00FE5E15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5:docId w15:val="{5E85482B-D067-451E-A5E3-0BA751C1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link w:val="ListParagraph1Car"/>
    <w:qFormat/>
    <w:rsid w:val="00C04ECA"/>
    <w:pPr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1Car">
    <w:name w:val="List Paragraph1 Car"/>
    <w:link w:val="ListParagraph1"/>
    <w:locked/>
    <w:rsid w:val="00C04ECA"/>
    <w:rPr>
      <w:rFonts w:ascii="Calibri" w:eastAsia="Calibri" w:hAnsi="Calibri"/>
      <w:sz w:val="22"/>
      <w:szCs w:val="22"/>
      <w:lang w:val="x-none" w:eastAsia="x-none"/>
    </w:rPr>
  </w:style>
  <w:style w:type="paragraph" w:customStyle="1" w:styleId="HelvNormal">
    <w:name w:val="HelvNormal"/>
    <w:rsid w:val="00C04ECA"/>
    <w:pPr>
      <w:suppressAutoHyphens/>
      <w:jc w:val="both"/>
    </w:pPr>
    <w:rPr>
      <w:rFonts w:ascii="Helv" w:hAnsi="Helv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Alba Soto</cp:lastModifiedBy>
  <cp:revision>12</cp:revision>
  <cp:lastPrinted>2010-11-19T14:35:00Z</cp:lastPrinted>
  <dcterms:created xsi:type="dcterms:W3CDTF">2018-01-15T04:56:00Z</dcterms:created>
  <dcterms:modified xsi:type="dcterms:W3CDTF">2018-01-19T06:55:00Z</dcterms:modified>
</cp:coreProperties>
</file>