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Word document payload</w:t>
      </w:r>
    </w:p>
    <w:p>
      <w:r>
        <w:t>Document ID: a53cb023-3c82-4c15-91bd-113fdd19ec25</w:t>
      </w:r>
    </w:p>
    <w:p>
      <w:r>
        <w:t>Marking: NATO RESTRICTED</w:t>
      </w:r>
    </w:p>
    <w:p>
      <w:r>
        <w:t>Lorem ipsum dolor sit amet, consectetur adipiscing elit. This is dummy content for database population.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sz w:val="24"/>
      </w:rPr>
      <w:t>NATO RESTRICTED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4"/>
      </w:rPr>
      <w:t>NATO RESTRICTED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