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7A328" w14:textId="77777777" w:rsidR="00887029" w:rsidRDefault="00887029" w:rsidP="00754663">
      <w:pPr>
        <w:pStyle w:val="Untertitel"/>
        <w:numPr>
          <w:ilvl w:val="0"/>
          <w:numId w:val="0"/>
        </w:numPr>
        <w:spacing w:after="0" w:line="240" w:lineRule="auto"/>
        <w:rPr>
          <w:rFonts w:eastAsia="Times New Roman" w:cstheme="minorHAnsi"/>
          <w:b/>
          <w:color w:val="auto"/>
          <w:sz w:val="24"/>
          <w:szCs w:val="24"/>
          <w:lang w:val="es-MX" w:eastAsia="de-DE"/>
        </w:rPr>
      </w:pPr>
    </w:p>
    <w:p w14:paraId="37D88BED" w14:textId="659DF017" w:rsidR="00887029" w:rsidRPr="00C34B75" w:rsidRDefault="00887029" w:rsidP="00887029">
      <w:pPr>
        <w:pStyle w:val="Kopfzeile"/>
        <w:jc w:val="center"/>
        <w:rPr>
          <w:b/>
          <w:color w:val="000000" w:themeColor="text1"/>
          <w:sz w:val="24"/>
          <w:szCs w:val="24"/>
          <w:vertAlign w:val="superscript"/>
          <w:lang w:val="es-MX"/>
        </w:rPr>
      </w:pPr>
      <w:r w:rsidRPr="00C34B75">
        <w:rPr>
          <w:b/>
          <w:color w:val="000000" w:themeColor="text1"/>
          <w:sz w:val="24"/>
          <w:szCs w:val="24"/>
          <w:lang w:val="es-MX"/>
        </w:rPr>
        <w:t>Examen n.1: El turismo en Andalucía – ¿bendición o maldición?</w:t>
      </w:r>
    </w:p>
    <w:p w14:paraId="255FB886" w14:textId="58077CB9" w:rsidR="00887029" w:rsidRDefault="00C34B75" w:rsidP="00754663">
      <w:pPr>
        <w:pStyle w:val="Untertitel"/>
        <w:numPr>
          <w:ilvl w:val="0"/>
          <w:numId w:val="0"/>
        </w:numPr>
        <w:spacing w:after="0" w:line="240" w:lineRule="auto"/>
        <w:rPr>
          <w:rFonts w:eastAsia="Times New Roman" w:cstheme="minorHAnsi"/>
          <w:b/>
          <w:color w:val="auto"/>
          <w:sz w:val="24"/>
          <w:szCs w:val="24"/>
          <w:lang w:val="es-MX" w:eastAsia="de-DE"/>
        </w:rPr>
      </w:pPr>
      <w:r>
        <w:rPr>
          <w:rFonts w:eastAsia="Times New Roman" w:cstheme="minorHAnsi"/>
          <w:b/>
          <w:noProof/>
          <w:color w:val="auto"/>
          <w:sz w:val="24"/>
          <w:szCs w:val="24"/>
          <w:lang w:val="es-MX" w:eastAsia="de-DE"/>
        </w:rPr>
        <mc:AlternateContent>
          <mc:Choice Requires="wps">
            <w:drawing>
              <wp:anchor distT="0" distB="0" distL="114300" distR="114300" simplePos="0" relativeHeight="251663872" behindDoc="0" locked="0" layoutInCell="1" allowOverlap="1" wp14:anchorId="3248A544" wp14:editId="79336C30">
                <wp:simplePos x="0" y="0"/>
                <wp:positionH relativeFrom="column">
                  <wp:posOffset>889635</wp:posOffset>
                </wp:positionH>
                <wp:positionV relativeFrom="paragraph">
                  <wp:posOffset>102870</wp:posOffset>
                </wp:positionV>
                <wp:extent cx="4248150"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424815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6A6ECF" id="Gerader Verbinder 3"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70.05pt,8.1pt" to="404.5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" strokecolor="gray [1629]"/>
            </w:pict>
          </mc:Fallback>
        </mc:AlternateContent>
      </w:r>
    </w:p>
    <w:p w14:paraId="242AC658" w14:textId="77777777" w:rsidR="00C34B75" w:rsidRDefault="00C34B75" w:rsidP="001F7CA6">
      <w:pPr>
        <w:pStyle w:val="Untertitel"/>
        <w:numPr>
          <w:ilvl w:val="0"/>
          <w:numId w:val="0"/>
        </w:numPr>
        <w:spacing w:after="0" w:line="240" w:lineRule="auto"/>
        <w:ind w:right="253"/>
        <w:rPr>
          <w:rFonts w:eastAsia="Times New Roman" w:cstheme="minorHAnsi"/>
          <w:b/>
          <w:color w:val="auto"/>
          <w:sz w:val="24"/>
          <w:szCs w:val="24"/>
          <w:lang w:val="es-MX" w:eastAsia="de-DE"/>
        </w:rPr>
      </w:pPr>
    </w:p>
    <w:p w14:paraId="18045F9A" w14:textId="44CA68FF" w:rsidR="00BC6E71" w:rsidRDefault="00BC6E71" w:rsidP="001F7CA6">
      <w:pPr>
        <w:pStyle w:val="Untertitel"/>
        <w:numPr>
          <w:ilvl w:val="0"/>
          <w:numId w:val="0"/>
        </w:numPr>
        <w:spacing w:after="0" w:line="240" w:lineRule="auto"/>
        <w:ind w:right="253"/>
        <w:rPr>
          <w:rFonts w:eastAsia="Times New Roman" w:cstheme="minorHAnsi"/>
          <w:b/>
          <w:color w:val="auto"/>
          <w:sz w:val="24"/>
          <w:szCs w:val="24"/>
          <w:lang w:val="es-MX" w:eastAsia="de-DE"/>
        </w:rPr>
      </w:pPr>
      <w:r>
        <w:rPr>
          <w:rFonts w:eastAsia="Times New Roman" w:cstheme="minorHAnsi"/>
          <w:b/>
          <w:color w:val="auto"/>
          <w:sz w:val="24"/>
          <w:szCs w:val="24"/>
          <w:lang w:val="es-MX" w:eastAsia="de-DE"/>
        </w:rPr>
        <w:t>PARTE A</w:t>
      </w:r>
    </w:p>
    <w:p w14:paraId="762B67E5" w14:textId="77777777" w:rsidR="00DE38EE" w:rsidRDefault="00DE38EE" w:rsidP="0079335E">
      <w:pPr>
        <w:rPr>
          <w:lang w:val="es-MX" w:eastAsia="de-DE"/>
        </w:rPr>
        <w:sectPr w:rsidR="00DE38EE" w:rsidSect="00C34B75">
          <w:headerReference w:type="default" r:id="rId8"/>
          <w:type w:val="continuous"/>
          <w:pgSz w:w="11906" w:h="16838"/>
          <w:pgMar w:top="567" w:right="1134" w:bottom="567" w:left="1134" w:header="454" w:footer="709" w:gutter="0"/>
          <w:cols w:space="708"/>
          <w:docGrid w:linePitch="360"/>
        </w:sectPr>
      </w:pPr>
    </w:p>
    <w:p w14:paraId="7F404DDB" w14:textId="354E7C13" w:rsidR="0079335E" w:rsidRDefault="0079335E" w:rsidP="0079335E">
      <w:pPr>
        <w:rPr>
          <w:lang w:val="es-MX" w:eastAsia="de-DE"/>
        </w:rPr>
      </w:pPr>
    </w:p>
    <w:p w14:paraId="5F1B5314" w14:textId="1EFAC15E" w:rsidR="00D10B7C" w:rsidRPr="00D10B7C" w:rsidRDefault="00DE38EE" w:rsidP="00C34B75">
      <w:pPr>
        <w:spacing w:after="0" w:line="360" w:lineRule="auto"/>
        <w:outlineLvl w:val="0"/>
        <w:rPr>
          <w:rFonts w:eastAsia="Times New Roman" w:cstheme="minorHAnsi"/>
          <w:b/>
          <w:bCs/>
          <w:kern w:val="36"/>
          <w:sz w:val="24"/>
          <w:szCs w:val="24"/>
          <w:lang w:val="es-ES" w:eastAsia="de-DE"/>
        </w:rPr>
      </w:pPr>
      <w:r>
        <w:rPr>
          <w:noProof/>
        </w:rPr>
        <w:drawing>
          <wp:anchor distT="0" distB="0" distL="114300" distR="114300" simplePos="0" relativeHeight="251662848" behindDoc="0" locked="0" layoutInCell="1" allowOverlap="1" wp14:anchorId="75E56AB0" wp14:editId="4E3EE5F2">
            <wp:simplePos x="0" y="0"/>
            <wp:positionH relativeFrom="column">
              <wp:posOffset>3366135</wp:posOffset>
            </wp:positionH>
            <wp:positionV relativeFrom="paragraph">
              <wp:posOffset>20955</wp:posOffset>
            </wp:positionV>
            <wp:extent cx="2867025" cy="2066925"/>
            <wp:effectExtent l="0" t="0" r="9525" b="9525"/>
            <wp:wrapSquare wrapText="bothSides"/>
            <wp:docPr id="2" name="Bild 1" descr="Pega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gati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0B7C" w:rsidRPr="00D10B7C">
        <w:rPr>
          <w:rFonts w:eastAsia="Times New Roman" w:cstheme="minorHAnsi"/>
          <w:b/>
          <w:bCs/>
          <w:kern w:val="36"/>
          <w:sz w:val="24"/>
          <w:szCs w:val="24"/>
          <w:lang w:val="es-ES" w:eastAsia="de-DE"/>
        </w:rPr>
        <w:t xml:space="preserve">Turismofobia: Barcelona y otras ciudades </w:t>
      </w:r>
      <w:r w:rsidR="00D10B7C" w:rsidRPr="00D10B7C">
        <w:rPr>
          <w:rFonts w:eastAsia="Times New Roman" w:cstheme="minorHAnsi"/>
          <w:b/>
          <w:bCs/>
          <w:kern w:val="36"/>
          <w:sz w:val="24"/>
          <w:szCs w:val="24"/>
          <w:u w:val="dotted"/>
          <w:lang w:val="es-ES" w:eastAsia="de-DE"/>
        </w:rPr>
        <w:t>en pie de guerra</w:t>
      </w:r>
      <w:r w:rsidR="00D10B7C" w:rsidRPr="00D10B7C">
        <w:rPr>
          <w:rFonts w:eastAsia="Times New Roman" w:cstheme="minorHAnsi"/>
          <w:b/>
          <w:bCs/>
          <w:kern w:val="36"/>
          <w:sz w:val="24"/>
          <w:szCs w:val="24"/>
          <w:lang w:val="es-ES" w:eastAsia="de-DE"/>
        </w:rPr>
        <w:t xml:space="preserve"> contra el turismo de masas</w:t>
      </w:r>
    </w:p>
    <w:p w14:paraId="647BA995" w14:textId="6F42BE4C" w:rsidR="00C34B75" w:rsidRPr="00D10B7C" w:rsidRDefault="00D10B7C" w:rsidP="00C34B75">
      <w:pPr>
        <w:spacing w:line="240" w:lineRule="auto"/>
        <w:rPr>
          <w:rFonts w:eastAsia="Times New Roman" w:cstheme="minorHAnsi"/>
          <w:sz w:val="20"/>
          <w:szCs w:val="20"/>
          <w:lang w:val="es-ES" w:eastAsia="de-DE"/>
        </w:rPr>
      </w:pPr>
      <w:r w:rsidRPr="00D10B7C">
        <w:rPr>
          <w:rFonts w:eastAsia="Times New Roman" w:cstheme="minorHAnsi"/>
          <w:sz w:val="20"/>
          <w:szCs w:val="20"/>
          <w:lang w:val="es-ES" w:eastAsia="de-DE"/>
        </w:rPr>
        <w:t>Jaime Campoamor</w:t>
      </w:r>
      <w:r w:rsidRPr="00DE38EE">
        <w:rPr>
          <w:rFonts w:eastAsia="Times New Roman" w:cstheme="minorHAnsi"/>
          <w:sz w:val="20"/>
          <w:szCs w:val="20"/>
          <w:lang w:val="es-ES" w:eastAsia="de-DE"/>
        </w:rPr>
        <w:t xml:space="preserve">, </w:t>
      </w:r>
      <w:r w:rsidRPr="00D10B7C">
        <w:rPr>
          <w:rFonts w:eastAsia="Times New Roman" w:cstheme="minorHAnsi"/>
          <w:sz w:val="20"/>
          <w:szCs w:val="20"/>
          <w:lang w:val="es-ES" w:eastAsia="de-DE"/>
        </w:rPr>
        <w:t>BBC Mund</w:t>
      </w:r>
      <w:r w:rsidRPr="00DE38EE">
        <w:rPr>
          <w:rFonts w:eastAsia="Times New Roman" w:cstheme="minorHAnsi"/>
          <w:sz w:val="20"/>
          <w:szCs w:val="20"/>
          <w:lang w:val="es-ES" w:eastAsia="de-DE"/>
        </w:rPr>
        <w:t xml:space="preserve">o, </w:t>
      </w:r>
      <w:r w:rsidRPr="00D10B7C">
        <w:rPr>
          <w:rFonts w:eastAsia="Times New Roman" w:cstheme="minorHAnsi"/>
          <w:sz w:val="20"/>
          <w:szCs w:val="20"/>
          <w:lang w:val="es-ES" w:eastAsia="de-DE"/>
        </w:rPr>
        <w:t>1 junio 2017</w:t>
      </w:r>
    </w:p>
    <w:p w14:paraId="2BDA9963" w14:textId="16755E75" w:rsidR="00F015C4" w:rsidRPr="00C34B75" w:rsidRDefault="00F015C4" w:rsidP="00DE38EE">
      <w:pPr>
        <w:pStyle w:val="bbc-hhl7in"/>
        <w:spacing w:after="0" w:afterAutospacing="0" w:line="360" w:lineRule="auto"/>
        <w:jc w:val="both"/>
        <w:rPr>
          <w:rFonts w:asciiTheme="minorHAnsi" w:hAnsiTheme="minorHAnsi" w:cstheme="minorHAnsi"/>
          <w:sz w:val="22"/>
          <w:szCs w:val="22"/>
          <w:lang w:val="es-ES"/>
        </w:rPr>
      </w:pPr>
      <w:r w:rsidRPr="00DE38EE">
        <w:rPr>
          <w:rFonts w:asciiTheme="minorHAnsi" w:hAnsiTheme="minorHAnsi" w:cstheme="minorHAnsi"/>
          <w:sz w:val="22"/>
          <w:szCs w:val="22"/>
          <w:lang w:val="es-ES"/>
        </w:rPr>
        <w:t>"Turist, go home" ("Turista, vuelve a casa"), "Gaudí hates you" ('Gaudí te odia') o "</w:t>
      </w:r>
      <w:r w:rsidRPr="0018581F">
        <w:rPr>
          <w:rFonts w:asciiTheme="minorHAnsi" w:hAnsiTheme="minorHAnsi" w:cstheme="minorHAnsi"/>
          <w:sz w:val="22"/>
          <w:szCs w:val="22"/>
          <w:u w:val="dotted"/>
          <w:lang w:val="es-ES"/>
        </w:rPr>
        <w:t>Parad de destrozar</w:t>
      </w:r>
      <w:r w:rsidRPr="00DE38EE">
        <w:rPr>
          <w:rFonts w:asciiTheme="minorHAnsi" w:hAnsiTheme="minorHAnsi" w:cstheme="minorHAnsi"/>
          <w:sz w:val="22"/>
          <w:szCs w:val="22"/>
          <w:lang w:val="es-ES"/>
        </w:rPr>
        <w:t xml:space="preserve"> nuestras vidas".</w:t>
      </w:r>
      <w:r w:rsidR="00DE38EE">
        <w:rPr>
          <w:rFonts w:asciiTheme="minorHAnsi" w:hAnsiTheme="minorHAnsi" w:cstheme="minorHAnsi"/>
          <w:sz w:val="22"/>
          <w:szCs w:val="22"/>
          <w:lang w:val="es-ES"/>
        </w:rPr>
        <w:t xml:space="preserve"> </w:t>
      </w:r>
      <w:r w:rsidRPr="00DE38EE">
        <w:rPr>
          <w:rFonts w:asciiTheme="minorHAnsi" w:hAnsiTheme="minorHAnsi" w:cstheme="minorHAnsi"/>
          <w:sz w:val="22"/>
          <w:szCs w:val="22"/>
          <w:lang w:val="es-ES"/>
        </w:rPr>
        <w:t>Estos son algunos de los</w:t>
      </w:r>
      <w:r w:rsidRPr="00C34B75">
        <w:rPr>
          <w:rFonts w:asciiTheme="minorHAnsi" w:hAnsiTheme="minorHAnsi" w:cstheme="minorHAnsi"/>
          <w:sz w:val="22"/>
          <w:szCs w:val="22"/>
          <w:lang w:val="es-ES"/>
        </w:rPr>
        <w:t xml:space="preserve"> mensajes que </w:t>
      </w:r>
      <w:r w:rsidRPr="0018581F">
        <w:rPr>
          <w:rFonts w:asciiTheme="minorHAnsi" w:hAnsiTheme="minorHAnsi" w:cstheme="minorHAnsi"/>
          <w:sz w:val="22"/>
          <w:szCs w:val="22"/>
          <w:u w:val="dotted"/>
          <w:lang w:val="es-ES"/>
        </w:rPr>
        <w:t>se encuentran</w:t>
      </w:r>
      <w:r w:rsidRPr="00C34B75">
        <w:rPr>
          <w:rFonts w:asciiTheme="minorHAnsi" w:hAnsiTheme="minorHAnsi" w:cstheme="minorHAnsi"/>
          <w:sz w:val="22"/>
          <w:szCs w:val="22"/>
          <w:lang w:val="es-ES"/>
        </w:rPr>
        <w:t xml:space="preserve"> muchos visitantes extranjeros pintados en las </w:t>
      </w:r>
      <w:r w:rsidRPr="0018581F">
        <w:rPr>
          <w:rFonts w:asciiTheme="minorHAnsi" w:hAnsiTheme="minorHAnsi" w:cstheme="minorHAnsi"/>
          <w:sz w:val="22"/>
          <w:szCs w:val="22"/>
          <w:u w:val="dotted"/>
          <w:lang w:val="es-ES"/>
        </w:rPr>
        <w:t>fachadas</w:t>
      </w:r>
      <w:r w:rsidRPr="00C34B75">
        <w:rPr>
          <w:rFonts w:asciiTheme="minorHAnsi" w:hAnsiTheme="minorHAnsi" w:cstheme="minorHAnsi"/>
          <w:sz w:val="22"/>
          <w:szCs w:val="22"/>
          <w:lang w:val="es-ES"/>
        </w:rPr>
        <w:t xml:space="preserve"> de algunos barrios de Barcelona, en España.</w:t>
      </w:r>
    </w:p>
    <w:p w14:paraId="7C3B2A33" w14:textId="23CC8EC9" w:rsidR="00F015C4" w:rsidRPr="00C34B75" w:rsidRDefault="00F015C4" w:rsidP="00DE38EE">
      <w:pPr>
        <w:pStyle w:val="bbc-hhl7in"/>
        <w:spacing w:line="360" w:lineRule="auto"/>
        <w:jc w:val="both"/>
        <w:rPr>
          <w:rFonts w:asciiTheme="minorHAnsi" w:hAnsiTheme="minorHAnsi" w:cstheme="minorHAnsi"/>
          <w:sz w:val="22"/>
          <w:szCs w:val="22"/>
          <w:lang w:val="es-ES"/>
        </w:rPr>
      </w:pPr>
      <w:r w:rsidRPr="00C34B75">
        <w:rPr>
          <w:rFonts w:asciiTheme="minorHAnsi" w:hAnsiTheme="minorHAnsi" w:cstheme="minorHAnsi"/>
          <w:sz w:val="22"/>
          <w:szCs w:val="22"/>
          <w:lang w:val="es-ES"/>
        </w:rPr>
        <w:t xml:space="preserve">Las pintadas son </w:t>
      </w:r>
      <w:r w:rsidRPr="0018581F">
        <w:rPr>
          <w:rFonts w:asciiTheme="minorHAnsi" w:hAnsiTheme="minorHAnsi" w:cstheme="minorHAnsi"/>
          <w:sz w:val="22"/>
          <w:szCs w:val="22"/>
          <w:u w:val="dotted"/>
          <w:lang w:val="es-ES"/>
        </w:rPr>
        <w:t xml:space="preserve">obra </w:t>
      </w:r>
      <w:r w:rsidRPr="00C34B75">
        <w:rPr>
          <w:rFonts w:asciiTheme="minorHAnsi" w:hAnsiTheme="minorHAnsi" w:cstheme="minorHAnsi"/>
          <w:sz w:val="22"/>
          <w:szCs w:val="22"/>
          <w:lang w:val="es-ES"/>
        </w:rPr>
        <w:t xml:space="preserve">residentes o colectivos de vecinos </w:t>
      </w:r>
      <w:r w:rsidRPr="0018581F">
        <w:rPr>
          <w:rFonts w:asciiTheme="minorHAnsi" w:hAnsiTheme="minorHAnsi" w:cstheme="minorHAnsi"/>
          <w:sz w:val="22"/>
          <w:szCs w:val="22"/>
          <w:u w:val="dotted"/>
          <w:lang w:val="es-ES"/>
        </w:rPr>
        <w:t>hartos de</w:t>
      </w:r>
      <w:r w:rsidRPr="00C34B75">
        <w:rPr>
          <w:rFonts w:asciiTheme="minorHAnsi" w:hAnsiTheme="minorHAnsi" w:cstheme="minorHAnsi"/>
          <w:sz w:val="22"/>
          <w:szCs w:val="22"/>
          <w:lang w:val="es-ES"/>
        </w:rPr>
        <w:t xml:space="preserve"> la presencia masiva de turistas, que exigen a </w:t>
      </w:r>
      <w:r w:rsidRPr="00F34063">
        <w:rPr>
          <w:rFonts w:asciiTheme="minorHAnsi" w:hAnsiTheme="minorHAnsi" w:cstheme="minorHAnsi"/>
          <w:sz w:val="22"/>
          <w:szCs w:val="22"/>
          <w:u w:val="dotted"/>
          <w:lang w:val="es-ES"/>
        </w:rPr>
        <w:t>las administraciones</w:t>
      </w:r>
      <w:r w:rsidRPr="00C34B75">
        <w:rPr>
          <w:rFonts w:asciiTheme="minorHAnsi" w:hAnsiTheme="minorHAnsi" w:cstheme="minorHAnsi"/>
          <w:sz w:val="22"/>
          <w:szCs w:val="22"/>
          <w:lang w:val="es-ES"/>
        </w:rPr>
        <w:t xml:space="preserve"> que regulen la actividad del sector turístico.</w:t>
      </w:r>
      <w:r w:rsidR="00CE02AE">
        <w:rPr>
          <w:rFonts w:asciiTheme="minorHAnsi" w:hAnsiTheme="minorHAnsi" w:cstheme="minorHAnsi"/>
          <w:sz w:val="22"/>
          <w:szCs w:val="22"/>
          <w:lang w:val="es-ES"/>
        </w:rPr>
        <w:t xml:space="preserve"> </w:t>
      </w:r>
      <w:r w:rsidR="001E5C86">
        <w:rPr>
          <w:rFonts w:asciiTheme="minorHAnsi" w:hAnsiTheme="minorHAnsi" w:cstheme="minorHAnsi"/>
          <w:sz w:val="22"/>
          <w:szCs w:val="22"/>
          <w:lang w:val="es-ES"/>
        </w:rPr>
        <w:t>[</w:t>
      </w:r>
      <w:r w:rsidR="00CE02AE">
        <w:rPr>
          <w:rFonts w:asciiTheme="minorHAnsi" w:hAnsiTheme="minorHAnsi" w:cstheme="minorHAnsi"/>
          <w:sz w:val="22"/>
          <w:szCs w:val="22"/>
          <w:lang w:val="es-ES"/>
        </w:rPr>
        <w:t>Además, los residentes critican que los turistas</w:t>
      </w:r>
      <w:r w:rsidR="00CE02AE" w:rsidRPr="00F34063">
        <w:rPr>
          <w:rFonts w:asciiTheme="minorHAnsi" w:hAnsiTheme="minorHAnsi" w:cstheme="minorHAnsi"/>
          <w:sz w:val="22"/>
          <w:szCs w:val="22"/>
          <w:u w:val="dotted"/>
          <w:lang w:val="es-ES"/>
        </w:rPr>
        <w:t xml:space="preserve"> pongan</w:t>
      </w:r>
      <w:r w:rsidR="00CE02AE">
        <w:rPr>
          <w:rFonts w:asciiTheme="minorHAnsi" w:hAnsiTheme="minorHAnsi" w:cstheme="minorHAnsi"/>
          <w:sz w:val="22"/>
          <w:szCs w:val="22"/>
          <w:lang w:val="es-ES"/>
        </w:rPr>
        <w:t xml:space="preserve"> </w:t>
      </w:r>
      <w:r w:rsidR="001E5C86">
        <w:rPr>
          <w:rFonts w:asciiTheme="minorHAnsi" w:hAnsiTheme="minorHAnsi" w:cstheme="minorHAnsi"/>
          <w:sz w:val="22"/>
          <w:szCs w:val="22"/>
          <w:lang w:val="es-ES"/>
        </w:rPr>
        <w:t>su basura como botellas o cigarrillos en las playas.]</w:t>
      </w:r>
    </w:p>
    <w:p w14:paraId="1236D182" w14:textId="3E9F5DB6" w:rsidR="00F015C4" w:rsidRPr="00C34B75" w:rsidRDefault="00F015C4" w:rsidP="00DE38EE">
      <w:pPr>
        <w:pStyle w:val="bbc-hhl7in"/>
        <w:spacing w:line="360" w:lineRule="auto"/>
        <w:jc w:val="both"/>
        <w:rPr>
          <w:rFonts w:asciiTheme="minorHAnsi" w:hAnsiTheme="minorHAnsi" w:cstheme="minorHAnsi"/>
          <w:sz w:val="22"/>
          <w:szCs w:val="22"/>
          <w:lang w:val="es-ES"/>
        </w:rPr>
      </w:pPr>
      <w:r w:rsidRPr="00C34B75">
        <w:rPr>
          <w:rFonts w:asciiTheme="minorHAnsi" w:hAnsiTheme="minorHAnsi" w:cstheme="minorHAnsi"/>
          <w:sz w:val="22"/>
          <w:szCs w:val="22"/>
          <w:lang w:val="es-ES"/>
        </w:rPr>
        <w:t xml:space="preserve">Es parte de un fenómeno </w:t>
      </w:r>
      <w:r w:rsidRPr="00F34063">
        <w:rPr>
          <w:rFonts w:asciiTheme="minorHAnsi" w:hAnsiTheme="minorHAnsi" w:cstheme="minorHAnsi"/>
          <w:sz w:val="22"/>
          <w:szCs w:val="22"/>
          <w:u w:val="dotted"/>
          <w:lang w:val="es-ES"/>
        </w:rPr>
        <w:t>que se ha venido a llamar</w:t>
      </w:r>
      <w:r w:rsidR="00273230">
        <w:rPr>
          <w:rFonts w:asciiTheme="minorHAnsi" w:hAnsiTheme="minorHAnsi" w:cstheme="minorHAnsi"/>
          <w:sz w:val="22"/>
          <w:szCs w:val="22"/>
          <w:lang w:val="es-ES"/>
        </w:rPr>
        <w:t xml:space="preserve"> </w:t>
      </w:r>
      <w:r w:rsidRPr="00C34B75">
        <w:rPr>
          <w:rFonts w:asciiTheme="minorHAnsi" w:hAnsiTheme="minorHAnsi" w:cstheme="minorHAnsi"/>
          <w:sz w:val="22"/>
          <w:szCs w:val="22"/>
          <w:lang w:val="es-ES"/>
        </w:rPr>
        <w:t>"turismofobia".</w:t>
      </w:r>
      <w:r w:rsidR="00DE38EE">
        <w:rPr>
          <w:rFonts w:asciiTheme="minorHAnsi" w:hAnsiTheme="minorHAnsi" w:cstheme="minorHAnsi"/>
          <w:sz w:val="22"/>
          <w:szCs w:val="22"/>
          <w:lang w:val="es-ES"/>
        </w:rPr>
        <w:t xml:space="preserve"> </w:t>
      </w:r>
      <w:r w:rsidRPr="00C34B75">
        <w:rPr>
          <w:rFonts w:asciiTheme="minorHAnsi" w:hAnsiTheme="minorHAnsi" w:cstheme="minorHAnsi"/>
          <w:sz w:val="22"/>
          <w:szCs w:val="22"/>
          <w:lang w:val="es-ES"/>
        </w:rPr>
        <w:t xml:space="preserve">Se genera </w:t>
      </w:r>
      <w:r w:rsidR="000D56A6">
        <w:rPr>
          <w:rFonts w:asciiTheme="minorHAnsi" w:hAnsiTheme="minorHAnsi" w:cstheme="minorHAnsi"/>
          <w:sz w:val="22"/>
          <w:szCs w:val="22"/>
          <w:lang w:val="es-ES"/>
        </w:rPr>
        <w:t xml:space="preserve">cuando </w:t>
      </w:r>
      <w:r w:rsidR="00695025">
        <w:rPr>
          <w:rFonts w:asciiTheme="minorHAnsi" w:hAnsiTheme="minorHAnsi" w:cstheme="minorHAnsi"/>
          <w:sz w:val="22"/>
          <w:szCs w:val="22"/>
          <w:lang w:val="es-ES"/>
        </w:rPr>
        <w:t xml:space="preserve">vienen muchos turistas a </w:t>
      </w:r>
      <w:r w:rsidR="00CE02AE">
        <w:rPr>
          <w:rFonts w:asciiTheme="minorHAnsi" w:hAnsiTheme="minorHAnsi" w:cstheme="minorHAnsi"/>
          <w:sz w:val="22"/>
          <w:szCs w:val="22"/>
          <w:lang w:val="es-ES"/>
        </w:rPr>
        <w:t>cierto destino turístico así que los habitantes se sienten molestados</w:t>
      </w:r>
      <w:r w:rsidRPr="00C34B75">
        <w:rPr>
          <w:rFonts w:asciiTheme="minorHAnsi" w:hAnsiTheme="minorHAnsi" w:cstheme="minorHAnsi"/>
          <w:sz w:val="22"/>
          <w:szCs w:val="22"/>
          <w:lang w:val="es-ES"/>
        </w:rPr>
        <w:t>.</w:t>
      </w:r>
      <w:r w:rsidR="00262C45" w:rsidRPr="00C34B75">
        <w:rPr>
          <w:rFonts w:asciiTheme="minorHAnsi" w:hAnsiTheme="minorHAnsi" w:cstheme="minorHAnsi"/>
          <w:sz w:val="22"/>
          <w:szCs w:val="22"/>
          <w:lang w:val="es-ES"/>
        </w:rPr>
        <w:t xml:space="preserve"> (…)</w:t>
      </w:r>
    </w:p>
    <w:p w14:paraId="035FD051" w14:textId="6FC721A2" w:rsidR="00262C45" w:rsidRPr="00C34B75" w:rsidRDefault="00262C45" w:rsidP="00C34B75">
      <w:pPr>
        <w:pStyle w:val="bbc-hhl7in"/>
        <w:spacing w:line="360" w:lineRule="auto"/>
        <w:jc w:val="both"/>
        <w:rPr>
          <w:rFonts w:asciiTheme="minorHAnsi" w:hAnsiTheme="minorHAnsi" w:cstheme="minorHAnsi"/>
          <w:sz w:val="22"/>
          <w:szCs w:val="22"/>
          <w:lang w:val="es-ES"/>
        </w:rPr>
      </w:pPr>
      <w:r w:rsidRPr="00C34B75">
        <w:rPr>
          <w:rFonts w:asciiTheme="minorHAnsi" w:hAnsiTheme="minorHAnsi" w:cstheme="minorHAnsi"/>
          <w:sz w:val="22"/>
          <w:szCs w:val="22"/>
          <w:lang w:val="es-ES"/>
        </w:rPr>
        <w:t xml:space="preserve">A pesar de que no es la primera vez que los </w:t>
      </w:r>
      <w:r w:rsidR="0070577E">
        <w:rPr>
          <w:rFonts w:asciiTheme="minorHAnsi" w:hAnsiTheme="minorHAnsi" w:cstheme="minorHAnsi"/>
          <w:sz w:val="22"/>
          <w:szCs w:val="22"/>
          <w:lang w:val="es-ES"/>
        </w:rPr>
        <w:t>habitantes</w:t>
      </w:r>
      <w:r w:rsidRPr="00C34B75">
        <w:rPr>
          <w:rFonts w:asciiTheme="minorHAnsi" w:hAnsiTheme="minorHAnsi" w:cstheme="minorHAnsi"/>
          <w:sz w:val="22"/>
          <w:szCs w:val="22"/>
          <w:lang w:val="es-ES"/>
        </w:rPr>
        <w:t xml:space="preserve"> de Barcelona </w:t>
      </w:r>
      <w:r w:rsidRPr="00DA25FB">
        <w:rPr>
          <w:rFonts w:asciiTheme="minorHAnsi" w:hAnsiTheme="minorHAnsi" w:cstheme="minorHAnsi"/>
          <w:sz w:val="22"/>
          <w:szCs w:val="22"/>
          <w:u w:val="dotted"/>
          <w:lang w:val="es-ES"/>
        </w:rPr>
        <w:t>alzan la voz por</w:t>
      </w:r>
      <w:r w:rsidRPr="00C34B75">
        <w:rPr>
          <w:rFonts w:asciiTheme="minorHAnsi" w:hAnsiTheme="minorHAnsi" w:cstheme="minorHAnsi"/>
          <w:sz w:val="22"/>
          <w:szCs w:val="22"/>
          <w:lang w:val="es-ES"/>
        </w:rPr>
        <w:t xml:space="preserve"> las molestias que les </w:t>
      </w:r>
      <w:r w:rsidRPr="00DA25FB">
        <w:rPr>
          <w:rFonts w:asciiTheme="minorHAnsi" w:hAnsiTheme="minorHAnsi" w:cstheme="minorHAnsi"/>
          <w:sz w:val="22"/>
          <w:szCs w:val="22"/>
          <w:u w:val="dotted"/>
          <w:lang w:val="es-ES"/>
        </w:rPr>
        <w:t xml:space="preserve">ocasionan </w:t>
      </w:r>
      <w:r w:rsidRPr="00C34B75">
        <w:rPr>
          <w:rFonts w:asciiTheme="minorHAnsi" w:hAnsiTheme="minorHAnsi" w:cstheme="minorHAnsi"/>
          <w:sz w:val="22"/>
          <w:szCs w:val="22"/>
          <w:lang w:val="es-ES"/>
        </w:rPr>
        <w:t xml:space="preserve">los turistas, el aumento de las llegadas durante los últimos años </w:t>
      </w:r>
      <w:r w:rsidRPr="00DA25FB">
        <w:rPr>
          <w:rFonts w:asciiTheme="minorHAnsi" w:hAnsiTheme="minorHAnsi" w:cstheme="minorHAnsi"/>
          <w:sz w:val="22"/>
          <w:szCs w:val="22"/>
          <w:u w:val="dotted"/>
          <w:lang w:val="es-ES"/>
        </w:rPr>
        <w:t>ha acrecentado</w:t>
      </w:r>
      <w:r w:rsidRPr="00C34B75">
        <w:rPr>
          <w:rFonts w:asciiTheme="minorHAnsi" w:hAnsiTheme="minorHAnsi" w:cstheme="minorHAnsi"/>
          <w:sz w:val="22"/>
          <w:szCs w:val="22"/>
          <w:lang w:val="es-ES"/>
        </w:rPr>
        <w:t xml:space="preserve"> el problema. (…)</w:t>
      </w:r>
      <w:r w:rsidR="00EB0CFD" w:rsidRPr="00C34B75">
        <w:rPr>
          <w:rFonts w:asciiTheme="minorHAnsi" w:hAnsiTheme="minorHAnsi" w:cstheme="minorHAnsi"/>
          <w:sz w:val="22"/>
          <w:szCs w:val="22"/>
          <w:lang w:val="es-ES"/>
        </w:rPr>
        <w:t xml:space="preserve"> Barcelona fue la 12ª ciudad más visitada del mundo en 2016 y la tercera de Europa, solo superada por Londres y París.</w:t>
      </w:r>
    </w:p>
    <w:p w14:paraId="119AB5C5" w14:textId="5F241E38" w:rsidR="00C34B75" w:rsidRDefault="00CB0923" w:rsidP="00C34B75">
      <w:pPr>
        <w:pStyle w:val="bbc-hhl7in"/>
        <w:spacing w:line="360" w:lineRule="auto"/>
        <w:jc w:val="both"/>
        <w:rPr>
          <w:rFonts w:asciiTheme="minorHAnsi" w:hAnsiTheme="minorHAnsi" w:cstheme="minorHAnsi"/>
          <w:sz w:val="22"/>
          <w:szCs w:val="22"/>
          <w:lang w:val="es-ES"/>
        </w:rPr>
        <w:sectPr w:rsidR="00C34B75" w:rsidSect="00DE38EE">
          <w:type w:val="continuous"/>
          <w:pgSz w:w="11906" w:h="16838" w:code="9"/>
          <w:pgMar w:top="567" w:right="1134" w:bottom="567" w:left="1134" w:header="454" w:footer="709" w:gutter="0"/>
          <w:lnNumType w:countBy="5"/>
          <w:cols w:space="708"/>
          <w:docGrid w:linePitch="360"/>
        </w:sectPr>
      </w:pPr>
      <w:r w:rsidRPr="00C34B75">
        <w:rPr>
          <w:rFonts w:asciiTheme="minorHAnsi" w:hAnsiTheme="minorHAnsi" w:cstheme="minorHAnsi"/>
          <w:sz w:val="22"/>
          <w:szCs w:val="22"/>
          <w:lang w:val="es-ES"/>
        </w:rPr>
        <w:t xml:space="preserve">Según </w:t>
      </w:r>
      <w:r w:rsidRPr="00DA25FB">
        <w:rPr>
          <w:rFonts w:asciiTheme="minorHAnsi" w:hAnsiTheme="minorHAnsi" w:cstheme="minorHAnsi"/>
          <w:sz w:val="22"/>
          <w:szCs w:val="22"/>
          <w:u w:val="dotted"/>
          <w:lang w:val="es-ES"/>
        </w:rPr>
        <w:t>el índice</w:t>
      </w:r>
      <w:r w:rsidRPr="00C34B75">
        <w:rPr>
          <w:rFonts w:asciiTheme="minorHAnsi" w:hAnsiTheme="minorHAnsi" w:cstheme="minorHAnsi"/>
          <w:sz w:val="22"/>
          <w:szCs w:val="22"/>
          <w:lang w:val="es-ES"/>
        </w:rPr>
        <w:t xml:space="preserve"> sobre destinos turísticos que publica anualmente MasterCard, </w:t>
      </w:r>
      <w:r w:rsidR="00213B5E">
        <w:rPr>
          <w:rFonts w:asciiTheme="minorHAnsi" w:hAnsiTheme="minorHAnsi" w:cstheme="minorHAnsi"/>
          <w:sz w:val="22"/>
          <w:szCs w:val="22"/>
          <w:lang w:val="es-ES"/>
        </w:rPr>
        <w:t xml:space="preserve">Barcelona </w:t>
      </w:r>
      <w:r w:rsidRPr="00C34B75">
        <w:rPr>
          <w:rFonts w:asciiTheme="minorHAnsi" w:hAnsiTheme="minorHAnsi" w:cstheme="minorHAnsi"/>
          <w:sz w:val="22"/>
          <w:szCs w:val="22"/>
          <w:lang w:val="es-ES"/>
        </w:rPr>
        <w:t>con una población de 1,5 millones de habitantes recibió más de 8 millones de turistas en sus hoteles el año pasado.</w:t>
      </w:r>
    </w:p>
    <w:p w14:paraId="2FB07DD6" w14:textId="2C146C7E" w:rsidR="00CB0923" w:rsidRPr="00C34B75" w:rsidRDefault="00CB0923" w:rsidP="00CB0923">
      <w:pPr>
        <w:pStyle w:val="bbc-hhl7in"/>
        <w:jc w:val="both"/>
        <w:rPr>
          <w:rFonts w:asciiTheme="minorHAnsi" w:hAnsiTheme="minorHAnsi" w:cstheme="minorHAnsi"/>
          <w:sz w:val="20"/>
          <w:szCs w:val="20"/>
          <w:lang w:val="es-ES"/>
        </w:rPr>
      </w:pPr>
      <w:r w:rsidRPr="00C34B75">
        <w:rPr>
          <w:rFonts w:asciiTheme="minorHAnsi" w:hAnsiTheme="minorHAnsi" w:cstheme="minorHAnsi"/>
          <w:sz w:val="20"/>
          <w:szCs w:val="20"/>
          <w:lang w:val="es-ES"/>
        </w:rPr>
        <w:t>Fuente: https://www.bbc.com/mundo/noticias-40107507</w:t>
      </w:r>
    </w:p>
    <w:p w14:paraId="34A094F2" w14:textId="77777777" w:rsidR="006B31D4" w:rsidRDefault="006B31D4" w:rsidP="006B31D4">
      <w:pPr>
        <w:spacing w:after="0" w:line="360" w:lineRule="auto"/>
        <w:rPr>
          <w:sz w:val="20"/>
          <w:szCs w:val="20"/>
          <w:u w:val="single"/>
          <w:lang w:val="es-ES" w:eastAsia="de-DE"/>
        </w:rPr>
      </w:pPr>
    </w:p>
    <w:p w14:paraId="1CA6328A" w14:textId="39B6CB43" w:rsidR="0079335E" w:rsidRDefault="00C34B75" w:rsidP="006B31D4">
      <w:pPr>
        <w:spacing w:after="0" w:line="360" w:lineRule="auto"/>
        <w:rPr>
          <w:sz w:val="20"/>
          <w:szCs w:val="20"/>
          <w:u w:val="single"/>
          <w:lang w:val="es-ES" w:eastAsia="de-DE"/>
        </w:rPr>
      </w:pPr>
      <w:r w:rsidRPr="00C34B75">
        <w:rPr>
          <w:sz w:val="20"/>
          <w:szCs w:val="20"/>
          <w:u w:val="single"/>
          <w:lang w:val="es-ES" w:eastAsia="de-DE"/>
        </w:rPr>
        <w:t>Anotaciones:</w:t>
      </w:r>
    </w:p>
    <w:p w14:paraId="381AEE3C" w14:textId="5AB85812" w:rsidR="00C34B75" w:rsidRPr="005546DC" w:rsidRDefault="00DE38EE" w:rsidP="006B31D4">
      <w:pPr>
        <w:spacing w:after="0" w:line="360" w:lineRule="auto"/>
        <w:rPr>
          <w:i/>
          <w:iCs/>
          <w:sz w:val="20"/>
          <w:szCs w:val="20"/>
          <w:lang w:val="es-ES" w:eastAsia="de-DE"/>
        </w:rPr>
      </w:pPr>
      <w:r w:rsidRPr="005546DC">
        <w:rPr>
          <w:sz w:val="20"/>
          <w:szCs w:val="20"/>
          <w:lang w:val="es-ES" w:eastAsia="de-DE"/>
        </w:rPr>
        <w:t xml:space="preserve">l. 1 </w:t>
      </w:r>
      <w:r w:rsidRPr="005546DC">
        <w:rPr>
          <w:b/>
          <w:bCs/>
          <w:sz w:val="20"/>
          <w:szCs w:val="20"/>
          <w:lang w:val="es-ES" w:eastAsia="de-DE"/>
        </w:rPr>
        <w:t>estar en pie de guerra contra</w:t>
      </w:r>
      <w:r w:rsidRPr="005546DC">
        <w:rPr>
          <w:sz w:val="20"/>
          <w:szCs w:val="20"/>
          <w:lang w:val="es-ES" w:eastAsia="de-DE"/>
        </w:rPr>
        <w:t xml:space="preserve"> – </w:t>
      </w:r>
      <w:r w:rsidRPr="005546DC">
        <w:rPr>
          <w:i/>
          <w:iCs/>
          <w:sz w:val="20"/>
          <w:szCs w:val="20"/>
          <w:lang w:val="es-ES" w:eastAsia="de-DE"/>
        </w:rPr>
        <w:t>mit jmd./etw. auf dem Kriegsfuß stehen</w:t>
      </w:r>
      <w:r w:rsidRPr="005546DC">
        <w:rPr>
          <w:sz w:val="20"/>
          <w:szCs w:val="20"/>
          <w:lang w:val="es-ES" w:eastAsia="de-DE"/>
        </w:rPr>
        <w:t>; l.</w:t>
      </w:r>
      <w:r w:rsidR="00EF0CFE" w:rsidRPr="005546DC">
        <w:rPr>
          <w:sz w:val="20"/>
          <w:szCs w:val="20"/>
          <w:lang w:val="es-ES" w:eastAsia="de-DE"/>
        </w:rPr>
        <w:t>6</w:t>
      </w:r>
      <w:r w:rsidRPr="005546DC">
        <w:rPr>
          <w:sz w:val="20"/>
          <w:szCs w:val="20"/>
          <w:lang w:val="es-ES" w:eastAsia="de-DE"/>
        </w:rPr>
        <w:t xml:space="preserve"> </w:t>
      </w:r>
      <w:r w:rsidR="003B7D9F" w:rsidRPr="005546DC">
        <w:rPr>
          <w:b/>
          <w:bCs/>
          <w:sz w:val="20"/>
          <w:szCs w:val="20"/>
          <w:lang w:val="es-ES" w:eastAsia="de-DE"/>
        </w:rPr>
        <w:t>P</w:t>
      </w:r>
      <w:r w:rsidR="00EF0CFE" w:rsidRPr="005546DC">
        <w:rPr>
          <w:b/>
          <w:bCs/>
          <w:sz w:val="20"/>
          <w:szCs w:val="20"/>
          <w:lang w:val="es-ES" w:eastAsia="de-DE"/>
        </w:rPr>
        <w:t>ara</w:t>
      </w:r>
      <w:r w:rsidR="003B7D9F" w:rsidRPr="005546DC">
        <w:rPr>
          <w:b/>
          <w:bCs/>
          <w:sz w:val="20"/>
          <w:szCs w:val="20"/>
          <w:lang w:val="es-ES" w:eastAsia="de-DE"/>
        </w:rPr>
        <w:t>d</w:t>
      </w:r>
      <w:r w:rsidR="00EF0CFE" w:rsidRPr="005546DC">
        <w:rPr>
          <w:b/>
          <w:bCs/>
          <w:sz w:val="20"/>
          <w:szCs w:val="20"/>
          <w:lang w:val="es-ES" w:eastAsia="de-DE"/>
        </w:rPr>
        <w:t xml:space="preserve"> de destrozar</w:t>
      </w:r>
      <w:r w:rsidR="00EF0CFE" w:rsidRPr="005546DC">
        <w:rPr>
          <w:sz w:val="20"/>
          <w:szCs w:val="20"/>
          <w:lang w:val="es-ES" w:eastAsia="de-DE"/>
        </w:rPr>
        <w:t xml:space="preserve"> </w:t>
      </w:r>
      <w:r w:rsidR="003B7D9F" w:rsidRPr="005546DC">
        <w:rPr>
          <w:sz w:val="20"/>
          <w:szCs w:val="20"/>
          <w:lang w:val="es-ES" w:eastAsia="de-DE"/>
        </w:rPr>
        <w:t>–</w:t>
      </w:r>
      <w:r w:rsidR="00EF0CFE" w:rsidRPr="005546DC">
        <w:rPr>
          <w:sz w:val="20"/>
          <w:szCs w:val="20"/>
          <w:lang w:val="es-ES" w:eastAsia="de-DE"/>
        </w:rPr>
        <w:t xml:space="preserve"> </w:t>
      </w:r>
      <w:r w:rsidR="003B7D9F" w:rsidRPr="005546DC">
        <w:rPr>
          <w:i/>
          <w:iCs/>
          <w:sz w:val="20"/>
          <w:szCs w:val="20"/>
          <w:lang w:val="es-ES" w:eastAsia="de-DE"/>
        </w:rPr>
        <w:t>Hört auf … zu zerstören</w:t>
      </w:r>
      <w:r w:rsidR="00540F5A" w:rsidRPr="005546DC">
        <w:rPr>
          <w:i/>
          <w:iCs/>
          <w:sz w:val="20"/>
          <w:szCs w:val="20"/>
          <w:lang w:val="es-ES" w:eastAsia="de-DE"/>
        </w:rPr>
        <w:t xml:space="preserve"> </w:t>
      </w:r>
      <w:r w:rsidR="00540F5A" w:rsidRPr="005546DC">
        <w:rPr>
          <w:sz w:val="20"/>
          <w:szCs w:val="20"/>
          <w:lang w:val="es-ES" w:eastAsia="de-DE"/>
        </w:rPr>
        <w:t>(Imperativ)</w:t>
      </w:r>
      <w:r w:rsidR="003B7D9F" w:rsidRPr="005546DC">
        <w:rPr>
          <w:sz w:val="20"/>
          <w:szCs w:val="20"/>
          <w:lang w:val="es-ES" w:eastAsia="de-DE"/>
        </w:rPr>
        <w:t xml:space="preserve">; </w:t>
      </w:r>
      <w:r w:rsidR="00B70B9A" w:rsidRPr="005546DC">
        <w:rPr>
          <w:sz w:val="20"/>
          <w:szCs w:val="20"/>
          <w:lang w:val="es-ES" w:eastAsia="de-DE"/>
        </w:rPr>
        <w:t xml:space="preserve">l.8 </w:t>
      </w:r>
      <w:r w:rsidR="00B70B9A" w:rsidRPr="005546DC">
        <w:rPr>
          <w:b/>
          <w:bCs/>
          <w:sz w:val="20"/>
          <w:szCs w:val="20"/>
          <w:lang w:val="es-ES" w:eastAsia="de-DE"/>
        </w:rPr>
        <w:t>encontrarse</w:t>
      </w:r>
      <w:r w:rsidR="00B70B9A" w:rsidRPr="005546DC">
        <w:rPr>
          <w:sz w:val="20"/>
          <w:szCs w:val="20"/>
          <w:lang w:val="es-ES" w:eastAsia="de-DE"/>
        </w:rPr>
        <w:t xml:space="preserve"> (o </w:t>
      </w:r>
      <w:r w:rsidR="00B70B9A" w:rsidRPr="00B70B9A">
        <w:rPr>
          <w:sz w:val="20"/>
          <w:szCs w:val="20"/>
          <w:lang w:eastAsia="de-DE"/>
        </w:rPr>
        <w:sym w:font="Wingdings" w:char="F0E0"/>
      </w:r>
      <w:r w:rsidR="00B70B9A" w:rsidRPr="005546DC">
        <w:rPr>
          <w:sz w:val="20"/>
          <w:szCs w:val="20"/>
          <w:lang w:val="es-ES" w:eastAsia="de-DE"/>
        </w:rPr>
        <w:t xml:space="preserve"> ue) – </w:t>
      </w:r>
      <w:r w:rsidR="00B70B9A" w:rsidRPr="005546DC">
        <w:rPr>
          <w:i/>
          <w:iCs/>
          <w:sz w:val="20"/>
          <w:szCs w:val="20"/>
          <w:lang w:val="es-ES" w:eastAsia="de-DE"/>
        </w:rPr>
        <w:t>sich befinden</w:t>
      </w:r>
      <w:r w:rsidR="00B70B9A" w:rsidRPr="005546DC">
        <w:rPr>
          <w:sz w:val="20"/>
          <w:szCs w:val="20"/>
          <w:lang w:val="es-ES" w:eastAsia="de-DE"/>
        </w:rPr>
        <w:t xml:space="preserve">; l. </w:t>
      </w:r>
      <w:r w:rsidR="00540F5A" w:rsidRPr="005546DC">
        <w:rPr>
          <w:sz w:val="20"/>
          <w:szCs w:val="20"/>
          <w:lang w:val="es-ES" w:eastAsia="de-DE"/>
        </w:rPr>
        <w:t xml:space="preserve">9 </w:t>
      </w:r>
      <w:r w:rsidR="00540F5A" w:rsidRPr="005546DC">
        <w:rPr>
          <w:b/>
          <w:bCs/>
          <w:sz w:val="20"/>
          <w:szCs w:val="20"/>
          <w:lang w:val="es-ES" w:eastAsia="de-DE"/>
        </w:rPr>
        <w:t>la fachada</w:t>
      </w:r>
      <w:r w:rsidR="00540F5A" w:rsidRPr="005546DC">
        <w:rPr>
          <w:sz w:val="20"/>
          <w:szCs w:val="20"/>
          <w:lang w:val="es-ES" w:eastAsia="de-DE"/>
        </w:rPr>
        <w:t xml:space="preserve"> – </w:t>
      </w:r>
      <w:r w:rsidR="00540F5A" w:rsidRPr="005546DC">
        <w:rPr>
          <w:i/>
          <w:iCs/>
          <w:sz w:val="20"/>
          <w:szCs w:val="20"/>
          <w:lang w:val="es-ES" w:eastAsia="de-DE"/>
        </w:rPr>
        <w:t>die Fassade</w:t>
      </w:r>
      <w:r w:rsidR="00540F5A" w:rsidRPr="005546DC">
        <w:rPr>
          <w:sz w:val="20"/>
          <w:szCs w:val="20"/>
          <w:lang w:val="es-ES" w:eastAsia="de-DE"/>
        </w:rPr>
        <w:t xml:space="preserve">; </w:t>
      </w:r>
      <w:r w:rsidR="00066923" w:rsidRPr="005546DC">
        <w:rPr>
          <w:sz w:val="20"/>
          <w:szCs w:val="20"/>
          <w:lang w:val="es-ES" w:eastAsia="de-DE"/>
        </w:rPr>
        <w:t xml:space="preserve">l. 10 </w:t>
      </w:r>
      <w:r w:rsidR="00066923" w:rsidRPr="005546DC">
        <w:rPr>
          <w:b/>
          <w:bCs/>
          <w:sz w:val="20"/>
          <w:szCs w:val="20"/>
          <w:lang w:val="es-ES" w:eastAsia="de-DE"/>
        </w:rPr>
        <w:t>la pintada</w:t>
      </w:r>
      <w:r w:rsidR="00066923" w:rsidRPr="005546DC">
        <w:rPr>
          <w:sz w:val="20"/>
          <w:szCs w:val="20"/>
          <w:lang w:val="es-ES" w:eastAsia="de-DE"/>
        </w:rPr>
        <w:t xml:space="preserve"> – </w:t>
      </w:r>
      <w:r w:rsidR="00066923" w:rsidRPr="005546DC">
        <w:rPr>
          <w:i/>
          <w:iCs/>
          <w:sz w:val="20"/>
          <w:szCs w:val="20"/>
          <w:lang w:val="es-ES" w:eastAsia="de-DE"/>
        </w:rPr>
        <w:t>die Bemalung, das Graffiti</w:t>
      </w:r>
      <w:r w:rsidR="00066923" w:rsidRPr="005546DC">
        <w:rPr>
          <w:sz w:val="20"/>
          <w:szCs w:val="20"/>
          <w:lang w:val="es-ES" w:eastAsia="de-DE"/>
        </w:rPr>
        <w:t xml:space="preserve">; </w:t>
      </w:r>
      <w:r w:rsidR="00DC2F07" w:rsidRPr="005546DC">
        <w:rPr>
          <w:sz w:val="20"/>
          <w:szCs w:val="20"/>
          <w:lang w:val="es-ES" w:eastAsia="de-DE"/>
        </w:rPr>
        <w:t xml:space="preserve">l. 10 </w:t>
      </w:r>
      <w:r w:rsidR="00DC2F07" w:rsidRPr="005546DC">
        <w:rPr>
          <w:b/>
          <w:bCs/>
          <w:sz w:val="20"/>
          <w:szCs w:val="20"/>
          <w:lang w:val="es-ES" w:eastAsia="de-DE"/>
        </w:rPr>
        <w:t>la obra de</w:t>
      </w:r>
      <w:r w:rsidR="00DC2F07" w:rsidRPr="005546DC">
        <w:rPr>
          <w:sz w:val="20"/>
          <w:szCs w:val="20"/>
          <w:lang w:val="es-ES" w:eastAsia="de-DE"/>
        </w:rPr>
        <w:t xml:space="preserve"> – </w:t>
      </w:r>
      <w:r w:rsidR="00DC2F07" w:rsidRPr="005546DC">
        <w:rPr>
          <w:i/>
          <w:iCs/>
          <w:sz w:val="20"/>
          <w:szCs w:val="20"/>
          <w:lang w:val="es-ES" w:eastAsia="de-DE"/>
        </w:rPr>
        <w:t>das Werk von</w:t>
      </w:r>
      <w:r w:rsidR="00DC2F07" w:rsidRPr="005546DC">
        <w:rPr>
          <w:sz w:val="20"/>
          <w:szCs w:val="20"/>
          <w:lang w:val="es-ES" w:eastAsia="de-DE"/>
        </w:rPr>
        <w:t xml:space="preserve">; </w:t>
      </w:r>
      <w:r w:rsidR="002B3075" w:rsidRPr="005546DC">
        <w:rPr>
          <w:sz w:val="20"/>
          <w:szCs w:val="20"/>
          <w:lang w:val="es-ES" w:eastAsia="de-DE"/>
        </w:rPr>
        <w:t xml:space="preserve">l. 10 </w:t>
      </w:r>
      <w:r w:rsidR="002B3075" w:rsidRPr="005546DC">
        <w:rPr>
          <w:b/>
          <w:bCs/>
          <w:sz w:val="20"/>
          <w:szCs w:val="20"/>
          <w:lang w:val="es-ES" w:eastAsia="de-DE"/>
        </w:rPr>
        <w:t xml:space="preserve">(estar) harto/a de </w:t>
      </w:r>
      <w:r w:rsidR="002B3075" w:rsidRPr="005546DC">
        <w:rPr>
          <w:sz w:val="20"/>
          <w:szCs w:val="20"/>
          <w:lang w:val="es-ES" w:eastAsia="de-DE"/>
        </w:rPr>
        <w:t xml:space="preserve">– </w:t>
      </w:r>
      <w:r w:rsidR="002B3075" w:rsidRPr="005546DC">
        <w:rPr>
          <w:i/>
          <w:iCs/>
          <w:sz w:val="20"/>
          <w:szCs w:val="20"/>
          <w:lang w:val="es-ES" w:eastAsia="de-DE"/>
        </w:rPr>
        <w:t>etw. satt haben</w:t>
      </w:r>
      <w:r w:rsidR="002B3075" w:rsidRPr="005546DC">
        <w:rPr>
          <w:sz w:val="20"/>
          <w:szCs w:val="20"/>
          <w:lang w:val="es-ES" w:eastAsia="de-DE"/>
        </w:rPr>
        <w:t xml:space="preserve">; </w:t>
      </w:r>
      <w:r w:rsidR="0018581F">
        <w:rPr>
          <w:i/>
          <w:iCs/>
          <w:sz w:val="20"/>
          <w:szCs w:val="20"/>
          <w:lang w:val="es-ES" w:eastAsia="de-DE"/>
        </w:rPr>
        <w:t xml:space="preserve">l. 11 </w:t>
      </w:r>
      <w:r w:rsidR="0018581F" w:rsidRPr="0018581F">
        <w:rPr>
          <w:b/>
          <w:bCs/>
          <w:sz w:val="20"/>
          <w:szCs w:val="20"/>
          <w:lang w:val="es-ES" w:eastAsia="de-DE"/>
        </w:rPr>
        <w:t>las administraciones</w:t>
      </w:r>
      <w:r w:rsidR="0018581F">
        <w:rPr>
          <w:i/>
          <w:iCs/>
          <w:sz w:val="20"/>
          <w:szCs w:val="20"/>
          <w:lang w:val="es-ES" w:eastAsia="de-DE"/>
        </w:rPr>
        <w:t xml:space="preserve"> – die Behörden; </w:t>
      </w:r>
      <w:r w:rsidR="001E5C86">
        <w:rPr>
          <w:i/>
          <w:iCs/>
          <w:sz w:val="20"/>
          <w:szCs w:val="20"/>
          <w:lang w:val="es-ES" w:eastAsia="de-DE"/>
        </w:rPr>
        <w:t xml:space="preserve">l.12 </w:t>
      </w:r>
      <w:r w:rsidR="001E5C86" w:rsidRPr="00AC4AA9">
        <w:rPr>
          <w:b/>
          <w:bCs/>
          <w:i/>
          <w:iCs/>
          <w:sz w:val="20"/>
          <w:szCs w:val="20"/>
          <w:lang w:val="es-ES" w:eastAsia="de-DE"/>
        </w:rPr>
        <w:t xml:space="preserve">pongan </w:t>
      </w:r>
      <w:r w:rsidR="00AC4AA9">
        <w:rPr>
          <w:i/>
          <w:iCs/>
          <w:sz w:val="20"/>
          <w:szCs w:val="20"/>
          <w:lang w:val="es-ES" w:eastAsia="de-DE"/>
        </w:rPr>
        <w:t>–</w:t>
      </w:r>
      <w:r w:rsidR="001E5C86">
        <w:rPr>
          <w:i/>
          <w:iCs/>
          <w:sz w:val="20"/>
          <w:szCs w:val="20"/>
          <w:lang w:val="es-ES" w:eastAsia="de-DE"/>
        </w:rPr>
        <w:t xml:space="preserve"> </w:t>
      </w:r>
      <w:r w:rsidR="00AC4AA9" w:rsidRPr="00AC4AA9">
        <w:rPr>
          <w:sz w:val="20"/>
          <w:szCs w:val="20"/>
          <w:lang w:val="es-ES" w:eastAsia="de-DE"/>
        </w:rPr>
        <w:t xml:space="preserve">subjuntivo von </w:t>
      </w:r>
      <w:r w:rsidR="00AC4AA9" w:rsidRPr="00AC4AA9">
        <w:rPr>
          <w:i/>
          <w:iCs/>
          <w:sz w:val="20"/>
          <w:szCs w:val="20"/>
          <w:lang w:val="es-ES" w:eastAsia="de-DE"/>
        </w:rPr>
        <w:t>poner</w:t>
      </w:r>
      <w:r w:rsidR="00AC4AA9" w:rsidRPr="00AC4AA9">
        <w:rPr>
          <w:sz w:val="20"/>
          <w:szCs w:val="20"/>
          <w:lang w:val="es-ES" w:eastAsia="de-DE"/>
        </w:rPr>
        <w:t xml:space="preserve"> (3. Pers. Pl.);</w:t>
      </w:r>
      <w:r w:rsidR="00AC4AA9">
        <w:rPr>
          <w:i/>
          <w:iCs/>
          <w:sz w:val="20"/>
          <w:szCs w:val="20"/>
          <w:lang w:val="es-ES" w:eastAsia="de-DE"/>
        </w:rPr>
        <w:t xml:space="preserve"> </w:t>
      </w:r>
      <w:r w:rsidR="005546DC" w:rsidRPr="005546DC">
        <w:rPr>
          <w:sz w:val="20"/>
          <w:szCs w:val="20"/>
          <w:lang w:val="es-ES" w:eastAsia="de-DE"/>
        </w:rPr>
        <w:t>l. 1</w:t>
      </w:r>
      <w:r w:rsidR="001E5C86">
        <w:rPr>
          <w:sz w:val="20"/>
          <w:szCs w:val="20"/>
          <w:lang w:val="es-ES" w:eastAsia="de-DE"/>
        </w:rPr>
        <w:t>3</w:t>
      </w:r>
      <w:r w:rsidR="005546DC" w:rsidRPr="005546DC">
        <w:rPr>
          <w:sz w:val="20"/>
          <w:szCs w:val="20"/>
          <w:lang w:val="es-ES" w:eastAsia="de-DE"/>
        </w:rPr>
        <w:t xml:space="preserve"> </w:t>
      </w:r>
      <w:r w:rsidR="005546DC" w:rsidRPr="005546DC">
        <w:rPr>
          <w:b/>
          <w:bCs/>
          <w:sz w:val="20"/>
          <w:szCs w:val="20"/>
          <w:lang w:val="es-ES" w:eastAsia="de-DE"/>
        </w:rPr>
        <w:t>que se ha venido a llamar</w:t>
      </w:r>
      <w:r w:rsidR="005546DC" w:rsidRPr="005546DC">
        <w:rPr>
          <w:i/>
          <w:iCs/>
          <w:sz w:val="20"/>
          <w:szCs w:val="20"/>
          <w:lang w:val="es-ES" w:eastAsia="de-DE"/>
        </w:rPr>
        <w:t xml:space="preserve"> </w:t>
      </w:r>
      <w:r w:rsidR="005546DC">
        <w:rPr>
          <w:i/>
          <w:iCs/>
          <w:sz w:val="20"/>
          <w:szCs w:val="20"/>
          <w:lang w:val="es-ES" w:eastAsia="de-DE"/>
        </w:rPr>
        <w:t xml:space="preserve">– hier: dem sogenannten; </w:t>
      </w:r>
      <w:r w:rsidR="004206B1" w:rsidRPr="00F43652">
        <w:rPr>
          <w:sz w:val="20"/>
          <w:szCs w:val="20"/>
          <w:lang w:val="es-ES" w:eastAsia="de-DE"/>
        </w:rPr>
        <w:t xml:space="preserve">l. 15 </w:t>
      </w:r>
      <w:r w:rsidR="004206B1" w:rsidRPr="00F43652">
        <w:rPr>
          <w:b/>
          <w:bCs/>
          <w:sz w:val="20"/>
          <w:szCs w:val="20"/>
          <w:lang w:val="es-ES" w:eastAsia="de-DE"/>
        </w:rPr>
        <w:t>alzar la voz por</w:t>
      </w:r>
      <w:r w:rsidR="004206B1">
        <w:rPr>
          <w:i/>
          <w:iCs/>
          <w:sz w:val="20"/>
          <w:szCs w:val="20"/>
          <w:lang w:val="es-ES" w:eastAsia="de-DE"/>
        </w:rPr>
        <w:t xml:space="preserve"> – die Stimme erheben </w:t>
      </w:r>
      <w:r w:rsidR="00F43652">
        <w:rPr>
          <w:i/>
          <w:iCs/>
          <w:sz w:val="20"/>
          <w:szCs w:val="20"/>
          <w:lang w:val="es-ES" w:eastAsia="de-DE"/>
        </w:rPr>
        <w:t>wegen</w:t>
      </w:r>
      <w:r w:rsidR="007C1696">
        <w:rPr>
          <w:i/>
          <w:iCs/>
          <w:sz w:val="20"/>
          <w:szCs w:val="20"/>
          <w:lang w:val="es-ES" w:eastAsia="de-DE"/>
        </w:rPr>
        <w:t xml:space="preserve">; </w:t>
      </w:r>
      <w:r w:rsidR="007C1696" w:rsidRPr="00864EAD">
        <w:rPr>
          <w:sz w:val="20"/>
          <w:szCs w:val="20"/>
          <w:lang w:val="es-ES" w:eastAsia="de-DE"/>
        </w:rPr>
        <w:t>l.16</w:t>
      </w:r>
      <w:r w:rsidR="007C1696">
        <w:rPr>
          <w:i/>
          <w:iCs/>
          <w:sz w:val="20"/>
          <w:szCs w:val="20"/>
          <w:lang w:val="es-ES" w:eastAsia="de-DE"/>
        </w:rPr>
        <w:t xml:space="preserve"> </w:t>
      </w:r>
      <w:r w:rsidR="007C1696" w:rsidRPr="007C1696">
        <w:rPr>
          <w:b/>
          <w:bCs/>
          <w:i/>
          <w:iCs/>
          <w:sz w:val="20"/>
          <w:szCs w:val="20"/>
          <w:lang w:val="es-ES" w:eastAsia="de-DE"/>
        </w:rPr>
        <w:t xml:space="preserve">ocasionar </w:t>
      </w:r>
      <w:r w:rsidR="00E177C3">
        <w:rPr>
          <w:i/>
          <w:iCs/>
          <w:sz w:val="20"/>
          <w:szCs w:val="20"/>
          <w:lang w:val="es-ES" w:eastAsia="de-DE"/>
        </w:rPr>
        <w:t>–</w:t>
      </w:r>
      <w:r w:rsidR="007C1696">
        <w:rPr>
          <w:i/>
          <w:iCs/>
          <w:sz w:val="20"/>
          <w:szCs w:val="20"/>
          <w:lang w:val="es-ES" w:eastAsia="de-DE"/>
        </w:rPr>
        <w:t xml:space="preserve"> </w:t>
      </w:r>
      <w:r w:rsidR="00E177C3">
        <w:rPr>
          <w:i/>
          <w:iCs/>
          <w:sz w:val="20"/>
          <w:szCs w:val="20"/>
          <w:lang w:val="es-ES" w:eastAsia="de-DE"/>
        </w:rPr>
        <w:t>verursachen / hervorrufen</w:t>
      </w:r>
      <w:r w:rsidR="00E177C3" w:rsidRPr="00864EAD">
        <w:rPr>
          <w:sz w:val="20"/>
          <w:szCs w:val="20"/>
          <w:lang w:val="es-ES" w:eastAsia="de-DE"/>
        </w:rPr>
        <w:t xml:space="preserve">; l. </w:t>
      </w:r>
      <w:r w:rsidR="00864EAD" w:rsidRPr="00864EAD">
        <w:rPr>
          <w:sz w:val="20"/>
          <w:szCs w:val="20"/>
          <w:lang w:val="es-ES" w:eastAsia="de-DE"/>
        </w:rPr>
        <w:t>16</w:t>
      </w:r>
      <w:r w:rsidR="00864EAD">
        <w:rPr>
          <w:i/>
          <w:iCs/>
          <w:sz w:val="20"/>
          <w:szCs w:val="20"/>
          <w:lang w:val="es-ES" w:eastAsia="de-DE"/>
        </w:rPr>
        <w:t xml:space="preserve"> </w:t>
      </w:r>
      <w:r w:rsidR="00864EAD" w:rsidRPr="00864EAD">
        <w:rPr>
          <w:b/>
          <w:bCs/>
          <w:sz w:val="20"/>
          <w:szCs w:val="20"/>
          <w:lang w:val="es-ES" w:eastAsia="de-DE"/>
        </w:rPr>
        <w:t xml:space="preserve">acrecentar </w:t>
      </w:r>
      <w:r w:rsidR="00864EAD">
        <w:rPr>
          <w:i/>
          <w:iCs/>
          <w:sz w:val="20"/>
          <w:szCs w:val="20"/>
          <w:lang w:val="es-ES" w:eastAsia="de-DE"/>
        </w:rPr>
        <w:t xml:space="preserve">– vergrößern; </w:t>
      </w:r>
      <w:r w:rsidR="006B31D4" w:rsidRPr="006B31D4">
        <w:rPr>
          <w:sz w:val="20"/>
          <w:szCs w:val="20"/>
          <w:lang w:val="es-ES" w:eastAsia="de-DE"/>
        </w:rPr>
        <w:t xml:space="preserve">l. 19 </w:t>
      </w:r>
      <w:r w:rsidR="006B31D4" w:rsidRPr="006B31D4">
        <w:rPr>
          <w:b/>
          <w:bCs/>
          <w:sz w:val="20"/>
          <w:szCs w:val="20"/>
          <w:lang w:val="es-ES" w:eastAsia="de-DE"/>
        </w:rPr>
        <w:t>el índice</w:t>
      </w:r>
      <w:r w:rsidR="006B31D4">
        <w:rPr>
          <w:i/>
          <w:iCs/>
          <w:sz w:val="20"/>
          <w:szCs w:val="20"/>
          <w:lang w:val="es-ES" w:eastAsia="de-DE"/>
        </w:rPr>
        <w:t xml:space="preserve"> – der Index</w:t>
      </w:r>
    </w:p>
    <w:p w14:paraId="6AB589F8" w14:textId="77777777" w:rsidR="0079335E" w:rsidRPr="005546DC" w:rsidRDefault="0079335E" w:rsidP="0079335E">
      <w:pPr>
        <w:rPr>
          <w:lang w:val="es-ES" w:eastAsia="de-DE"/>
        </w:rPr>
      </w:pPr>
    </w:p>
    <w:p w14:paraId="22B3BDA9" w14:textId="77777777" w:rsidR="00BC6E71" w:rsidRDefault="00BC6E71" w:rsidP="001F7CA6">
      <w:pPr>
        <w:pStyle w:val="Untertitel"/>
        <w:numPr>
          <w:ilvl w:val="0"/>
          <w:numId w:val="0"/>
        </w:numPr>
        <w:spacing w:after="0" w:line="240" w:lineRule="auto"/>
        <w:ind w:right="253"/>
        <w:rPr>
          <w:rFonts w:eastAsia="Times New Roman" w:cstheme="minorHAnsi"/>
          <w:b/>
          <w:color w:val="auto"/>
          <w:sz w:val="24"/>
          <w:szCs w:val="24"/>
          <w:lang w:val="es-ES" w:eastAsia="de-DE"/>
        </w:rPr>
      </w:pPr>
    </w:p>
    <w:p w14:paraId="5EF7FAF9" w14:textId="6F47D2F2" w:rsidR="00BC6E71" w:rsidRPr="008276AF" w:rsidRDefault="00DD535F" w:rsidP="001F7CA6">
      <w:pPr>
        <w:pStyle w:val="Untertitel"/>
        <w:numPr>
          <w:ilvl w:val="0"/>
          <w:numId w:val="0"/>
        </w:numPr>
        <w:spacing w:after="0" w:line="240" w:lineRule="auto"/>
        <w:ind w:right="253"/>
        <w:rPr>
          <w:rFonts w:eastAsia="Times New Roman" w:cstheme="minorHAnsi"/>
          <w:b/>
          <w:color w:val="auto"/>
          <w:sz w:val="24"/>
          <w:szCs w:val="24"/>
          <w:u w:val="single"/>
          <w:lang w:val="es-MX" w:eastAsia="de-DE"/>
        </w:rPr>
      </w:pPr>
      <w:r w:rsidRPr="008276AF">
        <w:rPr>
          <w:rFonts w:eastAsia="Times New Roman" w:cstheme="minorHAnsi"/>
          <w:b/>
          <w:color w:val="auto"/>
          <w:sz w:val="24"/>
          <w:szCs w:val="24"/>
          <w:u w:val="single"/>
          <w:lang w:val="es-MX" w:eastAsia="de-DE"/>
        </w:rPr>
        <w:lastRenderedPageBreak/>
        <w:t>Tarea 1</w:t>
      </w:r>
    </w:p>
    <w:p w14:paraId="7F7DD989" w14:textId="316E34FE" w:rsidR="0079335E" w:rsidRDefault="00DD535F" w:rsidP="0079335E">
      <w:pPr>
        <w:spacing w:before="100" w:beforeAutospacing="1" w:after="100" w:afterAutospacing="1" w:line="240" w:lineRule="auto"/>
        <w:jc w:val="both"/>
        <w:rPr>
          <w:rFonts w:cstheme="minorHAnsi"/>
          <w:b/>
          <w:bCs/>
          <w:lang w:val="es-ES"/>
        </w:rPr>
      </w:pPr>
      <w:r w:rsidRPr="008276AF">
        <w:rPr>
          <w:b/>
          <w:bCs/>
          <w:lang w:val="es-MX" w:eastAsia="de-DE"/>
        </w:rPr>
        <w:t xml:space="preserve">Lee el texto </w:t>
      </w:r>
      <w:r w:rsidR="0079335E" w:rsidRPr="008276AF">
        <w:rPr>
          <w:b/>
          <w:bCs/>
          <w:lang w:val="es-MX" w:eastAsia="de-DE"/>
        </w:rPr>
        <w:t xml:space="preserve">y </w:t>
      </w:r>
      <w:r w:rsidR="0079335E" w:rsidRPr="008276AF">
        <w:rPr>
          <w:rFonts w:cstheme="minorHAnsi"/>
          <w:b/>
          <w:bCs/>
          <w:lang w:val="es-ES"/>
        </w:rPr>
        <w:t>marca con una cruz (X) la respuesta correcta y justifica tu respuesta con la línea correspondiente. Si la frase no es correcta, corrige la frase.</w:t>
      </w:r>
    </w:p>
    <w:tbl>
      <w:tblPr>
        <w:tblStyle w:val="Tabellenraster"/>
        <w:tblW w:w="9776" w:type="dxa"/>
        <w:tblLayout w:type="fixed"/>
        <w:tblLook w:val="04A0" w:firstRow="1" w:lastRow="0" w:firstColumn="1" w:lastColumn="0" w:noHBand="0" w:noVBand="1"/>
      </w:tblPr>
      <w:tblGrid>
        <w:gridCol w:w="7792"/>
        <w:gridCol w:w="992"/>
        <w:gridCol w:w="992"/>
      </w:tblGrid>
      <w:tr w:rsidR="00ED77DC" w:rsidRPr="00A43E6E" w14:paraId="79F3B5F2" w14:textId="77777777" w:rsidTr="00B66C31">
        <w:tc>
          <w:tcPr>
            <w:tcW w:w="7792" w:type="dxa"/>
          </w:tcPr>
          <w:p w14:paraId="1CDFA630" w14:textId="77777777" w:rsidR="00ED77DC" w:rsidRPr="00DA67ED" w:rsidRDefault="00ED77DC" w:rsidP="00B66C31">
            <w:pPr>
              <w:spacing w:line="276" w:lineRule="auto"/>
              <w:rPr>
                <w:rFonts w:eastAsia="Times New Roman" w:cstheme="minorHAnsi"/>
                <w:lang w:val="es-ES" w:eastAsia="de-DE"/>
              </w:rPr>
            </w:pPr>
          </w:p>
        </w:tc>
        <w:tc>
          <w:tcPr>
            <w:tcW w:w="992" w:type="dxa"/>
          </w:tcPr>
          <w:p w14:paraId="4AF73CF4" w14:textId="77777777" w:rsidR="00ED77DC" w:rsidRPr="00A43E6E" w:rsidRDefault="00ED77DC" w:rsidP="00B66C31">
            <w:pPr>
              <w:spacing w:line="276" w:lineRule="auto"/>
              <w:rPr>
                <w:rFonts w:eastAsia="Times New Roman" w:cstheme="minorHAnsi"/>
                <w:sz w:val="18"/>
                <w:szCs w:val="18"/>
                <w:lang w:eastAsia="de-DE"/>
              </w:rPr>
            </w:pPr>
            <w:r w:rsidRPr="00A43E6E">
              <w:rPr>
                <w:rFonts w:eastAsia="Times New Roman" w:cstheme="minorHAnsi"/>
                <w:sz w:val="18"/>
                <w:szCs w:val="18"/>
                <w:lang w:eastAsia="de-DE"/>
              </w:rPr>
              <w:t>verdadero</w:t>
            </w:r>
          </w:p>
        </w:tc>
        <w:tc>
          <w:tcPr>
            <w:tcW w:w="992" w:type="dxa"/>
          </w:tcPr>
          <w:p w14:paraId="09EA3B5B" w14:textId="77777777" w:rsidR="00ED77DC" w:rsidRPr="00A43E6E" w:rsidRDefault="00ED77DC" w:rsidP="00B66C31">
            <w:pPr>
              <w:spacing w:line="276" w:lineRule="auto"/>
              <w:rPr>
                <w:rFonts w:eastAsia="Times New Roman" w:cstheme="minorHAnsi"/>
                <w:sz w:val="18"/>
                <w:szCs w:val="18"/>
                <w:lang w:eastAsia="de-DE"/>
              </w:rPr>
            </w:pPr>
            <w:r w:rsidRPr="00A43E6E">
              <w:rPr>
                <w:rFonts w:eastAsia="Times New Roman" w:cstheme="minorHAnsi"/>
                <w:sz w:val="18"/>
                <w:szCs w:val="18"/>
                <w:lang w:eastAsia="de-DE"/>
              </w:rPr>
              <w:t>falso</w:t>
            </w:r>
          </w:p>
        </w:tc>
      </w:tr>
      <w:tr w:rsidR="00ED77DC" w:rsidRPr="003B29C5" w14:paraId="44932284" w14:textId="77777777" w:rsidTr="00B66C31">
        <w:tc>
          <w:tcPr>
            <w:tcW w:w="7792" w:type="dxa"/>
          </w:tcPr>
          <w:p w14:paraId="15980558" w14:textId="55C695FE" w:rsidR="00ED77DC" w:rsidRPr="00A43E6E" w:rsidRDefault="00ED77DC" w:rsidP="00B66C31">
            <w:pPr>
              <w:rPr>
                <w:rFonts w:eastAsia="Times New Roman" w:cstheme="minorHAnsi"/>
                <w:lang w:val="es-ES" w:eastAsia="de-DE"/>
              </w:rPr>
            </w:pPr>
            <w:r w:rsidRPr="00A43E6E">
              <w:rPr>
                <w:rFonts w:eastAsia="Times New Roman" w:cstheme="minorHAnsi"/>
                <w:lang w:val="es-ES" w:eastAsia="de-DE"/>
              </w:rPr>
              <w:t xml:space="preserve">a. </w:t>
            </w:r>
            <w:r w:rsidR="003B29C5" w:rsidRPr="00487ED1">
              <w:rPr>
                <w:rFonts w:eastAsia="Times New Roman" w:cstheme="minorHAnsi"/>
                <w:b/>
                <w:bCs/>
                <w:lang w:val="es-ES" w:eastAsia="de-DE"/>
              </w:rPr>
              <w:t>En Barcelona hay mensajes contra el</w:t>
            </w:r>
            <w:r w:rsidR="00487ED1" w:rsidRPr="00487ED1">
              <w:rPr>
                <w:rFonts w:eastAsia="Times New Roman" w:cstheme="minorHAnsi"/>
                <w:b/>
                <w:bCs/>
                <w:lang w:val="es-ES" w:eastAsia="de-DE"/>
              </w:rPr>
              <w:t xml:space="preserve"> turismo en las fachadas</w:t>
            </w:r>
            <w:r w:rsidR="0009408C">
              <w:rPr>
                <w:rFonts w:eastAsia="Times New Roman" w:cstheme="minorHAnsi"/>
                <w:b/>
                <w:bCs/>
                <w:lang w:val="es-ES" w:eastAsia="de-DE"/>
              </w:rPr>
              <w:t xml:space="preserve"> de algunos barrios</w:t>
            </w:r>
            <w:r w:rsidR="00487ED1" w:rsidRPr="00487ED1">
              <w:rPr>
                <w:rFonts w:eastAsia="Times New Roman" w:cstheme="minorHAnsi"/>
                <w:b/>
                <w:bCs/>
                <w:lang w:val="es-ES" w:eastAsia="de-DE"/>
              </w:rPr>
              <w:t>.</w:t>
            </w:r>
          </w:p>
          <w:p w14:paraId="0411C156" w14:textId="77777777" w:rsidR="00ED77DC" w:rsidRPr="00A43E6E" w:rsidRDefault="00ED77DC" w:rsidP="00B66C31">
            <w:pPr>
              <w:rPr>
                <w:rFonts w:eastAsia="Times New Roman" w:cstheme="minorHAnsi"/>
                <w:lang w:val="es-ES" w:eastAsia="de-DE"/>
              </w:rPr>
            </w:pPr>
          </w:p>
          <w:p w14:paraId="3832B4D8" w14:textId="5894FE82" w:rsidR="00ED77DC" w:rsidRPr="00DA67ED" w:rsidRDefault="00ED77DC" w:rsidP="00B66C31">
            <w:pPr>
              <w:rPr>
                <w:rFonts w:eastAsia="Times New Roman" w:cstheme="minorHAnsi"/>
                <w:lang w:val="es-ES" w:eastAsia="de-DE"/>
              </w:rPr>
            </w:pPr>
            <w:r w:rsidRPr="00DA67ED">
              <w:rPr>
                <w:rFonts w:eastAsia="Times New Roman" w:cstheme="minorHAnsi"/>
                <w:lang w:val="es-ES" w:eastAsia="de-DE"/>
              </w:rPr>
              <w:t xml:space="preserve">línea: </w:t>
            </w:r>
            <w:r>
              <w:rPr>
                <w:rFonts w:eastAsia="Times New Roman" w:cstheme="minorHAnsi"/>
                <w:lang w:val="es-ES" w:eastAsia="de-DE"/>
              </w:rPr>
              <w:t>__</w:t>
            </w:r>
            <w:r w:rsidRPr="00DA67ED">
              <w:rPr>
                <w:rFonts w:eastAsia="Times New Roman" w:cstheme="minorHAnsi"/>
                <w:lang w:val="es-ES" w:eastAsia="de-DE"/>
              </w:rPr>
              <w:t>__________________________________________________</w:t>
            </w:r>
            <w:r>
              <w:rPr>
                <w:rFonts w:eastAsia="Times New Roman" w:cstheme="minorHAnsi"/>
                <w:lang w:val="es-ES" w:eastAsia="de-DE"/>
              </w:rPr>
              <w:t>_____</w:t>
            </w:r>
            <w:r w:rsidRPr="00DA67ED">
              <w:rPr>
                <w:rFonts w:eastAsia="Times New Roman" w:cstheme="minorHAnsi"/>
                <w:lang w:val="es-ES" w:eastAsia="de-DE"/>
              </w:rPr>
              <w:t>___</w:t>
            </w:r>
          </w:p>
          <w:p w14:paraId="0C508994" w14:textId="77777777" w:rsidR="00ED77DC" w:rsidRPr="00DA67ED" w:rsidRDefault="00ED77DC" w:rsidP="00B66C31">
            <w:pPr>
              <w:rPr>
                <w:rFonts w:eastAsia="Times New Roman" w:cstheme="minorHAnsi"/>
                <w:lang w:val="es-ES" w:eastAsia="de-DE"/>
              </w:rPr>
            </w:pPr>
          </w:p>
          <w:p w14:paraId="08BAB4B5" w14:textId="4FE258E0" w:rsidR="00ED77DC" w:rsidRDefault="00ED77D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0FFFD757" w14:textId="158E8403" w:rsidR="00DA25FB" w:rsidRPr="00DA67ED" w:rsidRDefault="00DA25FB"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7DB3313B" w14:textId="77777777" w:rsidR="00ED77DC" w:rsidRPr="00DA67ED" w:rsidRDefault="00ED77DC" w:rsidP="00B66C31">
            <w:pPr>
              <w:rPr>
                <w:rFonts w:eastAsia="Times New Roman" w:cstheme="minorHAnsi"/>
                <w:sz w:val="12"/>
                <w:szCs w:val="12"/>
                <w:lang w:val="es-ES" w:eastAsia="de-DE"/>
              </w:rPr>
            </w:pPr>
          </w:p>
        </w:tc>
        <w:tc>
          <w:tcPr>
            <w:tcW w:w="992" w:type="dxa"/>
          </w:tcPr>
          <w:p w14:paraId="5E74AE73" w14:textId="77777777" w:rsidR="00ED77DC" w:rsidRDefault="00ED77DC" w:rsidP="00B66C31">
            <w:pPr>
              <w:rPr>
                <w:rFonts w:eastAsia="Times New Roman" w:cstheme="minorHAnsi"/>
                <w:lang w:val="es-ES" w:eastAsia="de-DE"/>
              </w:rPr>
            </w:pPr>
          </w:p>
          <w:p w14:paraId="3D556218" w14:textId="77777777" w:rsidR="00ED77DC" w:rsidRDefault="00ED77DC" w:rsidP="00B66C31">
            <w:pPr>
              <w:rPr>
                <w:rFonts w:eastAsia="Times New Roman" w:cstheme="minorHAnsi"/>
                <w:lang w:val="es-ES" w:eastAsia="de-DE"/>
              </w:rPr>
            </w:pPr>
          </w:p>
          <w:p w14:paraId="0FA11747" w14:textId="48DCC597" w:rsidR="00ED77DC" w:rsidRPr="00DA67ED" w:rsidRDefault="00ED77DC" w:rsidP="00B66C31">
            <w:pPr>
              <w:jc w:val="center"/>
              <w:rPr>
                <w:rFonts w:ascii="Ink Free" w:eastAsia="Times New Roman" w:hAnsi="Ink Free" w:cstheme="minorHAnsi"/>
                <w:sz w:val="44"/>
                <w:szCs w:val="44"/>
                <w:lang w:val="es-ES" w:eastAsia="de-DE"/>
              </w:rPr>
            </w:pPr>
          </w:p>
        </w:tc>
        <w:tc>
          <w:tcPr>
            <w:tcW w:w="992" w:type="dxa"/>
          </w:tcPr>
          <w:p w14:paraId="3206A921" w14:textId="77777777" w:rsidR="00ED77DC" w:rsidRPr="00DA67ED" w:rsidRDefault="00ED77DC" w:rsidP="00B66C31">
            <w:pPr>
              <w:rPr>
                <w:rFonts w:eastAsia="Times New Roman" w:cstheme="minorHAnsi"/>
                <w:lang w:val="es-ES" w:eastAsia="de-DE"/>
              </w:rPr>
            </w:pPr>
          </w:p>
        </w:tc>
      </w:tr>
      <w:tr w:rsidR="00ED77DC" w:rsidRPr="00881A62" w14:paraId="16A9310B" w14:textId="77777777" w:rsidTr="00B66C31">
        <w:tc>
          <w:tcPr>
            <w:tcW w:w="7792" w:type="dxa"/>
          </w:tcPr>
          <w:p w14:paraId="5B9FFF63" w14:textId="1D5AA00F" w:rsidR="00ED77DC" w:rsidRPr="00A43E6E" w:rsidRDefault="00ED77DC" w:rsidP="00B66C31">
            <w:pPr>
              <w:rPr>
                <w:rFonts w:eastAsia="Times New Roman" w:cstheme="minorHAnsi"/>
                <w:lang w:val="es-ES" w:eastAsia="de-DE"/>
              </w:rPr>
            </w:pPr>
            <w:r w:rsidRPr="00A43E6E">
              <w:rPr>
                <w:rFonts w:eastAsia="Times New Roman" w:cstheme="minorHAnsi"/>
                <w:lang w:val="es-ES" w:eastAsia="de-DE"/>
              </w:rPr>
              <w:t xml:space="preserve">b. </w:t>
            </w:r>
            <w:r w:rsidR="00487ED1">
              <w:rPr>
                <w:rFonts w:eastAsia="Times New Roman" w:cstheme="minorHAnsi"/>
                <w:b/>
                <w:lang w:val="es-ES" w:eastAsia="de-DE"/>
              </w:rPr>
              <w:t>L</w:t>
            </w:r>
            <w:r w:rsidR="00881A62">
              <w:rPr>
                <w:rFonts w:eastAsia="Times New Roman" w:cstheme="minorHAnsi"/>
                <w:b/>
                <w:lang w:val="es-ES" w:eastAsia="de-DE"/>
              </w:rPr>
              <w:t xml:space="preserve">os turistas </w:t>
            </w:r>
            <w:r w:rsidR="00EF0602">
              <w:rPr>
                <w:rFonts w:eastAsia="Times New Roman" w:cstheme="minorHAnsi"/>
                <w:b/>
                <w:lang w:val="es-ES" w:eastAsia="de-DE"/>
              </w:rPr>
              <w:t xml:space="preserve">pintan mensajes en las fachadas </w:t>
            </w:r>
            <w:r w:rsidR="00E05F57">
              <w:rPr>
                <w:rFonts w:eastAsia="Times New Roman" w:cstheme="minorHAnsi"/>
                <w:b/>
                <w:lang w:val="es-ES" w:eastAsia="de-DE"/>
              </w:rPr>
              <w:t>de</w:t>
            </w:r>
            <w:r w:rsidR="00EF0602">
              <w:rPr>
                <w:rFonts w:eastAsia="Times New Roman" w:cstheme="minorHAnsi"/>
                <w:b/>
                <w:lang w:val="es-ES" w:eastAsia="de-DE"/>
              </w:rPr>
              <w:t xml:space="preserve"> Barcelona.</w:t>
            </w:r>
          </w:p>
          <w:p w14:paraId="24156636" w14:textId="77777777" w:rsidR="00ED77DC" w:rsidRPr="00A43E6E" w:rsidRDefault="00ED77DC" w:rsidP="00B66C31">
            <w:pPr>
              <w:rPr>
                <w:rFonts w:eastAsia="Times New Roman" w:cstheme="minorHAnsi"/>
                <w:lang w:val="es-ES" w:eastAsia="de-DE"/>
              </w:rPr>
            </w:pPr>
          </w:p>
          <w:p w14:paraId="63FEF903" w14:textId="77777777" w:rsidR="00ED77DC" w:rsidRPr="00DA67ED" w:rsidRDefault="00ED77DC" w:rsidP="00B66C31">
            <w:pPr>
              <w:rPr>
                <w:rFonts w:eastAsia="Times New Roman" w:cstheme="minorHAnsi"/>
                <w:lang w:val="es-ES" w:eastAsia="de-DE"/>
              </w:rPr>
            </w:pPr>
            <w:r w:rsidRPr="00DA67ED">
              <w:rPr>
                <w:rFonts w:eastAsia="Times New Roman" w:cstheme="minorHAnsi"/>
                <w:lang w:val="es-ES" w:eastAsia="de-DE"/>
              </w:rPr>
              <w:t>línea:_____________________________________________________________</w:t>
            </w:r>
          </w:p>
          <w:p w14:paraId="47A3C84C" w14:textId="77777777" w:rsidR="00ED77DC" w:rsidRPr="00DA67ED" w:rsidRDefault="00ED77DC" w:rsidP="00B66C31">
            <w:pPr>
              <w:rPr>
                <w:rFonts w:eastAsia="Times New Roman" w:cstheme="minorHAnsi"/>
                <w:lang w:val="es-ES" w:eastAsia="de-DE"/>
              </w:rPr>
            </w:pPr>
          </w:p>
          <w:p w14:paraId="14A85291"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67D41701" w14:textId="77777777" w:rsidR="00ED77DC"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6F87AF72" w14:textId="2CD44E7F" w:rsidR="00EC326C" w:rsidRPr="00EC326C" w:rsidRDefault="00EC326C" w:rsidP="00EC326C">
            <w:pPr>
              <w:spacing w:line="360" w:lineRule="auto"/>
              <w:rPr>
                <w:rFonts w:eastAsia="Times New Roman" w:cstheme="minorHAnsi"/>
                <w:sz w:val="12"/>
                <w:szCs w:val="12"/>
                <w:lang w:val="es-ES" w:eastAsia="de-DE"/>
              </w:rPr>
            </w:pPr>
          </w:p>
        </w:tc>
        <w:tc>
          <w:tcPr>
            <w:tcW w:w="992" w:type="dxa"/>
          </w:tcPr>
          <w:p w14:paraId="436296A2" w14:textId="77777777" w:rsidR="00ED77DC" w:rsidRPr="00DA67ED" w:rsidRDefault="00ED77DC" w:rsidP="00B66C31">
            <w:pPr>
              <w:rPr>
                <w:rFonts w:eastAsia="Times New Roman" w:cstheme="minorHAnsi"/>
                <w:lang w:val="es-ES" w:eastAsia="de-DE"/>
              </w:rPr>
            </w:pPr>
          </w:p>
        </w:tc>
        <w:tc>
          <w:tcPr>
            <w:tcW w:w="992" w:type="dxa"/>
          </w:tcPr>
          <w:p w14:paraId="3839A62F" w14:textId="77777777" w:rsidR="00ED77DC" w:rsidRPr="00DA67ED" w:rsidRDefault="00ED77DC" w:rsidP="00B66C31">
            <w:pPr>
              <w:rPr>
                <w:rFonts w:eastAsia="Times New Roman" w:cstheme="minorHAnsi"/>
                <w:lang w:val="es-ES" w:eastAsia="de-DE"/>
              </w:rPr>
            </w:pPr>
          </w:p>
        </w:tc>
      </w:tr>
      <w:tr w:rsidR="00ED77DC" w:rsidRPr="00CF2E89" w14:paraId="2E0E290D" w14:textId="77777777" w:rsidTr="00B66C31">
        <w:tc>
          <w:tcPr>
            <w:tcW w:w="7792" w:type="dxa"/>
          </w:tcPr>
          <w:p w14:paraId="73CB2FE9" w14:textId="4E9684B4" w:rsidR="00ED77DC" w:rsidRPr="00A43E6E" w:rsidRDefault="00ED77DC" w:rsidP="00B66C31">
            <w:pPr>
              <w:rPr>
                <w:rFonts w:eastAsia="Times New Roman" w:cstheme="minorHAnsi"/>
                <w:lang w:val="es-ES" w:eastAsia="de-DE"/>
              </w:rPr>
            </w:pPr>
            <w:r w:rsidRPr="00A43E6E">
              <w:rPr>
                <w:rFonts w:eastAsia="Times New Roman" w:cstheme="minorHAnsi"/>
                <w:lang w:val="es-ES" w:eastAsia="de-DE"/>
              </w:rPr>
              <w:t xml:space="preserve">c. </w:t>
            </w:r>
            <w:r w:rsidR="00847D76" w:rsidRPr="0018581F">
              <w:rPr>
                <w:rFonts w:eastAsia="Times New Roman" w:cstheme="minorHAnsi"/>
                <w:b/>
                <w:bCs/>
                <w:lang w:val="es-ES" w:eastAsia="de-DE"/>
              </w:rPr>
              <w:t xml:space="preserve">Los habitantes de Barcelona están hartos de las </w:t>
            </w:r>
            <w:r w:rsidR="0052412C" w:rsidRPr="0018581F">
              <w:rPr>
                <w:rFonts w:eastAsia="Times New Roman" w:cstheme="minorHAnsi"/>
                <w:b/>
                <w:bCs/>
                <w:lang w:val="es-ES" w:eastAsia="de-DE"/>
              </w:rPr>
              <w:t>pintadas</w:t>
            </w:r>
            <w:r w:rsidR="002D53F7" w:rsidRPr="0018581F">
              <w:rPr>
                <w:rFonts w:eastAsia="Times New Roman" w:cstheme="minorHAnsi"/>
                <w:b/>
                <w:bCs/>
                <w:lang w:val="es-ES" w:eastAsia="de-DE"/>
              </w:rPr>
              <w:t xml:space="preserve"> </w:t>
            </w:r>
            <w:r w:rsidR="005B6F5F" w:rsidRPr="0018581F">
              <w:rPr>
                <w:rFonts w:eastAsia="Times New Roman" w:cstheme="minorHAnsi"/>
                <w:b/>
                <w:bCs/>
                <w:lang w:val="es-ES" w:eastAsia="de-DE"/>
              </w:rPr>
              <w:t xml:space="preserve">y exigen </w:t>
            </w:r>
            <w:r w:rsidR="007E5AD1" w:rsidRPr="0018581F">
              <w:rPr>
                <w:rFonts w:eastAsia="Times New Roman" w:cstheme="minorHAnsi"/>
                <w:b/>
                <w:bCs/>
                <w:lang w:val="es-ES" w:eastAsia="de-DE"/>
              </w:rPr>
              <w:t xml:space="preserve">apoyo </w:t>
            </w:r>
            <w:r w:rsidR="00967C7D">
              <w:rPr>
                <w:rFonts w:eastAsia="Times New Roman" w:cstheme="minorHAnsi"/>
                <w:b/>
                <w:bCs/>
                <w:lang w:val="es-ES" w:eastAsia="de-DE"/>
              </w:rPr>
              <w:t>de</w:t>
            </w:r>
            <w:r w:rsidR="00974748">
              <w:rPr>
                <w:rFonts w:eastAsia="Times New Roman" w:cstheme="minorHAnsi"/>
                <w:b/>
                <w:bCs/>
                <w:lang w:val="es-ES" w:eastAsia="de-DE"/>
              </w:rPr>
              <w:t xml:space="preserve"> l</w:t>
            </w:r>
            <w:r w:rsidR="00C75020">
              <w:rPr>
                <w:rFonts w:eastAsia="Times New Roman" w:cstheme="minorHAnsi"/>
                <w:b/>
                <w:bCs/>
                <w:lang w:val="es-ES" w:eastAsia="de-DE"/>
              </w:rPr>
              <w:t>a</w:t>
            </w:r>
            <w:r w:rsidR="00974748">
              <w:rPr>
                <w:rFonts w:eastAsia="Times New Roman" w:cstheme="minorHAnsi"/>
                <w:b/>
                <w:bCs/>
                <w:lang w:val="es-ES" w:eastAsia="de-DE"/>
              </w:rPr>
              <w:t xml:space="preserve">s </w:t>
            </w:r>
            <w:r w:rsidR="00436A12">
              <w:rPr>
                <w:rFonts w:eastAsia="Times New Roman" w:cstheme="minorHAnsi"/>
                <w:b/>
                <w:bCs/>
                <w:lang w:val="es-ES" w:eastAsia="de-DE"/>
              </w:rPr>
              <w:t>oficinas turísticas</w:t>
            </w:r>
            <w:r w:rsidR="0018581F" w:rsidRPr="0018581F">
              <w:rPr>
                <w:rFonts w:eastAsia="Times New Roman" w:cstheme="minorHAnsi"/>
                <w:b/>
                <w:bCs/>
                <w:lang w:val="es-ES" w:eastAsia="de-DE"/>
              </w:rPr>
              <w:t>.</w:t>
            </w:r>
          </w:p>
          <w:p w14:paraId="54F9F155" w14:textId="77777777" w:rsidR="00ED77DC" w:rsidRPr="00A43E6E" w:rsidRDefault="00ED77DC" w:rsidP="00B66C31">
            <w:pPr>
              <w:rPr>
                <w:rFonts w:eastAsia="Times New Roman" w:cstheme="minorHAnsi"/>
                <w:lang w:val="es-ES" w:eastAsia="de-DE"/>
              </w:rPr>
            </w:pPr>
          </w:p>
          <w:p w14:paraId="13AC351B" w14:textId="77777777" w:rsidR="00ED77DC" w:rsidRPr="00DA67ED" w:rsidRDefault="00ED77DC" w:rsidP="00B66C31">
            <w:pPr>
              <w:rPr>
                <w:rFonts w:eastAsia="Times New Roman" w:cstheme="minorHAnsi"/>
                <w:lang w:val="es-ES" w:eastAsia="de-DE"/>
              </w:rPr>
            </w:pPr>
            <w:r w:rsidRPr="00DA67ED">
              <w:rPr>
                <w:rFonts w:eastAsia="Times New Roman" w:cstheme="minorHAnsi"/>
                <w:lang w:val="es-ES" w:eastAsia="de-DE"/>
              </w:rPr>
              <w:t>línea: ___________________________________________________</w:t>
            </w:r>
            <w:r>
              <w:rPr>
                <w:rFonts w:eastAsia="Times New Roman" w:cstheme="minorHAnsi"/>
                <w:lang w:val="es-ES" w:eastAsia="de-DE"/>
              </w:rPr>
              <w:t>___</w:t>
            </w:r>
            <w:r w:rsidRPr="00DA67ED">
              <w:rPr>
                <w:rFonts w:eastAsia="Times New Roman" w:cstheme="minorHAnsi"/>
                <w:lang w:val="es-ES" w:eastAsia="de-DE"/>
              </w:rPr>
              <w:t>______</w:t>
            </w:r>
          </w:p>
          <w:p w14:paraId="507DFD83" w14:textId="77777777" w:rsidR="00ED77DC" w:rsidRPr="00DA67ED" w:rsidRDefault="00ED77DC" w:rsidP="00B66C31">
            <w:pPr>
              <w:rPr>
                <w:rFonts w:eastAsia="Times New Roman" w:cstheme="minorHAnsi"/>
                <w:lang w:val="es-ES" w:eastAsia="de-DE"/>
              </w:rPr>
            </w:pPr>
          </w:p>
          <w:p w14:paraId="08225EA7"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995E7A3" w14:textId="77777777" w:rsidR="00EC326C" w:rsidRPr="00DA67ED"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2425D3C" w14:textId="77777777" w:rsidR="00ED77DC" w:rsidRPr="00DA67ED" w:rsidRDefault="00ED77DC" w:rsidP="00EC326C">
            <w:pPr>
              <w:rPr>
                <w:rFonts w:eastAsia="Times New Roman" w:cstheme="minorHAnsi"/>
                <w:sz w:val="12"/>
                <w:szCs w:val="12"/>
                <w:lang w:val="es-ES" w:eastAsia="de-DE"/>
              </w:rPr>
            </w:pPr>
          </w:p>
        </w:tc>
        <w:tc>
          <w:tcPr>
            <w:tcW w:w="992" w:type="dxa"/>
          </w:tcPr>
          <w:p w14:paraId="06FFAD87" w14:textId="77777777" w:rsidR="00ED77DC" w:rsidRPr="00DA67ED" w:rsidRDefault="00ED77DC" w:rsidP="00B66C31">
            <w:pPr>
              <w:rPr>
                <w:rFonts w:eastAsia="Times New Roman" w:cstheme="minorHAnsi"/>
                <w:lang w:val="es-ES" w:eastAsia="de-DE"/>
              </w:rPr>
            </w:pPr>
          </w:p>
        </w:tc>
        <w:tc>
          <w:tcPr>
            <w:tcW w:w="992" w:type="dxa"/>
          </w:tcPr>
          <w:p w14:paraId="19B0C8A5" w14:textId="77777777" w:rsidR="00ED77DC" w:rsidRPr="00DA67ED" w:rsidRDefault="00ED77DC" w:rsidP="00B66C31">
            <w:pPr>
              <w:rPr>
                <w:rFonts w:eastAsia="Times New Roman" w:cstheme="minorHAnsi"/>
                <w:lang w:val="es-ES" w:eastAsia="de-DE"/>
              </w:rPr>
            </w:pPr>
          </w:p>
        </w:tc>
      </w:tr>
      <w:tr w:rsidR="00ED77DC" w:rsidRPr="00DC1C33" w14:paraId="049A3682" w14:textId="77777777" w:rsidTr="00B66C31">
        <w:tc>
          <w:tcPr>
            <w:tcW w:w="7792" w:type="dxa"/>
          </w:tcPr>
          <w:p w14:paraId="704999A8" w14:textId="45469B69" w:rsidR="00ED77DC" w:rsidRPr="00A43E6E" w:rsidRDefault="00ED77DC" w:rsidP="00B66C31">
            <w:pPr>
              <w:rPr>
                <w:rFonts w:eastAsia="Times New Roman" w:cstheme="minorHAnsi"/>
                <w:lang w:val="es-ES" w:eastAsia="de-DE"/>
              </w:rPr>
            </w:pPr>
            <w:r w:rsidRPr="00A43E6E">
              <w:rPr>
                <w:rFonts w:eastAsia="Times New Roman" w:cstheme="minorHAnsi"/>
                <w:lang w:val="es-ES" w:eastAsia="de-DE"/>
              </w:rPr>
              <w:t xml:space="preserve">d. </w:t>
            </w:r>
            <w:r w:rsidR="00847D76" w:rsidRPr="00B4643B">
              <w:rPr>
                <w:rFonts w:eastAsia="Times New Roman" w:cstheme="minorHAnsi"/>
                <w:b/>
                <w:bCs/>
                <w:lang w:val="es-ES" w:eastAsia="de-DE"/>
              </w:rPr>
              <w:t xml:space="preserve">Los </w:t>
            </w:r>
            <w:r w:rsidR="00847D76">
              <w:rPr>
                <w:rFonts w:eastAsia="Times New Roman" w:cstheme="minorHAnsi"/>
                <w:b/>
                <w:lang w:val="es-ES" w:eastAsia="de-DE"/>
              </w:rPr>
              <w:t>residentes de Barcelona contaminan las playas con su basura.</w:t>
            </w:r>
          </w:p>
          <w:p w14:paraId="5298BC3D" w14:textId="77777777" w:rsidR="00ED77DC" w:rsidRPr="00A43E6E" w:rsidRDefault="00ED77DC" w:rsidP="00B66C31">
            <w:pPr>
              <w:rPr>
                <w:rFonts w:eastAsia="Times New Roman" w:cstheme="minorHAnsi"/>
                <w:lang w:val="es-ES" w:eastAsia="de-DE"/>
              </w:rPr>
            </w:pPr>
          </w:p>
          <w:p w14:paraId="487A53E4" w14:textId="77777777" w:rsidR="00ED77DC" w:rsidRPr="002768E3" w:rsidRDefault="00ED77DC" w:rsidP="00B66C31">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w:t>
            </w:r>
          </w:p>
          <w:p w14:paraId="17F1229B" w14:textId="77777777" w:rsidR="00ED77DC" w:rsidRPr="002768E3" w:rsidRDefault="00ED77DC" w:rsidP="00B66C31">
            <w:pPr>
              <w:rPr>
                <w:rFonts w:eastAsia="Times New Roman" w:cstheme="minorHAnsi"/>
                <w:lang w:val="es-ES" w:eastAsia="de-DE"/>
              </w:rPr>
            </w:pPr>
          </w:p>
          <w:p w14:paraId="7D3FC033"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11BD5A05" w14:textId="77777777" w:rsidR="00EC326C" w:rsidRPr="00DA67ED"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7BBA085D" w14:textId="77777777" w:rsidR="00ED77DC" w:rsidRPr="002768E3" w:rsidRDefault="00ED77DC" w:rsidP="00EC326C">
            <w:pPr>
              <w:rPr>
                <w:rFonts w:eastAsia="Times New Roman" w:cstheme="minorHAnsi"/>
                <w:sz w:val="12"/>
                <w:szCs w:val="12"/>
                <w:lang w:val="es-ES" w:eastAsia="de-DE"/>
              </w:rPr>
            </w:pPr>
          </w:p>
        </w:tc>
        <w:tc>
          <w:tcPr>
            <w:tcW w:w="992" w:type="dxa"/>
          </w:tcPr>
          <w:p w14:paraId="2ADFC568" w14:textId="77777777" w:rsidR="00ED77DC" w:rsidRPr="002768E3" w:rsidRDefault="00ED77DC" w:rsidP="00B66C31">
            <w:pPr>
              <w:rPr>
                <w:rFonts w:eastAsia="Times New Roman" w:cstheme="minorHAnsi"/>
                <w:lang w:val="es-ES" w:eastAsia="de-DE"/>
              </w:rPr>
            </w:pPr>
          </w:p>
        </w:tc>
        <w:tc>
          <w:tcPr>
            <w:tcW w:w="992" w:type="dxa"/>
          </w:tcPr>
          <w:p w14:paraId="65A4F6BA" w14:textId="77777777" w:rsidR="00ED77DC" w:rsidRPr="002768E3" w:rsidRDefault="00ED77DC" w:rsidP="00B66C31">
            <w:pPr>
              <w:rPr>
                <w:rFonts w:eastAsia="Times New Roman" w:cstheme="minorHAnsi"/>
                <w:lang w:val="es-ES" w:eastAsia="de-DE"/>
              </w:rPr>
            </w:pPr>
          </w:p>
        </w:tc>
      </w:tr>
      <w:tr w:rsidR="00ED77DC" w:rsidRPr="00601DE1" w14:paraId="463BD739" w14:textId="77777777" w:rsidTr="00B66C31">
        <w:tc>
          <w:tcPr>
            <w:tcW w:w="7792" w:type="dxa"/>
          </w:tcPr>
          <w:p w14:paraId="2B29D326" w14:textId="71CF223B" w:rsidR="00ED77DC" w:rsidRPr="00A43E6E" w:rsidRDefault="00ED77DC" w:rsidP="00B66C31">
            <w:pPr>
              <w:rPr>
                <w:rFonts w:eastAsia="Times New Roman" w:cstheme="minorHAnsi"/>
                <w:lang w:val="es-ES" w:eastAsia="de-DE"/>
              </w:rPr>
            </w:pPr>
            <w:r w:rsidRPr="00A43E6E">
              <w:rPr>
                <w:rFonts w:eastAsia="Times New Roman" w:cstheme="minorHAnsi"/>
                <w:lang w:val="es-ES" w:eastAsia="de-DE"/>
              </w:rPr>
              <w:t xml:space="preserve">e. </w:t>
            </w:r>
            <w:r w:rsidR="00847D76">
              <w:rPr>
                <w:rFonts w:eastAsia="Times New Roman" w:cstheme="minorHAnsi"/>
                <w:b/>
                <w:lang w:val="es-ES" w:eastAsia="de-DE"/>
              </w:rPr>
              <w:t>El término “turismofobia” describe una actitud negativa de los habitantes hacia los turistas.</w:t>
            </w:r>
          </w:p>
          <w:p w14:paraId="7E961BF0" w14:textId="77777777" w:rsidR="00ED77DC" w:rsidRPr="00A43E6E" w:rsidRDefault="00ED77DC" w:rsidP="00B66C31">
            <w:pPr>
              <w:rPr>
                <w:rFonts w:eastAsia="Times New Roman" w:cstheme="minorHAnsi"/>
                <w:lang w:val="es-ES" w:eastAsia="de-DE"/>
              </w:rPr>
            </w:pPr>
          </w:p>
          <w:p w14:paraId="5FBABCCC" w14:textId="77777777" w:rsidR="00ED77DC" w:rsidRPr="002768E3" w:rsidRDefault="00ED77DC" w:rsidP="00B66C31">
            <w:pPr>
              <w:rPr>
                <w:rFonts w:eastAsia="Times New Roman" w:cstheme="minorHAnsi"/>
                <w:lang w:val="es-ES" w:eastAsia="de-DE"/>
              </w:rPr>
            </w:pPr>
            <w:r w:rsidRPr="002768E3">
              <w:rPr>
                <w:rFonts w:eastAsia="Times New Roman" w:cstheme="minorHAnsi"/>
                <w:lang w:val="es-ES" w:eastAsia="de-DE"/>
              </w:rPr>
              <w:t>línea:____________________________________________________________</w:t>
            </w:r>
          </w:p>
          <w:p w14:paraId="19E9CCA2" w14:textId="77777777" w:rsidR="00ED77DC" w:rsidRPr="002768E3" w:rsidRDefault="00ED77DC" w:rsidP="00B66C31">
            <w:pPr>
              <w:rPr>
                <w:rFonts w:eastAsia="Times New Roman" w:cstheme="minorHAnsi"/>
                <w:lang w:val="es-ES" w:eastAsia="de-DE"/>
              </w:rPr>
            </w:pPr>
          </w:p>
          <w:p w14:paraId="4FA5BB9C"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41B1D60" w14:textId="77777777" w:rsidR="00EC326C" w:rsidRPr="00DA67ED"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1C5B8B7E" w14:textId="77777777" w:rsidR="00ED77DC" w:rsidRPr="002768E3" w:rsidRDefault="00ED77DC" w:rsidP="00EC326C">
            <w:pPr>
              <w:rPr>
                <w:rFonts w:eastAsia="Times New Roman" w:cstheme="minorHAnsi"/>
                <w:sz w:val="12"/>
                <w:szCs w:val="12"/>
                <w:lang w:val="es-ES" w:eastAsia="de-DE"/>
              </w:rPr>
            </w:pPr>
          </w:p>
        </w:tc>
        <w:tc>
          <w:tcPr>
            <w:tcW w:w="992" w:type="dxa"/>
          </w:tcPr>
          <w:p w14:paraId="7F03234E" w14:textId="77777777" w:rsidR="00ED77DC" w:rsidRPr="002768E3" w:rsidRDefault="00ED77DC" w:rsidP="00B66C31">
            <w:pPr>
              <w:rPr>
                <w:rFonts w:eastAsia="Times New Roman" w:cstheme="minorHAnsi"/>
                <w:lang w:val="es-ES" w:eastAsia="de-DE"/>
              </w:rPr>
            </w:pPr>
          </w:p>
        </w:tc>
        <w:tc>
          <w:tcPr>
            <w:tcW w:w="992" w:type="dxa"/>
          </w:tcPr>
          <w:p w14:paraId="366E72EE" w14:textId="77777777" w:rsidR="00ED77DC" w:rsidRPr="002768E3" w:rsidRDefault="00ED77DC" w:rsidP="00B66C31">
            <w:pPr>
              <w:rPr>
                <w:rFonts w:eastAsia="Times New Roman" w:cstheme="minorHAnsi"/>
                <w:lang w:val="es-ES" w:eastAsia="de-DE"/>
              </w:rPr>
            </w:pPr>
          </w:p>
        </w:tc>
      </w:tr>
      <w:tr w:rsidR="00ED77DC" w:rsidRPr="00131519" w14:paraId="4B9A6288" w14:textId="77777777" w:rsidTr="00B66C31">
        <w:tc>
          <w:tcPr>
            <w:tcW w:w="7792" w:type="dxa"/>
          </w:tcPr>
          <w:p w14:paraId="00BC797B" w14:textId="6D6BD60F" w:rsidR="00ED77DC" w:rsidRDefault="00ED77DC" w:rsidP="00B66C31">
            <w:pPr>
              <w:rPr>
                <w:rFonts w:eastAsia="Times New Roman" w:cstheme="minorHAnsi"/>
                <w:lang w:val="es-ES" w:eastAsia="de-DE"/>
              </w:rPr>
            </w:pPr>
            <w:r>
              <w:rPr>
                <w:rFonts w:eastAsia="Times New Roman" w:cstheme="minorHAnsi"/>
                <w:lang w:val="es-ES" w:eastAsia="de-DE"/>
              </w:rPr>
              <w:t xml:space="preserve">f. </w:t>
            </w:r>
            <w:r w:rsidR="00847D76">
              <w:rPr>
                <w:rFonts w:eastAsia="Times New Roman" w:cstheme="minorHAnsi"/>
                <w:b/>
                <w:lang w:val="es-ES" w:eastAsia="de-DE"/>
              </w:rPr>
              <w:t>Las llegadas de los turistas han aumentado durante los últimos años.</w:t>
            </w:r>
          </w:p>
          <w:p w14:paraId="598D1A01" w14:textId="77777777" w:rsidR="00ED77DC" w:rsidRDefault="00ED77DC" w:rsidP="00B66C31">
            <w:pPr>
              <w:rPr>
                <w:rFonts w:eastAsia="Times New Roman" w:cstheme="minorHAnsi"/>
                <w:lang w:val="es-ES" w:eastAsia="de-DE"/>
              </w:rPr>
            </w:pPr>
          </w:p>
          <w:p w14:paraId="152B8CA8" w14:textId="77777777" w:rsidR="00ED77DC" w:rsidRDefault="00ED77DC" w:rsidP="00B66C31">
            <w:pPr>
              <w:rPr>
                <w:rFonts w:eastAsia="Times New Roman" w:cstheme="minorHAnsi"/>
                <w:lang w:val="es-ES" w:eastAsia="de-DE"/>
              </w:rPr>
            </w:pPr>
            <w:r>
              <w:rPr>
                <w:rFonts w:eastAsia="Times New Roman" w:cstheme="minorHAnsi"/>
                <w:lang w:val="es-ES" w:eastAsia="de-DE"/>
              </w:rPr>
              <w:t>línea: ____________________________________________________________</w:t>
            </w:r>
          </w:p>
          <w:p w14:paraId="42BFC460" w14:textId="77777777" w:rsidR="00ED77DC" w:rsidRDefault="00ED77DC" w:rsidP="00B66C31">
            <w:pPr>
              <w:rPr>
                <w:rFonts w:eastAsia="Times New Roman" w:cstheme="minorHAnsi"/>
                <w:lang w:val="es-ES" w:eastAsia="de-DE"/>
              </w:rPr>
            </w:pPr>
          </w:p>
          <w:p w14:paraId="6384DD14"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75B145EB" w14:textId="4785B22C" w:rsidR="00EC326C"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C608B4D" w14:textId="77777777" w:rsidR="00ED77DC" w:rsidRDefault="00ED77DC" w:rsidP="00EC326C">
            <w:pPr>
              <w:rPr>
                <w:rFonts w:eastAsia="Times New Roman" w:cstheme="minorHAnsi"/>
                <w:lang w:val="es-ES" w:eastAsia="de-DE"/>
              </w:rPr>
            </w:pPr>
          </w:p>
          <w:p w14:paraId="366AF777" w14:textId="7370E07A" w:rsidR="00515A8F" w:rsidRPr="002768E3" w:rsidRDefault="00515A8F" w:rsidP="00EC326C">
            <w:pPr>
              <w:rPr>
                <w:rFonts w:eastAsia="Times New Roman" w:cstheme="minorHAnsi"/>
                <w:sz w:val="12"/>
                <w:szCs w:val="12"/>
                <w:lang w:val="es-ES" w:eastAsia="de-DE"/>
              </w:rPr>
            </w:pPr>
          </w:p>
        </w:tc>
        <w:tc>
          <w:tcPr>
            <w:tcW w:w="992" w:type="dxa"/>
          </w:tcPr>
          <w:p w14:paraId="40A45F6E" w14:textId="77777777" w:rsidR="00ED77DC" w:rsidRPr="002768E3" w:rsidRDefault="00ED77DC" w:rsidP="00B66C31">
            <w:pPr>
              <w:rPr>
                <w:rFonts w:eastAsia="Times New Roman" w:cstheme="minorHAnsi"/>
                <w:lang w:val="es-ES" w:eastAsia="de-DE"/>
              </w:rPr>
            </w:pPr>
          </w:p>
        </w:tc>
        <w:tc>
          <w:tcPr>
            <w:tcW w:w="992" w:type="dxa"/>
          </w:tcPr>
          <w:p w14:paraId="7CEDD892" w14:textId="77777777" w:rsidR="00ED77DC" w:rsidRPr="002768E3" w:rsidRDefault="00ED77DC" w:rsidP="00B66C31">
            <w:pPr>
              <w:rPr>
                <w:rFonts w:eastAsia="Times New Roman" w:cstheme="minorHAnsi"/>
                <w:lang w:val="es-ES" w:eastAsia="de-DE"/>
              </w:rPr>
            </w:pPr>
          </w:p>
        </w:tc>
      </w:tr>
      <w:tr w:rsidR="00ED77DC" w:rsidRPr="004C0056" w14:paraId="76B127BB" w14:textId="77777777" w:rsidTr="00B66C31">
        <w:tc>
          <w:tcPr>
            <w:tcW w:w="7792" w:type="dxa"/>
          </w:tcPr>
          <w:p w14:paraId="67520259" w14:textId="402E0F6B" w:rsidR="00ED77DC" w:rsidRPr="00A43E6E" w:rsidRDefault="00856947" w:rsidP="00B66C31">
            <w:pPr>
              <w:rPr>
                <w:rFonts w:eastAsia="Times New Roman" w:cstheme="minorHAnsi"/>
                <w:lang w:val="es-ES" w:eastAsia="de-DE"/>
              </w:rPr>
            </w:pPr>
            <w:r>
              <w:rPr>
                <w:rFonts w:eastAsia="Times New Roman" w:cstheme="minorHAnsi"/>
                <w:lang w:val="es-ES" w:eastAsia="de-DE"/>
              </w:rPr>
              <w:lastRenderedPageBreak/>
              <w:t>g</w:t>
            </w:r>
            <w:r w:rsidR="00ED77DC" w:rsidRPr="00A43E6E">
              <w:rPr>
                <w:rFonts w:eastAsia="Times New Roman" w:cstheme="minorHAnsi"/>
                <w:lang w:val="es-ES" w:eastAsia="de-DE"/>
              </w:rPr>
              <w:t xml:space="preserve">. </w:t>
            </w:r>
            <w:r w:rsidR="00F85666" w:rsidRPr="00F85666">
              <w:rPr>
                <w:rFonts w:eastAsia="Times New Roman" w:cstheme="minorHAnsi"/>
                <w:b/>
                <w:bCs/>
                <w:lang w:val="es-ES" w:eastAsia="de-DE"/>
              </w:rPr>
              <w:t>E</w:t>
            </w:r>
            <w:r w:rsidR="00F85666">
              <w:rPr>
                <w:rFonts w:eastAsia="Times New Roman" w:cstheme="minorHAnsi"/>
                <w:b/>
                <w:bCs/>
                <w:lang w:val="es-ES" w:eastAsia="de-DE"/>
              </w:rPr>
              <w:t>n</w:t>
            </w:r>
            <w:r w:rsidR="00F85666" w:rsidRPr="00F85666">
              <w:rPr>
                <w:rFonts w:eastAsia="Times New Roman" w:cstheme="minorHAnsi"/>
                <w:b/>
                <w:bCs/>
                <w:lang w:val="es-ES" w:eastAsia="de-DE"/>
              </w:rPr>
              <w:t xml:space="preserve"> 2016</w:t>
            </w:r>
            <w:r w:rsidR="00F85666">
              <w:rPr>
                <w:rFonts w:eastAsia="Times New Roman" w:cstheme="minorHAnsi"/>
                <w:lang w:val="es-ES" w:eastAsia="de-DE"/>
              </w:rPr>
              <w:t xml:space="preserve"> </w:t>
            </w:r>
            <w:r w:rsidR="00847D76" w:rsidRPr="00177E9A">
              <w:rPr>
                <w:rFonts w:eastAsia="Times New Roman" w:cstheme="minorHAnsi"/>
                <w:b/>
                <w:bCs/>
                <w:lang w:val="es-ES" w:eastAsia="de-DE"/>
              </w:rPr>
              <w:t xml:space="preserve">Londres y París </w:t>
            </w:r>
            <w:r w:rsidR="00F85666">
              <w:rPr>
                <w:rFonts w:eastAsia="Times New Roman" w:cstheme="minorHAnsi"/>
                <w:b/>
                <w:bCs/>
                <w:lang w:val="es-ES" w:eastAsia="de-DE"/>
              </w:rPr>
              <w:t xml:space="preserve">eran </w:t>
            </w:r>
            <w:r w:rsidR="00847D76" w:rsidRPr="00177E9A">
              <w:rPr>
                <w:rFonts w:eastAsia="Times New Roman" w:cstheme="minorHAnsi"/>
                <w:b/>
                <w:bCs/>
                <w:lang w:val="es-ES" w:eastAsia="de-DE"/>
              </w:rPr>
              <w:t>destinos turísticos más visitados que Barcelona.</w:t>
            </w:r>
          </w:p>
          <w:p w14:paraId="5030FB41" w14:textId="77777777" w:rsidR="00ED77DC" w:rsidRPr="00A43E6E" w:rsidRDefault="00ED77DC" w:rsidP="00B66C31">
            <w:pPr>
              <w:rPr>
                <w:rFonts w:eastAsia="Times New Roman" w:cstheme="minorHAnsi"/>
                <w:lang w:val="es-ES" w:eastAsia="de-DE"/>
              </w:rPr>
            </w:pPr>
          </w:p>
          <w:p w14:paraId="0223CE2D" w14:textId="77777777" w:rsidR="00ED77DC" w:rsidRPr="002768E3" w:rsidRDefault="00ED77DC" w:rsidP="00B66C31">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_____________________________________________________________</w:t>
            </w:r>
          </w:p>
          <w:p w14:paraId="32A9347E" w14:textId="77777777" w:rsidR="00ED77DC" w:rsidRPr="002768E3" w:rsidRDefault="00ED77DC" w:rsidP="00B66C31">
            <w:pPr>
              <w:rPr>
                <w:rFonts w:eastAsia="Times New Roman" w:cstheme="minorHAnsi"/>
                <w:lang w:val="es-ES" w:eastAsia="de-DE"/>
              </w:rPr>
            </w:pPr>
          </w:p>
          <w:p w14:paraId="43C2FD12"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93B17C1" w14:textId="2C4D379C" w:rsidR="00ED77DC"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tc>
        <w:tc>
          <w:tcPr>
            <w:tcW w:w="992" w:type="dxa"/>
          </w:tcPr>
          <w:p w14:paraId="5B0B1EB4" w14:textId="77777777" w:rsidR="00ED77DC" w:rsidRPr="002768E3" w:rsidRDefault="00ED77DC" w:rsidP="00B66C31">
            <w:pPr>
              <w:rPr>
                <w:rFonts w:eastAsia="Times New Roman" w:cstheme="minorHAnsi"/>
                <w:lang w:val="es-ES" w:eastAsia="de-DE"/>
              </w:rPr>
            </w:pPr>
          </w:p>
        </w:tc>
        <w:tc>
          <w:tcPr>
            <w:tcW w:w="992" w:type="dxa"/>
          </w:tcPr>
          <w:p w14:paraId="54A5C631" w14:textId="77777777" w:rsidR="00ED77DC" w:rsidRPr="002768E3" w:rsidRDefault="00ED77DC" w:rsidP="00B66C31">
            <w:pPr>
              <w:rPr>
                <w:rFonts w:eastAsia="Times New Roman" w:cstheme="minorHAnsi"/>
                <w:lang w:val="es-ES" w:eastAsia="de-DE"/>
              </w:rPr>
            </w:pPr>
          </w:p>
        </w:tc>
      </w:tr>
      <w:tr w:rsidR="00ED77DC" w:rsidRPr="00DA4F6F" w14:paraId="1F49C4F2" w14:textId="77777777" w:rsidTr="00B66C31">
        <w:tc>
          <w:tcPr>
            <w:tcW w:w="7792" w:type="dxa"/>
          </w:tcPr>
          <w:p w14:paraId="054E1A49" w14:textId="5474B888" w:rsidR="00ED77DC" w:rsidRPr="00A43E6E" w:rsidRDefault="00856947" w:rsidP="00B66C31">
            <w:pPr>
              <w:rPr>
                <w:rFonts w:eastAsia="Times New Roman" w:cstheme="minorHAnsi"/>
                <w:lang w:val="es-ES" w:eastAsia="de-DE"/>
              </w:rPr>
            </w:pPr>
            <w:r>
              <w:rPr>
                <w:rFonts w:eastAsia="Times New Roman" w:cstheme="minorHAnsi"/>
                <w:b/>
                <w:bCs/>
                <w:lang w:val="es-ES" w:eastAsia="de-DE"/>
              </w:rPr>
              <w:t>h</w:t>
            </w:r>
            <w:r w:rsidR="00ED77DC" w:rsidRPr="00320040">
              <w:rPr>
                <w:rFonts w:eastAsia="Times New Roman" w:cstheme="minorHAnsi"/>
                <w:b/>
                <w:bCs/>
                <w:lang w:val="es-ES" w:eastAsia="de-DE"/>
              </w:rPr>
              <w:t>.</w:t>
            </w:r>
            <w:r w:rsidR="00ED77DC" w:rsidRPr="00A43E6E">
              <w:rPr>
                <w:rFonts w:eastAsia="Times New Roman" w:cstheme="minorHAnsi"/>
                <w:lang w:val="es-ES" w:eastAsia="de-DE"/>
              </w:rPr>
              <w:t xml:space="preserve"> </w:t>
            </w:r>
            <w:r w:rsidR="00847D76">
              <w:rPr>
                <w:rFonts w:eastAsia="Times New Roman" w:cstheme="minorHAnsi"/>
                <w:b/>
                <w:lang w:val="es-ES" w:eastAsia="de-DE"/>
              </w:rPr>
              <w:t>En Barcelona viven dos millones de habitantes.</w:t>
            </w:r>
          </w:p>
          <w:p w14:paraId="205324FC" w14:textId="77777777" w:rsidR="00ED77DC" w:rsidRPr="00A43E6E" w:rsidRDefault="00ED77DC" w:rsidP="00B66C31">
            <w:pPr>
              <w:rPr>
                <w:rFonts w:eastAsia="Times New Roman" w:cstheme="minorHAnsi"/>
                <w:lang w:val="es-ES" w:eastAsia="de-DE"/>
              </w:rPr>
            </w:pPr>
          </w:p>
          <w:p w14:paraId="30BE8F72" w14:textId="77777777" w:rsidR="00ED77DC" w:rsidRPr="002768E3" w:rsidRDefault="00ED77DC" w:rsidP="00B66C31">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_____________________________________________________________</w:t>
            </w:r>
          </w:p>
          <w:p w14:paraId="1991CF39" w14:textId="77777777" w:rsidR="00ED77DC" w:rsidRPr="002768E3" w:rsidRDefault="00ED77DC" w:rsidP="00B66C31">
            <w:pPr>
              <w:rPr>
                <w:rFonts w:eastAsia="Times New Roman" w:cstheme="minorHAnsi"/>
                <w:lang w:val="es-ES" w:eastAsia="de-DE"/>
              </w:rPr>
            </w:pPr>
          </w:p>
          <w:p w14:paraId="5DB6D486" w14:textId="77777777" w:rsidR="00EC326C" w:rsidRDefault="00EC326C" w:rsidP="00EC326C">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470B1EAE" w14:textId="2B58F1C5" w:rsidR="00ED77DC" w:rsidRDefault="00EC326C" w:rsidP="00EC326C">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tc>
        <w:tc>
          <w:tcPr>
            <w:tcW w:w="992" w:type="dxa"/>
          </w:tcPr>
          <w:p w14:paraId="10A4DB5F" w14:textId="77777777" w:rsidR="00ED77DC" w:rsidRPr="002768E3" w:rsidRDefault="00ED77DC" w:rsidP="00B66C31">
            <w:pPr>
              <w:rPr>
                <w:rFonts w:eastAsia="Times New Roman" w:cstheme="minorHAnsi"/>
                <w:lang w:val="es-ES" w:eastAsia="de-DE"/>
              </w:rPr>
            </w:pPr>
          </w:p>
        </w:tc>
        <w:tc>
          <w:tcPr>
            <w:tcW w:w="992" w:type="dxa"/>
          </w:tcPr>
          <w:p w14:paraId="1F807D0B" w14:textId="77777777" w:rsidR="00ED77DC" w:rsidRPr="002768E3" w:rsidRDefault="00ED77DC" w:rsidP="00B66C31">
            <w:pPr>
              <w:rPr>
                <w:rFonts w:eastAsia="Times New Roman" w:cstheme="minorHAnsi"/>
                <w:lang w:val="es-ES" w:eastAsia="de-DE"/>
              </w:rPr>
            </w:pPr>
          </w:p>
        </w:tc>
      </w:tr>
    </w:tbl>
    <w:p w14:paraId="486C829C" w14:textId="77777777" w:rsidR="006B31D4" w:rsidRPr="008276AF" w:rsidRDefault="006B31D4" w:rsidP="00EC326C">
      <w:pPr>
        <w:spacing w:before="100" w:beforeAutospacing="1" w:after="100" w:afterAutospacing="1" w:line="240" w:lineRule="auto"/>
        <w:jc w:val="both"/>
        <w:rPr>
          <w:rFonts w:cstheme="minorHAnsi"/>
          <w:b/>
          <w:bCs/>
          <w:lang w:val="es-ES"/>
        </w:rPr>
      </w:pPr>
    </w:p>
    <w:p w14:paraId="5D943CA1" w14:textId="5D2C47E1" w:rsidR="00DD535F" w:rsidRPr="008276AF" w:rsidRDefault="008276AF" w:rsidP="00DD535F">
      <w:pPr>
        <w:rPr>
          <w:b/>
          <w:bCs/>
          <w:sz w:val="24"/>
          <w:szCs w:val="24"/>
          <w:u w:val="single"/>
          <w:lang w:val="es-MX" w:eastAsia="de-DE"/>
        </w:rPr>
      </w:pPr>
      <w:r w:rsidRPr="008276AF">
        <w:rPr>
          <w:b/>
          <w:bCs/>
          <w:sz w:val="24"/>
          <w:szCs w:val="24"/>
          <w:u w:val="single"/>
          <w:lang w:val="es-MX" w:eastAsia="de-DE"/>
        </w:rPr>
        <w:t>Tarea 2</w:t>
      </w:r>
    </w:p>
    <w:p w14:paraId="361B876E" w14:textId="09DD1C73" w:rsidR="008276AF" w:rsidRPr="008276AF" w:rsidRDefault="008276AF" w:rsidP="00DD535F">
      <w:pPr>
        <w:rPr>
          <w:b/>
          <w:bCs/>
          <w:lang w:val="es-MX" w:eastAsia="de-DE"/>
        </w:rPr>
      </w:pPr>
      <w:r w:rsidRPr="008276AF">
        <w:rPr>
          <w:b/>
          <w:bCs/>
          <w:lang w:val="es-MX" w:eastAsia="de-DE"/>
        </w:rPr>
        <w:t>Coment</w:t>
      </w:r>
      <w:r w:rsidR="00964391">
        <w:rPr>
          <w:b/>
          <w:bCs/>
          <w:lang w:val="es-MX" w:eastAsia="de-DE"/>
        </w:rPr>
        <w:t xml:space="preserve">a </w:t>
      </w:r>
      <w:r w:rsidR="00595836">
        <w:rPr>
          <w:b/>
          <w:bCs/>
          <w:lang w:val="es-MX" w:eastAsia="de-DE"/>
        </w:rPr>
        <w:t xml:space="preserve">el comportamiento de los habitantes que pintan mensajes contra el turismo </w:t>
      </w:r>
      <w:r w:rsidR="00C936EB">
        <w:rPr>
          <w:b/>
          <w:bCs/>
          <w:lang w:val="es-MX" w:eastAsia="de-DE"/>
        </w:rPr>
        <w:t xml:space="preserve">en las fachadas </w:t>
      </w:r>
      <w:r w:rsidR="00595836">
        <w:rPr>
          <w:b/>
          <w:bCs/>
          <w:lang w:val="es-MX" w:eastAsia="de-DE"/>
        </w:rPr>
        <w:t xml:space="preserve">teniendo en cuenta las ventajas y desventajas del turismo para España. </w:t>
      </w:r>
    </w:p>
    <w:p w14:paraId="43BC1375" w14:textId="77777777" w:rsidR="00BC6E71" w:rsidRDefault="00BC6E71" w:rsidP="001F7CA6">
      <w:pPr>
        <w:pStyle w:val="Untertitel"/>
        <w:numPr>
          <w:ilvl w:val="0"/>
          <w:numId w:val="0"/>
        </w:numPr>
        <w:spacing w:after="0" w:line="240" w:lineRule="auto"/>
        <w:ind w:right="253"/>
        <w:rPr>
          <w:rFonts w:eastAsia="Times New Roman" w:cstheme="minorHAnsi"/>
          <w:b/>
          <w:color w:val="auto"/>
          <w:sz w:val="24"/>
          <w:szCs w:val="24"/>
          <w:lang w:val="es-MX" w:eastAsia="de-DE"/>
        </w:rPr>
      </w:pPr>
    </w:p>
    <w:p w14:paraId="512C4C59" w14:textId="77777777" w:rsidR="0021139E" w:rsidRPr="00E05F57" w:rsidRDefault="00BC6E71" w:rsidP="001F7CA6">
      <w:pPr>
        <w:pStyle w:val="Untertitel"/>
        <w:numPr>
          <w:ilvl w:val="0"/>
          <w:numId w:val="0"/>
        </w:numPr>
        <w:spacing w:after="0" w:line="240" w:lineRule="auto"/>
        <w:ind w:right="253"/>
        <w:rPr>
          <w:rFonts w:eastAsia="Times New Roman" w:cstheme="minorHAnsi"/>
          <w:b/>
          <w:color w:val="auto"/>
          <w:sz w:val="24"/>
          <w:szCs w:val="24"/>
          <w:lang w:eastAsia="de-DE"/>
        </w:rPr>
      </w:pPr>
      <w:r w:rsidRPr="00E05F57">
        <w:rPr>
          <w:rFonts w:eastAsia="Times New Roman" w:cstheme="minorHAnsi"/>
          <w:b/>
          <w:color w:val="auto"/>
          <w:sz w:val="24"/>
          <w:szCs w:val="24"/>
          <w:lang w:eastAsia="de-DE"/>
        </w:rPr>
        <w:t xml:space="preserve">PARTE B </w:t>
      </w:r>
    </w:p>
    <w:p w14:paraId="79C2EF5A" w14:textId="77777777" w:rsidR="0021139E" w:rsidRPr="00E05F57" w:rsidRDefault="0021139E" w:rsidP="001F7CA6">
      <w:pPr>
        <w:pStyle w:val="Untertitel"/>
        <w:numPr>
          <w:ilvl w:val="0"/>
          <w:numId w:val="0"/>
        </w:numPr>
        <w:spacing w:after="0" w:line="240" w:lineRule="auto"/>
        <w:ind w:right="253"/>
        <w:rPr>
          <w:rFonts w:eastAsia="Times New Roman" w:cstheme="minorHAnsi"/>
          <w:b/>
          <w:color w:val="auto"/>
          <w:sz w:val="24"/>
          <w:szCs w:val="24"/>
          <w:lang w:eastAsia="de-DE"/>
        </w:rPr>
      </w:pPr>
    </w:p>
    <w:p w14:paraId="05C06701" w14:textId="77777777" w:rsidR="00754663" w:rsidRPr="00E05F57" w:rsidRDefault="00754663" w:rsidP="00754663">
      <w:pPr>
        <w:suppressLineNumbers/>
        <w:spacing w:after="0" w:line="240" w:lineRule="auto"/>
        <w:jc w:val="both"/>
        <w:outlineLvl w:val="0"/>
        <w:rPr>
          <w:rFonts w:eastAsia="Times New Roman" w:cstheme="minorHAnsi"/>
          <w:b/>
          <w:bCs/>
          <w:kern w:val="36"/>
          <w:lang w:eastAsia="de-DE"/>
        </w:rPr>
      </w:pPr>
    </w:p>
    <w:p w14:paraId="395E24FF" w14:textId="77777777" w:rsidR="001E6688" w:rsidRDefault="001E6688" w:rsidP="0021139E">
      <w:pPr>
        <w:spacing w:after="0" w:line="360" w:lineRule="auto"/>
        <w:jc w:val="both"/>
        <w:outlineLvl w:val="0"/>
        <w:rPr>
          <w:rFonts w:eastAsia="Times New Roman" w:cstheme="minorHAnsi"/>
          <w:b/>
          <w:bCs/>
          <w:kern w:val="36"/>
          <w:sz w:val="28"/>
          <w:szCs w:val="28"/>
          <w:lang w:eastAsia="de-DE"/>
        </w:rPr>
      </w:pPr>
      <w:r w:rsidRPr="009F4E5D">
        <w:rPr>
          <w:rFonts w:eastAsia="Times New Roman" w:cstheme="minorHAnsi"/>
          <w:b/>
          <w:bCs/>
          <w:kern w:val="36"/>
          <w:sz w:val="28"/>
          <w:szCs w:val="28"/>
          <w:lang w:eastAsia="de-DE"/>
        </w:rPr>
        <w:t>Zerstörerischer Ansturm</w:t>
      </w:r>
    </w:p>
    <w:p w14:paraId="6C895661" w14:textId="6BC3B6BB" w:rsidR="009F4E5D" w:rsidRPr="00E05F57" w:rsidRDefault="009F4E5D" w:rsidP="0021139E">
      <w:pPr>
        <w:spacing w:after="0" w:line="360" w:lineRule="auto"/>
        <w:jc w:val="both"/>
        <w:outlineLvl w:val="0"/>
        <w:rPr>
          <w:rStyle w:val="current"/>
          <w:rFonts w:cstheme="minorHAnsi"/>
          <w:sz w:val="18"/>
          <w:szCs w:val="18"/>
        </w:rPr>
      </w:pPr>
      <w:r w:rsidRPr="00E05F57">
        <w:rPr>
          <w:rFonts w:cstheme="minorHAnsi"/>
          <w:sz w:val="18"/>
          <w:szCs w:val="18"/>
        </w:rPr>
        <w:t xml:space="preserve">Von Oliver Neuroth; </w:t>
      </w:r>
      <w:r w:rsidRPr="00E05F57">
        <w:rPr>
          <w:rStyle w:val="current"/>
          <w:rFonts w:cstheme="minorHAnsi"/>
          <w:sz w:val="18"/>
          <w:szCs w:val="18"/>
        </w:rPr>
        <w:t>11.08.2017</w:t>
      </w:r>
    </w:p>
    <w:p w14:paraId="6593720C" w14:textId="77777777" w:rsidR="009F4E5D" w:rsidRPr="009F4E5D" w:rsidRDefault="009F4E5D" w:rsidP="0021139E">
      <w:pPr>
        <w:spacing w:after="0" w:line="360" w:lineRule="auto"/>
        <w:jc w:val="both"/>
        <w:outlineLvl w:val="0"/>
        <w:rPr>
          <w:rFonts w:eastAsia="Times New Roman" w:cstheme="minorHAnsi"/>
          <w:b/>
          <w:bCs/>
          <w:kern w:val="36"/>
          <w:sz w:val="28"/>
          <w:szCs w:val="28"/>
          <w:lang w:eastAsia="de-DE"/>
        </w:rPr>
      </w:pPr>
    </w:p>
    <w:p w14:paraId="6BBE2FDD" w14:textId="77777777" w:rsidR="001E6688" w:rsidRDefault="001E6688" w:rsidP="0021139E">
      <w:pPr>
        <w:spacing w:after="0" w:line="360" w:lineRule="auto"/>
        <w:jc w:val="both"/>
        <w:rPr>
          <w:rFonts w:cstheme="minorHAnsi"/>
        </w:rPr>
      </w:pPr>
      <w:r w:rsidRPr="00935FB9">
        <w:rPr>
          <w:rFonts w:eastAsia="Times New Roman" w:cstheme="minorHAnsi"/>
          <w:lang w:eastAsia="de-DE"/>
        </w:rPr>
        <w:t xml:space="preserve">Sie benehmen sich schlecht, sind überall und treiben die Mieten in die Höhe - aber sie bringen auch Geld: Touristen sind für Spanien Fluch und Segen zugleich. Vielen Spaniern wird der Ansturm zu viel, sie protestieren. </w:t>
      </w:r>
      <w:r w:rsidRPr="00935FB9">
        <w:rPr>
          <w:rFonts w:cstheme="minorHAnsi"/>
        </w:rPr>
        <w:t xml:space="preserve">Spanien lebt vom Tourismus, das ist den meisten Einheimischen klar. Doch einigen wird der Urlauber-Ansturm in diesem Sommer zu viel - sie demonstrieren gegen den Massentourismus. Seit Tagen sorgen Anti-Urlauber-Proteste in Barcelona und auf Mallorca für Schlagzeilen - nun sind Aktionen in Andalusien hinzugekommen. Spaniens Ministerpräsident Rajoy hat sich eingeschaltet und klargestellt: Solche Proteste haben in seinem Land nichts verloren. </w:t>
      </w:r>
    </w:p>
    <w:p w14:paraId="635803DA" w14:textId="77777777" w:rsidR="00053037" w:rsidRPr="00935FB9" w:rsidRDefault="00053037" w:rsidP="0021139E">
      <w:pPr>
        <w:spacing w:after="0" w:line="360" w:lineRule="auto"/>
        <w:jc w:val="both"/>
        <w:rPr>
          <w:rFonts w:eastAsia="Times New Roman" w:cstheme="minorHAnsi"/>
          <w:lang w:eastAsia="de-DE"/>
        </w:rPr>
      </w:pPr>
    </w:p>
    <w:p w14:paraId="23956828" w14:textId="77777777" w:rsidR="0021139E" w:rsidRDefault="00F5065B" w:rsidP="0021139E">
      <w:pPr>
        <w:pStyle w:val="StandardWeb"/>
        <w:spacing w:before="0" w:beforeAutospacing="0" w:after="0" w:afterAutospacing="0" w:line="360" w:lineRule="auto"/>
        <w:jc w:val="both"/>
        <w:rPr>
          <w:rFonts w:asciiTheme="minorHAnsi" w:hAnsiTheme="minorHAnsi" w:cstheme="minorHAnsi"/>
          <w:sz w:val="22"/>
          <w:szCs w:val="22"/>
        </w:rPr>
      </w:pPr>
      <w:r w:rsidRPr="00935FB9">
        <w:rPr>
          <w:rFonts w:asciiTheme="minorHAnsi" w:hAnsiTheme="minorHAnsi" w:cstheme="minorHAnsi"/>
          <w:sz w:val="22"/>
          <w:szCs w:val="22"/>
        </w:rPr>
        <w:t>Im Internet befinden sich Videos, die zeigen wie Vermummte</w:t>
      </w:r>
      <w:r w:rsidR="001E6688" w:rsidRPr="00935FB9">
        <w:rPr>
          <w:rFonts w:asciiTheme="minorHAnsi" w:hAnsiTheme="minorHAnsi" w:cstheme="minorHAnsi"/>
          <w:sz w:val="22"/>
          <w:szCs w:val="22"/>
        </w:rPr>
        <w:t xml:space="preserve"> auf einer Straße in Barcelona einen Urlauberbus stoppen, ihn besprühen und die Reifen durchstechen. Vor kaputten Reifen stand vor ein paar Tagen auch Joan Mohedano. Er arbeitet in einem Fahrradverleih in Granada, der bei Touristen beliebt ist. Einige der Räder vor dem Geschäft hatten plötzlich einen Platten.  Die Gruppe </w:t>
      </w:r>
      <w:r w:rsidRPr="00935FB9">
        <w:rPr>
          <w:rFonts w:asciiTheme="minorHAnsi" w:hAnsiTheme="minorHAnsi" w:cstheme="minorHAnsi"/>
          <w:sz w:val="22"/>
          <w:szCs w:val="22"/>
        </w:rPr>
        <w:t xml:space="preserve">„Arran“ die hinter den Vorfällen steckt, </w:t>
      </w:r>
      <w:r w:rsidR="001E6688" w:rsidRPr="00935FB9">
        <w:rPr>
          <w:rFonts w:asciiTheme="minorHAnsi" w:hAnsiTheme="minorHAnsi" w:cstheme="minorHAnsi"/>
          <w:sz w:val="22"/>
          <w:szCs w:val="22"/>
        </w:rPr>
        <w:t xml:space="preserve">kritisiert zum Beispiel, dass viele Wohnungsbesitzer ihre Zimmer inzwischen lieber an Urlauber vermieten als an Einheimische - wodurch sie mehr Geld verdienen. Der Vorwurf von "Arran": So würden die Preise in den Städten hochgetrieben. Spaniens Ministerpräsident Rajoy lässt das nicht als Argument durchgehen, </w:t>
      </w:r>
    </w:p>
    <w:p w14:paraId="7A3F1A55" w14:textId="35C98655" w:rsidR="001E6688" w:rsidRDefault="001E6688" w:rsidP="0021139E">
      <w:pPr>
        <w:pStyle w:val="StandardWeb"/>
        <w:spacing w:before="0" w:beforeAutospacing="0" w:after="0" w:afterAutospacing="0" w:line="360" w:lineRule="auto"/>
        <w:jc w:val="both"/>
        <w:rPr>
          <w:rFonts w:asciiTheme="minorHAnsi" w:hAnsiTheme="minorHAnsi" w:cstheme="minorHAnsi"/>
          <w:sz w:val="22"/>
          <w:szCs w:val="22"/>
        </w:rPr>
      </w:pPr>
      <w:r w:rsidRPr="00935FB9">
        <w:rPr>
          <w:rFonts w:asciiTheme="minorHAnsi" w:hAnsiTheme="minorHAnsi" w:cstheme="minorHAnsi"/>
          <w:sz w:val="22"/>
          <w:szCs w:val="22"/>
        </w:rPr>
        <w:lastRenderedPageBreak/>
        <w:t>gewaltsam gegen den Tourismus zu kämpfen. Nach seinen Worten ist das Geschäft mit Urlaubern der wichtigste Industriezweig Spaniens. "Zweieinhalb Millionen Menschen in Spanien arbeiten im Tourismussektor, er macht 13 Prozent des gesamten Arbeitsmarkts aus. Der Tourismus sorgt für Reichtum, für Arbeit und Wohlstand. Ihn anzugreifen, wie es nun einige tun, ist Unsinn."</w:t>
      </w:r>
      <w:r w:rsidR="00F5065B" w:rsidRPr="00935FB9">
        <w:rPr>
          <w:rFonts w:asciiTheme="minorHAnsi" w:hAnsiTheme="minorHAnsi" w:cstheme="minorHAnsi"/>
          <w:sz w:val="22"/>
          <w:szCs w:val="22"/>
        </w:rPr>
        <w:t xml:space="preserve"> […]</w:t>
      </w:r>
    </w:p>
    <w:p w14:paraId="671F26BF" w14:textId="77777777" w:rsidR="009F4E5D" w:rsidRPr="00935FB9" w:rsidRDefault="009F4E5D" w:rsidP="0021139E">
      <w:pPr>
        <w:pStyle w:val="StandardWeb"/>
        <w:spacing w:before="0" w:beforeAutospacing="0" w:after="0" w:afterAutospacing="0" w:line="360" w:lineRule="auto"/>
        <w:jc w:val="both"/>
        <w:rPr>
          <w:rFonts w:asciiTheme="minorHAnsi" w:hAnsiTheme="minorHAnsi" w:cstheme="minorHAnsi"/>
          <w:sz w:val="22"/>
          <w:szCs w:val="22"/>
        </w:rPr>
      </w:pPr>
    </w:p>
    <w:p w14:paraId="7A3E90A8" w14:textId="20F60316" w:rsidR="002B494D" w:rsidRDefault="00F5065B" w:rsidP="0021139E">
      <w:pPr>
        <w:pStyle w:val="StandardWeb"/>
        <w:spacing w:before="0" w:beforeAutospacing="0" w:after="0" w:afterAutospacing="0" w:line="360" w:lineRule="auto"/>
        <w:jc w:val="both"/>
        <w:rPr>
          <w:rFonts w:asciiTheme="minorHAnsi" w:hAnsiTheme="minorHAnsi" w:cstheme="minorHAnsi"/>
          <w:sz w:val="22"/>
          <w:szCs w:val="22"/>
        </w:rPr>
        <w:sectPr w:rsidR="002B494D" w:rsidSect="0021139E">
          <w:type w:val="continuous"/>
          <w:pgSz w:w="11906" w:h="16838"/>
          <w:pgMar w:top="1134" w:right="1134" w:bottom="851" w:left="1134" w:header="454" w:footer="709" w:gutter="0"/>
          <w:cols w:space="708"/>
          <w:docGrid w:linePitch="360"/>
        </w:sectPr>
      </w:pPr>
      <w:r w:rsidRPr="00935FB9">
        <w:rPr>
          <w:rFonts w:asciiTheme="minorHAnsi" w:hAnsiTheme="minorHAnsi" w:cstheme="minorHAnsi"/>
          <w:sz w:val="22"/>
          <w:szCs w:val="22"/>
        </w:rPr>
        <w:t>Die Politik hat reagiert. In Barcelona gilt seit einiger Zeit schon, dass Wohnungen nur noch unter strengen Auflagen in Ferienapartments umgewandelt werden dürfen. Und die Inselregierung von Mallorca hat vor kurzem ein Gesetz durchs Parlament gebracht, wonach Wohnungsbesitzer ein Jahr lang keinen Antrag stellen dürfen, ihre Zimmer an Urlauber zu vermieten. Außerdem gilt ein Baustopp für neue Hotels. Doch den Aktivisten reicht das anscheinend nicht aus. Mitte der Woche erst klebten sie Sticker an 1.000 Mietautos auf Mallorca - darauf Sätze wie: "Dieses Auto ist zu viel!" oder "Der Tourismus tötet Mallorca". Solche Aktionen bleiben nicht ungestraft: Für einen ähnlichen Anti-Urlauber-Protest muss die Gruppe "Arran" nun eine Geldstrafe von 1.200 Euro zahlen.</w:t>
      </w:r>
    </w:p>
    <w:p w14:paraId="67ABF45F" w14:textId="5C573471" w:rsidR="00754663" w:rsidRPr="00754663" w:rsidRDefault="00754663" w:rsidP="00754663">
      <w:pPr>
        <w:pStyle w:val="StandardWeb"/>
        <w:spacing w:before="0" w:beforeAutospacing="0" w:after="0" w:afterAutospacing="0" w:line="276" w:lineRule="auto"/>
        <w:jc w:val="both"/>
        <w:rPr>
          <w:rFonts w:asciiTheme="minorHAnsi" w:hAnsiTheme="minorHAnsi" w:cstheme="minorHAnsi"/>
          <w:sz w:val="4"/>
          <w:szCs w:val="4"/>
        </w:rPr>
      </w:pPr>
    </w:p>
    <w:p w14:paraId="45336541" w14:textId="648B23FA" w:rsidR="00754663" w:rsidRPr="00754663" w:rsidRDefault="00441B3C" w:rsidP="00F5065B">
      <w:pPr>
        <w:suppressLineNumbers/>
        <w:jc w:val="both"/>
        <w:rPr>
          <w:rStyle w:val="current"/>
          <w:rFonts w:cstheme="minorHAnsi"/>
          <w:sz w:val="18"/>
          <w:szCs w:val="18"/>
          <w:lang w:val="es-MX"/>
        </w:rPr>
      </w:pPr>
      <w:r w:rsidRPr="00754663">
        <w:rPr>
          <w:rStyle w:val="current"/>
          <w:rFonts w:cstheme="minorHAnsi"/>
          <w:i/>
          <w:sz w:val="18"/>
          <w:szCs w:val="18"/>
          <w:lang w:val="es-MX"/>
        </w:rPr>
        <w:t>f</w:t>
      </w:r>
      <w:r w:rsidR="00F5065B" w:rsidRPr="00754663">
        <w:rPr>
          <w:rStyle w:val="current"/>
          <w:rFonts w:cstheme="minorHAnsi"/>
          <w:i/>
          <w:sz w:val="18"/>
          <w:szCs w:val="18"/>
          <w:lang w:val="es-MX"/>
        </w:rPr>
        <w:t>uente:</w:t>
      </w:r>
      <w:r w:rsidR="001F7CA6">
        <w:rPr>
          <w:rStyle w:val="current"/>
          <w:rFonts w:cstheme="minorHAnsi"/>
          <w:i/>
          <w:sz w:val="18"/>
          <w:szCs w:val="18"/>
          <w:lang w:val="es-MX"/>
        </w:rPr>
        <w:t xml:space="preserve"> </w:t>
      </w:r>
      <w:r w:rsidR="00F5065B" w:rsidRPr="00754663">
        <w:rPr>
          <w:rStyle w:val="current"/>
          <w:rFonts w:cstheme="minorHAnsi"/>
          <w:i/>
          <w:sz w:val="18"/>
          <w:szCs w:val="18"/>
          <w:lang w:val="es-MX"/>
        </w:rPr>
        <w:t>http://www.deutschlandfunk.de/tourismus-in-spanien-zerstoererischer-ansturm.1773.de.html.</w:t>
      </w:r>
    </w:p>
    <w:p w14:paraId="1596D0CD" w14:textId="77777777" w:rsidR="0021139E" w:rsidRDefault="0021139E" w:rsidP="0021139E">
      <w:pPr>
        <w:suppressLineNumbers/>
        <w:jc w:val="both"/>
        <w:rPr>
          <w:rFonts w:cstheme="minorHAnsi"/>
          <w:b/>
          <w:sz w:val="26"/>
          <w:szCs w:val="26"/>
          <w:u w:val="single"/>
          <w:lang w:val="es-ES"/>
        </w:rPr>
      </w:pPr>
    </w:p>
    <w:p w14:paraId="15D8AE61" w14:textId="449B519D" w:rsidR="00143EBE" w:rsidRDefault="0021139E" w:rsidP="0021139E">
      <w:pPr>
        <w:suppressLineNumbers/>
        <w:jc w:val="both"/>
        <w:rPr>
          <w:rFonts w:cstheme="minorHAnsi"/>
          <w:b/>
          <w:sz w:val="26"/>
          <w:szCs w:val="26"/>
          <w:u w:val="single"/>
          <w:lang w:val="es-ES"/>
        </w:rPr>
      </w:pPr>
      <w:r w:rsidRPr="0021139E">
        <w:rPr>
          <w:rFonts w:cstheme="minorHAnsi"/>
          <w:b/>
          <w:sz w:val="26"/>
          <w:szCs w:val="26"/>
          <w:u w:val="single"/>
          <w:lang w:val="es-ES"/>
        </w:rPr>
        <w:t xml:space="preserve">Tarea 3 </w:t>
      </w:r>
    </w:p>
    <w:p w14:paraId="59036BDA" w14:textId="77777777" w:rsidR="0021139E" w:rsidRDefault="0021139E" w:rsidP="0021139E">
      <w:pPr>
        <w:pStyle w:val="Untertitel"/>
        <w:numPr>
          <w:ilvl w:val="0"/>
          <w:numId w:val="0"/>
        </w:numPr>
        <w:spacing w:after="0" w:line="240" w:lineRule="auto"/>
        <w:ind w:right="253"/>
        <w:rPr>
          <w:rFonts w:eastAsia="Times New Roman" w:cstheme="minorHAnsi"/>
          <w:b/>
          <w:color w:val="auto"/>
          <w:sz w:val="24"/>
          <w:szCs w:val="24"/>
          <w:lang w:val="es-MX" w:eastAsia="de-DE"/>
        </w:rPr>
      </w:pPr>
      <w:r w:rsidRPr="000B665D">
        <w:rPr>
          <w:rFonts w:eastAsia="Times New Roman" w:cstheme="minorHAnsi"/>
          <w:b/>
          <w:color w:val="auto"/>
          <w:sz w:val="24"/>
          <w:szCs w:val="24"/>
          <w:lang w:val="es-MX" w:eastAsia="de-DE"/>
        </w:rPr>
        <w:t>Mediación</w:t>
      </w:r>
    </w:p>
    <w:p w14:paraId="74DDEE30" w14:textId="77777777" w:rsidR="0021139E" w:rsidRDefault="0021139E" w:rsidP="0021139E">
      <w:pPr>
        <w:suppressLineNumbers/>
        <w:spacing w:after="0" w:line="240" w:lineRule="auto"/>
        <w:ind w:right="83"/>
        <w:jc w:val="both"/>
        <w:outlineLvl w:val="0"/>
        <w:rPr>
          <w:rFonts w:eastAsia="Times New Roman" w:cstheme="minorHAnsi"/>
          <w:b/>
          <w:bCs/>
          <w:kern w:val="36"/>
          <w:lang w:val="es-MX" w:eastAsia="de-DE"/>
        </w:rPr>
      </w:pPr>
    </w:p>
    <w:p w14:paraId="19813075" w14:textId="2537F51F" w:rsidR="0021139E" w:rsidRDefault="0021139E" w:rsidP="0021139E">
      <w:pPr>
        <w:suppressLineNumbers/>
        <w:spacing w:after="0" w:line="240" w:lineRule="auto"/>
        <w:ind w:right="83"/>
        <w:jc w:val="both"/>
        <w:outlineLvl w:val="0"/>
        <w:rPr>
          <w:rFonts w:eastAsia="Times New Roman" w:cstheme="minorHAnsi"/>
          <w:b/>
          <w:bCs/>
          <w:i/>
          <w:kern w:val="36"/>
          <w:lang w:val="es-MX" w:eastAsia="de-DE"/>
        </w:rPr>
        <w:sectPr w:rsidR="0021139E" w:rsidSect="00EC326C">
          <w:type w:val="continuous"/>
          <w:pgSz w:w="11906" w:h="16838"/>
          <w:pgMar w:top="851" w:right="1134" w:bottom="851" w:left="1134" w:header="454" w:footer="709" w:gutter="0"/>
          <w:cols w:space="708"/>
          <w:docGrid w:linePitch="360"/>
        </w:sectPr>
      </w:pPr>
      <w:r w:rsidRPr="00935FB9">
        <w:rPr>
          <w:rFonts w:eastAsia="Times New Roman" w:cstheme="minorHAnsi"/>
          <w:b/>
          <w:bCs/>
          <w:kern w:val="36"/>
          <w:lang w:val="es-MX" w:eastAsia="de-DE"/>
        </w:rPr>
        <w:t xml:space="preserve">Situación: </w:t>
      </w:r>
      <w:r w:rsidRPr="00935FB9">
        <w:rPr>
          <w:rFonts w:eastAsia="Times New Roman" w:cstheme="minorHAnsi"/>
          <w:b/>
          <w:bCs/>
          <w:i/>
          <w:kern w:val="36"/>
          <w:lang w:val="es-MX" w:eastAsia="de-DE"/>
        </w:rPr>
        <w:t>Tu amigo</w:t>
      </w:r>
      <w:r w:rsidR="006F0E63">
        <w:rPr>
          <w:rFonts w:eastAsia="Times New Roman" w:cstheme="minorHAnsi"/>
          <w:b/>
          <w:bCs/>
          <w:i/>
          <w:kern w:val="36"/>
          <w:lang w:val="es-MX" w:eastAsia="de-DE"/>
        </w:rPr>
        <w:t xml:space="preserve"> Pepe</w:t>
      </w:r>
      <w:r w:rsidRPr="00935FB9">
        <w:rPr>
          <w:rFonts w:eastAsia="Times New Roman" w:cstheme="minorHAnsi"/>
          <w:b/>
          <w:bCs/>
          <w:i/>
          <w:kern w:val="36"/>
          <w:lang w:val="es-MX" w:eastAsia="de-DE"/>
        </w:rPr>
        <w:t xml:space="preserve"> de Argentina está de vacaciones en Andalucía y ve muchos stickers con la frase “turista vete a casa”. Te pregunta por qué los españoles están en contra de los turistas. Sobre la base de este artículo, escribes </w:t>
      </w:r>
      <w:r w:rsidR="006648EC">
        <w:rPr>
          <w:rFonts w:eastAsia="Times New Roman" w:cstheme="minorHAnsi"/>
          <w:b/>
          <w:bCs/>
          <w:i/>
          <w:kern w:val="36"/>
          <w:lang w:val="es-MX" w:eastAsia="de-DE"/>
        </w:rPr>
        <w:t>un e-mail</w:t>
      </w:r>
      <w:r w:rsidRPr="00935FB9">
        <w:rPr>
          <w:rFonts w:eastAsia="Times New Roman" w:cstheme="minorHAnsi"/>
          <w:b/>
          <w:bCs/>
          <w:i/>
          <w:kern w:val="36"/>
          <w:lang w:val="es-MX" w:eastAsia="de-DE"/>
        </w:rPr>
        <w:t xml:space="preserve"> a tu amigo </w:t>
      </w:r>
      <w:r w:rsidR="00B33E5F">
        <w:rPr>
          <w:rFonts w:eastAsia="Times New Roman" w:cstheme="minorHAnsi"/>
          <w:b/>
          <w:bCs/>
          <w:i/>
          <w:kern w:val="36"/>
          <w:lang w:val="es-MX" w:eastAsia="de-DE"/>
        </w:rPr>
        <w:t>.</w:t>
      </w:r>
    </w:p>
    <w:p w14:paraId="4FE803A1" w14:textId="4D17656B" w:rsidR="00C625FC" w:rsidRPr="0021139E" w:rsidRDefault="0021139E" w:rsidP="0021139E">
      <w:pPr>
        <w:suppressLineNumbers/>
        <w:spacing w:before="100" w:beforeAutospacing="1" w:after="100" w:afterAutospacing="1" w:line="240" w:lineRule="auto"/>
        <w:jc w:val="both"/>
        <w:outlineLvl w:val="0"/>
        <w:rPr>
          <w:rFonts w:eastAsia="Times New Roman" w:cstheme="minorHAnsi"/>
          <w:b/>
          <w:bCs/>
          <w:kern w:val="36"/>
          <w:lang w:val="es-MX" w:eastAsia="de-DE"/>
        </w:rPr>
      </w:pPr>
      <w:r w:rsidRPr="0021139E">
        <w:rPr>
          <w:rFonts w:cstheme="minorHAnsi"/>
          <w:b/>
          <w:lang w:val="es-MX"/>
        </w:rPr>
        <w:t>Tarea: E</w:t>
      </w:r>
      <w:r w:rsidR="00143EBE" w:rsidRPr="0021139E">
        <w:rPr>
          <w:rFonts w:cstheme="minorHAnsi"/>
          <w:b/>
          <w:lang w:val="es-MX"/>
        </w:rPr>
        <w:t xml:space="preserve">scribe </w:t>
      </w:r>
      <w:r w:rsidR="004C251A" w:rsidRPr="0021139E">
        <w:rPr>
          <w:rFonts w:cstheme="minorHAnsi"/>
          <w:b/>
          <w:lang w:val="es-MX"/>
        </w:rPr>
        <w:t xml:space="preserve">un e-mail </w:t>
      </w:r>
      <w:r w:rsidR="00143EBE" w:rsidRPr="0021139E">
        <w:rPr>
          <w:rFonts w:cstheme="minorHAnsi"/>
          <w:b/>
          <w:lang w:val="es-MX"/>
        </w:rPr>
        <w:t xml:space="preserve">a tu amigo </w:t>
      </w:r>
      <w:r w:rsidR="007D4528" w:rsidRPr="0021139E">
        <w:rPr>
          <w:rFonts w:cstheme="minorHAnsi"/>
          <w:b/>
          <w:lang w:val="es-MX"/>
        </w:rPr>
        <w:t xml:space="preserve">argentino </w:t>
      </w:r>
      <w:r w:rsidR="00143EBE" w:rsidRPr="0021139E">
        <w:rPr>
          <w:rFonts w:cstheme="minorHAnsi"/>
          <w:b/>
          <w:lang w:val="es-MX"/>
        </w:rPr>
        <w:t>en la que explicas</w:t>
      </w:r>
      <w:r w:rsidR="00143EBE" w:rsidRPr="0021139E">
        <w:rPr>
          <w:rFonts w:cstheme="minorHAnsi"/>
          <w:lang w:val="es-MX"/>
        </w:rPr>
        <w:t xml:space="preserve"> </w:t>
      </w:r>
      <w:r w:rsidR="00143EBE" w:rsidRPr="0021139E">
        <w:rPr>
          <w:rFonts w:eastAsia="Times New Roman" w:cstheme="minorHAnsi"/>
          <w:b/>
          <w:bCs/>
          <w:kern w:val="36"/>
          <w:u w:val="single"/>
          <w:lang w:val="es-MX" w:eastAsia="de-DE"/>
        </w:rPr>
        <w:t xml:space="preserve">el conflicto </w:t>
      </w:r>
      <w:r w:rsidR="00143EBE" w:rsidRPr="0021139E">
        <w:rPr>
          <w:rFonts w:eastAsia="Times New Roman" w:cstheme="minorHAnsi"/>
          <w:b/>
          <w:bCs/>
          <w:kern w:val="36"/>
          <w:lang w:val="es-MX" w:eastAsia="de-DE"/>
        </w:rPr>
        <w:t>entre los tu</w:t>
      </w:r>
      <w:r w:rsidR="008348C7" w:rsidRPr="0021139E">
        <w:rPr>
          <w:rFonts w:eastAsia="Times New Roman" w:cstheme="minorHAnsi"/>
          <w:b/>
          <w:bCs/>
          <w:kern w:val="36"/>
          <w:lang w:val="es-MX" w:eastAsia="de-DE"/>
        </w:rPr>
        <w:t xml:space="preserve">ristas y la gente local y </w:t>
      </w:r>
      <w:r w:rsidR="008348C7" w:rsidRPr="0021139E">
        <w:rPr>
          <w:rFonts w:eastAsia="Times New Roman" w:cstheme="minorHAnsi"/>
          <w:b/>
          <w:bCs/>
          <w:kern w:val="36"/>
          <w:u w:val="single"/>
          <w:lang w:val="es-MX" w:eastAsia="de-DE"/>
        </w:rPr>
        <w:t xml:space="preserve">las </w:t>
      </w:r>
      <w:r w:rsidR="00C625FC" w:rsidRPr="0021139E">
        <w:rPr>
          <w:rFonts w:eastAsia="Times New Roman" w:cstheme="minorHAnsi"/>
          <w:b/>
          <w:bCs/>
          <w:kern w:val="36"/>
          <w:u w:val="single"/>
          <w:lang w:val="es-MX" w:eastAsia="de-DE"/>
        </w:rPr>
        <w:t>reacciones</w:t>
      </w:r>
      <w:r w:rsidR="008348C7" w:rsidRPr="0021139E">
        <w:rPr>
          <w:rFonts w:eastAsia="Times New Roman" w:cstheme="minorHAnsi"/>
          <w:b/>
          <w:bCs/>
          <w:kern w:val="36"/>
          <w:lang w:val="es-MX" w:eastAsia="de-DE"/>
        </w:rPr>
        <w:t xml:space="preserve"> </w:t>
      </w:r>
      <w:r w:rsidR="00C625FC" w:rsidRPr="0021139E">
        <w:rPr>
          <w:rFonts w:eastAsia="Times New Roman" w:cstheme="minorHAnsi"/>
          <w:b/>
          <w:bCs/>
          <w:kern w:val="36"/>
          <w:lang w:val="es-MX" w:eastAsia="de-DE"/>
        </w:rPr>
        <w:t>del Primer Ministro Rajoy y de la política en general.</w:t>
      </w:r>
    </w:p>
    <w:p w14:paraId="6C84F342" w14:textId="0BEC1529" w:rsidR="00754663" w:rsidRDefault="00754663" w:rsidP="0021139E">
      <w:pPr>
        <w:pStyle w:val="Listenabsatz"/>
        <w:suppressLineNumbers/>
        <w:spacing w:before="100" w:beforeAutospacing="1" w:after="100" w:afterAutospacing="1" w:line="240" w:lineRule="auto"/>
        <w:ind w:left="360"/>
        <w:jc w:val="both"/>
        <w:outlineLvl w:val="0"/>
        <w:rPr>
          <w:rFonts w:eastAsia="Times New Roman" w:cstheme="minorHAnsi"/>
          <w:b/>
          <w:bCs/>
          <w:kern w:val="36"/>
          <w:lang w:val="es-MX" w:eastAsia="de-DE"/>
        </w:rPr>
      </w:pPr>
    </w:p>
    <w:p w14:paraId="3B0B123F" w14:textId="2ECFF36E" w:rsidR="00754663" w:rsidRPr="0021139E" w:rsidRDefault="00754663" w:rsidP="0021139E">
      <w:pPr>
        <w:suppressLineNumbers/>
        <w:spacing w:before="100" w:beforeAutospacing="1" w:after="100" w:afterAutospacing="1" w:line="240" w:lineRule="auto"/>
        <w:jc w:val="both"/>
        <w:outlineLvl w:val="0"/>
        <w:rPr>
          <w:rFonts w:eastAsia="Times New Roman" w:cstheme="minorHAnsi"/>
          <w:b/>
          <w:bCs/>
          <w:kern w:val="36"/>
          <w:lang w:val="es-MX" w:eastAsia="de-DE"/>
        </w:rPr>
      </w:pPr>
    </w:p>
    <w:p w14:paraId="3ECD4FDD" w14:textId="5AD99355" w:rsidR="00606B47" w:rsidRDefault="00606B47" w:rsidP="003823FE">
      <w:pPr>
        <w:suppressLineNumbers/>
        <w:spacing w:after="0" w:line="240" w:lineRule="auto"/>
        <w:ind w:left="360"/>
        <w:jc w:val="both"/>
        <w:outlineLvl w:val="1"/>
        <w:rPr>
          <w:rFonts w:cstheme="minorHAnsi"/>
          <w:i/>
          <w:iCs/>
          <w:lang w:val="es-MX"/>
        </w:rPr>
      </w:pPr>
    </w:p>
    <w:p w14:paraId="67F61AA3" w14:textId="6768DB98" w:rsidR="00606B47" w:rsidRDefault="00606B47" w:rsidP="003823FE">
      <w:pPr>
        <w:suppressLineNumbers/>
        <w:spacing w:after="0" w:line="240" w:lineRule="auto"/>
        <w:ind w:left="360"/>
        <w:jc w:val="both"/>
        <w:outlineLvl w:val="1"/>
        <w:rPr>
          <w:rFonts w:cstheme="minorHAnsi"/>
          <w:i/>
          <w:iCs/>
          <w:lang w:val="es-MX"/>
        </w:rPr>
      </w:pPr>
    </w:p>
    <w:p w14:paraId="4AC23659" w14:textId="77777777" w:rsidR="00606B47" w:rsidRDefault="00606B47" w:rsidP="003823FE">
      <w:pPr>
        <w:suppressLineNumbers/>
        <w:spacing w:after="0" w:line="240" w:lineRule="auto"/>
        <w:ind w:left="360"/>
        <w:jc w:val="both"/>
        <w:outlineLvl w:val="1"/>
        <w:rPr>
          <w:rFonts w:cstheme="minorHAnsi"/>
          <w:i/>
          <w:iCs/>
          <w:lang w:val="es-MX"/>
        </w:rPr>
      </w:pPr>
    </w:p>
    <w:p w14:paraId="1F998DA1" w14:textId="60DB1BA6" w:rsidR="00606B47" w:rsidRDefault="00606B47" w:rsidP="003823FE">
      <w:pPr>
        <w:suppressLineNumbers/>
        <w:spacing w:after="0" w:line="240" w:lineRule="auto"/>
        <w:ind w:left="360"/>
        <w:jc w:val="both"/>
        <w:outlineLvl w:val="1"/>
        <w:rPr>
          <w:rFonts w:cstheme="minorHAnsi"/>
          <w:i/>
          <w:iCs/>
          <w:lang w:val="es-MX"/>
        </w:rPr>
      </w:pPr>
    </w:p>
    <w:p w14:paraId="07962862" w14:textId="77777777" w:rsidR="00606B47" w:rsidRPr="0026615F" w:rsidRDefault="00606B47" w:rsidP="00606B47">
      <w:pPr>
        <w:suppressLineNumbers/>
        <w:ind w:left="7788"/>
        <w:jc w:val="both"/>
        <w:rPr>
          <w:rFonts w:ascii="The Hand Black" w:hAnsi="The Hand Black" w:cstheme="minorHAnsi"/>
          <w:b/>
          <w:bCs/>
          <w:sz w:val="32"/>
          <w:szCs w:val="32"/>
          <w:lang w:val="es-MX"/>
        </w:rPr>
      </w:pPr>
      <w:r w:rsidRPr="0026615F">
        <w:rPr>
          <w:rFonts w:ascii="The Hand Black" w:hAnsi="The Hand Black" w:cstheme="minorHAnsi"/>
          <w:b/>
          <w:bCs/>
          <w:sz w:val="32"/>
          <w:szCs w:val="32"/>
          <w:lang w:val="es-MX"/>
        </w:rPr>
        <w:t xml:space="preserve">¡Mucha suerte! </w:t>
      </w:r>
      <w:r w:rsidRPr="0026615F">
        <w:rPr>
          <w:rFonts w:ascii="The Hand Black" w:hAnsi="The Hand Black" w:cstheme="minorHAnsi"/>
          <w:sz w:val="32"/>
          <w:szCs w:val="32"/>
          <w:lang w:val="es-MX"/>
        </w:rPr>
        <w:sym w:font="Wingdings" w:char="F04A"/>
      </w:r>
    </w:p>
    <w:sectPr w:rsidR="00606B47" w:rsidRPr="0026615F" w:rsidSect="0021139E">
      <w:type w:val="continuous"/>
      <w:pgSz w:w="11906" w:h="16838"/>
      <w:pgMar w:top="851" w:right="1134" w:bottom="851" w:left="1134"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91568" w14:textId="77777777" w:rsidR="00DF1057" w:rsidRDefault="00DF1057" w:rsidP="00F5065B">
      <w:pPr>
        <w:spacing w:after="0" w:line="240" w:lineRule="auto"/>
      </w:pPr>
      <w:r>
        <w:separator/>
      </w:r>
    </w:p>
  </w:endnote>
  <w:endnote w:type="continuationSeparator" w:id="0">
    <w:p w14:paraId="20F52EF8" w14:textId="77777777" w:rsidR="00DF1057" w:rsidRDefault="00DF1057" w:rsidP="00F5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k Free">
    <w:panose1 w:val="03080402000500000000"/>
    <w:charset w:val="00"/>
    <w:family w:val="script"/>
    <w:pitch w:val="variable"/>
    <w:sig w:usb0="80000003" w:usb1="00000000" w:usb2="00000000" w:usb3="00000000" w:csb0="00000001" w:csb1="00000000"/>
  </w:font>
  <w:font w:name="The Hand Black">
    <w:altName w:val="The Hand Black"/>
    <w:charset w:val="00"/>
    <w:family w:val="script"/>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ED1C1" w14:textId="77777777" w:rsidR="00DF1057" w:rsidRDefault="00DF1057" w:rsidP="00F5065B">
      <w:pPr>
        <w:spacing w:after="0" w:line="240" w:lineRule="auto"/>
      </w:pPr>
      <w:r>
        <w:separator/>
      </w:r>
    </w:p>
  </w:footnote>
  <w:footnote w:type="continuationSeparator" w:id="0">
    <w:p w14:paraId="29A6A280" w14:textId="77777777" w:rsidR="00DF1057" w:rsidRDefault="00DF1057" w:rsidP="00F5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0AEB" w14:textId="583898FA" w:rsidR="00441B3C" w:rsidRPr="00887029" w:rsidRDefault="008348C7" w:rsidP="00BC6E71">
    <w:pPr>
      <w:pStyle w:val="Kopfzeile"/>
      <w:jc w:val="right"/>
    </w:pPr>
    <w:r w:rsidRPr="008348C7">
      <w:t>Spanisch GK-Q1/</w:t>
    </w:r>
    <w:r w:rsidR="00BC6E71">
      <w:t>AR</w:t>
    </w:r>
    <w:r w:rsidR="00785B70">
      <w:t>/WL</w:t>
    </w:r>
    <w:r w:rsidRPr="008348C7">
      <w:tab/>
    </w:r>
    <w:r w:rsidRPr="008348C7">
      <w:rPr>
        <w:b/>
      </w:rPr>
      <w:t>Nombre</w:t>
    </w:r>
    <w:r w:rsidRPr="008348C7">
      <w:t xml:space="preserve">: </w:t>
    </w:r>
    <w:r w:rsidR="00BC6E71">
      <w:t>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59D"/>
    <w:multiLevelType w:val="hybridMultilevel"/>
    <w:tmpl w:val="6ADCF66A"/>
    <w:lvl w:ilvl="0" w:tplc="8E3C1F5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F3B76EA"/>
    <w:multiLevelType w:val="multilevel"/>
    <w:tmpl w:val="8EB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5C7"/>
    <w:multiLevelType w:val="hybridMultilevel"/>
    <w:tmpl w:val="FF527E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12369FE"/>
    <w:multiLevelType w:val="hybridMultilevel"/>
    <w:tmpl w:val="9C4EFD24"/>
    <w:lvl w:ilvl="0" w:tplc="47A884B6">
      <w:start w:val="3"/>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8AC64E7"/>
    <w:multiLevelType w:val="hybridMultilevel"/>
    <w:tmpl w:val="E126E90E"/>
    <w:lvl w:ilvl="0" w:tplc="36FCCF4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57709F"/>
    <w:multiLevelType w:val="hybridMultilevel"/>
    <w:tmpl w:val="F46C59AE"/>
    <w:lvl w:ilvl="0" w:tplc="752C9EE2">
      <w:start w:val="3"/>
      <w:numFmt w:val="bullet"/>
      <w:lvlText w:val=""/>
      <w:lvlJc w:val="left"/>
      <w:pPr>
        <w:ind w:left="360" w:hanging="360"/>
      </w:pPr>
      <w:rPr>
        <w:rFonts w:ascii="Wingdings" w:eastAsiaTheme="minorHAnsi" w:hAnsi="Wingdings" w:cstheme="minorBid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088767304">
    <w:abstractNumId w:val="4"/>
  </w:num>
  <w:num w:numId="2" w16cid:durableId="817960772">
    <w:abstractNumId w:val="2"/>
  </w:num>
  <w:num w:numId="3" w16cid:durableId="1471897715">
    <w:abstractNumId w:val="5"/>
  </w:num>
  <w:num w:numId="4" w16cid:durableId="565067434">
    <w:abstractNumId w:val="0"/>
  </w:num>
  <w:num w:numId="5" w16cid:durableId="1676685354">
    <w:abstractNumId w:val="3"/>
  </w:num>
  <w:num w:numId="6" w16cid:durableId="116563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88"/>
    <w:rsid w:val="00035DC2"/>
    <w:rsid w:val="00053037"/>
    <w:rsid w:val="00066923"/>
    <w:rsid w:val="0009408C"/>
    <w:rsid w:val="000B665D"/>
    <w:rsid w:val="000D56A6"/>
    <w:rsid w:val="00131519"/>
    <w:rsid w:val="00143EBE"/>
    <w:rsid w:val="0016048C"/>
    <w:rsid w:val="001674F2"/>
    <w:rsid w:val="00177E9A"/>
    <w:rsid w:val="0018581F"/>
    <w:rsid w:val="001E5C86"/>
    <w:rsid w:val="001E6688"/>
    <w:rsid w:val="001F7CA6"/>
    <w:rsid w:val="0021139E"/>
    <w:rsid w:val="00213B5E"/>
    <w:rsid w:val="002448E1"/>
    <w:rsid w:val="00262C45"/>
    <w:rsid w:val="002724F0"/>
    <w:rsid w:val="00273230"/>
    <w:rsid w:val="002B3075"/>
    <w:rsid w:val="002B494D"/>
    <w:rsid w:val="002D53F7"/>
    <w:rsid w:val="00312130"/>
    <w:rsid w:val="00324909"/>
    <w:rsid w:val="0034315A"/>
    <w:rsid w:val="0034732A"/>
    <w:rsid w:val="003823FE"/>
    <w:rsid w:val="003B29C5"/>
    <w:rsid w:val="003B7D9F"/>
    <w:rsid w:val="003F65BE"/>
    <w:rsid w:val="004206B1"/>
    <w:rsid w:val="00436A12"/>
    <w:rsid w:val="00441B3C"/>
    <w:rsid w:val="00487ED1"/>
    <w:rsid w:val="004B746F"/>
    <w:rsid w:val="004C0056"/>
    <w:rsid w:val="004C251A"/>
    <w:rsid w:val="00514A86"/>
    <w:rsid w:val="00515A8F"/>
    <w:rsid w:val="0052412C"/>
    <w:rsid w:val="00540F5A"/>
    <w:rsid w:val="005420B3"/>
    <w:rsid w:val="005508FF"/>
    <w:rsid w:val="005546DC"/>
    <w:rsid w:val="00595836"/>
    <w:rsid w:val="005B6F5F"/>
    <w:rsid w:val="00601DE1"/>
    <w:rsid w:val="00606B47"/>
    <w:rsid w:val="006648EC"/>
    <w:rsid w:val="00695025"/>
    <w:rsid w:val="006A3E88"/>
    <w:rsid w:val="006B31D4"/>
    <w:rsid w:val="006C0E89"/>
    <w:rsid w:val="006C641E"/>
    <w:rsid w:val="006F0E63"/>
    <w:rsid w:val="0070577E"/>
    <w:rsid w:val="00754663"/>
    <w:rsid w:val="00785B70"/>
    <w:rsid w:val="0079335E"/>
    <w:rsid w:val="007A449D"/>
    <w:rsid w:val="007C1696"/>
    <w:rsid w:val="007D4528"/>
    <w:rsid w:val="007E5AD1"/>
    <w:rsid w:val="008276AF"/>
    <w:rsid w:val="008348C7"/>
    <w:rsid w:val="00847D76"/>
    <w:rsid w:val="00847FB7"/>
    <w:rsid w:val="00856947"/>
    <w:rsid w:val="00864EAD"/>
    <w:rsid w:val="00881A62"/>
    <w:rsid w:val="00887029"/>
    <w:rsid w:val="00894E1C"/>
    <w:rsid w:val="008A4CAC"/>
    <w:rsid w:val="008C6FB6"/>
    <w:rsid w:val="008D273B"/>
    <w:rsid w:val="00935FB9"/>
    <w:rsid w:val="009432D5"/>
    <w:rsid w:val="00964391"/>
    <w:rsid w:val="00967C7D"/>
    <w:rsid w:val="00974748"/>
    <w:rsid w:val="009A6F76"/>
    <w:rsid w:val="009F4E5D"/>
    <w:rsid w:val="00A95573"/>
    <w:rsid w:val="00A96225"/>
    <w:rsid w:val="00AC4AA9"/>
    <w:rsid w:val="00AD495A"/>
    <w:rsid w:val="00B110D6"/>
    <w:rsid w:val="00B33E5F"/>
    <w:rsid w:val="00B4643B"/>
    <w:rsid w:val="00B70B9A"/>
    <w:rsid w:val="00BC699C"/>
    <w:rsid w:val="00BC6E71"/>
    <w:rsid w:val="00C33994"/>
    <w:rsid w:val="00C34B75"/>
    <w:rsid w:val="00C428BD"/>
    <w:rsid w:val="00C625FC"/>
    <w:rsid w:val="00C75020"/>
    <w:rsid w:val="00C83BB3"/>
    <w:rsid w:val="00C936EB"/>
    <w:rsid w:val="00C93ADD"/>
    <w:rsid w:val="00CA7D49"/>
    <w:rsid w:val="00CB0923"/>
    <w:rsid w:val="00CC6DAB"/>
    <w:rsid w:val="00CE02AE"/>
    <w:rsid w:val="00CF2E89"/>
    <w:rsid w:val="00D10B7C"/>
    <w:rsid w:val="00D51EB7"/>
    <w:rsid w:val="00D950D8"/>
    <w:rsid w:val="00D960C7"/>
    <w:rsid w:val="00DA25FB"/>
    <w:rsid w:val="00DC1C33"/>
    <w:rsid w:val="00DC2F07"/>
    <w:rsid w:val="00DD535F"/>
    <w:rsid w:val="00DE38EE"/>
    <w:rsid w:val="00DF1057"/>
    <w:rsid w:val="00E05F57"/>
    <w:rsid w:val="00E13E07"/>
    <w:rsid w:val="00E177C3"/>
    <w:rsid w:val="00E81B18"/>
    <w:rsid w:val="00EB0CFD"/>
    <w:rsid w:val="00EC326C"/>
    <w:rsid w:val="00EC5295"/>
    <w:rsid w:val="00ED77DC"/>
    <w:rsid w:val="00EF0602"/>
    <w:rsid w:val="00EF0CFE"/>
    <w:rsid w:val="00F015C4"/>
    <w:rsid w:val="00F34063"/>
    <w:rsid w:val="00F43652"/>
    <w:rsid w:val="00F5065B"/>
    <w:rsid w:val="00F55020"/>
    <w:rsid w:val="00F80503"/>
    <w:rsid w:val="00F85666"/>
    <w:rsid w:val="00F94EF7"/>
    <w:rsid w:val="00FB54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2D80"/>
  <w15:docId w15:val="{1C6A0BE8-8E47-4C64-862B-41E109781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C326C"/>
  </w:style>
  <w:style w:type="paragraph" w:styleId="berschrift1">
    <w:name w:val="heading 1"/>
    <w:basedOn w:val="Standard"/>
    <w:link w:val="berschrift1Zchn"/>
    <w:uiPriority w:val="9"/>
    <w:qFormat/>
    <w:rsid w:val="001E668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C93A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iPriority w:val="9"/>
    <w:semiHidden/>
    <w:unhideWhenUsed/>
    <w:qFormat/>
    <w:rsid w:val="001E6688"/>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6688"/>
    <w:rPr>
      <w:rFonts w:ascii="Times New Roman" w:eastAsia="Times New Roman" w:hAnsi="Times New Roman" w:cs="Times New Roman"/>
      <w:b/>
      <w:bCs/>
      <w:kern w:val="36"/>
      <w:sz w:val="48"/>
      <w:szCs w:val="48"/>
      <w:lang w:eastAsia="de-DE"/>
    </w:rPr>
  </w:style>
  <w:style w:type="paragraph" w:customStyle="1" w:styleId="Untertitel1">
    <w:name w:val="Untertitel1"/>
    <w:basedOn w:val="Standard"/>
    <w:rsid w:val="001E668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1E6688"/>
    <w:rPr>
      <w:rFonts w:asciiTheme="majorHAnsi" w:eastAsiaTheme="majorEastAsia" w:hAnsiTheme="majorHAnsi" w:cstheme="majorBidi"/>
      <w:b/>
      <w:bCs/>
      <w:color w:val="4F81BD" w:themeColor="accent1"/>
    </w:rPr>
  </w:style>
  <w:style w:type="paragraph" w:styleId="StandardWeb">
    <w:name w:val="Normal (Web)"/>
    <w:basedOn w:val="Standard"/>
    <w:uiPriority w:val="99"/>
    <w:unhideWhenUsed/>
    <w:rsid w:val="001E668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1E6688"/>
    <w:pPr>
      <w:ind w:left="720"/>
      <w:contextualSpacing/>
    </w:pPr>
  </w:style>
  <w:style w:type="character" w:customStyle="1" w:styleId="current">
    <w:name w:val="current"/>
    <w:basedOn w:val="Absatz-Standardschriftart"/>
    <w:rsid w:val="00F5065B"/>
  </w:style>
  <w:style w:type="character" w:styleId="Hyperlink">
    <w:name w:val="Hyperlink"/>
    <w:basedOn w:val="Absatz-Standardschriftart"/>
    <w:uiPriority w:val="99"/>
    <w:unhideWhenUsed/>
    <w:rsid w:val="00F5065B"/>
    <w:rPr>
      <w:color w:val="0000FF" w:themeColor="hyperlink"/>
      <w:u w:val="single"/>
    </w:rPr>
  </w:style>
  <w:style w:type="paragraph" w:styleId="Kopfzeile">
    <w:name w:val="header"/>
    <w:basedOn w:val="Standard"/>
    <w:link w:val="KopfzeileZchn"/>
    <w:uiPriority w:val="99"/>
    <w:unhideWhenUsed/>
    <w:rsid w:val="00F5065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5065B"/>
  </w:style>
  <w:style w:type="paragraph" w:styleId="Fuzeile">
    <w:name w:val="footer"/>
    <w:basedOn w:val="Standard"/>
    <w:link w:val="FuzeileZchn"/>
    <w:uiPriority w:val="99"/>
    <w:unhideWhenUsed/>
    <w:rsid w:val="00F5065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5065B"/>
  </w:style>
  <w:style w:type="paragraph" w:styleId="Sprechblasentext">
    <w:name w:val="Balloon Text"/>
    <w:basedOn w:val="Standard"/>
    <w:link w:val="SprechblasentextZchn"/>
    <w:uiPriority w:val="99"/>
    <w:semiHidden/>
    <w:unhideWhenUsed/>
    <w:rsid w:val="00F5065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5065B"/>
    <w:rPr>
      <w:rFonts w:ascii="Tahoma" w:hAnsi="Tahoma" w:cs="Tahoma"/>
      <w:sz w:val="16"/>
      <w:szCs w:val="16"/>
    </w:rPr>
  </w:style>
  <w:style w:type="table" w:styleId="Tabellenraster">
    <w:name w:val="Table Grid"/>
    <w:basedOn w:val="NormaleTabelle"/>
    <w:uiPriority w:val="39"/>
    <w:rsid w:val="00F506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eilennummer">
    <w:name w:val="line number"/>
    <w:basedOn w:val="Absatz-Standardschriftart"/>
    <w:uiPriority w:val="99"/>
    <w:semiHidden/>
    <w:unhideWhenUsed/>
    <w:rsid w:val="00F5065B"/>
  </w:style>
  <w:style w:type="paragraph" w:styleId="Untertitel">
    <w:name w:val="Subtitle"/>
    <w:basedOn w:val="Standard"/>
    <w:next w:val="Standard"/>
    <w:link w:val="UntertitelZchn"/>
    <w:uiPriority w:val="11"/>
    <w:qFormat/>
    <w:rsid w:val="002448E1"/>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2448E1"/>
    <w:rPr>
      <w:rFonts w:eastAsiaTheme="minorEastAsia"/>
      <w:color w:val="5A5A5A" w:themeColor="text1" w:themeTint="A5"/>
      <w:spacing w:val="15"/>
    </w:rPr>
  </w:style>
  <w:style w:type="table" w:styleId="EinfacheTabelle1">
    <w:name w:val="Plain Table 1"/>
    <w:basedOn w:val="NormaleTabelle"/>
    <w:uiPriority w:val="41"/>
    <w:rsid w:val="002448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2">
    <w:name w:val="Grid Table 2"/>
    <w:basedOn w:val="NormaleTabelle"/>
    <w:uiPriority w:val="47"/>
    <w:rsid w:val="002448E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2Zchn">
    <w:name w:val="Überschrift 2 Zchn"/>
    <w:basedOn w:val="Absatz-Standardschriftart"/>
    <w:link w:val="berschrift2"/>
    <w:uiPriority w:val="9"/>
    <w:semiHidden/>
    <w:rsid w:val="00C93ADD"/>
    <w:rPr>
      <w:rFonts w:asciiTheme="majorHAnsi" w:eastAsiaTheme="majorEastAsia" w:hAnsiTheme="majorHAnsi" w:cstheme="majorBidi"/>
      <w:color w:val="365F91" w:themeColor="accent1" w:themeShade="BF"/>
      <w:sz w:val="26"/>
      <w:szCs w:val="26"/>
    </w:rPr>
  </w:style>
  <w:style w:type="character" w:customStyle="1" w:styleId="thetime">
    <w:name w:val="thetime"/>
    <w:basedOn w:val="Absatz-Standardschriftart"/>
    <w:rsid w:val="000B665D"/>
  </w:style>
  <w:style w:type="character" w:customStyle="1" w:styleId="theauthor">
    <w:name w:val="theauthor"/>
    <w:basedOn w:val="Absatz-Standardschriftart"/>
    <w:rsid w:val="000B665D"/>
  </w:style>
  <w:style w:type="paragraph" w:styleId="Funotentext">
    <w:name w:val="footnote text"/>
    <w:basedOn w:val="Standard"/>
    <w:link w:val="FunotentextZchn"/>
    <w:uiPriority w:val="99"/>
    <w:semiHidden/>
    <w:unhideWhenUsed/>
    <w:rsid w:val="000B665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B665D"/>
    <w:rPr>
      <w:sz w:val="20"/>
      <w:szCs w:val="20"/>
    </w:rPr>
  </w:style>
  <w:style w:type="character" w:styleId="Funotenzeichen">
    <w:name w:val="footnote reference"/>
    <w:basedOn w:val="Absatz-Standardschriftart"/>
    <w:uiPriority w:val="99"/>
    <w:semiHidden/>
    <w:unhideWhenUsed/>
    <w:rsid w:val="000B665D"/>
    <w:rPr>
      <w:vertAlign w:val="superscript"/>
    </w:rPr>
  </w:style>
  <w:style w:type="character" w:styleId="NichtaufgelsteErwhnung">
    <w:name w:val="Unresolved Mention"/>
    <w:basedOn w:val="Absatz-Standardschriftart"/>
    <w:uiPriority w:val="99"/>
    <w:semiHidden/>
    <w:unhideWhenUsed/>
    <w:rsid w:val="00441B3C"/>
    <w:rPr>
      <w:color w:val="808080"/>
      <w:shd w:val="clear" w:color="auto" w:fill="E6E6E6"/>
    </w:rPr>
  </w:style>
  <w:style w:type="paragraph" w:customStyle="1" w:styleId="bbc-hhl7in">
    <w:name w:val="bbc-hhl7in"/>
    <w:basedOn w:val="Standard"/>
    <w:rsid w:val="00F015C4"/>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743002">
      <w:bodyDiv w:val="1"/>
      <w:marLeft w:val="0"/>
      <w:marRight w:val="0"/>
      <w:marTop w:val="0"/>
      <w:marBottom w:val="0"/>
      <w:divBdr>
        <w:top w:val="none" w:sz="0" w:space="0" w:color="auto"/>
        <w:left w:val="none" w:sz="0" w:space="0" w:color="auto"/>
        <w:bottom w:val="none" w:sz="0" w:space="0" w:color="auto"/>
        <w:right w:val="none" w:sz="0" w:space="0" w:color="auto"/>
      </w:divBdr>
    </w:div>
    <w:div w:id="532154366">
      <w:bodyDiv w:val="1"/>
      <w:marLeft w:val="0"/>
      <w:marRight w:val="0"/>
      <w:marTop w:val="0"/>
      <w:marBottom w:val="0"/>
      <w:divBdr>
        <w:top w:val="none" w:sz="0" w:space="0" w:color="auto"/>
        <w:left w:val="none" w:sz="0" w:space="0" w:color="auto"/>
        <w:bottom w:val="none" w:sz="0" w:space="0" w:color="auto"/>
        <w:right w:val="none" w:sz="0" w:space="0" w:color="auto"/>
      </w:divBdr>
    </w:div>
    <w:div w:id="956258852">
      <w:bodyDiv w:val="1"/>
      <w:marLeft w:val="0"/>
      <w:marRight w:val="0"/>
      <w:marTop w:val="0"/>
      <w:marBottom w:val="0"/>
      <w:divBdr>
        <w:top w:val="none" w:sz="0" w:space="0" w:color="auto"/>
        <w:left w:val="none" w:sz="0" w:space="0" w:color="auto"/>
        <w:bottom w:val="none" w:sz="0" w:space="0" w:color="auto"/>
        <w:right w:val="none" w:sz="0" w:space="0" w:color="auto"/>
      </w:divBdr>
    </w:div>
    <w:div w:id="1354109511">
      <w:bodyDiv w:val="1"/>
      <w:marLeft w:val="0"/>
      <w:marRight w:val="0"/>
      <w:marTop w:val="0"/>
      <w:marBottom w:val="0"/>
      <w:divBdr>
        <w:top w:val="none" w:sz="0" w:space="0" w:color="auto"/>
        <w:left w:val="none" w:sz="0" w:space="0" w:color="auto"/>
        <w:bottom w:val="none" w:sz="0" w:space="0" w:color="auto"/>
        <w:right w:val="none" w:sz="0" w:space="0" w:color="auto"/>
      </w:divBdr>
      <w:divsChild>
        <w:div w:id="314530045">
          <w:marLeft w:val="0"/>
          <w:marRight w:val="0"/>
          <w:marTop w:val="0"/>
          <w:marBottom w:val="0"/>
          <w:divBdr>
            <w:top w:val="none" w:sz="0" w:space="0" w:color="auto"/>
            <w:left w:val="none" w:sz="0" w:space="0" w:color="auto"/>
            <w:bottom w:val="none" w:sz="0" w:space="0" w:color="auto"/>
            <w:right w:val="none" w:sz="0" w:space="0" w:color="auto"/>
          </w:divBdr>
        </w:div>
        <w:div w:id="606280790">
          <w:marLeft w:val="0"/>
          <w:marRight w:val="0"/>
          <w:marTop w:val="0"/>
          <w:marBottom w:val="0"/>
          <w:divBdr>
            <w:top w:val="none" w:sz="0" w:space="0" w:color="auto"/>
            <w:left w:val="none" w:sz="0" w:space="0" w:color="auto"/>
            <w:bottom w:val="none" w:sz="0" w:space="0" w:color="auto"/>
            <w:right w:val="none" w:sz="0" w:space="0" w:color="auto"/>
          </w:divBdr>
          <w:divsChild>
            <w:div w:id="1348167615">
              <w:marLeft w:val="0"/>
              <w:marRight w:val="0"/>
              <w:marTop w:val="0"/>
              <w:marBottom w:val="0"/>
              <w:divBdr>
                <w:top w:val="none" w:sz="0" w:space="0" w:color="auto"/>
                <w:left w:val="none" w:sz="0" w:space="0" w:color="auto"/>
                <w:bottom w:val="none" w:sz="0" w:space="0" w:color="auto"/>
                <w:right w:val="none" w:sz="0" w:space="0" w:color="auto"/>
              </w:divBdr>
            </w:div>
          </w:divsChild>
        </w:div>
        <w:div w:id="805470119">
          <w:marLeft w:val="0"/>
          <w:marRight w:val="0"/>
          <w:marTop w:val="0"/>
          <w:marBottom w:val="0"/>
          <w:divBdr>
            <w:top w:val="none" w:sz="0" w:space="0" w:color="auto"/>
            <w:left w:val="none" w:sz="0" w:space="0" w:color="auto"/>
            <w:bottom w:val="none" w:sz="0" w:space="0" w:color="auto"/>
            <w:right w:val="none" w:sz="0" w:space="0" w:color="auto"/>
          </w:divBdr>
        </w:div>
      </w:divsChild>
    </w:div>
    <w:div w:id="1407537689">
      <w:bodyDiv w:val="1"/>
      <w:marLeft w:val="0"/>
      <w:marRight w:val="0"/>
      <w:marTop w:val="0"/>
      <w:marBottom w:val="0"/>
      <w:divBdr>
        <w:top w:val="none" w:sz="0" w:space="0" w:color="auto"/>
        <w:left w:val="none" w:sz="0" w:space="0" w:color="auto"/>
        <w:bottom w:val="none" w:sz="0" w:space="0" w:color="auto"/>
        <w:right w:val="none" w:sz="0" w:space="0" w:color="auto"/>
      </w:divBdr>
    </w:div>
    <w:div w:id="1431075814">
      <w:bodyDiv w:val="1"/>
      <w:marLeft w:val="0"/>
      <w:marRight w:val="0"/>
      <w:marTop w:val="0"/>
      <w:marBottom w:val="0"/>
      <w:divBdr>
        <w:top w:val="none" w:sz="0" w:space="0" w:color="auto"/>
        <w:left w:val="none" w:sz="0" w:space="0" w:color="auto"/>
        <w:bottom w:val="none" w:sz="0" w:space="0" w:color="auto"/>
        <w:right w:val="none" w:sz="0" w:space="0" w:color="auto"/>
      </w:divBdr>
    </w:div>
    <w:div w:id="1705593701">
      <w:bodyDiv w:val="1"/>
      <w:marLeft w:val="0"/>
      <w:marRight w:val="0"/>
      <w:marTop w:val="0"/>
      <w:marBottom w:val="0"/>
      <w:divBdr>
        <w:top w:val="none" w:sz="0" w:space="0" w:color="auto"/>
        <w:left w:val="none" w:sz="0" w:space="0" w:color="auto"/>
        <w:bottom w:val="none" w:sz="0" w:space="0" w:color="auto"/>
        <w:right w:val="none" w:sz="0" w:space="0" w:color="auto"/>
      </w:divBdr>
      <w:divsChild>
        <w:div w:id="474682989">
          <w:marLeft w:val="0"/>
          <w:marRight w:val="0"/>
          <w:marTop w:val="0"/>
          <w:marBottom w:val="0"/>
          <w:divBdr>
            <w:top w:val="none" w:sz="0" w:space="0" w:color="auto"/>
            <w:left w:val="none" w:sz="0" w:space="0" w:color="auto"/>
            <w:bottom w:val="none" w:sz="0" w:space="0" w:color="auto"/>
            <w:right w:val="none" w:sz="0" w:space="0" w:color="auto"/>
          </w:divBdr>
        </w:div>
        <w:div w:id="1850750404">
          <w:marLeft w:val="0"/>
          <w:marRight w:val="0"/>
          <w:marTop w:val="0"/>
          <w:marBottom w:val="0"/>
          <w:divBdr>
            <w:top w:val="none" w:sz="0" w:space="0" w:color="auto"/>
            <w:left w:val="none" w:sz="0" w:space="0" w:color="auto"/>
            <w:bottom w:val="none" w:sz="0" w:space="0" w:color="auto"/>
            <w:right w:val="none" w:sz="0" w:space="0" w:color="auto"/>
          </w:divBdr>
        </w:div>
        <w:div w:id="762073002">
          <w:marLeft w:val="0"/>
          <w:marRight w:val="0"/>
          <w:marTop w:val="0"/>
          <w:marBottom w:val="0"/>
          <w:divBdr>
            <w:top w:val="none" w:sz="0" w:space="0" w:color="auto"/>
            <w:left w:val="none" w:sz="0" w:space="0" w:color="auto"/>
            <w:bottom w:val="none" w:sz="0" w:space="0" w:color="auto"/>
            <w:right w:val="none" w:sz="0" w:space="0" w:color="auto"/>
          </w:divBdr>
        </w:div>
        <w:div w:id="1439989108">
          <w:marLeft w:val="0"/>
          <w:marRight w:val="0"/>
          <w:marTop w:val="0"/>
          <w:marBottom w:val="0"/>
          <w:divBdr>
            <w:top w:val="none" w:sz="0" w:space="0" w:color="auto"/>
            <w:left w:val="none" w:sz="0" w:space="0" w:color="auto"/>
            <w:bottom w:val="none" w:sz="0" w:space="0" w:color="auto"/>
            <w:right w:val="none" w:sz="0" w:space="0" w:color="auto"/>
          </w:divBdr>
        </w:div>
        <w:div w:id="1745839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ustomXml" Target="../customXml/item4.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47A00C8A-FC98-4DB0-87C0-AAF182C60B29}">
  <ds:schemaRefs>
    <ds:schemaRef ds:uri="http://schemas.openxmlformats.org/officeDocument/2006/bibliography"/>
  </ds:schemaRefs>
</ds:datastoreItem>
</file>

<file path=customXml/itemProps2.xml><?xml version="1.0" encoding="utf-8"?>
<ds:datastoreItem xmlns:ds="http://schemas.openxmlformats.org/officeDocument/2006/customXml" ds:itemID="{98767053-F188-461E-A64F-A5CC2DC35F3D}"/>
</file>

<file path=customXml/itemProps3.xml><?xml version="1.0" encoding="utf-8"?>
<ds:datastoreItem xmlns:ds="http://schemas.openxmlformats.org/officeDocument/2006/customXml" ds:itemID="{EA4C1AB9-EE81-4514-BCCA-EADFF26BE3C7}"/>
</file>

<file path=customXml/itemProps4.xml><?xml version="1.0" encoding="utf-8"?>
<ds:datastoreItem xmlns:ds="http://schemas.openxmlformats.org/officeDocument/2006/customXml" ds:itemID="{0D43D4FD-3A40-4AA0-8002-2B2EEAC2FC86}"/>
</file>

<file path=docProps/app.xml><?xml version="1.0" encoding="utf-8"?>
<Properties xmlns="http://schemas.openxmlformats.org/officeDocument/2006/extended-properties" xmlns:vt="http://schemas.openxmlformats.org/officeDocument/2006/docPropsVTypes">
  <Template>Normal.dotm</Template>
  <TotalTime>0</TotalTime>
  <Pages>4</Pages>
  <Words>1100</Words>
  <Characters>6935</Characters>
  <Application>Microsoft Office Word</Application>
  <DocSecurity>0</DocSecurity>
  <Lines>57</Lines>
  <Paragraphs>16</Paragraphs>
  <ScaleCrop>false</ScaleCrop>
  <HeadingPairs>
    <vt:vector size="6" baseType="variant">
      <vt:variant>
        <vt:lpstr>Titel</vt:lpstr>
      </vt:variant>
      <vt:variant>
        <vt:i4>1</vt:i4>
      </vt:variant>
      <vt:variant>
        <vt:lpstr>Überschriften</vt:lpstr>
      </vt:variant>
      <vt:variant>
        <vt:i4>15</vt:i4>
      </vt:variant>
      <vt:variant>
        <vt:lpstr>Título</vt:lpstr>
      </vt:variant>
      <vt:variant>
        <vt:i4>1</vt:i4>
      </vt:variant>
    </vt:vector>
  </HeadingPairs>
  <TitlesOfParts>
    <vt:vector size="17" baseType="lpstr">
      <vt:lpstr/>
      <vt:lpstr>/Turismofobia: Barcelona y otras ciudades en pie de guerra contra el turismo de </vt:lpstr>
      <vt:lpstr>Situación: Tus amigos de Argentina están de vacaciones en Andalucía y ven muchos</vt:lpstr>
      <vt:lpstr/>
      <vt:lpstr>Zerstörerischer Ansturm</vt:lpstr>
      <vt:lpstr>        Baustopps, strengere Auflagen: Politik hat reagiert</vt:lpstr>
      <vt:lpstr>Ahora escribe un e-mail a tus amigos argentinos en la que explicas el conflicto </vt:lpstr>
      <vt:lpstr>/</vt:lpstr>
      <vt:lpstr/>
      <vt:lpstr>    Escribe para un periódico español un comentario sobre la pregunta si el turismo </vt:lpstr>
      <vt:lpstr>    </vt:lpstr>
      <vt:lpstr>    “Leo muchos artículos sobre el turismo en España actualmente ....”</vt:lpstr>
      <vt:lpstr>    </vt:lpstr>
      <vt:lpstr>    </vt:lpstr>
      <vt:lpstr>    </vt:lpstr>
      <vt:lpstr>    </vt: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Gisela Schuetz</dc:creator>
  <cp:lastModifiedBy>Luzie</cp:lastModifiedBy>
  <cp:revision>93</cp:revision>
  <cp:lastPrinted>2022-09-27T14:57:00Z</cp:lastPrinted>
  <dcterms:created xsi:type="dcterms:W3CDTF">2020-09-19T13:46:00Z</dcterms:created>
  <dcterms:modified xsi:type="dcterms:W3CDTF">2022-09-28T04:48:00Z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