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28F6" w:rsidR="000E28F6" w:rsidRDefault="000E28F6" w14:paraId="2B63B6E3" w14:textId="77777777">
      <w:pPr>
        <w:rPr>
          <w:rFonts w:ascii="The Hand Black" w:hAnsi="The Hand Black" w:cs="Aharoni"/>
          <w:b/>
          <w:bCs/>
          <w:sz w:val="12"/>
          <w:szCs w:val="12"/>
          <w:u w:val="single"/>
          <w:lang w:val="es-ES"/>
        </w:rPr>
      </w:pPr>
      <w:r w:rsidRPr="000E28F6">
        <w:rPr>
          <w:rFonts w:ascii="The Hand Black" w:hAnsi="The Hand Black" w:cs="Aharoni"/>
          <w:b/>
          <w:bCs/>
          <w:noProof/>
          <w:sz w:val="12"/>
          <w:szCs w:val="12"/>
          <w:u w:val="single"/>
          <w:lang w:val="es-ES"/>
        </w:rPr>
        <w:drawing>
          <wp:anchor distT="0" distB="0" distL="114300" distR="114300" simplePos="0" relativeHeight="251658240" behindDoc="0" locked="0" layoutInCell="1" allowOverlap="1" wp14:anchorId="4486C780" wp14:editId="01A05AD6">
            <wp:simplePos x="0" y="0"/>
            <wp:positionH relativeFrom="column">
              <wp:posOffset>7334250</wp:posOffset>
            </wp:positionH>
            <wp:positionV relativeFrom="paragraph">
              <wp:posOffset>-333375</wp:posOffset>
            </wp:positionV>
            <wp:extent cx="1123950" cy="862230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6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B74A90" w:rsidR="00DB60C2" w:rsidRDefault="00B74A90" w14:paraId="2B6BF663" w14:textId="77777777">
      <w:pPr>
        <w:rPr>
          <w:rFonts w:ascii="The Hand Black" w:hAnsi="The Hand Black" w:cs="Aharoni"/>
          <w:b/>
          <w:bCs/>
          <w:sz w:val="40"/>
          <w:szCs w:val="40"/>
          <w:u w:val="single"/>
          <w:lang w:val="es-ES"/>
        </w:rPr>
      </w:pPr>
      <w:r w:rsidRPr="00B74A90">
        <w:rPr>
          <w:rFonts w:ascii="The Hand Black" w:hAnsi="The Hand Black" w:cs="Aharoni"/>
          <w:b/>
          <w:bCs/>
          <w:sz w:val="40"/>
          <w:szCs w:val="40"/>
          <w:u w:val="single"/>
          <w:lang w:val="es-ES"/>
        </w:rPr>
        <w:t>Ventajas y desventajas del turismo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Pr="00B74A90" w:rsidR="00B74A90" w:rsidTr="1111F344" w14:paraId="2423591B" w14:textId="77777777">
        <w:tc>
          <w:tcPr>
            <w:tcW w:w="7694" w:type="dxa"/>
            <w:shd w:val="clear" w:color="auto" w:fill="D9D9D9" w:themeFill="background1" w:themeFillShade="D9"/>
            <w:tcMar/>
          </w:tcPr>
          <w:p w:rsidRPr="00B74A90" w:rsidR="00B74A90" w:rsidRDefault="00B74A90" w14:paraId="67D7F839" w14:textId="77777777">
            <w:pPr>
              <w:rPr>
                <w:rFonts w:ascii="Arial Nova Cond Light" w:hAnsi="Arial Nova Cond Light" w:cs="Aharoni"/>
                <w:sz w:val="28"/>
                <w:szCs w:val="28"/>
                <w:lang w:val="es-ES"/>
              </w:rPr>
            </w:pPr>
            <w:r w:rsidRPr="00B74A90">
              <w:rPr>
                <w:rFonts w:ascii="Arial Nova Cond Light" w:hAnsi="Arial Nova Cond Light" w:cs="Aharoni"/>
                <w:sz w:val="28"/>
                <w:szCs w:val="28"/>
                <w:lang w:val="es-ES"/>
              </w:rPr>
              <w:t>Ventajas</w:t>
            </w:r>
          </w:p>
        </w:tc>
        <w:tc>
          <w:tcPr>
            <w:tcW w:w="7694" w:type="dxa"/>
            <w:shd w:val="clear" w:color="auto" w:fill="D9D9D9" w:themeFill="background1" w:themeFillShade="D9"/>
            <w:tcMar/>
          </w:tcPr>
          <w:p w:rsidRPr="00B74A90" w:rsidR="00B74A90" w:rsidRDefault="00B74A90" w14:paraId="635A8EC0" w14:textId="77777777">
            <w:pPr>
              <w:rPr>
                <w:rFonts w:ascii="Arial Nova Cond Light" w:hAnsi="Arial Nova Cond Light" w:cs="Aharoni"/>
                <w:sz w:val="28"/>
                <w:szCs w:val="28"/>
                <w:lang w:val="es-ES"/>
              </w:rPr>
            </w:pPr>
            <w:r w:rsidRPr="00B74A90">
              <w:rPr>
                <w:rFonts w:ascii="Arial Nova Cond Light" w:hAnsi="Arial Nova Cond Light" w:cs="Aharoni"/>
                <w:sz w:val="28"/>
                <w:szCs w:val="28"/>
                <w:lang w:val="es-ES"/>
              </w:rPr>
              <w:t>Desventajas</w:t>
            </w:r>
          </w:p>
        </w:tc>
      </w:tr>
      <w:tr w:rsidRPr="00C66A05" w:rsidR="00B74A90" w:rsidTr="1111F344" w14:paraId="1CE30170" w14:textId="77777777">
        <w:tc>
          <w:tcPr>
            <w:tcW w:w="7694" w:type="dxa"/>
            <w:tcMar/>
          </w:tcPr>
          <w:p w:rsidRPr="00ED5725" w:rsidR="00ED5725" w:rsidRDefault="00ED5725" w14:paraId="7B1E3639" w14:textId="77777777">
            <w:pPr>
              <w:rPr>
                <w:rFonts w:cstheme="minorHAnsi"/>
                <w:b/>
                <w:bCs/>
                <w:sz w:val="6"/>
                <w:szCs w:val="6"/>
                <w:u w:val="single"/>
                <w:lang w:val="es-ES"/>
              </w:rPr>
            </w:pPr>
          </w:p>
          <w:p w:rsidRPr="00ED5725" w:rsidR="00B74A90" w:rsidP="1111F344" w:rsidRDefault="00B74A90" w14:paraId="51132B9B" w14:textId="77777777">
            <w:pPr>
              <w:rPr>
                <w:rFonts w:cs="Calibri" w:cstheme="minorAscii"/>
                <w:b w:val="1"/>
                <w:bCs w:val="1"/>
                <w:u w:val="single"/>
                <w:lang w:val="de-DE"/>
              </w:rPr>
            </w:pPr>
            <w:r w:rsidRPr="1111F344" w:rsidR="00B74A90">
              <w:rPr>
                <w:rFonts w:cs="Calibri" w:cstheme="minorAscii"/>
                <w:b w:val="1"/>
                <w:bCs w:val="1"/>
                <w:u w:val="single"/>
                <w:lang w:val="de-DE"/>
              </w:rPr>
              <w:t>Ventajas económicas</w:t>
            </w:r>
            <w:r w:rsidRPr="1111F344" w:rsidR="00ED5725">
              <w:rPr>
                <w:rFonts w:cs="Calibri" w:cstheme="minorAscii"/>
                <w:b w:val="1"/>
                <w:bCs w:val="1"/>
                <w:u w:val="single"/>
                <w:lang w:val="de-DE"/>
              </w:rPr>
              <w:t xml:space="preserve"> </w:t>
            </w:r>
            <w:r w:rsidRPr="1111F344" w:rsidR="00ED5725">
              <w:rPr>
                <w:rFonts w:cs="Calibri" w:cstheme="minorAscii"/>
                <w:sz w:val="20"/>
                <w:szCs w:val="20"/>
                <w:u w:val="single"/>
                <w:lang w:val="de-DE"/>
              </w:rPr>
              <w:t>(</w:t>
            </w:r>
            <w:r w:rsidRPr="1111F344" w:rsidR="00B74A90">
              <w:rPr>
                <w:rFonts w:cs="Calibri" w:cstheme="minorAscii"/>
                <w:i w:val="1"/>
                <w:iCs w:val="1"/>
                <w:sz w:val="20"/>
                <w:szCs w:val="20"/>
                <w:u w:val="single"/>
                <w:lang w:val="de-DE"/>
              </w:rPr>
              <w:t>Ökonomische</w:t>
            </w:r>
            <w:r w:rsidRPr="1111F344" w:rsidR="00B74A90">
              <w:rPr>
                <w:rFonts w:cs="Calibri" w:cstheme="minorAscii"/>
                <w:i w:val="1"/>
                <w:iCs w:val="1"/>
                <w:sz w:val="20"/>
                <w:szCs w:val="20"/>
                <w:u w:val="single"/>
                <w:lang w:val="de-DE"/>
              </w:rPr>
              <w:t xml:space="preserve"> </w:t>
            </w:r>
            <w:r w:rsidRPr="1111F344" w:rsidR="00B74A90">
              <w:rPr>
                <w:rFonts w:cs="Calibri" w:cstheme="minorAscii"/>
                <w:i w:val="1"/>
                <w:iCs w:val="1"/>
                <w:sz w:val="20"/>
                <w:szCs w:val="20"/>
                <w:u w:val="single"/>
                <w:lang w:val="de-DE"/>
              </w:rPr>
              <w:t>Vorteile</w:t>
            </w:r>
            <w:r w:rsidRPr="1111F344" w:rsidR="00ED5725">
              <w:rPr>
                <w:rFonts w:cs="Calibri" w:cstheme="minorAscii"/>
                <w:i w:val="1"/>
                <w:iCs w:val="1"/>
                <w:sz w:val="20"/>
                <w:szCs w:val="20"/>
                <w:u w:val="single"/>
                <w:lang w:val="de-DE"/>
              </w:rPr>
              <w:t>) :</w:t>
            </w:r>
          </w:p>
          <w:p w:rsidR="00B74A90" w:rsidP="00B74A90" w:rsidRDefault="00B74A90" w14:paraId="677CBFBC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 w:rsidRPr="00B74A90">
              <w:rPr>
                <w:rFonts w:cstheme="minorHAnsi"/>
                <w:b/>
                <w:bCs/>
                <w:lang w:val="es-ES"/>
              </w:rPr>
              <w:t>El turismo impulsa la economía de la región</w:t>
            </w:r>
          </w:p>
          <w:p w:rsidRPr="00B74A90" w:rsidR="00B74A90" w:rsidP="00B74A90" w:rsidRDefault="00B74A90" w14:paraId="37D474C0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B74A90">
              <w:rPr>
                <w:rFonts w:cstheme="minorHAnsi"/>
                <w:i/>
                <w:iCs/>
                <w:sz w:val="20"/>
                <w:szCs w:val="20"/>
              </w:rPr>
              <w:t>Der Tourismus kurbelt die Wirtschaft einer Region an</w:t>
            </w:r>
          </w:p>
          <w:p w:rsidR="00B74A90" w:rsidP="00B74A90" w:rsidRDefault="00B74A90" w14:paraId="6C8FC157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El turismo crea muchos puestos de trabajo (</w:t>
            </w:r>
            <w:proofErr w:type="spellStart"/>
            <w:r>
              <w:rPr>
                <w:rFonts w:cstheme="minorHAnsi"/>
                <w:b/>
                <w:bCs/>
                <w:lang w:val="es-ES"/>
              </w:rPr>
              <w:t>p.e</w:t>
            </w:r>
            <w:proofErr w:type="spellEnd"/>
            <w:r>
              <w:rPr>
                <w:rFonts w:cstheme="minorHAnsi"/>
                <w:b/>
                <w:bCs/>
                <w:lang w:val="es-ES"/>
              </w:rPr>
              <w:t>. en los sectores siguientes: la gastronomía, la construcción, el sector hotelero…)</w:t>
            </w:r>
          </w:p>
          <w:p w:rsidRPr="00B74A90" w:rsidR="00B74A90" w:rsidP="00B74A90" w:rsidRDefault="00B74A90" w14:paraId="61F90D68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B74A90">
              <w:rPr>
                <w:rFonts w:cstheme="minorHAnsi"/>
                <w:i/>
                <w:iCs/>
                <w:sz w:val="20"/>
                <w:szCs w:val="20"/>
              </w:rPr>
              <w:t>Der Tourismus schafft viele Arbeitsplätze (z.B. in den folgenden Branchen: Gastronomie, Bau, Hotelsektor…)</w:t>
            </w:r>
          </w:p>
          <w:p w:rsidR="00B74A90" w:rsidP="00B74A90" w:rsidRDefault="00B74A90" w14:paraId="2A8430B7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El turismo es una fuente de ingresos muy importante para algunas regiones / países</w:t>
            </w:r>
          </w:p>
          <w:p w:rsidRPr="00B74A90" w:rsidR="00B74A90" w:rsidP="00B74A90" w:rsidRDefault="00B74A90" w14:paraId="2C4D9F78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B74A90">
              <w:rPr>
                <w:rFonts w:cstheme="minorHAnsi"/>
                <w:i/>
                <w:iCs/>
                <w:sz w:val="20"/>
                <w:szCs w:val="20"/>
              </w:rPr>
              <w:t>Der Tourismus ist eine sehr wichtige Einnahmequelle für einige Regionen / Länder</w:t>
            </w:r>
          </w:p>
          <w:p w:rsidR="00B74A90" w:rsidP="00ED5725" w:rsidRDefault="00B74A90" w14:paraId="38EB80E8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 xml:space="preserve">El turismo trae prosperidad a </w:t>
            </w:r>
            <w:r w:rsidR="00ED5725">
              <w:rPr>
                <w:rFonts w:cstheme="minorHAnsi"/>
                <w:b/>
                <w:bCs/>
                <w:lang w:val="es-ES"/>
              </w:rPr>
              <w:t xml:space="preserve">algunas </w:t>
            </w:r>
            <w:r>
              <w:rPr>
                <w:rFonts w:cstheme="minorHAnsi"/>
                <w:b/>
                <w:bCs/>
                <w:lang w:val="es-ES"/>
              </w:rPr>
              <w:t>regi</w:t>
            </w:r>
            <w:r w:rsidR="00ED5725">
              <w:rPr>
                <w:rFonts w:cstheme="minorHAnsi"/>
                <w:b/>
                <w:bCs/>
                <w:lang w:val="es-ES"/>
              </w:rPr>
              <w:t>ones</w:t>
            </w:r>
            <w:r>
              <w:rPr>
                <w:rFonts w:cstheme="minorHAnsi"/>
                <w:b/>
                <w:bCs/>
                <w:lang w:val="es-ES"/>
              </w:rPr>
              <w:t xml:space="preserve"> / </w:t>
            </w:r>
            <w:r w:rsidRPr="00ED5725">
              <w:rPr>
                <w:rFonts w:cstheme="minorHAnsi"/>
                <w:b/>
                <w:bCs/>
                <w:lang w:val="es-ES"/>
              </w:rPr>
              <w:t>país</w:t>
            </w:r>
            <w:r w:rsidR="00ED5725">
              <w:rPr>
                <w:rFonts w:cstheme="minorHAnsi"/>
                <w:b/>
                <w:bCs/>
                <w:lang w:val="es-ES"/>
              </w:rPr>
              <w:t>es</w:t>
            </w:r>
          </w:p>
          <w:p w:rsidRPr="00ED5725" w:rsidR="00B74A90" w:rsidP="00ED5725" w:rsidRDefault="00B74A90" w14:paraId="3DBD149B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ED5725">
              <w:rPr>
                <w:rFonts w:cstheme="minorHAnsi"/>
                <w:i/>
                <w:iCs/>
                <w:sz w:val="20"/>
                <w:szCs w:val="20"/>
              </w:rPr>
              <w:t xml:space="preserve">Der Tourismus bringt Wohlstand für </w:t>
            </w:r>
            <w:r w:rsidRPr="00ED5725" w:rsidR="00ED5725">
              <w:rPr>
                <w:rFonts w:cstheme="minorHAnsi"/>
                <w:i/>
                <w:iCs/>
                <w:sz w:val="20"/>
                <w:szCs w:val="20"/>
              </w:rPr>
              <w:t>einige Regionen / Länder</w:t>
            </w:r>
          </w:p>
        </w:tc>
        <w:tc>
          <w:tcPr>
            <w:tcW w:w="7694" w:type="dxa"/>
            <w:tcMar/>
          </w:tcPr>
          <w:p w:rsidRPr="00C66A05" w:rsidR="00C66A05" w:rsidRDefault="00C66A05" w14:paraId="19CC4D5C" w14:textId="77777777">
            <w:pPr>
              <w:rPr>
                <w:rFonts w:cstheme="minorHAnsi"/>
                <w:b/>
                <w:bCs/>
                <w:sz w:val="6"/>
                <w:szCs w:val="6"/>
                <w:u w:val="single"/>
              </w:rPr>
            </w:pPr>
          </w:p>
          <w:p w:rsidR="00B74A90" w:rsidRDefault="00C66A05" w14:paraId="4DC08E19" w14:textId="77777777">
            <w:pPr>
              <w:rPr>
                <w:rFonts w:cstheme="minorHAnsi"/>
                <w:sz w:val="20"/>
                <w:szCs w:val="20"/>
                <w:u w:val="single"/>
              </w:rPr>
            </w:pPr>
            <w:proofErr w:type="spellStart"/>
            <w:r w:rsidRPr="00C66A05">
              <w:rPr>
                <w:rFonts w:cstheme="minorHAnsi"/>
                <w:b/>
                <w:bCs/>
                <w:u w:val="single"/>
              </w:rPr>
              <w:t>Desventajas</w:t>
            </w:r>
            <w:proofErr w:type="spellEnd"/>
            <w:r w:rsidRPr="00C66A05">
              <w:rPr>
                <w:rFonts w:cstheme="minorHAnsi"/>
                <w:b/>
                <w:bCs/>
                <w:u w:val="single"/>
              </w:rPr>
              <w:t xml:space="preserve"> </w:t>
            </w:r>
            <w:proofErr w:type="spellStart"/>
            <w:r w:rsidRPr="00C66A05">
              <w:rPr>
                <w:rFonts w:cstheme="minorHAnsi"/>
                <w:b/>
                <w:bCs/>
                <w:u w:val="single"/>
              </w:rPr>
              <w:t>medioambientales</w:t>
            </w:r>
            <w:proofErr w:type="spellEnd"/>
            <w:r w:rsidRPr="00C66A05">
              <w:rPr>
                <w:rFonts w:cstheme="minorHAnsi"/>
                <w:u w:val="single"/>
              </w:rPr>
              <w:t xml:space="preserve"> </w:t>
            </w:r>
            <w:r w:rsidRPr="00C66A05">
              <w:rPr>
                <w:rFonts w:cstheme="minorHAnsi"/>
                <w:sz w:val="20"/>
                <w:szCs w:val="20"/>
                <w:u w:val="single"/>
              </w:rPr>
              <w:t>(Nachteile in Bezug auf die Umwelt)</w:t>
            </w:r>
            <w:r>
              <w:rPr>
                <w:rFonts w:cstheme="minorHAnsi"/>
                <w:sz w:val="20"/>
                <w:szCs w:val="20"/>
                <w:u w:val="single"/>
              </w:rPr>
              <w:t>:</w:t>
            </w:r>
          </w:p>
          <w:p w:rsidR="00C66A05" w:rsidP="00C66A05" w:rsidRDefault="00C66A05" w14:paraId="6F184074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 w:rsidRPr="00C66A05">
              <w:rPr>
                <w:rFonts w:cstheme="minorHAnsi"/>
                <w:b/>
                <w:bCs/>
                <w:lang w:val="es-ES"/>
              </w:rPr>
              <w:t>El turismo destruye el medio ambiente</w:t>
            </w:r>
            <w:r>
              <w:rPr>
                <w:rFonts w:cstheme="minorHAnsi"/>
                <w:b/>
                <w:bCs/>
                <w:lang w:val="es-ES"/>
              </w:rPr>
              <w:t>:</w:t>
            </w:r>
          </w:p>
          <w:p w:rsidRPr="00C66A05" w:rsidR="00C66A05" w:rsidP="00C66A05" w:rsidRDefault="00C66A05" w14:paraId="106D8726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C66A05">
              <w:rPr>
                <w:rFonts w:cstheme="minorHAnsi"/>
                <w:i/>
                <w:iCs/>
                <w:sz w:val="20"/>
                <w:szCs w:val="20"/>
              </w:rPr>
              <w:t>Der Tourismus zerstört die Umwelt</w:t>
            </w:r>
            <w:r>
              <w:rPr>
                <w:rFonts w:cstheme="minorHAnsi"/>
                <w:i/>
                <w:iCs/>
                <w:sz w:val="20"/>
                <w:szCs w:val="20"/>
              </w:rPr>
              <w:t>:</w:t>
            </w:r>
          </w:p>
          <w:p w:rsidR="00C66A05" w:rsidP="00C66A05" w:rsidRDefault="00C66A05" w14:paraId="54E66A96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 w:rsidRPr="00C66A05">
              <w:rPr>
                <w:rFonts w:cstheme="minorHAnsi"/>
                <w:b/>
                <w:bCs/>
                <w:lang w:val="es-ES"/>
              </w:rPr>
              <w:t xml:space="preserve">La contaminación por los medios de transporte </w:t>
            </w:r>
            <w:r>
              <w:rPr>
                <w:rFonts w:cstheme="minorHAnsi"/>
                <w:b/>
                <w:bCs/>
                <w:lang w:val="es-ES"/>
              </w:rPr>
              <w:t xml:space="preserve">como </w:t>
            </w:r>
            <w:r w:rsidRPr="00C66A05">
              <w:rPr>
                <w:rFonts w:cstheme="minorHAnsi"/>
                <w:b/>
                <w:bCs/>
                <w:lang w:val="es-ES"/>
              </w:rPr>
              <w:t>avión, coche o crucero</w:t>
            </w:r>
          </w:p>
          <w:p w:rsidRPr="00C66A05" w:rsidR="00C66A05" w:rsidP="00C66A05" w:rsidRDefault="00C66A05" w14:paraId="2693D5A9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C66A05">
              <w:rPr>
                <w:rFonts w:cstheme="minorHAnsi"/>
                <w:i/>
                <w:iCs/>
                <w:sz w:val="20"/>
                <w:szCs w:val="20"/>
              </w:rPr>
              <w:t>Die Verschmutzung durch Transportmittel wie Flugzeug, Auto oder Kreuzfahrtschiff</w:t>
            </w:r>
          </w:p>
          <w:p w:rsidR="00C66A05" w:rsidP="00C66A05" w:rsidRDefault="00C66A05" w14:paraId="10786DB8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 w:rsidRPr="00C66A05">
              <w:rPr>
                <w:rFonts w:cstheme="minorHAnsi"/>
                <w:b/>
                <w:bCs/>
                <w:lang w:val="es-ES"/>
              </w:rPr>
              <w:t xml:space="preserve">La destrucción del paisaje por la construcción de hoteles grandes en la playa, </w:t>
            </w:r>
            <w:r>
              <w:rPr>
                <w:rFonts w:cstheme="minorHAnsi"/>
                <w:b/>
                <w:bCs/>
                <w:lang w:val="es-ES"/>
              </w:rPr>
              <w:t>playas llenas</w:t>
            </w:r>
            <w:r w:rsidRPr="00C66A05">
              <w:rPr>
                <w:rFonts w:cstheme="minorHAnsi"/>
                <w:b/>
                <w:bCs/>
                <w:lang w:val="es-ES"/>
              </w:rPr>
              <w:t xml:space="preserve"> y mucha basura en la naturaleza por los turistas</w:t>
            </w:r>
          </w:p>
          <w:p w:rsidRPr="00C66A05" w:rsidR="00C66A05" w:rsidP="00C66A05" w:rsidRDefault="00C66A05" w14:paraId="7715DD98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C66A05">
              <w:rPr>
                <w:rFonts w:cstheme="minorHAnsi"/>
                <w:i/>
                <w:iCs/>
                <w:sz w:val="20"/>
                <w:szCs w:val="20"/>
              </w:rPr>
              <w:t>Die Zerstörung der Landschaft durch den Bau von großen Hotels am Strand, überfüllte Strände und viel Müll in der Natur durch die Touristen</w:t>
            </w:r>
          </w:p>
        </w:tc>
      </w:tr>
      <w:tr w:rsidRPr="000E28F6" w:rsidR="00B74A90" w:rsidTr="1111F344" w14:paraId="797DAB4B" w14:textId="77777777">
        <w:tc>
          <w:tcPr>
            <w:tcW w:w="7694" w:type="dxa"/>
            <w:tcMar/>
          </w:tcPr>
          <w:p w:rsidRPr="00C66A05" w:rsidR="00ED5725" w:rsidRDefault="00ED5725" w14:paraId="4BBAEAD9" w14:textId="77777777">
            <w:pPr>
              <w:rPr>
                <w:rFonts w:cstheme="minorHAnsi"/>
                <w:b/>
                <w:bCs/>
                <w:sz w:val="6"/>
                <w:szCs w:val="6"/>
                <w:u w:val="single"/>
              </w:rPr>
            </w:pPr>
          </w:p>
          <w:p w:rsidR="00B74A90" w:rsidRDefault="00ED5725" w14:paraId="5CD05368" w14:textId="77777777">
            <w:pPr>
              <w:rPr>
                <w:rFonts w:cstheme="minorHAnsi"/>
                <w:sz w:val="20"/>
                <w:szCs w:val="20"/>
                <w:u w:val="single"/>
              </w:rPr>
            </w:pPr>
            <w:proofErr w:type="spellStart"/>
            <w:r w:rsidRPr="00ED5725">
              <w:rPr>
                <w:rFonts w:cstheme="minorHAnsi"/>
                <w:b/>
                <w:bCs/>
                <w:u w:val="single"/>
              </w:rPr>
              <w:t>Ventajas</w:t>
            </w:r>
            <w:proofErr w:type="spellEnd"/>
            <w:r w:rsidRPr="00ED5725">
              <w:rPr>
                <w:rFonts w:cstheme="minorHAnsi"/>
                <w:b/>
                <w:bCs/>
                <w:u w:val="single"/>
              </w:rPr>
              <w:t xml:space="preserve"> </w:t>
            </w:r>
            <w:proofErr w:type="spellStart"/>
            <w:r w:rsidRPr="00ED5725">
              <w:rPr>
                <w:rFonts w:cstheme="minorHAnsi"/>
                <w:b/>
                <w:bCs/>
                <w:u w:val="single"/>
              </w:rPr>
              <w:t>interculturales</w:t>
            </w:r>
            <w:proofErr w:type="spellEnd"/>
            <w:r w:rsidRPr="00ED5725">
              <w:rPr>
                <w:rFonts w:cstheme="minorHAnsi"/>
                <w:u w:val="single"/>
              </w:rPr>
              <w:t xml:space="preserve"> </w:t>
            </w:r>
            <w:r w:rsidRPr="00ED5725">
              <w:rPr>
                <w:rFonts w:cstheme="minorHAnsi"/>
                <w:sz w:val="20"/>
                <w:szCs w:val="20"/>
                <w:u w:val="single"/>
              </w:rPr>
              <w:t>(interkulturelle Vorteile)</w:t>
            </w:r>
            <w:r>
              <w:rPr>
                <w:rFonts w:cstheme="minorHAnsi"/>
                <w:sz w:val="20"/>
                <w:szCs w:val="20"/>
                <w:u w:val="single"/>
              </w:rPr>
              <w:t>:</w:t>
            </w:r>
          </w:p>
          <w:p w:rsidR="00ED5725" w:rsidP="00ED5725" w:rsidRDefault="00ED5725" w14:paraId="3F1CAF0C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 w:rsidRPr="00ED5725">
              <w:rPr>
                <w:rFonts w:cstheme="minorHAnsi"/>
                <w:b/>
                <w:bCs/>
                <w:lang w:val="es-ES"/>
              </w:rPr>
              <w:t>El turismo soporta el intercambio intercultural</w:t>
            </w:r>
            <w:r>
              <w:rPr>
                <w:rFonts w:cstheme="minorHAnsi"/>
                <w:b/>
                <w:bCs/>
                <w:lang w:val="es-ES"/>
              </w:rPr>
              <w:t xml:space="preserve">: se aprende culturas y costumbres diferentes </w:t>
            </w:r>
            <w:r w:rsidRPr="00ED5725">
              <w:rPr>
                <w:rFonts w:ascii="Wingdings" w:hAnsi="Wingdings" w:eastAsia="Wingdings" w:cs="Wingdings" w:cstheme="minorHAnsi"/>
                <w:b/>
                <w:bCs/>
                <w:lang w:val="es-ES"/>
              </w:rPr>
              <w:t>à</w:t>
            </w:r>
            <w:r>
              <w:rPr>
                <w:rFonts w:cstheme="minorHAnsi"/>
                <w:b/>
                <w:bCs/>
                <w:lang w:val="es-ES"/>
              </w:rPr>
              <w:t xml:space="preserve"> como consecuencia hay más tolerancia y respeto intercultural en el mundo</w:t>
            </w:r>
          </w:p>
          <w:p w:rsidRPr="00ED5725" w:rsidR="00ED5725" w:rsidP="00ED5725" w:rsidRDefault="00ED5725" w14:paraId="4A743946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ED5725">
              <w:rPr>
                <w:rFonts w:cstheme="minorHAnsi"/>
                <w:i/>
                <w:iCs/>
                <w:sz w:val="20"/>
                <w:szCs w:val="20"/>
              </w:rPr>
              <w:t xml:space="preserve">Der Tourismus unterstützt den interkulturellen Austausch: man lernt verschiedene Kulturen und Bräuche kennen </w:t>
            </w:r>
            <w:r w:rsidRPr="00ED5725">
              <w:rPr>
                <w:rFonts w:ascii="Wingdings" w:hAnsi="Wingdings" w:eastAsia="Wingdings" w:cs="Wingdings" w:cstheme="minorHAnsi"/>
                <w:i/>
                <w:iCs/>
                <w:sz w:val="20"/>
                <w:szCs w:val="20"/>
              </w:rPr>
              <w:t>à</w:t>
            </w:r>
            <w:r w:rsidRPr="00ED5725">
              <w:rPr>
                <w:rFonts w:cstheme="minorHAnsi"/>
                <w:i/>
                <w:iCs/>
                <w:sz w:val="20"/>
                <w:szCs w:val="20"/>
              </w:rPr>
              <w:t xml:space="preserve"> als Folge gibt es mehr Toleranz und interkulturellen Respekt auf der Welt</w:t>
            </w:r>
          </w:p>
        </w:tc>
        <w:tc>
          <w:tcPr>
            <w:tcW w:w="7694" w:type="dxa"/>
            <w:tcMar/>
          </w:tcPr>
          <w:p w:rsidRPr="00C66A05" w:rsidR="00C66A05" w:rsidRDefault="00C66A05" w14:paraId="67C60B11" w14:textId="77777777">
            <w:pPr>
              <w:rPr>
                <w:rFonts w:cstheme="minorHAnsi"/>
                <w:b/>
                <w:bCs/>
                <w:sz w:val="6"/>
                <w:szCs w:val="6"/>
                <w:u w:val="single"/>
              </w:rPr>
            </w:pPr>
          </w:p>
          <w:p w:rsidR="00B74A90" w:rsidRDefault="00C66A05" w14:paraId="33A386CF" w14:textId="77777777">
            <w:pPr>
              <w:rPr>
                <w:rFonts w:cstheme="minorHAnsi"/>
                <w:sz w:val="20"/>
                <w:szCs w:val="20"/>
                <w:u w:val="single"/>
              </w:rPr>
            </w:pPr>
            <w:proofErr w:type="spellStart"/>
            <w:r w:rsidRPr="00C66A05">
              <w:rPr>
                <w:rFonts w:cstheme="minorHAnsi"/>
                <w:b/>
                <w:bCs/>
                <w:u w:val="single"/>
              </w:rPr>
              <w:t>Desventajas</w:t>
            </w:r>
            <w:proofErr w:type="spellEnd"/>
            <w:r w:rsidRPr="00C66A05">
              <w:rPr>
                <w:rFonts w:cstheme="minorHAnsi"/>
                <w:b/>
                <w:bCs/>
                <w:u w:val="single"/>
              </w:rPr>
              <w:t xml:space="preserve"> </w:t>
            </w:r>
            <w:proofErr w:type="spellStart"/>
            <w:r w:rsidRPr="00C66A05">
              <w:rPr>
                <w:rFonts w:cstheme="minorHAnsi"/>
                <w:b/>
                <w:bCs/>
                <w:u w:val="single"/>
              </w:rPr>
              <w:t>culturales</w:t>
            </w:r>
            <w:proofErr w:type="spellEnd"/>
            <w:r w:rsidRPr="00C66A05">
              <w:rPr>
                <w:rFonts w:cstheme="minorHAnsi"/>
                <w:b/>
                <w:bCs/>
                <w:u w:val="single"/>
              </w:rPr>
              <w:t xml:space="preserve"> </w:t>
            </w:r>
            <w:r w:rsidRPr="00C66A05">
              <w:rPr>
                <w:rFonts w:cstheme="minorHAnsi"/>
                <w:sz w:val="20"/>
                <w:szCs w:val="20"/>
                <w:u w:val="single"/>
              </w:rPr>
              <w:t>(kulturelle Nachteile):</w:t>
            </w:r>
          </w:p>
          <w:p w:rsidRPr="000E28F6" w:rsidR="00C66A05" w:rsidP="00C66A05" w:rsidRDefault="00C66A05" w14:paraId="237781CD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 w:rsidRPr="000E28F6">
              <w:rPr>
                <w:rFonts w:cstheme="minorHAnsi"/>
                <w:b/>
                <w:bCs/>
                <w:lang w:val="es-ES"/>
              </w:rPr>
              <w:t>E</w:t>
            </w:r>
            <w:r w:rsidR="000E28F6">
              <w:rPr>
                <w:rFonts w:cstheme="minorHAnsi"/>
                <w:b/>
                <w:bCs/>
                <w:lang w:val="es-ES"/>
              </w:rPr>
              <w:t>l</w:t>
            </w:r>
            <w:r w:rsidRPr="000E28F6">
              <w:rPr>
                <w:rFonts w:cstheme="minorHAnsi"/>
                <w:b/>
                <w:bCs/>
                <w:lang w:val="es-ES"/>
              </w:rPr>
              <w:t xml:space="preserve"> turismo puede destruir las culturas </w:t>
            </w:r>
            <w:r w:rsidRPr="000E28F6" w:rsidR="000E28F6">
              <w:rPr>
                <w:rFonts w:cstheme="minorHAnsi"/>
                <w:b/>
                <w:bCs/>
                <w:lang w:val="es-ES"/>
              </w:rPr>
              <w:t xml:space="preserve">y costumbres </w:t>
            </w:r>
            <w:r w:rsidRPr="000E28F6">
              <w:rPr>
                <w:rFonts w:cstheme="minorHAnsi"/>
                <w:b/>
                <w:bCs/>
                <w:lang w:val="es-ES"/>
              </w:rPr>
              <w:t>locales de los habitantes</w:t>
            </w:r>
          </w:p>
          <w:p w:rsidRPr="000E28F6" w:rsidR="00C66A05" w:rsidP="00C66A05" w:rsidRDefault="00C66A05" w14:paraId="3ABB5DB4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0E28F6">
              <w:rPr>
                <w:rFonts w:cstheme="minorHAnsi"/>
                <w:i/>
                <w:iCs/>
                <w:sz w:val="20"/>
                <w:szCs w:val="20"/>
              </w:rPr>
              <w:t>Der Tourismus kann die lokalen Kulturen und Traditionen der Einwohner zerstören</w:t>
            </w:r>
          </w:p>
          <w:p w:rsidRPr="000E28F6" w:rsidR="00C66A05" w:rsidP="00C66A05" w:rsidRDefault="00C66A05" w14:paraId="4106A020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 w:rsidRPr="000E28F6">
              <w:rPr>
                <w:rFonts w:cstheme="minorHAnsi"/>
                <w:b/>
                <w:bCs/>
                <w:lang w:val="es-ES"/>
              </w:rPr>
              <w:t xml:space="preserve">El turismo lleva a una pérdida de </w:t>
            </w:r>
            <w:r w:rsidRPr="000E28F6" w:rsidR="000E28F6">
              <w:rPr>
                <w:rFonts w:cstheme="minorHAnsi"/>
                <w:b/>
                <w:bCs/>
                <w:lang w:val="es-ES"/>
              </w:rPr>
              <w:t>culturas diferentes</w:t>
            </w:r>
          </w:p>
          <w:p w:rsidRPr="000E28F6" w:rsidR="000E28F6" w:rsidP="000E28F6" w:rsidRDefault="000E28F6" w14:paraId="3639CE62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0E28F6">
              <w:rPr>
                <w:rFonts w:cstheme="minorHAnsi"/>
                <w:i/>
                <w:iCs/>
                <w:sz w:val="20"/>
                <w:szCs w:val="20"/>
              </w:rPr>
              <w:t>Der Tourismus führt zu einem Verlust der verschiedenen Kulturen</w:t>
            </w:r>
          </w:p>
          <w:p w:rsidRPr="000E28F6" w:rsidR="00C66A05" w:rsidRDefault="00C66A05" w14:paraId="62AF4883" w14:textId="77777777">
            <w:pPr>
              <w:rPr>
                <w:rFonts w:cstheme="minorHAnsi"/>
                <w:b/>
                <w:bCs/>
              </w:rPr>
            </w:pPr>
          </w:p>
        </w:tc>
      </w:tr>
      <w:tr w:rsidRPr="000E28F6" w:rsidR="00B74A90" w:rsidTr="1111F344" w14:paraId="3FB31E66" w14:textId="77777777">
        <w:tc>
          <w:tcPr>
            <w:tcW w:w="7694" w:type="dxa"/>
            <w:tcMar/>
          </w:tcPr>
          <w:p w:rsidRPr="000E28F6" w:rsidR="00ED5725" w:rsidRDefault="00ED5725" w14:paraId="6521570D" w14:textId="77777777">
            <w:pPr>
              <w:rPr>
                <w:rFonts w:cstheme="minorHAnsi"/>
                <w:b/>
                <w:bCs/>
                <w:sz w:val="6"/>
                <w:szCs w:val="6"/>
                <w:u w:val="single"/>
              </w:rPr>
            </w:pPr>
          </w:p>
          <w:p w:rsidR="00B74A90" w:rsidRDefault="00ED5725" w14:paraId="4B1582D6" w14:textId="77777777">
            <w:pPr>
              <w:rPr>
                <w:rFonts w:cstheme="minorHAnsi"/>
                <w:sz w:val="20"/>
                <w:szCs w:val="20"/>
                <w:u w:val="single"/>
              </w:rPr>
            </w:pPr>
            <w:proofErr w:type="spellStart"/>
            <w:r w:rsidRPr="00ED5725">
              <w:rPr>
                <w:rFonts w:cstheme="minorHAnsi"/>
                <w:b/>
                <w:bCs/>
                <w:u w:val="single"/>
              </w:rPr>
              <w:t>Ventajas</w:t>
            </w:r>
            <w:proofErr w:type="spellEnd"/>
            <w:r w:rsidRPr="00ED5725">
              <w:rPr>
                <w:rFonts w:cstheme="minorHAnsi"/>
                <w:b/>
                <w:bCs/>
                <w:u w:val="single"/>
              </w:rPr>
              <w:t xml:space="preserve"> personales</w:t>
            </w:r>
            <w:r w:rsidRPr="00ED5725">
              <w:rPr>
                <w:rFonts w:cstheme="minorHAnsi"/>
                <w:u w:val="single"/>
              </w:rPr>
              <w:t xml:space="preserve"> </w:t>
            </w:r>
            <w:r w:rsidRPr="00ED5725">
              <w:rPr>
                <w:rFonts w:cstheme="minorHAnsi"/>
                <w:sz w:val="20"/>
                <w:szCs w:val="20"/>
                <w:u w:val="single"/>
              </w:rPr>
              <w:t>(persönliche Vorteile)</w:t>
            </w:r>
            <w:r>
              <w:rPr>
                <w:rFonts w:cstheme="minorHAnsi"/>
                <w:sz w:val="20"/>
                <w:szCs w:val="20"/>
                <w:u w:val="single"/>
              </w:rPr>
              <w:t>:</w:t>
            </w:r>
          </w:p>
          <w:p w:rsidR="00ED5725" w:rsidP="00ED5725" w:rsidRDefault="00ED5725" w14:paraId="134921EA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 w:rsidRPr="00ED5725">
              <w:rPr>
                <w:rFonts w:cstheme="minorHAnsi"/>
                <w:b/>
                <w:bCs/>
                <w:lang w:val="es-ES"/>
              </w:rPr>
              <w:t>El turismo puede ser un enriquecimiento personal</w:t>
            </w:r>
          </w:p>
          <w:p w:rsidRPr="00ED5725" w:rsidR="00ED5725" w:rsidP="00ED5725" w:rsidRDefault="00ED5725" w14:paraId="77A6BD22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ED5725">
              <w:rPr>
                <w:rFonts w:cstheme="minorHAnsi"/>
                <w:i/>
                <w:iCs/>
                <w:sz w:val="20"/>
                <w:szCs w:val="20"/>
              </w:rPr>
              <w:t>Der Tourismus kann eine persönliche Bereicherung sein</w:t>
            </w:r>
          </w:p>
          <w:p w:rsidRPr="00ED5725" w:rsidR="00ED5725" w:rsidP="00ED5725" w:rsidRDefault="00ED5725" w14:paraId="52B2CB38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u w:val="single"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por ejemplo, s</w:t>
            </w:r>
            <w:r w:rsidRPr="00ED5725">
              <w:rPr>
                <w:rFonts w:cstheme="minorHAnsi"/>
                <w:b/>
                <w:bCs/>
                <w:lang w:val="es-ES"/>
              </w:rPr>
              <w:t xml:space="preserve">e conoce a nueva gente / se vive nuevas experiencias / </w:t>
            </w:r>
            <w:r w:rsidR="00057335">
              <w:rPr>
                <w:rFonts w:cstheme="minorHAnsi"/>
                <w:b/>
                <w:bCs/>
                <w:lang w:val="es-ES"/>
              </w:rPr>
              <w:t>divertirse</w:t>
            </w:r>
          </w:p>
          <w:p w:rsidR="00ED5725" w:rsidP="00ED5725" w:rsidRDefault="00ED5725" w14:paraId="302B0593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ED5725">
              <w:rPr>
                <w:rFonts w:cstheme="minorHAnsi"/>
                <w:i/>
                <w:iCs/>
                <w:sz w:val="20"/>
                <w:szCs w:val="20"/>
              </w:rPr>
              <w:t xml:space="preserve">Zum Beispiel lernt man neue Leute kennen / man erlebt Abenteuer / </w:t>
            </w:r>
            <w:r w:rsidR="00057335">
              <w:rPr>
                <w:rFonts w:cstheme="minorHAnsi"/>
                <w:i/>
                <w:iCs/>
                <w:sz w:val="20"/>
                <w:szCs w:val="20"/>
              </w:rPr>
              <w:t>sich vergnügen</w:t>
            </w:r>
          </w:p>
          <w:p w:rsidRPr="00ED5725" w:rsidR="00ED5725" w:rsidP="00ED5725" w:rsidRDefault="00ED5725" w14:paraId="7D81B742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 w:rsidRPr="00ED5725">
              <w:rPr>
                <w:rFonts w:cstheme="minorHAnsi"/>
                <w:b/>
                <w:bCs/>
              </w:rPr>
              <w:t>…</w:t>
            </w:r>
          </w:p>
        </w:tc>
        <w:tc>
          <w:tcPr>
            <w:tcW w:w="7694" w:type="dxa"/>
            <w:tcMar/>
          </w:tcPr>
          <w:p w:rsidRPr="000E28F6" w:rsidR="000E28F6" w:rsidRDefault="000E28F6" w14:paraId="74605D87" w14:textId="77777777">
            <w:pPr>
              <w:rPr>
                <w:rFonts w:cstheme="minorHAnsi"/>
                <w:sz w:val="6"/>
                <w:szCs w:val="6"/>
              </w:rPr>
            </w:pPr>
          </w:p>
          <w:p w:rsidR="000E28F6" w:rsidRDefault="000E28F6" w14:paraId="2FF0FC4E" w14:textId="77777777">
            <w:pPr>
              <w:rPr>
                <w:rFonts w:cstheme="minorHAnsi"/>
                <w:i/>
                <w:iCs/>
                <w:sz w:val="20"/>
                <w:szCs w:val="20"/>
                <w:u w:val="single"/>
              </w:rPr>
            </w:pPr>
            <w:proofErr w:type="spellStart"/>
            <w:r w:rsidRPr="000E28F6">
              <w:rPr>
                <w:rFonts w:cstheme="minorHAnsi"/>
                <w:b/>
                <w:bCs/>
                <w:u w:val="single"/>
              </w:rPr>
              <w:t>Desventajas</w:t>
            </w:r>
            <w:proofErr w:type="spellEnd"/>
            <w:r w:rsidRPr="000E28F6">
              <w:rPr>
                <w:rFonts w:cstheme="minorHAnsi"/>
                <w:b/>
                <w:bCs/>
                <w:u w:val="single"/>
              </w:rPr>
              <w:t xml:space="preserve"> </w:t>
            </w:r>
            <w:proofErr w:type="spellStart"/>
            <w:r w:rsidRPr="000E28F6">
              <w:rPr>
                <w:rFonts w:cstheme="minorHAnsi"/>
                <w:b/>
                <w:bCs/>
                <w:u w:val="single"/>
              </w:rPr>
              <w:t>para</w:t>
            </w:r>
            <w:proofErr w:type="spellEnd"/>
            <w:r w:rsidRPr="000E28F6">
              <w:rPr>
                <w:rFonts w:cstheme="minorHAnsi"/>
                <w:b/>
                <w:bCs/>
                <w:u w:val="single"/>
              </w:rPr>
              <w:t xml:space="preserve"> los </w:t>
            </w:r>
            <w:proofErr w:type="spellStart"/>
            <w:r w:rsidRPr="000E28F6">
              <w:rPr>
                <w:rFonts w:cstheme="minorHAnsi"/>
                <w:b/>
                <w:bCs/>
                <w:u w:val="single"/>
              </w:rPr>
              <w:t>habit</w:t>
            </w:r>
            <w:r w:rsidR="00057335">
              <w:rPr>
                <w:rFonts w:cstheme="minorHAnsi"/>
                <w:b/>
                <w:bCs/>
                <w:u w:val="single"/>
              </w:rPr>
              <w:t>a</w:t>
            </w:r>
            <w:r w:rsidRPr="000E28F6">
              <w:rPr>
                <w:rFonts w:cstheme="minorHAnsi"/>
                <w:b/>
                <w:bCs/>
                <w:u w:val="single"/>
              </w:rPr>
              <w:t>ntes</w:t>
            </w:r>
            <w:proofErr w:type="spellEnd"/>
            <w:r w:rsidRPr="000E28F6">
              <w:rPr>
                <w:rFonts w:cstheme="minorHAnsi"/>
                <w:sz w:val="24"/>
                <w:szCs w:val="24"/>
                <w:u w:val="single"/>
              </w:rPr>
              <w:t xml:space="preserve"> </w:t>
            </w:r>
            <w:r w:rsidRPr="000E28F6">
              <w:rPr>
                <w:rFonts w:cstheme="minorHAnsi"/>
                <w:i/>
                <w:iCs/>
                <w:sz w:val="20"/>
                <w:szCs w:val="20"/>
                <w:u w:val="single"/>
              </w:rPr>
              <w:t>(Nachteile für die Einwohner*innen):</w:t>
            </w:r>
          </w:p>
          <w:p w:rsidR="000E28F6" w:rsidP="000E28F6" w:rsidRDefault="000E28F6" w14:paraId="4B0C0457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lang w:val="es-ES"/>
              </w:rPr>
            </w:pPr>
            <w:r w:rsidRPr="000E28F6">
              <w:rPr>
                <w:rFonts w:cstheme="minorHAnsi"/>
                <w:b/>
                <w:bCs/>
                <w:lang w:val="es-ES"/>
              </w:rPr>
              <w:t>El turismo puede molestar a los habitantes y destruir la individualidad de los barrios</w:t>
            </w:r>
          </w:p>
          <w:p w:rsidRPr="000E28F6" w:rsidR="000E28F6" w:rsidP="000E28F6" w:rsidRDefault="000E28F6" w14:paraId="270F6CCD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0E28F6">
              <w:rPr>
                <w:rFonts w:cstheme="minorHAnsi"/>
                <w:i/>
                <w:iCs/>
                <w:sz w:val="20"/>
                <w:szCs w:val="20"/>
              </w:rPr>
              <w:t>Der Tourismus kann die Einwohner*innen belästigen und die Individualität der Stadtteile zerstören.</w:t>
            </w:r>
          </w:p>
          <w:p w:rsidRPr="000E28F6" w:rsidR="000E28F6" w:rsidP="000E28F6" w:rsidRDefault="000E28F6" w14:paraId="15CDBD3B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u w:val="single"/>
                <w:lang w:val="es-ES"/>
              </w:rPr>
            </w:pPr>
            <w:r w:rsidRPr="000E28F6">
              <w:rPr>
                <w:rFonts w:cstheme="minorHAnsi"/>
                <w:b/>
                <w:bCs/>
                <w:lang w:val="es-ES"/>
              </w:rPr>
              <w:t>Problemas pueden ser: mucho ruido, vandalismo, mucho tráfico, calles llenas …</w:t>
            </w:r>
          </w:p>
          <w:p w:rsidRPr="000E28F6" w:rsidR="000E28F6" w:rsidP="000E28F6" w:rsidRDefault="000E28F6" w14:paraId="10E14239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0E28F6">
              <w:rPr>
                <w:rFonts w:cstheme="minorHAnsi"/>
                <w:i/>
                <w:iCs/>
                <w:sz w:val="20"/>
                <w:szCs w:val="20"/>
              </w:rPr>
              <w:t>Probleme können sein: viel Lärm, Vandalismus, viel Verkehr, überfüllte Straßen …</w:t>
            </w:r>
          </w:p>
          <w:p w:rsidRPr="000E28F6" w:rsidR="000E28F6" w:rsidP="000E28F6" w:rsidRDefault="000E28F6" w14:paraId="2CB64A9E" w14:textId="7777777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b/>
                <w:bCs/>
                <w:u w:val="single"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Los turistas necesitan muchos alojamientos. Lleva a una falta de viviendas para los habitantes y los alquileres suben</w:t>
            </w:r>
          </w:p>
          <w:p w:rsidR="000E28F6" w:rsidP="000E28F6" w:rsidRDefault="000E28F6" w14:paraId="685954EE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</w:rPr>
            </w:pPr>
            <w:r w:rsidRPr="000E28F6">
              <w:rPr>
                <w:rFonts w:cstheme="minorHAnsi"/>
                <w:i/>
                <w:iCs/>
                <w:sz w:val="20"/>
                <w:szCs w:val="20"/>
              </w:rPr>
              <w:t xml:space="preserve">Die Touristen brauchen viele Unterkünfte. Das führt zu einem Mangel an Wohnraum für die Einwohner und die Mieten steigen </w:t>
            </w:r>
          </w:p>
          <w:p w:rsidRPr="000E28F6" w:rsidR="000E28F6" w:rsidP="000E28F6" w:rsidRDefault="000E28F6" w14:paraId="461C1DE1" w14:textId="77777777">
            <w:pPr>
              <w:pStyle w:val="Listenabsatz"/>
              <w:rPr>
                <w:rFonts w:cstheme="minorHAnsi"/>
                <w:i/>
                <w:iCs/>
                <w:sz w:val="20"/>
                <w:szCs w:val="20"/>
                <w:u w:val="single"/>
              </w:rPr>
            </w:pPr>
          </w:p>
        </w:tc>
      </w:tr>
    </w:tbl>
    <w:p w:rsidRPr="000E28F6" w:rsidR="00B74A90" w:rsidP="000E28F6" w:rsidRDefault="00B74A90" w14:paraId="55A20AD7" w14:textId="77777777">
      <w:pPr>
        <w:rPr>
          <w:rFonts w:ascii="Aharoni" w:hAnsi="Aharoni" w:cs="Aharoni"/>
          <w:sz w:val="28"/>
          <w:szCs w:val="28"/>
        </w:rPr>
      </w:pPr>
    </w:p>
    <w:sectPr w:rsidRPr="000E28F6" w:rsidR="00B74A90" w:rsidSect="000E28F6">
      <w:headerReference w:type="default" r:id="rId8"/>
      <w:pgSz w:w="16838" w:h="11906" w:orient="landscape"/>
      <w:pgMar w:top="720" w:right="720" w:bottom="720" w:left="72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5653" w:rsidP="00B74A90" w:rsidRDefault="00F25653" w14:paraId="4DC736CF" w14:textId="77777777">
      <w:pPr>
        <w:spacing w:after="0" w:line="240" w:lineRule="auto"/>
      </w:pPr>
      <w:r>
        <w:separator/>
      </w:r>
    </w:p>
  </w:endnote>
  <w:endnote w:type="continuationSeparator" w:id="0">
    <w:p w:rsidR="00F25653" w:rsidP="00B74A90" w:rsidRDefault="00F25653" w14:paraId="6DB59F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e Hand Black">
    <w:panose1 w:val="03070902030502020204"/>
    <w:charset w:val="00"/>
    <w:family w:val="script"/>
    <w:pitch w:val="variable"/>
    <w:sig w:usb0="8000002F" w:usb1="0000000A" w:usb2="00000000" w:usb3="00000000" w:csb0="00000001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rial Nova Cond Light">
    <w:panose1 w:val="020B0306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5653" w:rsidP="00B74A90" w:rsidRDefault="00F25653" w14:paraId="0789D386" w14:textId="77777777">
      <w:pPr>
        <w:spacing w:after="0" w:line="240" w:lineRule="auto"/>
      </w:pPr>
      <w:r>
        <w:separator/>
      </w:r>
    </w:p>
  </w:footnote>
  <w:footnote w:type="continuationSeparator" w:id="0">
    <w:p w:rsidR="00F25653" w:rsidP="00B74A90" w:rsidRDefault="00F25653" w14:paraId="6E66AF2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E28F6" w:rsidR="000E28F6" w:rsidRDefault="000E28F6" w14:paraId="3E84228D" w14:textId="72523BF5">
    <w:pPr>
      <w:pStyle w:val="Kopfzeile"/>
      <w:rPr>
        <w:sz w:val="20"/>
        <w:szCs w:val="20"/>
        <w:u w:val="single"/>
        <w:lang w:val="es-ES"/>
      </w:rPr>
    </w:pPr>
    <w:r w:rsidRPr="000E28F6">
      <w:rPr>
        <w:sz w:val="20"/>
        <w:szCs w:val="20"/>
        <w:u w:val="single"/>
        <w:lang w:val="es-ES"/>
      </w:rPr>
      <w:t xml:space="preserve">El turismo                                                                                                                                                                                                                                                                                  Q1 GK </w:t>
    </w:r>
    <w:proofErr w:type="spellStart"/>
    <w:proofErr w:type="gramStart"/>
    <w:r w:rsidRPr="000E28F6">
      <w:rPr>
        <w:sz w:val="20"/>
        <w:szCs w:val="20"/>
        <w:u w:val="single"/>
        <w:lang w:val="es-ES"/>
      </w:rPr>
      <w:t>Spanisch</w:t>
    </w:r>
    <w:proofErr w:type="spellEnd"/>
    <w:r w:rsidRPr="000E28F6">
      <w:rPr>
        <w:sz w:val="20"/>
        <w:szCs w:val="20"/>
        <w:u w:val="single"/>
        <w:lang w:val="es-ES"/>
      </w:rPr>
      <w:t xml:space="preserve">  W</w:t>
    </w:r>
    <w:r w:rsidR="00BB3910">
      <w:rPr>
        <w:sz w:val="20"/>
        <w:szCs w:val="20"/>
        <w:u w:val="single"/>
        <w:lang w:val="es-ES"/>
      </w:rPr>
      <w:t>A</w:t>
    </w:r>
    <w:proofErr w:type="gramEnd"/>
    <w:r w:rsidRPr="000E28F6">
      <w:rPr>
        <w:sz w:val="20"/>
        <w:szCs w:val="20"/>
        <w:u w:val="single"/>
        <w:lang w:val="es-ES"/>
      </w:rPr>
      <w:t>/SZ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D5621"/>
    <w:multiLevelType w:val="multilevel"/>
    <w:tmpl w:val="70B8D612"/>
    <w:lvl w:ilvl="0">
      <w:start w:val="1"/>
      <w:numFmt w:val="decimal"/>
      <w:pStyle w:val="1berschrif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67DF25E6"/>
    <w:multiLevelType w:val="hybridMultilevel"/>
    <w:tmpl w:val="A182948C"/>
    <w:lvl w:ilvl="0" w:tplc="00E0FA7E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10532849">
    <w:abstractNumId w:val="0"/>
  </w:num>
  <w:num w:numId="2" w16cid:durableId="55562540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96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90"/>
    <w:rsid w:val="00057335"/>
    <w:rsid w:val="000E28F6"/>
    <w:rsid w:val="00265697"/>
    <w:rsid w:val="0034682D"/>
    <w:rsid w:val="004425F5"/>
    <w:rsid w:val="005D6EA2"/>
    <w:rsid w:val="007649F0"/>
    <w:rsid w:val="008D18EE"/>
    <w:rsid w:val="009E4D58"/>
    <w:rsid w:val="00B56FE3"/>
    <w:rsid w:val="00B74A90"/>
    <w:rsid w:val="00BA38F8"/>
    <w:rsid w:val="00BB3910"/>
    <w:rsid w:val="00C66A05"/>
    <w:rsid w:val="00D918A8"/>
    <w:rsid w:val="00E3353E"/>
    <w:rsid w:val="00ED5725"/>
    <w:rsid w:val="00F25653"/>
    <w:rsid w:val="00F92F04"/>
    <w:rsid w:val="1111F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ABB7F"/>
  <w15:chartTrackingRefBased/>
  <w15:docId w15:val="{CFE704E6-0552-46D2-B893-ED1FDCF1FC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1berschrift" w:customStyle="1">
    <w:name w:val="1. Überschrift"/>
    <w:basedOn w:val="Listenabsatz"/>
    <w:link w:val="1berschriftZchn"/>
    <w:autoRedefine/>
    <w:qFormat/>
    <w:rsid w:val="00F92F04"/>
    <w:pPr>
      <w:numPr>
        <w:numId w:val="1"/>
      </w:numPr>
      <w:spacing w:before="240" w:after="280" w:line="360" w:lineRule="auto"/>
      <w:jc w:val="both"/>
    </w:pPr>
    <w:rPr>
      <w:rFonts w:ascii="Times New Roman" w:hAnsi="Times New Roman" w:cs="Times New Roman"/>
      <w:sz w:val="32"/>
      <w:szCs w:val="24"/>
    </w:rPr>
  </w:style>
  <w:style w:type="character" w:styleId="1berschriftZchn" w:customStyle="1">
    <w:name w:val="1. Überschrift Zchn"/>
    <w:basedOn w:val="Absatz-Standardschriftart"/>
    <w:link w:val="1berschrift"/>
    <w:rsid w:val="00F92F04"/>
    <w:rPr>
      <w:rFonts w:ascii="Times New Roman" w:hAnsi="Times New Roman" w:cs="Times New Roman"/>
      <w:sz w:val="32"/>
      <w:szCs w:val="24"/>
    </w:rPr>
  </w:style>
  <w:style w:type="paragraph" w:styleId="Listenabsatz">
    <w:name w:val="List Paragraph"/>
    <w:basedOn w:val="Standard"/>
    <w:uiPriority w:val="34"/>
    <w:qFormat/>
    <w:rsid w:val="00F92F0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B74A90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B74A90"/>
  </w:style>
  <w:style w:type="paragraph" w:styleId="Fuzeile">
    <w:name w:val="footer"/>
    <w:basedOn w:val="Standard"/>
    <w:link w:val="FuzeileZchn"/>
    <w:uiPriority w:val="99"/>
    <w:unhideWhenUsed/>
    <w:rsid w:val="00B74A90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B74A90"/>
  </w:style>
  <w:style w:type="table" w:styleId="Tabellenraster">
    <w:name w:val="Table Grid"/>
    <w:basedOn w:val="NormaleTabelle"/>
    <w:uiPriority w:val="39"/>
    <w:rsid w:val="00B74A9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7CE50A685B36439E3EE65CE348225A" ma:contentTypeVersion="12" ma:contentTypeDescription="Ein neues Dokument erstellen." ma:contentTypeScope="" ma:versionID="4cb63d7ce70cc11c6042440fbbcab751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b69e312794ca5be589878ad9861a916b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C3102A28-C68D-400D-AD84-D0D51B60E665}"/>
</file>

<file path=customXml/itemProps2.xml><?xml version="1.0" encoding="utf-8"?>
<ds:datastoreItem xmlns:ds="http://schemas.openxmlformats.org/officeDocument/2006/customXml" ds:itemID="{C0710610-E9C7-4D80-928F-B09A6A01767A}"/>
</file>

<file path=customXml/itemProps3.xml><?xml version="1.0" encoding="utf-8"?>
<ds:datastoreItem xmlns:ds="http://schemas.openxmlformats.org/officeDocument/2006/customXml" ds:itemID="{6BB19EDD-BFBA-43A3-A830-34C9C52FE0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Luzie Wintersohl</dc:creator>
  <cp:keywords/>
  <dc:description/>
  <cp:lastModifiedBy>Alberto Cabrera</cp:lastModifiedBy>
  <cp:revision>3</cp:revision>
  <cp:lastPrinted>2020-09-09T15:22:00Z</cp:lastPrinted>
  <dcterms:created xsi:type="dcterms:W3CDTF">2020-09-09T14:39:00Z</dcterms:created>
  <dcterms:modified xsi:type="dcterms:W3CDTF">2025-09-07T18:30:08Z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  <property fmtid="{D5CDD505-2E9C-101B-9397-08002B2CF9AE}" pid="3" name="MediaServiceImageTags">
    <vt:lpwstr/>
  </property>
</Properties>
</file>