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D86AC5" w:rsidRPr="0061439A" w:rsidRDefault="00D86AC5" w:rsidP="002843EC">
                                  <w:pPr>
                                    <w:rPr>
                                      <w:sz w:val="144"/>
                                      <w:szCs w:val="110"/>
                                    </w:rPr>
                                  </w:pPr>
                                  <w:r w:rsidRPr="0061439A">
                                    <w:rPr>
                                      <w:sz w:val="144"/>
                                      <w:szCs w:val="110"/>
                                    </w:rPr>
                                    <w:t xml:space="preserve">Plan de </w:t>
                                  </w:r>
                                </w:p>
                                <w:p w14:paraId="38E676B7" w14:textId="7AB08FA8" w:rsidR="00D86AC5" w:rsidRPr="0061439A" w:rsidRDefault="00D86AC5"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D86AC5" w:rsidRPr="0061439A" w:rsidRDefault="00D86AC5" w:rsidP="002843EC">
                            <w:pPr>
                              <w:rPr>
                                <w:sz w:val="144"/>
                                <w:szCs w:val="110"/>
                              </w:rPr>
                            </w:pPr>
                            <w:r w:rsidRPr="0061439A">
                              <w:rPr>
                                <w:sz w:val="144"/>
                                <w:szCs w:val="110"/>
                              </w:rPr>
                              <w:t xml:space="preserve">Plan de </w:t>
                            </w:r>
                          </w:p>
                          <w:p w14:paraId="38E676B7" w14:textId="7AB08FA8" w:rsidR="00D86AC5" w:rsidRPr="0061439A" w:rsidRDefault="00D86AC5"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D86AC5" w:rsidRPr="0061439A" w:rsidRDefault="00D86AC5"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D86AC5" w:rsidRPr="0061439A" w:rsidRDefault="00D86AC5"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D86AC5" w:rsidRPr="004D5259" w:rsidRDefault="00D86AC5" w:rsidP="0061439A">
                                  <w:r w:rsidRPr="004D5259">
                                    <w:t>Alberto Almagro</w:t>
                                  </w:r>
                                </w:p>
                                <w:p w14:paraId="51B561C4" w14:textId="589A5EB2" w:rsidR="00D86AC5" w:rsidRPr="0000575D" w:rsidRDefault="00D86AC5" w:rsidP="0061439A">
                                  <w:r w:rsidRPr="0000575D">
                                    <w:t>Rubén Gómez</w:t>
                                  </w:r>
                                </w:p>
                                <w:p w14:paraId="352FB831" w14:textId="552D08D7" w:rsidR="00D86AC5" w:rsidRPr="0000575D" w:rsidRDefault="00D86AC5" w:rsidP="0061439A">
                                  <w:r w:rsidRPr="0000575D">
                                    <w:t>Juan Carlos Ll</w:t>
                                  </w:r>
                                  <w:r>
                                    <w:t>a</w:t>
                                  </w:r>
                                  <w:r w:rsidRPr="0000575D">
                                    <w:t>mas</w:t>
                                  </w:r>
                                </w:p>
                                <w:p w14:paraId="10358CE4" w14:textId="5055F2D5" w:rsidR="00D86AC5" w:rsidRPr="004D5259" w:rsidRDefault="00D86AC5" w:rsidP="0061439A">
                                  <w:pPr>
                                    <w:rPr>
                                      <w:lang w:val="en-US"/>
                                    </w:rPr>
                                  </w:pPr>
                                  <w:r w:rsidRPr="004D5259">
                                    <w:rPr>
                                      <w:lang w:val="en-US"/>
                                    </w:rPr>
                                    <w:t>Jaime Martínez</w:t>
                                  </w:r>
                                </w:p>
                                <w:p w14:paraId="36747E36" w14:textId="77777777" w:rsidR="00D86AC5" w:rsidRPr="004D5259" w:rsidRDefault="00D86AC5" w:rsidP="0061439A">
                                  <w:pPr>
                                    <w:rPr>
                                      <w:lang w:val="en-US"/>
                                    </w:rPr>
                                  </w:pPr>
                                </w:p>
                                <w:p w14:paraId="2E1AA793" w14:textId="77777777" w:rsidR="00D86AC5" w:rsidRPr="008568A2" w:rsidRDefault="00D86AC5" w:rsidP="0061439A">
                                  <w:pPr>
                                    <w:rPr>
                                      <w:lang w:val="en-US"/>
                                    </w:rPr>
                                  </w:pPr>
                                  <w:r w:rsidRPr="008568A2">
                                    <w:rPr>
                                      <w:lang w:val="en-US"/>
                                    </w:rPr>
                                    <w:t>Street Address</w:t>
                                  </w:r>
                                </w:p>
                                <w:p w14:paraId="4F9B7098" w14:textId="77777777" w:rsidR="00D86AC5" w:rsidRPr="008568A2" w:rsidRDefault="00D86AC5" w:rsidP="0061439A">
                                  <w:pPr>
                                    <w:rPr>
                                      <w:lang w:val="en-US"/>
                                    </w:rPr>
                                  </w:pPr>
                                  <w:r w:rsidRPr="008568A2">
                                    <w:rPr>
                                      <w:lang w:val="en-US"/>
                                    </w:rPr>
                                    <w:t>City, ST ZIP Code</w:t>
                                  </w:r>
                                </w:p>
                                <w:p w14:paraId="193B47EB" w14:textId="77777777" w:rsidR="00D86AC5" w:rsidRPr="002843EC" w:rsidRDefault="00D86AC5" w:rsidP="0061439A">
                                  <w:pPr>
                                    <w:rPr>
                                      <w:lang w:val="en-US"/>
                                    </w:rPr>
                                  </w:pPr>
                                </w:p>
                                <w:p w14:paraId="1242CDE7" w14:textId="77777777" w:rsidR="00D86AC5" w:rsidRPr="008568A2" w:rsidRDefault="00D86AC5" w:rsidP="0061439A">
                                  <w:pPr>
                                    <w:rPr>
                                      <w:lang w:val="en-US"/>
                                    </w:rPr>
                                  </w:pPr>
                                  <w:r w:rsidRPr="008568A2">
                                    <w:rPr>
                                      <w:lang w:val="en-US"/>
                                    </w:rPr>
                                    <w:t>Street Address</w:t>
                                  </w:r>
                                </w:p>
                                <w:p w14:paraId="27E1CDFE" w14:textId="77777777" w:rsidR="00D86AC5" w:rsidRPr="008568A2" w:rsidRDefault="00D86AC5"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D86AC5" w:rsidRPr="004D5259" w:rsidRDefault="00D86AC5" w:rsidP="0061439A">
                            <w:r w:rsidRPr="004D5259">
                              <w:t>Alberto Almagro</w:t>
                            </w:r>
                          </w:p>
                          <w:p w14:paraId="51B561C4" w14:textId="589A5EB2" w:rsidR="00D86AC5" w:rsidRPr="0000575D" w:rsidRDefault="00D86AC5" w:rsidP="0061439A">
                            <w:r w:rsidRPr="0000575D">
                              <w:t>Rubén Gómez</w:t>
                            </w:r>
                          </w:p>
                          <w:p w14:paraId="352FB831" w14:textId="552D08D7" w:rsidR="00D86AC5" w:rsidRPr="0000575D" w:rsidRDefault="00D86AC5" w:rsidP="0061439A">
                            <w:r w:rsidRPr="0000575D">
                              <w:t>Juan Carlos Ll</w:t>
                            </w:r>
                            <w:r>
                              <w:t>a</w:t>
                            </w:r>
                            <w:r w:rsidRPr="0000575D">
                              <w:t>mas</w:t>
                            </w:r>
                          </w:p>
                          <w:p w14:paraId="10358CE4" w14:textId="5055F2D5" w:rsidR="00D86AC5" w:rsidRPr="004D5259" w:rsidRDefault="00D86AC5" w:rsidP="0061439A">
                            <w:pPr>
                              <w:rPr>
                                <w:lang w:val="en-US"/>
                              </w:rPr>
                            </w:pPr>
                            <w:r w:rsidRPr="004D5259">
                              <w:rPr>
                                <w:lang w:val="en-US"/>
                              </w:rPr>
                              <w:t>Jaime Martínez</w:t>
                            </w:r>
                          </w:p>
                          <w:p w14:paraId="36747E36" w14:textId="77777777" w:rsidR="00D86AC5" w:rsidRPr="004D5259" w:rsidRDefault="00D86AC5" w:rsidP="0061439A">
                            <w:pPr>
                              <w:rPr>
                                <w:lang w:val="en-US"/>
                              </w:rPr>
                            </w:pPr>
                          </w:p>
                          <w:p w14:paraId="2E1AA793" w14:textId="77777777" w:rsidR="00D86AC5" w:rsidRPr="008568A2" w:rsidRDefault="00D86AC5" w:rsidP="0061439A">
                            <w:pPr>
                              <w:rPr>
                                <w:lang w:val="en-US"/>
                              </w:rPr>
                            </w:pPr>
                            <w:r w:rsidRPr="008568A2">
                              <w:rPr>
                                <w:lang w:val="en-US"/>
                              </w:rPr>
                              <w:t>Street Address</w:t>
                            </w:r>
                          </w:p>
                          <w:p w14:paraId="4F9B7098" w14:textId="77777777" w:rsidR="00D86AC5" w:rsidRPr="008568A2" w:rsidRDefault="00D86AC5" w:rsidP="0061439A">
                            <w:pPr>
                              <w:rPr>
                                <w:lang w:val="en-US"/>
                              </w:rPr>
                            </w:pPr>
                            <w:r w:rsidRPr="008568A2">
                              <w:rPr>
                                <w:lang w:val="en-US"/>
                              </w:rPr>
                              <w:t>City, ST ZIP Code</w:t>
                            </w:r>
                          </w:p>
                          <w:p w14:paraId="193B47EB" w14:textId="77777777" w:rsidR="00D86AC5" w:rsidRPr="002843EC" w:rsidRDefault="00D86AC5" w:rsidP="0061439A">
                            <w:pPr>
                              <w:rPr>
                                <w:lang w:val="en-US"/>
                              </w:rPr>
                            </w:pPr>
                          </w:p>
                          <w:p w14:paraId="1242CDE7" w14:textId="77777777" w:rsidR="00D86AC5" w:rsidRPr="008568A2" w:rsidRDefault="00D86AC5" w:rsidP="0061439A">
                            <w:pPr>
                              <w:rPr>
                                <w:lang w:val="en-US"/>
                              </w:rPr>
                            </w:pPr>
                            <w:r w:rsidRPr="008568A2">
                              <w:rPr>
                                <w:lang w:val="en-US"/>
                              </w:rPr>
                              <w:t>Street Address</w:t>
                            </w:r>
                          </w:p>
                          <w:p w14:paraId="27E1CDFE" w14:textId="77777777" w:rsidR="00D86AC5" w:rsidRPr="008568A2" w:rsidRDefault="00D86AC5"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D86AC5" w:rsidRPr="004D5259" w:rsidRDefault="00D86AC5" w:rsidP="0061439A">
                                  <w:r w:rsidRPr="004D5259">
                                    <w:t xml:space="preserve">Santiago </w:t>
                                  </w:r>
                                  <w:proofErr w:type="spellStart"/>
                                  <w:r w:rsidRPr="004D5259">
                                    <w:t>Mourenza</w:t>
                                  </w:r>
                                  <w:proofErr w:type="spellEnd"/>
                                </w:p>
                                <w:p w14:paraId="5CCE6620" w14:textId="14C0D74C" w:rsidR="00D86AC5" w:rsidRPr="004D5259" w:rsidRDefault="00D86AC5" w:rsidP="0061439A">
                                  <w:r w:rsidRPr="004D5259">
                                    <w:t>Pedro Palacios</w:t>
                                  </w:r>
                                </w:p>
                                <w:p w14:paraId="0A566E4D" w14:textId="7E68F50A" w:rsidR="00D86AC5" w:rsidRPr="004D5259" w:rsidRDefault="00D86AC5" w:rsidP="0061439A">
                                  <w:r w:rsidRPr="004D5259">
                                    <w:t>Adrián Sanjuán</w:t>
                                  </w:r>
                                </w:p>
                                <w:p w14:paraId="1B8D8EB3" w14:textId="7BE44E95" w:rsidR="00D86AC5" w:rsidRPr="004B7E44" w:rsidRDefault="00D86AC5"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D86AC5" w:rsidRPr="004D5259" w:rsidRDefault="00D86AC5" w:rsidP="0061439A">
                            <w:r w:rsidRPr="004D5259">
                              <w:t xml:space="preserve">Santiago </w:t>
                            </w:r>
                            <w:proofErr w:type="spellStart"/>
                            <w:r w:rsidRPr="004D5259">
                              <w:t>Mourenza</w:t>
                            </w:r>
                            <w:proofErr w:type="spellEnd"/>
                          </w:p>
                          <w:p w14:paraId="5CCE6620" w14:textId="14C0D74C" w:rsidR="00D86AC5" w:rsidRPr="004D5259" w:rsidRDefault="00D86AC5" w:rsidP="0061439A">
                            <w:r w:rsidRPr="004D5259">
                              <w:t>Pedro Palacios</w:t>
                            </w:r>
                          </w:p>
                          <w:p w14:paraId="0A566E4D" w14:textId="7E68F50A" w:rsidR="00D86AC5" w:rsidRPr="004D5259" w:rsidRDefault="00D86AC5" w:rsidP="0061439A">
                            <w:r w:rsidRPr="004D5259">
                              <w:t>Adrián Sanjuán</w:t>
                            </w:r>
                          </w:p>
                          <w:p w14:paraId="1B8D8EB3" w14:textId="7BE44E95" w:rsidR="00D86AC5" w:rsidRPr="004B7E44" w:rsidRDefault="00D86AC5"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2F7DD2E9" w14:textId="3CB81A2E" w:rsidR="004C4E0A" w:rsidRPr="004C4E0A" w:rsidRDefault="00E732DB" w:rsidP="004C4E0A">
      <w:pPr>
        <w:pStyle w:val="TDC1"/>
      </w:pPr>
      <w:r w:rsidRPr="00E732DB">
        <w:rPr>
          <w:rStyle w:val="Hipervnculo"/>
          <w:color w:val="auto"/>
          <w:sz w:val="20"/>
          <w:szCs w:val="20"/>
          <w:u w:val="none"/>
        </w:rPr>
        <w:fldChar w:fldCharType="begin"/>
      </w:r>
      <w:r w:rsidRPr="00E732DB">
        <w:rPr>
          <w:rStyle w:val="Hipervnculo"/>
          <w:color w:val="auto"/>
          <w:sz w:val="20"/>
          <w:szCs w:val="20"/>
          <w:u w:val="none"/>
        </w:rPr>
        <w:instrText xml:space="preserve"> TOC \o "1-2" \h \z \u </w:instrText>
      </w:r>
      <w:r w:rsidRPr="00E732DB">
        <w:rPr>
          <w:rStyle w:val="Hipervnculo"/>
          <w:color w:val="auto"/>
          <w:sz w:val="20"/>
          <w:szCs w:val="20"/>
          <w:u w:val="none"/>
        </w:rPr>
        <w:fldChar w:fldCharType="separate"/>
      </w:r>
      <w:hyperlink w:anchor="_Toc26132069" w:history="1">
        <w:r w:rsidR="004C4E0A" w:rsidRPr="004C4E0A">
          <w:rPr>
            <w:rStyle w:val="Hipervnculo"/>
            <w:sz w:val="25"/>
            <w:szCs w:val="25"/>
          </w:rPr>
          <w:t>1.</w:t>
        </w:r>
        <w:r w:rsidR="004C4E0A" w:rsidRPr="004C4E0A">
          <w:tab/>
        </w:r>
        <w:r w:rsidR="004C4E0A" w:rsidRPr="004C4E0A">
          <w:rPr>
            <w:rStyle w:val="Hipervnculo"/>
            <w:sz w:val="25"/>
            <w:szCs w:val="25"/>
          </w:rPr>
          <w:t>Introducción</w:t>
        </w:r>
        <w:r w:rsidR="004C4E0A" w:rsidRPr="004C4E0A">
          <w:rPr>
            <w:webHidden/>
          </w:rPr>
          <w:tab/>
        </w:r>
        <w:r w:rsidR="004C4E0A" w:rsidRPr="004C4E0A">
          <w:rPr>
            <w:webHidden/>
          </w:rPr>
          <w:fldChar w:fldCharType="begin"/>
        </w:r>
        <w:r w:rsidR="004C4E0A" w:rsidRPr="004C4E0A">
          <w:rPr>
            <w:webHidden/>
          </w:rPr>
          <w:instrText xml:space="preserve"> PAGEREF _Toc26132069 \h </w:instrText>
        </w:r>
        <w:r w:rsidR="004C4E0A" w:rsidRPr="004C4E0A">
          <w:rPr>
            <w:webHidden/>
          </w:rPr>
        </w:r>
        <w:r w:rsidR="004C4E0A" w:rsidRPr="004C4E0A">
          <w:rPr>
            <w:webHidden/>
          </w:rPr>
          <w:fldChar w:fldCharType="separate"/>
        </w:r>
        <w:r w:rsidR="006C4B2E">
          <w:rPr>
            <w:webHidden/>
          </w:rPr>
          <w:t>3</w:t>
        </w:r>
        <w:r w:rsidR="004C4E0A" w:rsidRPr="004C4E0A">
          <w:rPr>
            <w:webHidden/>
          </w:rPr>
          <w:fldChar w:fldCharType="end"/>
        </w:r>
      </w:hyperlink>
    </w:p>
    <w:p w14:paraId="09110F89" w14:textId="04CE146A" w:rsidR="004C4E0A" w:rsidRPr="004C4E0A" w:rsidRDefault="004C4E0A">
      <w:pPr>
        <w:pStyle w:val="TDC2"/>
        <w:rPr>
          <w:rFonts w:cstheme="minorHAnsi"/>
          <w:noProof/>
        </w:rPr>
      </w:pPr>
      <w:hyperlink w:anchor="_Toc26132070" w:history="1">
        <w:r w:rsidRPr="004C4E0A">
          <w:rPr>
            <w:rStyle w:val="Hipervnculo"/>
            <w:rFonts w:cstheme="minorHAnsi"/>
            <w:noProof/>
          </w:rPr>
          <w:t>1.0</w:t>
        </w:r>
        <w:r w:rsidRPr="004C4E0A">
          <w:rPr>
            <w:rFonts w:cstheme="minorHAnsi"/>
            <w:noProof/>
          </w:rPr>
          <w:tab/>
        </w:r>
        <w:r w:rsidRPr="004C4E0A">
          <w:rPr>
            <w:rStyle w:val="Hipervnculo"/>
            <w:rFonts w:cstheme="minorHAnsi"/>
            <w:noProof/>
          </w:rPr>
          <w:t>¿Qué es Logrolling?</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_Toc26132070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3</w:t>
        </w:r>
        <w:r w:rsidRPr="004C4E0A">
          <w:rPr>
            <w:rFonts w:cstheme="minorHAnsi"/>
            <w:noProof/>
            <w:webHidden/>
          </w:rPr>
          <w:fldChar w:fldCharType="end"/>
        </w:r>
      </w:hyperlink>
    </w:p>
    <w:p w14:paraId="6E8DBAE8" w14:textId="0B9A4F53" w:rsidR="004C4E0A" w:rsidRPr="004C4E0A" w:rsidRDefault="004C4E0A">
      <w:pPr>
        <w:pStyle w:val="TDC2"/>
        <w:rPr>
          <w:rFonts w:cstheme="minorHAnsi"/>
          <w:noProof/>
        </w:rPr>
      </w:pPr>
      <w:hyperlink w:anchor="_Toc26132071" w:history="1">
        <w:r w:rsidRPr="004C4E0A">
          <w:rPr>
            <w:rStyle w:val="Hipervnculo"/>
            <w:rFonts w:cstheme="minorHAnsi"/>
            <w:noProof/>
          </w:rPr>
          <w:t>1.1</w:t>
        </w:r>
        <w:r w:rsidRPr="004C4E0A">
          <w:rPr>
            <w:rFonts w:cstheme="minorHAnsi"/>
            <w:noProof/>
          </w:rPr>
          <w:tab/>
        </w:r>
        <w:r w:rsidRPr="004C4E0A">
          <w:rPr>
            <w:rStyle w:val="Hipervnculo"/>
            <w:rFonts w:cstheme="minorHAnsi"/>
            <w:noProof/>
          </w:rPr>
          <w:t>Propósito del plan</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_Toc26132071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3</w:t>
        </w:r>
        <w:r w:rsidRPr="004C4E0A">
          <w:rPr>
            <w:rFonts w:cstheme="minorHAnsi"/>
            <w:noProof/>
            <w:webHidden/>
          </w:rPr>
          <w:fldChar w:fldCharType="end"/>
        </w:r>
      </w:hyperlink>
    </w:p>
    <w:p w14:paraId="4E4842B4" w14:textId="25EE4771" w:rsidR="004C4E0A" w:rsidRPr="004C4E0A" w:rsidRDefault="004C4E0A">
      <w:pPr>
        <w:pStyle w:val="TDC2"/>
        <w:rPr>
          <w:rFonts w:cstheme="minorHAnsi"/>
          <w:noProof/>
        </w:rPr>
      </w:pPr>
      <w:hyperlink w:anchor="_Toc26132072" w:history="1">
        <w:r w:rsidRPr="004C4E0A">
          <w:rPr>
            <w:rStyle w:val="Hipervnculo"/>
            <w:rFonts w:cstheme="minorHAnsi"/>
            <w:noProof/>
          </w:rPr>
          <w:t>1.2</w:t>
        </w:r>
        <w:r w:rsidRPr="004C4E0A">
          <w:rPr>
            <w:rFonts w:cstheme="minorHAnsi"/>
            <w:noProof/>
          </w:rPr>
          <w:tab/>
        </w:r>
        <w:r w:rsidRPr="004C4E0A">
          <w:rPr>
            <w:rStyle w:val="Hipervnculo"/>
            <w:rFonts w:cstheme="minorHAnsi"/>
            <w:noProof/>
          </w:rPr>
          <w:t>Ámbito del proyecto</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_Toc26132072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4</w:t>
        </w:r>
        <w:r w:rsidRPr="004C4E0A">
          <w:rPr>
            <w:rFonts w:cstheme="minorHAnsi"/>
            <w:noProof/>
            <w:webHidden/>
          </w:rPr>
          <w:fldChar w:fldCharType="end"/>
        </w:r>
      </w:hyperlink>
    </w:p>
    <w:p w14:paraId="4533C6F0" w14:textId="084ED040" w:rsidR="004C4E0A" w:rsidRPr="004C4E0A" w:rsidRDefault="004C4E0A">
      <w:pPr>
        <w:pStyle w:val="TDC2"/>
        <w:rPr>
          <w:rFonts w:cstheme="minorHAnsi"/>
          <w:noProof/>
        </w:rPr>
      </w:pPr>
      <w:hyperlink w:anchor="_Toc26132073" w:history="1">
        <w:r w:rsidRPr="004C4E0A">
          <w:rPr>
            <w:rStyle w:val="Hipervnculo"/>
            <w:rFonts w:cstheme="minorHAnsi"/>
            <w:noProof/>
          </w:rPr>
          <w:t>1.3</w:t>
        </w:r>
        <w:r w:rsidRPr="004C4E0A">
          <w:rPr>
            <w:rFonts w:cstheme="minorHAnsi"/>
            <w:noProof/>
          </w:rPr>
          <w:tab/>
        </w:r>
        <w:r w:rsidRPr="004C4E0A">
          <w:rPr>
            <w:rStyle w:val="Hipervnculo"/>
            <w:rFonts w:cstheme="minorHAnsi"/>
            <w:noProof/>
          </w:rPr>
          <w:t>Modelo de proceso</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_Toc26132073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7</w:t>
        </w:r>
        <w:r w:rsidRPr="004C4E0A">
          <w:rPr>
            <w:rFonts w:cstheme="minorHAnsi"/>
            <w:noProof/>
            <w:webHidden/>
          </w:rPr>
          <w:fldChar w:fldCharType="end"/>
        </w:r>
      </w:hyperlink>
    </w:p>
    <w:p w14:paraId="6E63ACF7" w14:textId="2794D8E6" w:rsidR="004C4E0A" w:rsidRPr="004C4E0A" w:rsidRDefault="004C4E0A" w:rsidP="004C4E0A">
      <w:pPr>
        <w:pStyle w:val="TDC1"/>
      </w:pPr>
      <w:hyperlink w:anchor="_Toc26132074" w:history="1">
        <w:r w:rsidRPr="004C4E0A">
          <w:rPr>
            <w:rStyle w:val="Hipervnculo"/>
            <w:sz w:val="25"/>
            <w:szCs w:val="25"/>
          </w:rPr>
          <w:t>2.</w:t>
        </w:r>
        <w:r w:rsidRPr="004C4E0A">
          <w:tab/>
        </w:r>
        <w:r w:rsidRPr="004C4E0A">
          <w:rPr>
            <w:rStyle w:val="Hipervnculo"/>
            <w:sz w:val="25"/>
            <w:szCs w:val="25"/>
          </w:rPr>
          <w:t>Estimación</w:t>
        </w:r>
        <w:r w:rsidRPr="004C4E0A">
          <w:rPr>
            <w:webHidden/>
          </w:rPr>
          <w:tab/>
        </w:r>
        <w:r w:rsidRPr="004C4E0A">
          <w:rPr>
            <w:webHidden/>
          </w:rPr>
          <w:fldChar w:fldCharType="begin"/>
        </w:r>
        <w:r w:rsidRPr="004C4E0A">
          <w:rPr>
            <w:webHidden/>
          </w:rPr>
          <w:instrText xml:space="preserve"> PAGEREF _Toc26132074 \h </w:instrText>
        </w:r>
        <w:r w:rsidRPr="004C4E0A">
          <w:rPr>
            <w:webHidden/>
          </w:rPr>
        </w:r>
        <w:r w:rsidRPr="004C4E0A">
          <w:rPr>
            <w:webHidden/>
          </w:rPr>
          <w:fldChar w:fldCharType="separate"/>
        </w:r>
        <w:r w:rsidR="006C4B2E">
          <w:rPr>
            <w:webHidden/>
          </w:rPr>
          <w:t>8</w:t>
        </w:r>
        <w:r w:rsidRPr="004C4E0A">
          <w:rPr>
            <w:webHidden/>
          </w:rPr>
          <w:fldChar w:fldCharType="end"/>
        </w:r>
      </w:hyperlink>
    </w:p>
    <w:p w14:paraId="00EF8063" w14:textId="1D2CE175" w:rsidR="004C4E0A" w:rsidRPr="004C4E0A" w:rsidRDefault="004C4E0A">
      <w:pPr>
        <w:pStyle w:val="TDC2"/>
        <w:rPr>
          <w:rFonts w:cstheme="minorHAnsi"/>
          <w:noProof/>
        </w:rPr>
      </w:pPr>
      <w:hyperlink w:anchor="_Toc26132075" w:history="1">
        <w:r w:rsidRPr="004C4E0A">
          <w:rPr>
            <w:rStyle w:val="Hipervnculo"/>
            <w:rFonts w:cstheme="minorHAnsi"/>
            <w:noProof/>
          </w:rPr>
          <w:t>2.1</w:t>
        </w:r>
        <w:r w:rsidRPr="004C4E0A">
          <w:rPr>
            <w:rFonts w:cstheme="minorHAnsi"/>
            <w:noProof/>
          </w:rPr>
          <w:tab/>
        </w:r>
        <w:r w:rsidRPr="004C4E0A">
          <w:rPr>
            <w:rStyle w:val="Hipervnculo"/>
            <w:rFonts w:cstheme="minorHAnsi"/>
            <w:noProof/>
          </w:rPr>
          <w:t>Datos históricos</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_Toc26132075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8</w:t>
        </w:r>
        <w:r w:rsidRPr="004C4E0A">
          <w:rPr>
            <w:rFonts w:cstheme="minorHAnsi"/>
            <w:noProof/>
            <w:webHidden/>
          </w:rPr>
          <w:fldChar w:fldCharType="end"/>
        </w:r>
      </w:hyperlink>
    </w:p>
    <w:p w14:paraId="7F1D04CB" w14:textId="5CF2F3B7" w:rsidR="004C4E0A" w:rsidRPr="004C4E0A" w:rsidRDefault="004C4E0A">
      <w:pPr>
        <w:pStyle w:val="TDC2"/>
        <w:rPr>
          <w:rFonts w:cstheme="minorHAnsi"/>
          <w:noProof/>
        </w:rPr>
      </w:pPr>
      <w:hyperlink w:anchor="_Toc26132076" w:history="1">
        <w:r w:rsidRPr="004C4E0A">
          <w:rPr>
            <w:rStyle w:val="Hipervnculo"/>
            <w:rFonts w:cstheme="minorHAnsi"/>
            <w:noProof/>
          </w:rPr>
          <w:t>2.2</w:t>
        </w:r>
        <w:r w:rsidRPr="004C4E0A">
          <w:rPr>
            <w:rFonts w:cstheme="minorHAnsi"/>
            <w:noProof/>
          </w:rPr>
          <w:tab/>
        </w:r>
        <w:r w:rsidRPr="004C4E0A">
          <w:rPr>
            <w:rStyle w:val="Hipervnculo"/>
            <w:rFonts w:cstheme="minorHAnsi"/>
            <w:noProof/>
          </w:rPr>
          <w:t>Técnicas de estimación</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_Toc26132076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8</w:t>
        </w:r>
        <w:r w:rsidRPr="004C4E0A">
          <w:rPr>
            <w:rFonts w:cstheme="minorHAnsi"/>
            <w:noProof/>
            <w:webHidden/>
          </w:rPr>
          <w:fldChar w:fldCharType="end"/>
        </w:r>
      </w:hyperlink>
    </w:p>
    <w:p w14:paraId="174DCDBF" w14:textId="18CA8E84" w:rsidR="004C4E0A" w:rsidRPr="004C4E0A" w:rsidRDefault="004C4E0A">
      <w:pPr>
        <w:pStyle w:val="TDC2"/>
        <w:rPr>
          <w:rFonts w:cstheme="minorHAnsi"/>
          <w:noProof/>
        </w:rPr>
      </w:pPr>
      <w:hyperlink w:anchor="_Toc26132077" w:history="1">
        <w:r w:rsidRPr="004C4E0A">
          <w:rPr>
            <w:rStyle w:val="Hipervnculo"/>
            <w:rFonts w:cstheme="minorHAnsi"/>
            <w:noProof/>
          </w:rPr>
          <w:t>2.3</w:t>
        </w:r>
        <w:r w:rsidRPr="004C4E0A">
          <w:rPr>
            <w:rFonts w:cstheme="minorHAnsi"/>
            <w:noProof/>
          </w:rPr>
          <w:tab/>
        </w:r>
        <w:r w:rsidRPr="004C4E0A">
          <w:rPr>
            <w:rStyle w:val="Hipervnculo"/>
            <w:rFonts w:cstheme="minorHAnsi"/>
            <w:noProof/>
          </w:rPr>
          <w:t>Estimación de esfuerzo, coste y duración</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_Toc26132077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8</w:t>
        </w:r>
        <w:r w:rsidRPr="004C4E0A">
          <w:rPr>
            <w:rFonts w:cstheme="minorHAnsi"/>
            <w:noProof/>
            <w:webHidden/>
          </w:rPr>
          <w:fldChar w:fldCharType="end"/>
        </w:r>
      </w:hyperlink>
    </w:p>
    <w:p w14:paraId="1EDAC9EB" w14:textId="3C507788" w:rsidR="004C4E0A" w:rsidRPr="004C4E0A" w:rsidRDefault="004C4E0A">
      <w:pPr>
        <w:pStyle w:val="TDC2"/>
        <w:rPr>
          <w:rFonts w:cstheme="minorHAnsi"/>
          <w:noProof/>
        </w:rPr>
      </w:pPr>
      <w:hyperlink w:anchor="_Toc26132078" w:history="1">
        <w:r w:rsidRPr="004C4E0A">
          <w:rPr>
            <w:rStyle w:val="Hipervnculo"/>
            <w:rFonts w:cstheme="minorHAnsi"/>
            <w:noProof/>
          </w:rPr>
          <w:t>2.4</w:t>
        </w:r>
        <w:r w:rsidRPr="004C4E0A">
          <w:rPr>
            <w:rFonts w:cstheme="minorHAnsi"/>
            <w:noProof/>
          </w:rPr>
          <w:tab/>
        </w:r>
        <w:r w:rsidRPr="004C4E0A">
          <w:rPr>
            <w:rStyle w:val="Hipervnculo"/>
            <w:rFonts w:cstheme="minorHAnsi"/>
            <w:noProof/>
          </w:rPr>
          <w:t>Ingresos</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_Toc26132078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12</w:t>
        </w:r>
        <w:r w:rsidRPr="004C4E0A">
          <w:rPr>
            <w:rFonts w:cstheme="minorHAnsi"/>
            <w:noProof/>
            <w:webHidden/>
          </w:rPr>
          <w:fldChar w:fldCharType="end"/>
        </w:r>
      </w:hyperlink>
    </w:p>
    <w:p w14:paraId="4A80F252" w14:textId="6D8F079D" w:rsidR="004C4E0A" w:rsidRPr="004C4E0A" w:rsidRDefault="004C4E0A" w:rsidP="004C4E0A">
      <w:pPr>
        <w:pStyle w:val="TDC1"/>
      </w:pPr>
      <w:hyperlink w:anchor="_Toc26132079" w:history="1">
        <w:r w:rsidRPr="004C4E0A">
          <w:rPr>
            <w:rStyle w:val="Hipervnculo"/>
            <w:sz w:val="25"/>
            <w:szCs w:val="25"/>
          </w:rPr>
          <w:t>3.</w:t>
        </w:r>
        <w:r w:rsidRPr="004C4E0A">
          <w:tab/>
        </w:r>
        <w:r w:rsidRPr="004C4E0A">
          <w:rPr>
            <w:rStyle w:val="Hipervnculo"/>
            <w:sz w:val="25"/>
            <w:szCs w:val="25"/>
          </w:rPr>
          <w:t>Gestión de riesgos</w:t>
        </w:r>
        <w:r w:rsidRPr="004C4E0A">
          <w:rPr>
            <w:webHidden/>
          </w:rPr>
          <w:tab/>
        </w:r>
        <w:r w:rsidRPr="004C4E0A">
          <w:rPr>
            <w:webHidden/>
          </w:rPr>
          <w:fldChar w:fldCharType="begin"/>
        </w:r>
        <w:r w:rsidRPr="004C4E0A">
          <w:rPr>
            <w:webHidden/>
          </w:rPr>
          <w:instrText xml:space="preserve"> PAGEREF _Toc26132079 \h </w:instrText>
        </w:r>
        <w:r w:rsidRPr="004C4E0A">
          <w:rPr>
            <w:webHidden/>
          </w:rPr>
        </w:r>
        <w:r w:rsidRPr="004C4E0A">
          <w:rPr>
            <w:webHidden/>
          </w:rPr>
          <w:fldChar w:fldCharType="separate"/>
        </w:r>
        <w:r w:rsidR="006C4B2E">
          <w:rPr>
            <w:webHidden/>
          </w:rPr>
          <w:t>14</w:t>
        </w:r>
        <w:r w:rsidRPr="004C4E0A">
          <w:rPr>
            <w:webHidden/>
          </w:rPr>
          <w:fldChar w:fldCharType="end"/>
        </w:r>
      </w:hyperlink>
    </w:p>
    <w:p w14:paraId="4FDD053C" w14:textId="369525AC" w:rsidR="004C4E0A" w:rsidRPr="004C4E0A" w:rsidRDefault="004C4E0A">
      <w:pPr>
        <w:pStyle w:val="TDC2"/>
        <w:rPr>
          <w:rFonts w:cstheme="minorHAnsi"/>
          <w:noProof/>
        </w:rPr>
      </w:pPr>
      <w:hyperlink w:anchor="_Toc26132080" w:history="1">
        <w:r w:rsidRPr="004C4E0A">
          <w:rPr>
            <w:rStyle w:val="Hipervnculo"/>
            <w:rFonts w:cstheme="minorHAnsi"/>
            <w:noProof/>
          </w:rPr>
          <w:t>3.1</w:t>
        </w:r>
        <w:r w:rsidRPr="004C4E0A">
          <w:rPr>
            <w:rFonts w:cstheme="minorHAnsi"/>
            <w:noProof/>
          </w:rPr>
          <w:tab/>
        </w:r>
        <w:r w:rsidRPr="004C4E0A">
          <w:rPr>
            <w:rStyle w:val="Hipervnculo"/>
            <w:rFonts w:cstheme="minorHAnsi"/>
            <w:noProof/>
          </w:rPr>
          <w:t>Introducción: Estudio de los riesgos</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_Toc26132080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14</w:t>
        </w:r>
        <w:r w:rsidRPr="004C4E0A">
          <w:rPr>
            <w:rFonts w:cstheme="minorHAnsi"/>
            <w:noProof/>
            <w:webHidden/>
          </w:rPr>
          <w:fldChar w:fldCharType="end"/>
        </w:r>
      </w:hyperlink>
    </w:p>
    <w:p w14:paraId="6D1EB9A4" w14:textId="43A32D79" w:rsidR="004C4E0A" w:rsidRPr="004C4E0A" w:rsidRDefault="004C4E0A">
      <w:pPr>
        <w:pStyle w:val="TDC2"/>
        <w:rPr>
          <w:rFonts w:cstheme="minorHAnsi"/>
          <w:noProof/>
        </w:rPr>
      </w:pPr>
      <w:hyperlink w:anchor="_Toc26132081" w:history="1">
        <w:r w:rsidRPr="004C4E0A">
          <w:rPr>
            <w:rStyle w:val="Hipervnculo"/>
            <w:rFonts w:eastAsiaTheme="minorHAnsi" w:cstheme="minorHAnsi"/>
            <w:noProof/>
          </w:rPr>
          <w:t>3.2</w:t>
        </w:r>
        <w:r w:rsidRPr="004C4E0A">
          <w:rPr>
            <w:rFonts w:cstheme="minorHAnsi"/>
            <w:noProof/>
          </w:rPr>
          <w:tab/>
        </w:r>
        <w:r w:rsidRPr="004C4E0A">
          <w:rPr>
            <w:rStyle w:val="Hipervnculo"/>
            <w:rFonts w:cstheme="minorHAnsi"/>
            <w:noProof/>
          </w:rPr>
          <w:t>Priorización de riesgos del proyecto</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_Toc26132081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16</w:t>
        </w:r>
        <w:r w:rsidRPr="004C4E0A">
          <w:rPr>
            <w:rFonts w:cstheme="minorHAnsi"/>
            <w:noProof/>
            <w:webHidden/>
          </w:rPr>
          <w:fldChar w:fldCharType="end"/>
        </w:r>
      </w:hyperlink>
    </w:p>
    <w:p w14:paraId="4EC4C987" w14:textId="37982A2B" w:rsidR="004C4E0A" w:rsidRPr="004C4E0A" w:rsidRDefault="004C4E0A">
      <w:pPr>
        <w:pStyle w:val="TDC2"/>
        <w:rPr>
          <w:rFonts w:cstheme="minorHAnsi"/>
          <w:noProof/>
        </w:rPr>
      </w:pPr>
      <w:hyperlink w:anchor="_Toc26132082" w:history="1">
        <w:r w:rsidRPr="004C4E0A">
          <w:rPr>
            <w:rStyle w:val="Hipervnculo"/>
            <w:rFonts w:cstheme="minorHAnsi"/>
            <w:noProof/>
          </w:rPr>
          <w:t>3.3</w:t>
        </w:r>
        <w:r w:rsidRPr="004C4E0A">
          <w:rPr>
            <w:rFonts w:cstheme="minorHAnsi"/>
            <w:noProof/>
          </w:rPr>
          <w:tab/>
        </w:r>
        <w:r w:rsidRPr="004C4E0A">
          <w:rPr>
            <w:rStyle w:val="Hipervnculo"/>
            <w:rFonts w:cstheme="minorHAnsi"/>
            <w:noProof/>
          </w:rPr>
          <w:t>Plan de gestión de riesgos: Reducción, supervisión, y plan de contingencia</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_Toc26132082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17</w:t>
        </w:r>
        <w:r w:rsidRPr="004C4E0A">
          <w:rPr>
            <w:rFonts w:cstheme="minorHAnsi"/>
            <w:noProof/>
            <w:webHidden/>
          </w:rPr>
          <w:fldChar w:fldCharType="end"/>
        </w:r>
      </w:hyperlink>
    </w:p>
    <w:p w14:paraId="6E74311B" w14:textId="1E3A0205" w:rsidR="004C4E0A" w:rsidRPr="004C4E0A" w:rsidRDefault="004C4E0A">
      <w:pPr>
        <w:pStyle w:val="TDC2"/>
        <w:rPr>
          <w:rFonts w:cstheme="minorHAnsi"/>
          <w:noProof/>
        </w:rPr>
      </w:pPr>
      <w:hyperlink w:anchor="_Toc26132083" w:history="1">
        <w:r w:rsidRPr="004C4E0A">
          <w:rPr>
            <w:rStyle w:val="Hipervnculo"/>
            <w:rFonts w:cstheme="minorHAnsi"/>
            <w:noProof/>
          </w:rPr>
          <w:t>3.4</w:t>
        </w:r>
        <w:r w:rsidRPr="004C4E0A">
          <w:rPr>
            <w:rFonts w:cstheme="minorHAnsi"/>
            <w:noProof/>
          </w:rPr>
          <w:tab/>
        </w:r>
        <w:r w:rsidRPr="004C4E0A">
          <w:rPr>
            <w:rStyle w:val="Hipervnculo"/>
            <w:rFonts w:cstheme="minorHAnsi"/>
            <w:noProof/>
          </w:rPr>
          <w:t>Planificación temporal del control de riesgos</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_Toc26132083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21</w:t>
        </w:r>
        <w:r w:rsidRPr="004C4E0A">
          <w:rPr>
            <w:rFonts w:cstheme="minorHAnsi"/>
            <w:noProof/>
            <w:webHidden/>
          </w:rPr>
          <w:fldChar w:fldCharType="end"/>
        </w:r>
      </w:hyperlink>
    </w:p>
    <w:p w14:paraId="7A8CDCAE" w14:textId="7E961F6F" w:rsidR="004C4E0A" w:rsidRPr="004C4E0A" w:rsidRDefault="004C4E0A">
      <w:pPr>
        <w:pStyle w:val="TDC2"/>
        <w:rPr>
          <w:rFonts w:cstheme="minorHAnsi"/>
          <w:noProof/>
        </w:rPr>
      </w:pPr>
      <w:hyperlink w:anchor="_Toc26132084" w:history="1">
        <w:r w:rsidRPr="004C4E0A">
          <w:rPr>
            <w:rStyle w:val="Hipervnculo"/>
            <w:rFonts w:cstheme="minorHAnsi"/>
            <w:noProof/>
          </w:rPr>
          <w:t>3.5</w:t>
        </w:r>
        <w:r w:rsidRPr="004C4E0A">
          <w:rPr>
            <w:rFonts w:cstheme="minorHAnsi"/>
            <w:noProof/>
          </w:rPr>
          <w:tab/>
        </w:r>
        <w:r w:rsidRPr="004C4E0A">
          <w:rPr>
            <w:rStyle w:val="Hipervnculo"/>
            <w:rFonts w:cstheme="minorHAnsi"/>
            <w:noProof/>
          </w:rPr>
          <w:t>Resumen</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_Toc26132084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21</w:t>
        </w:r>
        <w:r w:rsidRPr="004C4E0A">
          <w:rPr>
            <w:rFonts w:cstheme="minorHAnsi"/>
            <w:noProof/>
            <w:webHidden/>
          </w:rPr>
          <w:fldChar w:fldCharType="end"/>
        </w:r>
      </w:hyperlink>
    </w:p>
    <w:p w14:paraId="08FAF36E" w14:textId="36CBC5AE" w:rsidR="004C4E0A" w:rsidRPr="004C4E0A" w:rsidRDefault="004C4E0A" w:rsidP="004C4E0A">
      <w:pPr>
        <w:pStyle w:val="TDC1"/>
      </w:pPr>
      <w:hyperlink w:anchor="_Toc26132085" w:history="1">
        <w:r w:rsidRPr="004C4E0A">
          <w:rPr>
            <w:rStyle w:val="Hipervnculo"/>
            <w:sz w:val="25"/>
            <w:szCs w:val="25"/>
          </w:rPr>
          <w:t>4.</w:t>
        </w:r>
        <w:r w:rsidRPr="004C4E0A">
          <w:tab/>
        </w:r>
        <w:r w:rsidRPr="004C4E0A">
          <w:rPr>
            <w:rStyle w:val="Hipervnculo"/>
            <w:sz w:val="25"/>
            <w:szCs w:val="25"/>
          </w:rPr>
          <w:t>Planificación temporal</w:t>
        </w:r>
        <w:r w:rsidRPr="004C4E0A">
          <w:rPr>
            <w:webHidden/>
          </w:rPr>
          <w:tab/>
        </w:r>
        <w:r w:rsidRPr="004C4E0A">
          <w:rPr>
            <w:webHidden/>
          </w:rPr>
          <w:fldChar w:fldCharType="begin"/>
        </w:r>
        <w:r w:rsidRPr="004C4E0A">
          <w:rPr>
            <w:webHidden/>
          </w:rPr>
          <w:instrText xml:space="preserve"> PAGEREF _Toc26132085 \h </w:instrText>
        </w:r>
        <w:r w:rsidRPr="004C4E0A">
          <w:rPr>
            <w:webHidden/>
          </w:rPr>
        </w:r>
        <w:r w:rsidRPr="004C4E0A">
          <w:rPr>
            <w:webHidden/>
          </w:rPr>
          <w:fldChar w:fldCharType="separate"/>
        </w:r>
        <w:r w:rsidR="006C4B2E">
          <w:rPr>
            <w:webHidden/>
          </w:rPr>
          <w:t>23</w:t>
        </w:r>
        <w:r w:rsidRPr="004C4E0A">
          <w:rPr>
            <w:webHidden/>
          </w:rPr>
          <w:fldChar w:fldCharType="end"/>
        </w:r>
      </w:hyperlink>
    </w:p>
    <w:p w14:paraId="1E596BF3" w14:textId="325398F0" w:rsidR="004C4E0A" w:rsidRPr="004C4E0A" w:rsidRDefault="004C4E0A">
      <w:pPr>
        <w:pStyle w:val="TDC2"/>
        <w:rPr>
          <w:rFonts w:cstheme="minorHAnsi"/>
          <w:noProof/>
        </w:rPr>
      </w:pPr>
      <w:hyperlink w:anchor="_Toc26132086" w:history="1">
        <w:r w:rsidRPr="004C4E0A">
          <w:rPr>
            <w:rStyle w:val="Hipervnculo"/>
            <w:rFonts w:cstheme="minorHAnsi"/>
            <w:noProof/>
          </w:rPr>
          <w:t>4.1</w:t>
        </w:r>
        <w:r w:rsidRPr="004C4E0A">
          <w:rPr>
            <w:rFonts w:cstheme="minorHAnsi"/>
            <w:noProof/>
          </w:rPr>
          <w:tab/>
        </w:r>
        <w:r w:rsidRPr="004C4E0A">
          <w:rPr>
            <w:rStyle w:val="Hipervnculo"/>
            <w:rFonts w:cstheme="minorHAnsi"/>
            <w:noProof/>
          </w:rPr>
          <w:t>Estructura de descomposición de trabajo / Planificación temporal</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_Toc26132086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23</w:t>
        </w:r>
        <w:r w:rsidRPr="004C4E0A">
          <w:rPr>
            <w:rFonts w:cstheme="minorHAnsi"/>
            <w:noProof/>
            <w:webHidden/>
          </w:rPr>
          <w:fldChar w:fldCharType="end"/>
        </w:r>
      </w:hyperlink>
    </w:p>
    <w:p w14:paraId="678F0A76" w14:textId="5AB6253A" w:rsidR="004C4E0A" w:rsidRPr="004C4E0A" w:rsidRDefault="004C4E0A">
      <w:pPr>
        <w:pStyle w:val="TDC2"/>
        <w:rPr>
          <w:rFonts w:cstheme="minorHAnsi"/>
          <w:noProof/>
        </w:rPr>
      </w:pPr>
      <w:hyperlink w:anchor="_Toc26132087" w:history="1">
        <w:r w:rsidRPr="004C4E0A">
          <w:rPr>
            <w:rStyle w:val="Hipervnculo"/>
            <w:rFonts w:cstheme="minorHAnsi"/>
            <w:noProof/>
          </w:rPr>
          <w:t>4.2</w:t>
        </w:r>
        <w:r w:rsidRPr="004C4E0A">
          <w:rPr>
            <w:rFonts w:cstheme="minorHAnsi"/>
            <w:noProof/>
          </w:rPr>
          <w:tab/>
        </w:r>
        <w:r w:rsidRPr="004C4E0A">
          <w:rPr>
            <w:rStyle w:val="Hipervnculo"/>
            <w:rFonts w:cstheme="minorHAnsi"/>
            <w:noProof/>
          </w:rPr>
          <w:t>Gráfico Gantt:</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_Toc26132087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29</w:t>
        </w:r>
        <w:r w:rsidRPr="004C4E0A">
          <w:rPr>
            <w:rFonts w:cstheme="minorHAnsi"/>
            <w:noProof/>
            <w:webHidden/>
          </w:rPr>
          <w:fldChar w:fldCharType="end"/>
        </w:r>
      </w:hyperlink>
    </w:p>
    <w:p w14:paraId="7591521E" w14:textId="73347B68" w:rsidR="004C4E0A" w:rsidRPr="004C4E0A" w:rsidRDefault="004C4E0A">
      <w:pPr>
        <w:pStyle w:val="TDC2"/>
        <w:rPr>
          <w:rFonts w:cstheme="minorHAnsi"/>
          <w:noProof/>
        </w:rPr>
      </w:pPr>
      <w:hyperlink w:anchor="_Toc26132088" w:history="1">
        <w:r w:rsidRPr="004C4E0A">
          <w:rPr>
            <w:rStyle w:val="Hipervnculo"/>
            <w:rFonts w:cstheme="minorHAnsi"/>
            <w:noProof/>
          </w:rPr>
          <w:t>4.3</w:t>
        </w:r>
        <w:r w:rsidRPr="004C4E0A">
          <w:rPr>
            <w:rFonts w:cstheme="minorHAnsi"/>
            <w:noProof/>
          </w:rPr>
          <w:tab/>
        </w:r>
        <w:r w:rsidRPr="004C4E0A">
          <w:rPr>
            <w:rStyle w:val="Hipervnculo"/>
            <w:rFonts w:cstheme="minorHAnsi"/>
            <w:noProof/>
          </w:rPr>
          <w:t>Red de tareas:</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_Toc26132088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29</w:t>
        </w:r>
        <w:r w:rsidRPr="004C4E0A">
          <w:rPr>
            <w:rFonts w:cstheme="minorHAnsi"/>
            <w:noProof/>
            <w:webHidden/>
          </w:rPr>
          <w:fldChar w:fldCharType="end"/>
        </w:r>
      </w:hyperlink>
    </w:p>
    <w:p w14:paraId="63082F66" w14:textId="296BB818" w:rsidR="004C4E0A" w:rsidRPr="004C4E0A" w:rsidRDefault="004C4E0A">
      <w:pPr>
        <w:pStyle w:val="TDC2"/>
        <w:rPr>
          <w:rFonts w:cstheme="minorHAnsi"/>
          <w:noProof/>
        </w:rPr>
      </w:pPr>
      <w:hyperlink w:anchor="_Toc26132089" w:history="1">
        <w:r w:rsidRPr="004C4E0A">
          <w:rPr>
            <w:rStyle w:val="Hipervnculo"/>
            <w:rFonts w:cstheme="minorHAnsi"/>
            <w:noProof/>
          </w:rPr>
          <w:t>4.4</w:t>
        </w:r>
        <w:r w:rsidRPr="004C4E0A">
          <w:rPr>
            <w:rFonts w:cstheme="minorHAnsi"/>
            <w:noProof/>
          </w:rPr>
          <w:tab/>
        </w:r>
        <w:r w:rsidRPr="004C4E0A">
          <w:rPr>
            <w:rStyle w:val="Hipervnculo"/>
            <w:rFonts w:cstheme="minorHAnsi"/>
            <w:noProof/>
          </w:rPr>
          <w:t>Tabla de uso de Recursos:</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_Toc26132089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29</w:t>
        </w:r>
        <w:r w:rsidRPr="004C4E0A">
          <w:rPr>
            <w:rFonts w:cstheme="minorHAnsi"/>
            <w:noProof/>
            <w:webHidden/>
          </w:rPr>
          <w:fldChar w:fldCharType="end"/>
        </w:r>
      </w:hyperlink>
    </w:p>
    <w:p w14:paraId="4C0F487A" w14:textId="31AA6D34" w:rsidR="004C4E0A" w:rsidRPr="004C4E0A" w:rsidRDefault="004C4E0A" w:rsidP="004C4E0A">
      <w:pPr>
        <w:pStyle w:val="TDC1"/>
        <w:rPr>
          <w:sz w:val="25"/>
          <w:szCs w:val="25"/>
        </w:rPr>
      </w:pPr>
      <w:hyperlink w:anchor="_Toc26132090" w:history="1">
        <w:r w:rsidRPr="004C4E0A">
          <w:rPr>
            <w:rStyle w:val="Hipervnculo"/>
            <w:sz w:val="25"/>
            <w:szCs w:val="25"/>
          </w:rPr>
          <w:t>5.</w:t>
        </w:r>
        <w:r w:rsidRPr="004C4E0A">
          <w:rPr>
            <w:sz w:val="25"/>
            <w:szCs w:val="25"/>
          </w:rPr>
          <w:tab/>
        </w:r>
        <w:r w:rsidRPr="004C4E0A">
          <w:rPr>
            <w:rStyle w:val="Hipervnculo"/>
            <w:sz w:val="25"/>
            <w:szCs w:val="25"/>
          </w:rPr>
          <w:t>Organización del personal (gestión del equipo)</w:t>
        </w:r>
        <w:r w:rsidRPr="004C4E0A">
          <w:rPr>
            <w:webHidden/>
            <w:sz w:val="25"/>
            <w:szCs w:val="25"/>
          </w:rPr>
          <w:tab/>
        </w:r>
        <w:r w:rsidRPr="004C4E0A">
          <w:rPr>
            <w:webHidden/>
            <w:sz w:val="25"/>
            <w:szCs w:val="25"/>
          </w:rPr>
          <w:fldChar w:fldCharType="begin"/>
        </w:r>
        <w:r w:rsidRPr="004C4E0A">
          <w:rPr>
            <w:webHidden/>
            <w:sz w:val="25"/>
            <w:szCs w:val="25"/>
          </w:rPr>
          <w:instrText xml:space="preserve"> PAGEREF _Toc26132090 \h </w:instrText>
        </w:r>
        <w:r w:rsidRPr="004C4E0A">
          <w:rPr>
            <w:webHidden/>
            <w:sz w:val="25"/>
            <w:szCs w:val="25"/>
          </w:rPr>
        </w:r>
        <w:r w:rsidRPr="004C4E0A">
          <w:rPr>
            <w:webHidden/>
            <w:sz w:val="25"/>
            <w:szCs w:val="25"/>
          </w:rPr>
          <w:fldChar w:fldCharType="separate"/>
        </w:r>
        <w:r w:rsidR="006C4B2E">
          <w:rPr>
            <w:webHidden/>
            <w:sz w:val="25"/>
            <w:szCs w:val="25"/>
          </w:rPr>
          <w:t>30</w:t>
        </w:r>
        <w:r w:rsidRPr="004C4E0A">
          <w:rPr>
            <w:webHidden/>
            <w:sz w:val="25"/>
            <w:szCs w:val="25"/>
          </w:rPr>
          <w:fldChar w:fldCharType="end"/>
        </w:r>
      </w:hyperlink>
    </w:p>
    <w:p w14:paraId="015C43CB" w14:textId="275FD410" w:rsidR="004C4E0A" w:rsidRPr="004C4E0A" w:rsidRDefault="004C4E0A">
      <w:pPr>
        <w:pStyle w:val="TDC2"/>
        <w:rPr>
          <w:rFonts w:cstheme="minorHAnsi"/>
          <w:noProof/>
        </w:rPr>
      </w:pPr>
      <w:hyperlink w:anchor="_Toc26132091" w:history="1">
        <w:r w:rsidRPr="004C4E0A">
          <w:rPr>
            <w:rStyle w:val="Hipervnculo"/>
            <w:rFonts w:cstheme="minorHAnsi"/>
            <w:noProof/>
          </w:rPr>
          <w:t>5.1</w:t>
        </w:r>
        <w:r w:rsidRPr="004C4E0A">
          <w:rPr>
            <w:rFonts w:cstheme="minorHAnsi"/>
            <w:noProof/>
          </w:rPr>
          <w:tab/>
        </w:r>
        <w:r w:rsidRPr="004C4E0A">
          <w:rPr>
            <w:rStyle w:val="Hipervnculo"/>
            <w:rFonts w:cstheme="minorHAnsi"/>
            <w:noProof/>
          </w:rPr>
          <w:t>Estructura del equipo</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_Toc26132091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30</w:t>
        </w:r>
        <w:r w:rsidRPr="004C4E0A">
          <w:rPr>
            <w:rFonts w:cstheme="minorHAnsi"/>
            <w:noProof/>
            <w:webHidden/>
          </w:rPr>
          <w:fldChar w:fldCharType="end"/>
        </w:r>
      </w:hyperlink>
    </w:p>
    <w:p w14:paraId="4BA1838F" w14:textId="0652CBCC" w:rsidR="004C4E0A" w:rsidRPr="004C4E0A" w:rsidRDefault="004C4E0A" w:rsidP="004C4E0A">
      <w:pPr>
        <w:pStyle w:val="TDC1"/>
        <w:rPr>
          <w:sz w:val="25"/>
          <w:szCs w:val="25"/>
        </w:rPr>
      </w:pPr>
      <w:hyperlink w:anchor="_Toc26132092" w:history="1">
        <w:r w:rsidRPr="004C4E0A">
          <w:rPr>
            <w:rStyle w:val="Hipervnculo"/>
            <w:sz w:val="25"/>
            <w:szCs w:val="25"/>
          </w:rPr>
          <w:t>6.</w:t>
        </w:r>
        <w:r w:rsidRPr="004C4E0A">
          <w:rPr>
            <w:sz w:val="25"/>
            <w:szCs w:val="25"/>
          </w:rPr>
          <w:tab/>
        </w:r>
        <w:r w:rsidRPr="004C4E0A">
          <w:rPr>
            <w:rStyle w:val="Hipervnculo"/>
            <w:sz w:val="25"/>
            <w:szCs w:val="25"/>
          </w:rPr>
          <w:t>Recursos del proyecto</w:t>
        </w:r>
        <w:r w:rsidRPr="004C4E0A">
          <w:rPr>
            <w:webHidden/>
            <w:sz w:val="25"/>
            <w:szCs w:val="25"/>
          </w:rPr>
          <w:tab/>
        </w:r>
        <w:r w:rsidRPr="004C4E0A">
          <w:rPr>
            <w:webHidden/>
            <w:sz w:val="25"/>
            <w:szCs w:val="25"/>
          </w:rPr>
          <w:fldChar w:fldCharType="begin"/>
        </w:r>
        <w:r w:rsidRPr="004C4E0A">
          <w:rPr>
            <w:webHidden/>
            <w:sz w:val="25"/>
            <w:szCs w:val="25"/>
          </w:rPr>
          <w:instrText xml:space="preserve"> PAGEREF _Toc26132092 \h </w:instrText>
        </w:r>
        <w:r w:rsidRPr="004C4E0A">
          <w:rPr>
            <w:webHidden/>
            <w:sz w:val="25"/>
            <w:szCs w:val="25"/>
          </w:rPr>
        </w:r>
        <w:r w:rsidRPr="004C4E0A">
          <w:rPr>
            <w:webHidden/>
            <w:sz w:val="25"/>
            <w:szCs w:val="25"/>
          </w:rPr>
          <w:fldChar w:fldCharType="separate"/>
        </w:r>
        <w:r w:rsidR="006C4B2E">
          <w:rPr>
            <w:webHidden/>
            <w:sz w:val="25"/>
            <w:szCs w:val="25"/>
          </w:rPr>
          <w:t>32</w:t>
        </w:r>
        <w:r w:rsidRPr="004C4E0A">
          <w:rPr>
            <w:webHidden/>
            <w:sz w:val="25"/>
            <w:szCs w:val="25"/>
          </w:rPr>
          <w:fldChar w:fldCharType="end"/>
        </w:r>
      </w:hyperlink>
    </w:p>
    <w:p w14:paraId="0E40E35D" w14:textId="6FCC1940" w:rsidR="004C4E0A" w:rsidRPr="004C4E0A" w:rsidRDefault="004C4E0A">
      <w:pPr>
        <w:pStyle w:val="TDC2"/>
        <w:rPr>
          <w:rFonts w:cstheme="minorHAnsi"/>
          <w:noProof/>
        </w:rPr>
      </w:pPr>
      <w:hyperlink w:anchor="_Toc26132093" w:history="1">
        <w:r w:rsidRPr="004C4E0A">
          <w:rPr>
            <w:rStyle w:val="Hipervnculo"/>
            <w:rFonts w:cstheme="minorHAnsi"/>
            <w:noProof/>
          </w:rPr>
          <w:t>6.1</w:t>
        </w:r>
        <w:r w:rsidRPr="004C4E0A">
          <w:rPr>
            <w:rFonts w:cstheme="minorHAnsi"/>
            <w:noProof/>
          </w:rPr>
          <w:tab/>
        </w:r>
        <w:r w:rsidRPr="004C4E0A">
          <w:rPr>
            <w:rStyle w:val="Hipervnculo"/>
            <w:rFonts w:cstheme="minorHAnsi"/>
            <w:noProof/>
          </w:rPr>
          <w:t>Personal</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_Toc26132093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32</w:t>
        </w:r>
        <w:r w:rsidRPr="004C4E0A">
          <w:rPr>
            <w:rFonts w:cstheme="minorHAnsi"/>
            <w:noProof/>
            <w:webHidden/>
          </w:rPr>
          <w:fldChar w:fldCharType="end"/>
        </w:r>
      </w:hyperlink>
    </w:p>
    <w:p w14:paraId="6A5F20A1" w14:textId="6874BB44" w:rsidR="004C4E0A" w:rsidRPr="004C4E0A" w:rsidRDefault="004C4E0A">
      <w:pPr>
        <w:pStyle w:val="TDC2"/>
        <w:rPr>
          <w:rFonts w:cstheme="minorHAnsi"/>
          <w:noProof/>
        </w:rPr>
      </w:pPr>
      <w:hyperlink w:anchor="_Toc26132094" w:history="1">
        <w:r w:rsidRPr="004C4E0A">
          <w:rPr>
            <w:rStyle w:val="Hipervnculo"/>
            <w:rFonts w:cstheme="minorHAnsi"/>
            <w:noProof/>
          </w:rPr>
          <w:t>6.2</w:t>
        </w:r>
        <w:r w:rsidRPr="004C4E0A">
          <w:rPr>
            <w:rFonts w:cstheme="minorHAnsi"/>
            <w:noProof/>
          </w:rPr>
          <w:tab/>
        </w:r>
        <w:r w:rsidRPr="004C4E0A">
          <w:rPr>
            <w:rStyle w:val="Hipervnculo"/>
            <w:rFonts w:cstheme="minorHAnsi"/>
            <w:noProof/>
          </w:rPr>
          <w:t>Hardware</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_Toc26132094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32</w:t>
        </w:r>
        <w:r w:rsidRPr="004C4E0A">
          <w:rPr>
            <w:rFonts w:cstheme="minorHAnsi"/>
            <w:noProof/>
            <w:webHidden/>
          </w:rPr>
          <w:fldChar w:fldCharType="end"/>
        </w:r>
      </w:hyperlink>
    </w:p>
    <w:p w14:paraId="5E73A304" w14:textId="184711EA" w:rsidR="004C4E0A" w:rsidRPr="004C4E0A" w:rsidRDefault="004C4E0A">
      <w:pPr>
        <w:pStyle w:val="TDC2"/>
        <w:rPr>
          <w:rFonts w:cstheme="minorHAnsi"/>
          <w:noProof/>
        </w:rPr>
      </w:pPr>
      <w:hyperlink w:anchor="_Toc26132095" w:history="1">
        <w:r w:rsidRPr="004C4E0A">
          <w:rPr>
            <w:rStyle w:val="Hipervnculo"/>
            <w:rFonts w:cstheme="minorHAnsi"/>
            <w:noProof/>
          </w:rPr>
          <w:t>6.3</w:t>
        </w:r>
        <w:r w:rsidRPr="004C4E0A">
          <w:rPr>
            <w:rFonts w:cstheme="minorHAnsi"/>
            <w:noProof/>
          </w:rPr>
          <w:tab/>
        </w:r>
        <w:r w:rsidRPr="004C4E0A">
          <w:rPr>
            <w:rStyle w:val="Hipervnculo"/>
            <w:rFonts w:cstheme="minorHAnsi"/>
            <w:noProof/>
          </w:rPr>
          <w:t>Software</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_Toc26132095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33</w:t>
        </w:r>
        <w:r w:rsidRPr="004C4E0A">
          <w:rPr>
            <w:rFonts w:cstheme="minorHAnsi"/>
            <w:noProof/>
            <w:webHidden/>
          </w:rPr>
          <w:fldChar w:fldCharType="end"/>
        </w:r>
      </w:hyperlink>
    </w:p>
    <w:p w14:paraId="1541CB30" w14:textId="4D0FA3FF" w:rsidR="004C4E0A" w:rsidRPr="004C4E0A" w:rsidRDefault="004C4E0A" w:rsidP="004C4E0A">
      <w:pPr>
        <w:pStyle w:val="TDC1"/>
        <w:rPr>
          <w:sz w:val="25"/>
          <w:szCs w:val="25"/>
        </w:rPr>
      </w:pPr>
      <w:hyperlink w:anchor="_Toc26132096" w:history="1">
        <w:r w:rsidRPr="004C4E0A">
          <w:rPr>
            <w:rStyle w:val="Hipervnculo"/>
            <w:sz w:val="25"/>
            <w:szCs w:val="25"/>
          </w:rPr>
          <w:t>7.</w:t>
        </w:r>
        <w:r w:rsidRPr="004C4E0A">
          <w:rPr>
            <w:sz w:val="25"/>
            <w:szCs w:val="25"/>
          </w:rPr>
          <w:tab/>
        </w:r>
        <w:r w:rsidRPr="004C4E0A">
          <w:rPr>
            <w:rStyle w:val="Hipervnculo"/>
            <w:sz w:val="25"/>
            <w:szCs w:val="25"/>
          </w:rPr>
          <w:t>Plan de GCS / Mecanismos de Gestión y Control</w:t>
        </w:r>
        <w:r w:rsidRPr="004C4E0A">
          <w:rPr>
            <w:webHidden/>
            <w:sz w:val="25"/>
            <w:szCs w:val="25"/>
          </w:rPr>
          <w:tab/>
        </w:r>
        <w:r w:rsidRPr="004C4E0A">
          <w:rPr>
            <w:webHidden/>
            <w:sz w:val="25"/>
            <w:szCs w:val="25"/>
          </w:rPr>
          <w:fldChar w:fldCharType="begin"/>
        </w:r>
        <w:r w:rsidRPr="004C4E0A">
          <w:rPr>
            <w:webHidden/>
            <w:sz w:val="25"/>
            <w:szCs w:val="25"/>
          </w:rPr>
          <w:instrText xml:space="preserve"> PAGEREF _Toc26132096 \h </w:instrText>
        </w:r>
        <w:r w:rsidRPr="004C4E0A">
          <w:rPr>
            <w:webHidden/>
            <w:sz w:val="25"/>
            <w:szCs w:val="25"/>
          </w:rPr>
        </w:r>
        <w:r w:rsidRPr="004C4E0A">
          <w:rPr>
            <w:webHidden/>
            <w:sz w:val="25"/>
            <w:szCs w:val="25"/>
          </w:rPr>
          <w:fldChar w:fldCharType="separate"/>
        </w:r>
        <w:r w:rsidR="006C4B2E">
          <w:rPr>
            <w:webHidden/>
            <w:sz w:val="25"/>
            <w:szCs w:val="25"/>
          </w:rPr>
          <w:t>35</w:t>
        </w:r>
        <w:r w:rsidRPr="004C4E0A">
          <w:rPr>
            <w:webHidden/>
            <w:sz w:val="25"/>
            <w:szCs w:val="25"/>
          </w:rPr>
          <w:fldChar w:fldCharType="end"/>
        </w:r>
      </w:hyperlink>
    </w:p>
    <w:p w14:paraId="181CB826" w14:textId="3CAF4DB7" w:rsidR="004C4E0A" w:rsidRPr="004C4E0A" w:rsidRDefault="004C4E0A">
      <w:pPr>
        <w:pStyle w:val="TDC2"/>
        <w:rPr>
          <w:rFonts w:cstheme="minorHAnsi"/>
          <w:noProof/>
        </w:rPr>
      </w:pPr>
      <w:hyperlink w:anchor="_Toc26132097" w:history="1">
        <w:r w:rsidRPr="004C4E0A">
          <w:rPr>
            <w:rStyle w:val="Hipervnculo"/>
            <w:rFonts w:cstheme="minorHAnsi"/>
            <w:noProof/>
          </w:rPr>
          <w:t>7.1</w:t>
        </w:r>
        <w:r w:rsidRPr="004C4E0A">
          <w:rPr>
            <w:rFonts w:cstheme="minorHAnsi"/>
            <w:noProof/>
          </w:rPr>
          <w:tab/>
        </w:r>
        <w:r w:rsidRPr="004C4E0A">
          <w:rPr>
            <w:rStyle w:val="Hipervnculo"/>
            <w:rFonts w:cstheme="minorHAnsi"/>
            <w:noProof/>
          </w:rPr>
          <w:t>Introducción</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_Toc26132097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35</w:t>
        </w:r>
        <w:r w:rsidRPr="004C4E0A">
          <w:rPr>
            <w:rFonts w:cstheme="minorHAnsi"/>
            <w:noProof/>
            <w:webHidden/>
          </w:rPr>
          <w:fldChar w:fldCharType="end"/>
        </w:r>
      </w:hyperlink>
    </w:p>
    <w:p w14:paraId="20D136C4" w14:textId="75A11538" w:rsidR="004C4E0A" w:rsidRPr="004C4E0A" w:rsidRDefault="004C4E0A">
      <w:pPr>
        <w:pStyle w:val="TDC2"/>
        <w:rPr>
          <w:rFonts w:cstheme="minorHAnsi"/>
          <w:noProof/>
        </w:rPr>
      </w:pPr>
      <w:hyperlink w:anchor="_Toc26132098" w:history="1">
        <w:r w:rsidRPr="004C4E0A">
          <w:rPr>
            <w:rStyle w:val="Hipervnculo"/>
            <w:rFonts w:cstheme="minorHAnsi"/>
            <w:noProof/>
          </w:rPr>
          <w:t>7.2</w:t>
        </w:r>
        <w:r w:rsidRPr="004C4E0A">
          <w:rPr>
            <w:rFonts w:cstheme="minorHAnsi"/>
            <w:noProof/>
          </w:rPr>
          <w:tab/>
        </w:r>
        <w:r w:rsidRPr="004C4E0A">
          <w:rPr>
            <w:rStyle w:val="Hipervnculo"/>
            <w:rFonts w:cstheme="minorHAnsi"/>
            <w:noProof/>
          </w:rPr>
          <w:t>Gestión de la configuración</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_Toc26132098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36</w:t>
        </w:r>
        <w:r w:rsidRPr="004C4E0A">
          <w:rPr>
            <w:rFonts w:cstheme="minorHAnsi"/>
            <w:noProof/>
            <w:webHidden/>
          </w:rPr>
          <w:fldChar w:fldCharType="end"/>
        </w:r>
      </w:hyperlink>
    </w:p>
    <w:p w14:paraId="152EB015" w14:textId="111E6498" w:rsidR="004C4E0A" w:rsidRPr="004C4E0A" w:rsidRDefault="004C4E0A">
      <w:pPr>
        <w:pStyle w:val="TDC2"/>
        <w:rPr>
          <w:rFonts w:cstheme="minorHAnsi"/>
          <w:noProof/>
        </w:rPr>
      </w:pPr>
      <w:hyperlink w:anchor="_Toc26132099" w:history="1">
        <w:r w:rsidRPr="004C4E0A">
          <w:rPr>
            <w:rStyle w:val="Hipervnculo"/>
            <w:rFonts w:cstheme="minorHAnsi"/>
            <w:noProof/>
          </w:rPr>
          <w:t>7.3</w:t>
        </w:r>
        <w:r w:rsidRPr="004C4E0A">
          <w:rPr>
            <w:rFonts w:cstheme="minorHAnsi"/>
            <w:noProof/>
          </w:rPr>
          <w:tab/>
        </w:r>
        <w:r w:rsidRPr="004C4E0A">
          <w:rPr>
            <w:rStyle w:val="Hipervnculo"/>
            <w:rFonts w:cstheme="minorHAnsi"/>
            <w:noProof/>
          </w:rPr>
          <w:t>Programa de la Gestión de Configuración</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_Toc26132099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41</w:t>
        </w:r>
        <w:r w:rsidRPr="004C4E0A">
          <w:rPr>
            <w:rFonts w:cstheme="minorHAnsi"/>
            <w:noProof/>
            <w:webHidden/>
          </w:rPr>
          <w:fldChar w:fldCharType="end"/>
        </w:r>
      </w:hyperlink>
    </w:p>
    <w:p w14:paraId="3B25D5EB" w14:textId="37AC3647" w:rsidR="004C4E0A" w:rsidRPr="004C4E0A" w:rsidRDefault="004C4E0A">
      <w:pPr>
        <w:pStyle w:val="TDC2"/>
        <w:rPr>
          <w:rFonts w:cstheme="minorHAnsi"/>
          <w:noProof/>
        </w:rPr>
      </w:pPr>
      <w:hyperlink w:anchor="_Toc26132100" w:history="1">
        <w:r w:rsidRPr="004C4E0A">
          <w:rPr>
            <w:rStyle w:val="Hipervnculo"/>
            <w:rFonts w:cstheme="minorHAnsi"/>
            <w:noProof/>
          </w:rPr>
          <w:t>7.4</w:t>
        </w:r>
        <w:r w:rsidRPr="004C4E0A">
          <w:rPr>
            <w:rFonts w:cstheme="minorHAnsi"/>
            <w:noProof/>
          </w:rPr>
          <w:tab/>
        </w:r>
        <w:r w:rsidRPr="004C4E0A">
          <w:rPr>
            <w:rStyle w:val="Hipervnculo"/>
            <w:rFonts w:cstheme="minorHAnsi"/>
            <w:noProof/>
          </w:rPr>
          <w:t>Control de la Configuración</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_Toc26132100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45</w:t>
        </w:r>
        <w:r w:rsidRPr="004C4E0A">
          <w:rPr>
            <w:rFonts w:cstheme="minorHAnsi"/>
            <w:noProof/>
            <w:webHidden/>
          </w:rPr>
          <w:fldChar w:fldCharType="end"/>
        </w:r>
      </w:hyperlink>
    </w:p>
    <w:p w14:paraId="358C6C5E" w14:textId="1102A20A" w:rsidR="004C4E0A" w:rsidRPr="004C4E0A" w:rsidRDefault="004C4E0A">
      <w:pPr>
        <w:pStyle w:val="TDC2"/>
        <w:rPr>
          <w:rFonts w:cstheme="minorHAnsi"/>
          <w:noProof/>
        </w:rPr>
      </w:pPr>
      <w:hyperlink w:anchor="_Toc26132101" w:history="1">
        <w:r w:rsidRPr="004C4E0A">
          <w:rPr>
            <w:rStyle w:val="Hipervnculo"/>
            <w:rFonts w:cstheme="minorHAnsi"/>
            <w:noProof/>
          </w:rPr>
          <w:t>7.5</w:t>
        </w:r>
        <w:r w:rsidRPr="004C4E0A">
          <w:rPr>
            <w:rFonts w:cstheme="minorHAnsi"/>
            <w:noProof/>
          </w:rPr>
          <w:tab/>
        </w:r>
        <w:r w:rsidRPr="004C4E0A">
          <w:rPr>
            <w:rStyle w:val="Hipervnculo"/>
            <w:rFonts w:cstheme="minorHAnsi"/>
            <w:noProof/>
          </w:rPr>
          <w:t>Políticas, directivas y procedimientos de modificación</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_Toc26132101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50</w:t>
        </w:r>
        <w:r w:rsidRPr="004C4E0A">
          <w:rPr>
            <w:rFonts w:cstheme="minorHAnsi"/>
            <w:noProof/>
            <w:webHidden/>
          </w:rPr>
          <w:fldChar w:fldCharType="end"/>
        </w:r>
      </w:hyperlink>
    </w:p>
    <w:p w14:paraId="67261D60" w14:textId="35851C33" w:rsidR="004C4E0A" w:rsidRPr="004C4E0A" w:rsidRDefault="004C4E0A">
      <w:pPr>
        <w:pStyle w:val="TDC2"/>
        <w:rPr>
          <w:rFonts w:cstheme="minorHAnsi"/>
          <w:noProof/>
        </w:rPr>
      </w:pPr>
      <w:hyperlink w:anchor="_Toc26132102" w:history="1">
        <w:r w:rsidRPr="004C4E0A">
          <w:rPr>
            <w:rStyle w:val="Hipervnculo"/>
            <w:rFonts w:cstheme="minorHAnsi"/>
            <w:noProof/>
          </w:rPr>
          <w:t>7.6</w:t>
        </w:r>
        <w:r w:rsidRPr="004C4E0A">
          <w:rPr>
            <w:rFonts w:cstheme="minorHAnsi"/>
            <w:noProof/>
          </w:rPr>
          <w:tab/>
        </w:r>
        <w:r w:rsidRPr="004C4E0A">
          <w:rPr>
            <w:rStyle w:val="Hipervnculo"/>
            <w:rFonts w:cstheme="minorHAnsi"/>
            <w:noProof/>
          </w:rPr>
          <w:t>Informes y auditorías</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_Toc26132102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52</w:t>
        </w:r>
        <w:r w:rsidRPr="004C4E0A">
          <w:rPr>
            <w:rFonts w:cstheme="minorHAnsi"/>
            <w:noProof/>
            <w:webHidden/>
          </w:rPr>
          <w:fldChar w:fldCharType="end"/>
        </w:r>
      </w:hyperlink>
    </w:p>
    <w:p w14:paraId="3C41D3CD" w14:textId="2847EE2A" w:rsidR="004C4E0A" w:rsidRPr="004C4E0A" w:rsidRDefault="004C4E0A">
      <w:pPr>
        <w:pStyle w:val="TDC2"/>
        <w:rPr>
          <w:rFonts w:cstheme="minorHAnsi"/>
          <w:noProof/>
        </w:rPr>
      </w:pPr>
      <w:hyperlink w:anchor="_Toc26132103" w:history="1">
        <w:r w:rsidRPr="004C4E0A">
          <w:rPr>
            <w:rStyle w:val="Hipervnculo"/>
            <w:rFonts w:cstheme="minorHAnsi"/>
            <w:noProof/>
          </w:rPr>
          <w:t>7.7</w:t>
        </w:r>
        <w:r w:rsidRPr="004C4E0A">
          <w:rPr>
            <w:rFonts w:cstheme="minorHAnsi"/>
            <w:noProof/>
          </w:rPr>
          <w:tab/>
        </w:r>
        <w:r w:rsidRPr="004C4E0A">
          <w:rPr>
            <w:rStyle w:val="Hipervnculo"/>
            <w:rFonts w:cstheme="minorHAnsi"/>
            <w:noProof/>
          </w:rPr>
          <w:t>Control de versiones</w:t>
        </w:r>
        <w:r w:rsidRPr="004C4E0A">
          <w:rPr>
            <w:rFonts w:cstheme="minorHAnsi"/>
            <w:noProof/>
            <w:webHidden/>
          </w:rPr>
          <w:tab/>
        </w:r>
        <w:r w:rsidRPr="004C4E0A">
          <w:rPr>
            <w:rFonts w:cstheme="minorHAnsi"/>
            <w:noProof/>
            <w:webHidden/>
          </w:rPr>
          <w:fldChar w:fldCharType="begin"/>
        </w:r>
        <w:r w:rsidRPr="004C4E0A">
          <w:rPr>
            <w:rFonts w:cstheme="minorHAnsi"/>
            <w:noProof/>
            <w:webHidden/>
          </w:rPr>
          <w:instrText xml:space="preserve"> PAGEREF _Toc26132103 \h </w:instrText>
        </w:r>
        <w:r w:rsidRPr="004C4E0A">
          <w:rPr>
            <w:rFonts w:cstheme="minorHAnsi"/>
            <w:noProof/>
            <w:webHidden/>
          </w:rPr>
        </w:r>
        <w:r w:rsidRPr="004C4E0A">
          <w:rPr>
            <w:rFonts w:cstheme="minorHAnsi"/>
            <w:noProof/>
            <w:webHidden/>
          </w:rPr>
          <w:fldChar w:fldCharType="separate"/>
        </w:r>
        <w:r w:rsidR="006C4B2E">
          <w:rPr>
            <w:rFonts w:cstheme="minorHAnsi"/>
            <w:noProof/>
            <w:webHidden/>
          </w:rPr>
          <w:t>54</w:t>
        </w:r>
        <w:r w:rsidRPr="004C4E0A">
          <w:rPr>
            <w:rFonts w:cstheme="minorHAnsi"/>
            <w:noProof/>
            <w:webHidden/>
          </w:rPr>
          <w:fldChar w:fldCharType="end"/>
        </w:r>
      </w:hyperlink>
    </w:p>
    <w:p w14:paraId="46AFA801" w14:textId="10F2F676" w:rsidR="004C4E0A" w:rsidRPr="000F706F" w:rsidRDefault="004C4E0A" w:rsidP="004C4E0A">
      <w:pPr>
        <w:pStyle w:val="TDC1"/>
        <w:rPr>
          <w:sz w:val="25"/>
          <w:szCs w:val="25"/>
        </w:rPr>
      </w:pPr>
      <w:hyperlink w:anchor="_Toc26132104" w:history="1">
        <w:r w:rsidRPr="000F706F">
          <w:rPr>
            <w:rStyle w:val="Hipervnculo"/>
            <w:sz w:val="25"/>
            <w:szCs w:val="25"/>
          </w:rPr>
          <w:t>8.</w:t>
        </w:r>
        <w:r w:rsidRPr="000F706F">
          <w:rPr>
            <w:sz w:val="25"/>
            <w:szCs w:val="25"/>
          </w:rPr>
          <w:tab/>
        </w:r>
        <w:r w:rsidRPr="000F706F">
          <w:rPr>
            <w:rStyle w:val="Hipervnculo"/>
            <w:sz w:val="25"/>
            <w:szCs w:val="25"/>
          </w:rPr>
          <w:t>Referenc</w:t>
        </w:r>
        <w:r w:rsidRPr="000F706F">
          <w:rPr>
            <w:rStyle w:val="Hipervnculo"/>
            <w:sz w:val="25"/>
            <w:szCs w:val="25"/>
          </w:rPr>
          <w:t>i</w:t>
        </w:r>
        <w:r w:rsidRPr="000F706F">
          <w:rPr>
            <w:rStyle w:val="Hipervnculo"/>
            <w:sz w:val="25"/>
            <w:szCs w:val="25"/>
          </w:rPr>
          <w:t>as</w:t>
        </w:r>
        <w:r w:rsidRPr="000F706F">
          <w:rPr>
            <w:webHidden/>
            <w:sz w:val="25"/>
            <w:szCs w:val="25"/>
          </w:rPr>
          <w:tab/>
        </w:r>
        <w:r w:rsidRPr="000F706F">
          <w:rPr>
            <w:webHidden/>
            <w:sz w:val="25"/>
            <w:szCs w:val="25"/>
          </w:rPr>
          <w:fldChar w:fldCharType="begin"/>
        </w:r>
        <w:r w:rsidRPr="000F706F">
          <w:rPr>
            <w:webHidden/>
            <w:sz w:val="25"/>
            <w:szCs w:val="25"/>
          </w:rPr>
          <w:instrText xml:space="preserve"> PAGEREF _Toc26132104 \h </w:instrText>
        </w:r>
        <w:r w:rsidRPr="000F706F">
          <w:rPr>
            <w:webHidden/>
            <w:sz w:val="25"/>
            <w:szCs w:val="25"/>
          </w:rPr>
        </w:r>
        <w:r w:rsidRPr="000F706F">
          <w:rPr>
            <w:webHidden/>
            <w:sz w:val="25"/>
            <w:szCs w:val="25"/>
          </w:rPr>
          <w:fldChar w:fldCharType="separate"/>
        </w:r>
        <w:r w:rsidR="006C4B2E">
          <w:rPr>
            <w:webHidden/>
            <w:sz w:val="25"/>
            <w:szCs w:val="25"/>
          </w:rPr>
          <w:t>56</w:t>
        </w:r>
        <w:r w:rsidRPr="000F706F">
          <w:rPr>
            <w:webHidden/>
            <w:sz w:val="25"/>
            <w:szCs w:val="25"/>
          </w:rPr>
          <w:fldChar w:fldCharType="end"/>
        </w:r>
      </w:hyperlink>
    </w:p>
    <w:p w14:paraId="36F71E45" w14:textId="5BCCF64B" w:rsidR="002843EC" w:rsidRPr="00E732DB" w:rsidRDefault="00E732DB" w:rsidP="00E732DB">
      <w:pPr>
        <w:jc w:val="both"/>
        <w:rPr>
          <w:rFonts w:ascii="Times New Roman" w:hAnsi="Times New Roman" w:cs="Times New Roman"/>
          <w:color w:val="auto"/>
          <w:sz w:val="20"/>
          <w:szCs w:val="20"/>
        </w:rPr>
      </w:pPr>
      <w:r w:rsidRPr="00E732DB">
        <w:rPr>
          <w:rStyle w:val="Hipervnculo"/>
          <w:rFonts w:cstheme="minorHAnsi"/>
          <w:color w:val="auto"/>
          <w:sz w:val="20"/>
          <w:szCs w:val="20"/>
          <w:u w:val="none"/>
        </w:rPr>
        <w:lastRenderedPageBreak/>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t xml:space="preserve"> </w:t>
      </w:r>
      <w:bookmarkStart w:id="3" w:name="_Toc26132069"/>
      <w:r w:rsidR="008568A2" w:rsidRPr="002843EC">
        <w:rPr>
          <w:rFonts w:ascii="Times New Roman" w:hAnsi="Times New Roman"/>
        </w:rPr>
        <w:t>Introducción</w:t>
      </w:r>
      <w:bookmarkEnd w:id="1"/>
      <w:bookmarkEnd w:id="2"/>
      <w:bookmarkEnd w:id="3"/>
    </w:p>
    <w:p w14:paraId="2854A58C" w14:textId="447C71C9" w:rsidR="008568A2" w:rsidRDefault="008568A2" w:rsidP="00824164">
      <w:pPr>
        <w:keepNext/>
        <w:keepLines/>
        <w:spacing w:before="160" w:line="240" w:lineRule="auto"/>
        <w:jc w:val="both"/>
        <w:outlineLvl w:val="1"/>
        <w:rPr>
          <w:rFonts w:ascii="Times New Roman" w:eastAsia="Times New Roman" w:hAnsi="Times New Roman" w:cs="Times New Roman"/>
          <w:color w:val="7A042E"/>
          <w:szCs w:val="28"/>
        </w:rPr>
      </w:pPr>
    </w:p>
    <w:p w14:paraId="75261837" w14:textId="1FD20AB3" w:rsidR="00E732DB"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7F13E15" w14:textId="1C14A9D3" w:rsidR="00E732DB"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4E3B3923"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6132070"/>
      <w:bookmarkEnd w:id="4"/>
      <w:r>
        <w:rPr>
          <w:rFonts w:ascii="Times New Roman" w:hAnsi="Times New Roman"/>
          <w:sz w:val="40"/>
        </w:rPr>
        <w:t xml:space="preserve">¿Qué es </w:t>
      </w:r>
      <w:proofErr w:type="spellStart"/>
      <w:r>
        <w:rPr>
          <w:rFonts w:ascii="Times New Roman" w:hAnsi="Times New Roman"/>
          <w:sz w:val="40"/>
        </w:rPr>
        <w:t>Logrolling</w:t>
      </w:r>
      <w:proofErr w:type="spellEnd"/>
      <w:r>
        <w:rPr>
          <w:rFonts w:ascii="Times New Roman" w:hAnsi="Times New Roman"/>
          <w:sz w:val="40"/>
        </w:rPr>
        <w:t>?</w:t>
      </w:r>
      <w:bookmarkEnd w:id="5"/>
    </w:p>
    <w:p w14:paraId="2B6E3A68" w14:textId="77777777"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163ADF7B" w14:textId="09ADA004" w:rsidR="008568A2" w:rsidRPr="000B4552" w:rsidRDefault="008568A2" w:rsidP="002843EC">
      <w:pPr>
        <w:spacing w:after="120" w:line="240" w:lineRule="auto"/>
        <w:ind w:firstLine="360"/>
        <w:jc w:val="both"/>
        <w:rPr>
          <w:rFonts w:eastAsia="Times New Roman" w:cstheme="minorHAnsi"/>
          <w:color w:val="000000"/>
          <w:sz w:val="25"/>
          <w:szCs w:val="25"/>
          <w:lang w:eastAsia="es-ES"/>
        </w:rPr>
      </w:pPr>
      <w:proofErr w:type="spellStart"/>
      <w:r w:rsidRPr="000B4552">
        <w:rPr>
          <w:rFonts w:eastAsia="Times New Roman" w:cstheme="minorHAnsi"/>
          <w:b/>
          <w:bCs/>
          <w:i/>
          <w:iCs/>
          <w:color w:val="A4063E"/>
          <w:sz w:val="25"/>
          <w:szCs w:val="25"/>
          <w:lang w:eastAsia="es-ES"/>
        </w:rPr>
        <w:t>Logrolling</w:t>
      </w:r>
      <w:proofErr w:type="spellEnd"/>
      <w:r w:rsidRPr="000B4552">
        <w:rPr>
          <w:rFonts w:eastAsia="Times New Roman" w:cstheme="minorHAnsi"/>
          <w:color w:val="000000"/>
          <w:sz w:val="25"/>
          <w:szCs w:val="25"/>
          <w:lang w:eastAsia="es-ES"/>
        </w:rPr>
        <w:t xml:space="preserve"> es un concepto nacido en Norteamérica que se define como “</w:t>
      </w:r>
      <w:r w:rsidRPr="000B4552">
        <w:rPr>
          <w:rFonts w:eastAsia="Times New Roman" w:cstheme="minorHAnsi"/>
          <w:b/>
          <w:bCs/>
          <w:color w:val="A4063E"/>
          <w:sz w:val="25"/>
          <w:szCs w:val="25"/>
          <w:lang w:eastAsia="es-ES"/>
        </w:rPr>
        <w:t>La acción de intercambiar favores”</w:t>
      </w:r>
      <w:r w:rsidRPr="000B4552">
        <w:rPr>
          <w:rFonts w:eastAsia="Times New Roman" w:cstheme="minorHAnsi"/>
          <w:color w:val="000000"/>
          <w:sz w:val="25"/>
          <w:szCs w:val="25"/>
          <w:lang w:eastAsia="es-ES"/>
        </w:rPr>
        <w:t>, sobre todo aplicado en un contexto político. Nosotros queremos extrapolar la idea a la ayuda que pueden ofrecer diferentes integrantes de una misma comunidad</w:t>
      </w:r>
      <w:r w:rsidR="00D86AC5">
        <w:rPr>
          <w:rFonts w:eastAsia="Times New Roman" w:cstheme="minorHAnsi"/>
          <w:color w:val="000000"/>
          <w:sz w:val="25"/>
          <w:szCs w:val="25"/>
          <w:lang w:eastAsia="es-ES"/>
        </w:rPr>
        <w:t>,</w:t>
      </w:r>
      <w:r w:rsidRPr="000B4552">
        <w:rPr>
          <w:rFonts w:eastAsia="Times New Roman" w:cstheme="minorHAnsi"/>
          <w:color w:val="000000"/>
          <w:sz w:val="25"/>
          <w:szCs w:val="25"/>
          <w:lang w:eastAsia="es-ES"/>
        </w:rPr>
        <w:t xml:space="preserve"> creando </w:t>
      </w:r>
      <w:r w:rsidRPr="000B4552">
        <w:rPr>
          <w:rFonts w:eastAsia="Times New Roman" w:cstheme="minorHAnsi"/>
          <w:b/>
          <w:bCs/>
          <w:color w:val="A4063E"/>
          <w:sz w:val="25"/>
          <w:szCs w:val="25"/>
          <w:lang w:eastAsia="es-ES"/>
        </w:rPr>
        <w:t>una sociedad entre usuarios de forma que todos se vean beneficiados</w:t>
      </w:r>
      <w:r w:rsidRPr="000B4552">
        <w:rPr>
          <w:rFonts w:eastAsia="Times New Roman" w:cstheme="minorHAnsi"/>
          <w:color w:val="000000"/>
          <w:sz w:val="25"/>
          <w:szCs w:val="25"/>
          <w:lang w:eastAsia="es-ES"/>
        </w:rPr>
        <w:t>.</w:t>
      </w:r>
    </w:p>
    <w:p w14:paraId="6B9C1D70" w14:textId="16020D3F" w:rsidR="008568A2"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67C2E1B5" w14:textId="590398C6" w:rsidR="00E732DB"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7A08C6C2" w14:textId="77777777"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5F2254E3" w14:textId="0C14ABB8" w:rsidR="008568A2" w:rsidRPr="000B4552" w:rsidRDefault="008568A2" w:rsidP="000B455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 w:name="_1.1Propósito_del_plan"/>
      <w:bookmarkStart w:id="7" w:name="_Ref25931910"/>
      <w:bookmarkStart w:id="8" w:name="_Toc26095873"/>
      <w:bookmarkStart w:id="9" w:name="_Toc26097850"/>
      <w:bookmarkStart w:id="10" w:name="_Toc26132071"/>
      <w:bookmarkEnd w:id="6"/>
      <w:r w:rsidRPr="000B4552">
        <w:rPr>
          <w:rFonts w:ascii="Times New Roman" w:hAnsi="Times New Roman"/>
          <w:sz w:val="40"/>
        </w:rPr>
        <w:t>Propósito del plan</w:t>
      </w:r>
      <w:bookmarkEnd w:id="7"/>
      <w:bookmarkEnd w:id="8"/>
      <w:bookmarkEnd w:id="9"/>
      <w:bookmarkEnd w:id="10"/>
    </w:p>
    <w:p w14:paraId="431F6467"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19C26861" w14:textId="7313AB90" w:rsidR="00276759" w:rsidRPr="000B4552" w:rsidRDefault="00276759" w:rsidP="00276759">
      <w:pPr>
        <w:spacing w:after="120" w:line="240" w:lineRule="auto"/>
        <w:ind w:firstLine="4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Queremos crear una aplicación que acerque a las personas ayudándose mutuamente en la medida del </w:t>
      </w:r>
      <w:r w:rsidRPr="000B4552">
        <w:rPr>
          <w:rFonts w:eastAsia="Times New Roman" w:cstheme="minorHAnsi"/>
          <w:color w:val="auto"/>
          <w:sz w:val="25"/>
          <w:szCs w:val="25"/>
          <w:lang w:eastAsia="es-ES"/>
        </w:rPr>
        <w:t xml:space="preserve">tiempo </w:t>
      </w:r>
      <w:r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End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B11FDD">
            <w:rPr>
              <w:rFonts w:eastAsia="Times New Roman" w:cstheme="minorHAnsi"/>
              <w:noProof/>
              <w:color w:val="000000"/>
              <w:sz w:val="25"/>
              <w:szCs w:val="25"/>
              <w:lang w:eastAsia="es-ES"/>
            </w:rPr>
            <w:t xml:space="preserve"> </w:t>
          </w:r>
          <w:r w:rsidR="00B11FDD" w:rsidRPr="00B11FDD">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Pr="000B4552">
        <w:rPr>
          <w:rFonts w:eastAsia="Times New Roman" w:cstheme="minorHAnsi"/>
          <w:color w:val="000000"/>
          <w:sz w:val="25"/>
          <w:szCs w:val="25"/>
          <w:lang w:eastAsia="es-ES"/>
        </w:rPr>
        <w:t xml:space="preserve"> por lo que no nos sorprende que </w:t>
      </w:r>
      <w:r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Pr="000B4552">
        <w:rPr>
          <w:rFonts w:eastAsia="Times New Roman" w:cstheme="minorHAnsi"/>
          <w:b/>
          <w:bCs/>
          <w:color w:val="A4063E"/>
          <w:sz w:val="25"/>
          <w:szCs w:val="25"/>
          <w:lang w:eastAsia="es-ES"/>
        </w:rPr>
        <w:t xml:space="preserve"> entre otros grupos</w:t>
      </w:r>
      <w:r w:rsidRPr="000B4552">
        <w:rPr>
          <w:rFonts w:eastAsia="Times New Roman" w:cstheme="minorHAnsi"/>
          <w:color w:val="000000"/>
          <w:sz w:val="25"/>
          <w:szCs w:val="25"/>
          <w:lang w:eastAsia="es-ES"/>
        </w:rPr>
        <w:t>.</w:t>
      </w:r>
    </w:p>
    <w:p w14:paraId="522B0FBA" w14:textId="77777777"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59073F24" w14:textId="5600D34B" w:rsidR="00276759" w:rsidRPr="000713D3" w:rsidRDefault="00276759" w:rsidP="00276759">
      <w:pPr>
        <w:spacing w:after="120" w:line="240" w:lineRule="auto"/>
        <w:ind w:firstLine="4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p w14:paraId="07D880B7" w14:textId="634CD3B9" w:rsidR="008568A2"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15634F41" w14:textId="77777777"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17CE9099" w14:textId="03875220" w:rsidR="008568A2" w:rsidRPr="000B4552" w:rsidRDefault="008568A2" w:rsidP="000B455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1" w:name="_1.2Ámbito_del_proyecto"/>
      <w:bookmarkStart w:id="12" w:name="_Ref25931924"/>
      <w:bookmarkStart w:id="13" w:name="_Toc26095874"/>
      <w:bookmarkStart w:id="14" w:name="_Toc26097851"/>
      <w:bookmarkStart w:id="15" w:name="_Toc26132072"/>
      <w:bookmarkEnd w:id="11"/>
      <w:r w:rsidRPr="000B4552">
        <w:rPr>
          <w:rFonts w:ascii="Times New Roman" w:hAnsi="Times New Roman"/>
          <w:sz w:val="40"/>
        </w:rPr>
        <w:t>Ámbito del proyecto</w:t>
      </w:r>
      <w:bookmarkEnd w:id="12"/>
      <w:bookmarkEnd w:id="13"/>
      <w:bookmarkEnd w:id="14"/>
      <w:bookmarkEnd w:id="15"/>
    </w:p>
    <w:p w14:paraId="659039A6" w14:textId="618ECCC7" w:rsidR="008568A2" w:rsidRPr="00F40AB9" w:rsidRDefault="008568A2" w:rsidP="000B4552">
      <w:pPr>
        <w:keepNext/>
        <w:keepLines/>
        <w:spacing w:before="80" w:line="240" w:lineRule="auto"/>
        <w:jc w:val="both"/>
        <w:outlineLvl w:val="2"/>
        <w:rPr>
          <w:rFonts w:ascii="Times New Roman" w:eastAsia="Times New Roman" w:hAnsi="Times New Roman" w:cs="Times New Roman"/>
          <w:color w:val="4D5154"/>
          <w:sz w:val="26"/>
          <w:szCs w:val="26"/>
        </w:rPr>
      </w:pPr>
    </w:p>
    <w:p w14:paraId="44C021AB" w14:textId="213D62EE" w:rsidR="00276759" w:rsidRPr="000B4552" w:rsidRDefault="00276759" w:rsidP="00276759">
      <w:pPr>
        <w:spacing w:line="240" w:lineRule="auto"/>
        <w:ind w:firstLine="360"/>
        <w:jc w:val="both"/>
        <w:rPr>
          <w:rFonts w:eastAsia="Times New Roman" w:cstheme="minorHAnsi"/>
          <w:noProof/>
          <w:color w:val="000000"/>
          <w:sz w:val="25"/>
          <w:szCs w:val="25"/>
          <w:lang w:eastAsia="es-ES"/>
        </w:rPr>
      </w:pPr>
      <w:bookmarkStart w:id="16" w:name="_Hlk25930532"/>
      <w:bookmarkStart w:id="17" w:name="_Hlk25931141"/>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32F85192" w14:textId="05D675EB"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D86AC5" w:rsidRPr="00E332C2" w:rsidRDefault="00D86AC5"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0"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" fillcolor="white [3201]" strokecolor="#b50745 [3207]" strokeweight="2pt">
                <v:textbox>
                  <w:txbxContent>
                    <w:p w14:paraId="24852027" w14:textId="77777777" w:rsidR="00D86AC5" w:rsidRPr="00E332C2" w:rsidRDefault="00D86AC5"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D86AC5" w:rsidRPr="00E332C2" w:rsidRDefault="00D86AC5"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1"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mAOnuH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D86AC5" w:rsidRPr="00E332C2" w:rsidRDefault="00D86AC5"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D86AC5" w:rsidRPr="00E332C2" w:rsidRDefault="00D86AC5"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2"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GkK5sJ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D86AC5" w:rsidRPr="00E332C2" w:rsidRDefault="00D86AC5"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D86AC5" w:rsidRPr="00E332C2" w:rsidRDefault="00D86AC5"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3"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" fillcolor="white [3201]" strokecolor="#b50745 [3207]" strokeweight="2pt">
                <v:textbox>
                  <w:txbxContent>
                    <w:p w14:paraId="2F953EB6" w14:textId="77777777" w:rsidR="00D86AC5" w:rsidRPr="00E332C2" w:rsidRDefault="00D86AC5"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D86AC5" w:rsidRPr="00E332C2" w:rsidRDefault="00D86AC5"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4"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" fillcolor="white [3201]" strokecolor="#b50745 [3207]" strokeweight="2pt">
                <v:textbox>
                  <w:txbxContent>
                    <w:p w14:paraId="360E2AD2" w14:textId="77777777" w:rsidR="00D86AC5" w:rsidRPr="00E332C2" w:rsidRDefault="00D86AC5"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75FD3B7A" w:rsidR="00E732DB" w:rsidRDefault="00E732DB" w:rsidP="00E732DB">
      <w:pPr>
        <w:rPr>
          <w:rFonts w:eastAsia="Times New Roman"/>
          <w:lang w:eastAsia="es-ES"/>
        </w:rPr>
      </w:pPr>
    </w:p>
    <w:p w14:paraId="0EDFA77E" w14:textId="7B37797C" w:rsidR="00E732DB" w:rsidRDefault="00E732DB" w:rsidP="00E732DB">
      <w:pPr>
        <w:rPr>
          <w:rFonts w:eastAsia="Times New Roman"/>
          <w:lang w:eastAsia="es-ES"/>
        </w:rPr>
      </w:pPr>
    </w:p>
    <w:p w14:paraId="1A3C793E" w14:textId="1F6BEEDC" w:rsidR="00E732DB" w:rsidRDefault="00E732DB" w:rsidP="00E732DB">
      <w:pPr>
        <w:rPr>
          <w:rFonts w:eastAsia="Times New Roman"/>
          <w:lang w:eastAsia="es-ES"/>
        </w:rPr>
      </w:pPr>
    </w:p>
    <w:p w14:paraId="0AB72CF1" w14:textId="4B258A50" w:rsidR="00E732DB" w:rsidRDefault="00E732DB" w:rsidP="00E732DB">
      <w:pPr>
        <w:rPr>
          <w:rFonts w:eastAsia="Times New Roman"/>
          <w:lang w:eastAsia="es-ES"/>
        </w:rPr>
      </w:pPr>
    </w:p>
    <w:p w14:paraId="7A380EDA" w14:textId="0E7EC22C" w:rsidR="00E732DB" w:rsidRDefault="00E732DB" w:rsidP="00E732DB">
      <w:pPr>
        <w:rPr>
          <w:rFonts w:eastAsia="Times New Roman"/>
          <w:lang w:eastAsia="es-ES"/>
        </w:rPr>
      </w:pPr>
    </w:p>
    <w:p w14:paraId="2FEBD785" w14:textId="541EB186" w:rsidR="00E732DB" w:rsidRDefault="00E732DB" w:rsidP="00E732DB">
      <w:pPr>
        <w:rPr>
          <w:rFonts w:eastAsia="Times New Roman"/>
          <w:lang w:eastAsia="es-ES"/>
        </w:rPr>
      </w:pPr>
    </w:p>
    <w:p w14:paraId="388D4E40" w14:textId="77777777" w:rsidR="00E732DB" w:rsidRDefault="00E732DB" w:rsidP="00E732DB">
      <w:pPr>
        <w:rPr>
          <w:rFonts w:eastAsia="Times New Roman"/>
          <w:lang w:eastAsia="es-ES"/>
        </w:rPr>
      </w:pPr>
    </w:p>
    <w:p w14:paraId="7A701AD2" w14:textId="49670C4F" w:rsidR="00E732DB" w:rsidRDefault="00E732DB" w:rsidP="00E732DB">
      <w:pPr>
        <w:rPr>
          <w:rFonts w:eastAsia="Times New Roman"/>
          <w:lang w:eastAsia="es-ES"/>
        </w:rPr>
      </w:pPr>
    </w:p>
    <w:p w14:paraId="5A36437E" w14:textId="6FEA1B80" w:rsidR="000B4552" w:rsidRDefault="000B4552"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3FECD843"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064C8F81" w14:textId="59FD85A7" w:rsidR="008568A2" w:rsidRPr="000B4552" w:rsidRDefault="008568A2" w:rsidP="00E732DB">
      <w:pPr>
        <w:spacing w:after="120" w:line="240" w:lineRule="auto"/>
        <w:ind w:firstLine="36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Pr="000B4552">
        <w:rPr>
          <w:rFonts w:eastAsia="Times New Roman" w:cstheme="minorHAnsi"/>
          <w:color w:val="000000"/>
          <w:sz w:val="25"/>
          <w:szCs w:val="25"/>
          <w:lang w:eastAsia="es-ES"/>
        </w:rPr>
        <w:t>, son las siguientes:</w:t>
      </w:r>
    </w:p>
    <w:tbl>
      <w:tblPr>
        <w:tblStyle w:val="Tablaconcuadrcula5oscura-nfasis4"/>
        <w:tblpPr w:leftFromText="142" w:rightFromText="142" w:vertAnchor="page" w:horzAnchor="margin" w:tblpY="3450"/>
        <w:tblW w:w="5000" w:type="pct"/>
        <w:tblLook w:val="04A0" w:firstRow="1" w:lastRow="0" w:firstColumn="1" w:lastColumn="0" w:noHBand="0" w:noVBand="1"/>
      </w:tblPr>
      <w:tblGrid>
        <w:gridCol w:w="2263"/>
        <w:gridCol w:w="2694"/>
        <w:gridCol w:w="4969"/>
      </w:tblGrid>
      <w:tr w:rsidR="00E732DB" w:rsidRPr="00F40AB9" w14:paraId="564C24DA" w14:textId="77777777" w:rsidTr="00E732DB">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6F7E0C3" w14:textId="77777777" w:rsidR="00E732DB" w:rsidRPr="000B4552" w:rsidRDefault="00E732DB" w:rsidP="00E732DB">
            <w:pPr>
              <w:jc w:val="both"/>
              <w:rPr>
                <w:rFonts w:cstheme="minorHAnsi"/>
                <w:sz w:val="22"/>
                <w:szCs w:val="20"/>
              </w:rPr>
            </w:pPr>
            <w:bookmarkStart w:id="19" w:name="_Hlk25931045"/>
            <w:bookmarkEnd w:id="16"/>
            <w:bookmarkEnd w:id="17"/>
            <w:r w:rsidRPr="000B4552">
              <w:rPr>
                <w:rFonts w:cstheme="minorHAnsi"/>
                <w:sz w:val="22"/>
                <w:szCs w:val="20"/>
              </w:rPr>
              <w:t>Módulo</w:t>
            </w:r>
          </w:p>
        </w:tc>
        <w:tc>
          <w:tcPr>
            <w:tcW w:w="1357" w:type="pct"/>
          </w:tcPr>
          <w:p w14:paraId="5E7657B4" w14:textId="77777777" w:rsidR="00E732DB" w:rsidRPr="000B4552" w:rsidRDefault="00E732DB" w:rsidP="00E732DB">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7D0F7D70" w14:textId="77777777" w:rsidR="00E732DB" w:rsidRPr="000B4552" w:rsidRDefault="00E732DB" w:rsidP="00E732DB">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E732DB" w:rsidRPr="00F40AB9" w14:paraId="54A0F2BB" w14:textId="77777777" w:rsidTr="00E732DB">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22EA014" w14:textId="77777777" w:rsidR="00E732DB" w:rsidRPr="000B4552" w:rsidRDefault="00E732DB" w:rsidP="00E732DB">
            <w:pPr>
              <w:jc w:val="center"/>
              <w:rPr>
                <w:rFonts w:cstheme="minorHAnsi"/>
                <w:sz w:val="22"/>
                <w:szCs w:val="20"/>
              </w:rPr>
            </w:pPr>
            <w:r w:rsidRPr="000B4552">
              <w:rPr>
                <w:rFonts w:cstheme="minorHAnsi"/>
                <w:sz w:val="22"/>
                <w:szCs w:val="20"/>
              </w:rPr>
              <w:t>Usuarios y empresas</w:t>
            </w:r>
          </w:p>
        </w:tc>
        <w:tc>
          <w:tcPr>
            <w:tcW w:w="1357" w:type="pct"/>
          </w:tcPr>
          <w:p w14:paraId="11BFF3CA" w14:textId="77777777" w:rsidR="00E732DB" w:rsidRPr="000B4552" w:rsidRDefault="00E732DB" w:rsidP="00E732DB">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Registro</w:t>
            </w:r>
          </w:p>
          <w:p w14:paraId="0BF83BAB" w14:textId="77777777" w:rsidR="00E732DB" w:rsidRPr="000B4552" w:rsidRDefault="00E732DB" w:rsidP="00E732DB">
            <w:pPr>
              <w:jc w:val="cente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p>
        </w:tc>
        <w:tc>
          <w:tcPr>
            <w:tcW w:w="2503" w:type="pct"/>
          </w:tcPr>
          <w:p w14:paraId="4D15B3D6" w14:textId="6DFD4882"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sidR="000713D3">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E732DB" w:rsidRPr="00F40AB9" w14:paraId="1BB5FC15" w14:textId="77777777" w:rsidTr="00E732DB">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3D8CCF8B" w14:textId="77777777" w:rsidR="00E732DB" w:rsidRPr="000B4552" w:rsidRDefault="00E732DB" w:rsidP="00E732DB">
            <w:pPr>
              <w:jc w:val="center"/>
              <w:rPr>
                <w:rFonts w:cstheme="minorHAnsi"/>
                <w:sz w:val="22"/>
                <w:szCs w:val="20"/>
              </w:rPr>
            </w:pPr>
          </w:p>
        </w:tc>
        <w:tc>
          <w:tcPr>
            <w:tcW w:w="1357" w:type="pct"/>
          </w:tcPr>
          <w:p w14:paraId="5E02D8A4" w14:textId="77777777" w:rsidR="00E732DB" w:rsidRPr="000B4552" w:rsidRDefault="00E732DB" w:rsidP="00E732DB">
            <w:pPr>
              <w:jc w:val="cente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lang w:val="en-US"/>
              </w:rPr>
            </w:pPr>
            <w:r w:rsidRPr="000B4552">
              <w:rPr>
                <w:rFonts w:eastAsia="Times New Roman" w:cstheme="minorHAnsi"/>
                <w:color w:val="000000"/>
                <w:sz w:val="22"/>
                <w:szCs w:val="24"/>
                <w:lang w:val="en-US" w:eastAsia="es-ES"/>
              </w:rPr>
              <w:t>Log-in y log-out</w:t>
            </w:r>
          </w:p>
        </w:tc>
        <w:tc>
          <w:tcPr>
            <w:tcW w:w="2503" w:type="pct"/>
          </w:tcPr>
          <w:p w14:paraId="2E3E00EB" w14:textId="77777777" w:rsidR="00E732DB" w:rsidRPr="000B4552" w:rsidRDefault="00E732DB" w:rsidP="00E732DB">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E732DB" w:rsidRPr="00F40AB9" w14:paraId="0577D7E1" w14:textId="77777777" w:rsidTr="00E732DB">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F947AC3" w14:textId="77777777" w:rsidR="00E732DB" w:rsidRPr="000B4552" w:rsidRDefault="00E732DB" w:rsidP="00E732DB">
            <w:pPr>
              <w:jc w:val="center"/>
              <w:rPr>
                <w:rFonts w:cstheme="minorHAnsi"/>
                <w:sz w:val="22"/>
                <w:szCs w:val="20"/>
              </w:rPr>
            </w:pPr>
          </w:p>
        </w:tc>
        <w:tc>
          <w:tcPr>
            <w:tcW w:w="1357" w:type="pct"/>
          </w:tcPr>
          <w:p w14:paraId="6E36491A" w14:textId="77777777" w:rsidR="00E732DB" w:rsidRPr="000B4552" w:rsidRDefault="00E732DB" w:rsidP="00E732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Modificar perfil</w:t>
            </w:r>
          </w:p>
        </w:tc>
        <w:tc>
          <w:tcPr>
            <w:tcW w:w="2503" w:type="pct"/>
          </w:tcPr>
          <w:p w14:paraId="339F687A" w14:textId="77777777" w:rsidR="00E732DB" w:rsidRPr="000B4552" w:rsidRDefault="00E732DB" w:rsidP="00E732DB">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E732DB" w:rsidRPr="00F40AB9" w14:paraId="0CBC13CB" w14:textId="77777777" w:rsidTr="00E732DB">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1A1981F" w14:textId="77777777" w:rsidR="00E732DB" w:rsidRPr="000B4552" w:rsidRDefault="00E732DB" w:rsidP="00E732DB">
            <w:pPr>
              <w:jc w:val="center"/>
              <w:rPr>
                <w:rFonts w:cstheme="minorHAnsi"/>
                <w:sz w:val="22"/>
                <w:szCs w:val="20"/>
              </w:rPr>
            </w:pPr>
            <w:r w:rsidRPr="000B4552">
              <w:rPr>
                <w:rFonts w:cstheme="minorHAnsi"/>
                <w:sz w:val="22"/>
                <w:szCs w:val="20"/>
              </w:rPr>
              <w:t>Favores</w:t>
            </w:r>
          </w:p>
        </w:tc>
        <w:tc>
          <w:tcPr>
            <w:tcW w:w="1357" w:type="pct"/>
          </w:tcPr>
          <w:p w14:paraId="0F55BEBF" w14:textId="77777777" w:rsidR="00E732DB" w:rsidRPr="000B4552" w:rsidRDefault="00E732DB" w:rsidP="00E732DB">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Publicar un favor/favor múltiple</w:t>
            </w:r>
          </w:p>
          <w:p w14:paraId="678364EC" w14:textId="77777777" w:rsidR="00E732DB" w:rsidRPr="000B4552" w:rsidRDefault="00E732DB" w:rsidP="00E732DB">
            <w:pPr>
              <w:jc w:val="cente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p>
        </w:tc>
        <w:tc>
          <w:tcPr>
            <w:tcW w:w="2503" w:type="pct"/>
          </w:tcPr>
          <w:p w14:paraId="36C3B323" w14:textId="77777777" w:rsidR="00E732DB" w:rsidRPr="000B4552" w:rsidRDefault="00E732DB" w:rsidP="00E732DB">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estandarizada con el objetivo de que otro usuario lo realice.</w:t>
            </w:r>
          </w:p>
        </w:tc>
      </w:tr>
      <w:tr w:rsidR="00E732DB" w:rsidRPr="00F40AB9" w14:paraId="2EB81EB2" w14:textId="77777777" w:rsidTr="00E732DB">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26501090" w14:textId="77777777" w:rsidR="00E732DB" w:rsidRPr="000B4552" w:rsidRDefault="00E732DB" w:rsidP="00E732DB">
            <w:pPr>
              <w:jc w:val="center"/>
              <w:rPr>
                <w:rFonts w:cstheme="minorHAnsi"/>
                <w:sz w:val="22"/>
                <w:szCs w:val="20"/>
              </w:rPr>
            </w:pPr>
          </w:p>
        </w:tc>
        <w:tc>
          <w:tcPr>
            <w:tcW w:w="1357" w:type="pct"/>
          </w:tcPr>
          <w:p w14:paraId="68983888" w14:textId="77777777" w:rsidR="00E732DB" w:rsidRPr="0095174F" w:rsidRDefault="00E732DB" w:rsidP="00E732DB">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Seleccionar y</w:t>
            </w:r>
            <w:r>
              <w:rPr>
                <w:rFonts w:eastAsia="Times New Roman" w:cstheme="minorHAnsi"/>
                <w:color w:val="000000"/>
                <w:sz w:val="22"/>
                <w:szCs w:val="24"/>
                <w:lang w:eastAsia="es-ES"/>
              </w:rPr>
              <w:t xml:space="preserve"> realizar favor /favor múltiple</w:t>
            </w:r>
          </w:p>
        </w:tc>
        <w:tc>
          <w:tcPr>
            <w:tcW w:w="2503" w:type="pct"/>
          </w:tcPr>
          <w:p w14:paraId="32BD998A" w14:textId="77777777"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proofErr w:type="spellStart"/>
            <w:r w:rsidRPr="000B4552">
              <w:rPr>
                <w:rFonts w:eastAsia="Times New Roman" w:cstheme="minorHAnsi"/>
                <w:i/>
                <w:color w:val="000000"/>
                <w:sz w:val="22"/>
                <w:szCs w:val="24"/>
                <w:lang w:eastAsia="es-ES"/>
              </w:rPr>
              <w:t>grollies</w:t>
            </w:r>
            <w:proofErr w:type="spellEnd"/>
            <w:r w:rsidRPr="000B4552">
              <w:rPr>
                <w:rFonts w:eastAsia="Times New Roman" w:cstheme="minorHAnsi"/>
                <w:color w:val="000000"/>
                <w:sz w:val="22"/>
                <w:szCs w:val="24"/>
                <w:lang w:eastAsia="es-ES"/>
              </w:rPr>
              <w:t>) tras su realización.</w:t>
            </w:r>
          </w:p>
        </w:tc>
      </w:tr>
      <w:tr w:rsidR="00E732DB" w:rsidRPr="00F40AB9" w14:paraId="645F7E78" w14:textId="77777777" w:rsidTr="00E732DB">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687E6B27" w14:textId="77777777" w:rsidR="00E732DB" w:rsidRPr="000B4552" w:rsidRDefault="00E732DB" w:rsidP="00E732DB">
            <w:pPr>
              <w:jc w:val="center"/>
              <w:rPr>
                <w:rFonts w:cstheme="minorHAnsi"/>
                <w:sz w:val="22"/>
                <w:szCs w:val="20"/>
              </w:rPr>
            </w:pPr>
          </w:p>
        </w:tc>
        <w:tc>
          <w:tcPr>
            <w:tcW w:w="1357" w:type="pct"/>
          </w:tcPr>
          <w:p w14:paraId="54E1A4DD" w14:textId="77777777" w:rsidR="00E732DB" w:rsidRPr="0095174F" w:rsidRDefault="00E732DB" w:rsidP="00E732DB">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Pr>
                <w:rFonts w:eastAsia="Times New Roman" w:cstheme="minorHAnsi"/>
                <w:color w:val="000000"/>
                <w:sz w:val="22"/>
                <w:szCs w:val="24"/>
                <w:lang w:eastAsia="es-ES"/>
              </w:rPr>
              <w:t>Chat</w:t>
            </w:r>
          </w:p>
        </w:tc>
        <w:tc>
          <w:tcPr>
            <w:tcW w:w="2503" w:type="pct"/>
          </w:tcPr>
          <w:p w14:paraId="6F7E8920" w14:textId="77777777" w:rsidR="00E732DB" w:rsidRPr="000B4552" w:rsidRDefault="00E732DB" w:rsidP="00E732DB">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E732DB" w:rsidRPr="00F40AB9" w14:paraId="18C95AC8" w14:textId="77777777" w:rsidTr="00E732DB">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E83A686" w14:textId="77777777" w:rsidR="00E732DB" w:rsidRPr="000B4552" w:rsidRDefault="00E732DB" w:rsidP="00E732DB">
            <w:pPr>
              <w:jc w:val="center"/>
              <w:rPr>
                <w:rFonts w:cstheme="minorHAnsi"/>
                <w:sz w:val="22"/>
                <w:szCs w:val="20"/>
              </w:rPr>
            </w:pPr>
            <w:r w:rsidRPr="000B4552">
              <w:rPr>
                <w:rFonts w:cstheme="minorHAnsi"/>
                <w:sz w:val="22"/>
                <w:szCs w:val="20"/>
              </w:rPr>
              <w:t>Premios y compras</w:t>
            </w:r>
          </w:p>
        </w:tc>
        <w:tc>
          <w:tcPr>
            <w:tcW w:w="1357" w:type="pct"/>
          </w:tcPr>
          <w:p w14:paraId="5B982FDB" w14:textId="77777777" w:rsidR="00E732DB" w:rsidRPr="0095174F" w:rsidRDefault="00E732DB" w:rsidP="00E732DB">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 xml:space="preserve">Compra de </w:t>
            </w:r>
            <w:proofErr w:type="spellStart"/>
            <w:r w:rsidRPr="000B4552">
              <w:rPr>
                <w:rFonts w:eastAsia="Times New Roman" w:cstheme="minorHAnsi"/>
                <w:i/>
                <w:iCs/>
                <w:color w:val="000000"/>
                <w:sz w:val="22"/>
                <w:szCs w:val="24"/>
                <w:lang w:eastAsia="es-ES"/>
              </w:rPr>
              <w:t>grollies</w:t>
            </w:r>
            <w:proofErr w:type="spellEnd"/>
          </w:p>
        </w:tc>
        <w:tc>
          <w:tcPr>
            <w:tcW w:w="2503" w:type="pct"/>
          </w:tcPr>
          <w:p w14:paraId="7870C1D7" w14:textId="4EC9E751"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xml:space="preserve"> a cambio</w:t>
            </w:r>
            <w:r w:rsidR="005C35D9">
              <w:rPr>
                <w:rFonts w:eastAsia="Times New Roman" w:cstheme="minorHAnsi"/>
                <w:color w:val="000000"/>
                <w:sz w:val="22"/>
                <w:szCs w:val="24"/>
                <w:lang w:eastAsia="es-ES"/>
              </w:rPr>
              <w:t>.</w:t>
            </w:r>
          </w:p>
        </w:tc>
      </w:tr>
      <w:tr w:rsidR="00E732DB" w:rsidRPr="00F40AB9" w14:paraId="7B48E6DE" w14:textId="77777777" w:rsidTr="00E732DB">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7FAC5FED" w14:textId="77777777" w:rsidR="00E732DB" w:rsidRPr="000B4552" w:rsidRDefault="00E732DB" w:rsidP="00E732DB">
            <w:pPr>
              <w:jc w:val="center"/>
              <w:rPr>
                <w:rFonts w:cstheme="minorHAnsi"/>
                <w:sz w:val="22"/>
                <w:szCs w:val="20"/>
              </w:rPr>
            </w:pPr>
          </w:p>
        </w:tc>
        <w:tc>
          <w:tcPr>
            <w:tcW w:w="1357" w:type="pct"/>
          </w:tcPr>
          <w:p w14:paraId="12E90CEC" w14:textId="77777777" w:rsidR="00E732DB" w:rsidRPr="000B4552" w:rsidRDefault="00E732DB" w:rsidP="00E732DB">
            <w:pPr>
              <w:jc w:val="cente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Solicitar premios</w:t>
            </w:r>
          </w:p>
        </w:tc>
        <w:tc>
          <w:tcPr>
            <w:tcW w:w="2503" w:type="pct"/>
          </w:tcPr>
          <w:p w14:paraId="11A17D19" w14:textId="6A33B03E" w:rsidR="00E732DB" w:rsidRPr="000B4552" w:rsidRDefault="00E732DB" w:rsidP="00E732DB">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proofErr w:type="spellStart"/>
            <w:r w:rsidRPr="000B4552">
              <w:rPr>
                <w:rFonts w:cstheme="minorHAnsi"/>
                <w:i/>
                <w:color w:val="161718" w:themeColor="text1"/>
                <w:sz w:val="22"/>
                <w:szCs w:val="20"/>
              </w:rPr>
              <w:t>grollies</w:t>
            </w:r>
            <w:proofErr w:type="spellEnd"/>
            <w:r w:rsidRPr="000B4552">
              <w:rPr>
                <w:rFonts w:cstheme="minorHAnsi"/>
                <w:color w:val="161718" w:themeColor="text1"/>
                <w:sz w:val="22"/>
                <w:szCs w:val="20"/>
              </w:rPr>
              <w:t xml:space="preserve"> podrá intercambiarlas por </w:t>
            </w:r>
            <w:r w:rsidR="000713D3">
              <w:rPr>
                <w:rFonts w:cstheme="minorHAnsi"/>
                <w:color w:val="161718" w:themeColor="text1"/>
                <w:sz w:val="22"/>
                <w:szCs w:val="20"/>
              </w:rPr>
              <w:t xml:space="preserve">selectos </w:t>
            </w:r>
            <w:r w:rsidRPr="000B4552">
              <w:rPr>
                <w:rFonts w:cstheme="minorHAnsi"/>
                <w:color w:val="161718" w:themeColor="text1"/>
                <w:sz w:val="22"/>
                <w:szCs w:val="20"/>
              </w:rPr>
              <w:t>premios</w:t>
            </w:r>
            <w:r w:rsidR="005C35D9">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E732DB" w:rsidRPr="00F40AB9" w14:paraId="0FAB8A0E" w14:textId="77777777" w:rsidTr="00E732DB">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36CDDB18" w14:textId="77777777" w:rsidR="00E732DB" w:rsidRPr="000B4552" w:rsidRDefault="00E732DB" w:rsidP="00E732DB">
            <w:pPr>
              <w:jc w:val="center"/>
              <w:rPr>
                <w:rFonts w:cstheme="minorHAnsi"/>
                <w:sz w:val="22"/>
                <w:szCs w:val="20"/>
              </w:rPr>
            </w:pPr>
            <w:r w:rsidRPr="000B4552">
              <w:rPr>
                <w:rFonts w:cstheme="minorHAnsi"/>
                <w:sz w:val="22"/>
                <w:szCs w:val="20"/>
              </w:rPr>
              <w:t>Buscador y geolocalización</w:t>
            </w:r>
          </w:p>
        </w:tc>
        <w:tc>
          <w:tcPr>
            <w:tcW w:w="1357" w:type="pct"/>
          </w:tcPr>
          <w:p w14:paraId="125AF8B8" w14:textId="77777777" w:rsidR="00E732DB" w:rsidRPr="000B4552" w:rsidRDefault="00E732DB" w:rsidP="00E732DB">
            <w:pPr>
              <w:jc w:val="cente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Buscar favores por filtro</w:t>
            </w:r>
          </w:p>
        </w:tc>
        <w:tc>
          <w:tcPr>
            <w:tcW w:w="2503" w:type="pct"/>
          </w:tcPr>
          <w:p w14:paraId="47046BE2" w14:textId="77777777"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29BD7B80" w14:textId="77777777" w:rsidR="000B4552" w:rsidRDefault="000B4552" w:rsidP="00824164">
      <w:pPr>
        <w:jc w:val="both"/>
        <w:rPr>
          <w:rFonts w:ascii="Times New Roman" w:hAnsi="Times New Roman" w:cs="Times New Roman"/>
          <w:b/>
          <w:bCs/>
          <w:color w:val="A4063E" w:themeColor="accent6"/>
          <w:sz w:val="24"/>
          <w:szCs w:val="20"/>
        </w:rPr>
      </w:pPr>
    </w:p>
    <w:p w14:paraId="065139CD" w14:textId="1F9BF9A8" w:rsidR="008568A2" w:rsidRPr="00F40AB9" w:rsidRDefault="008568A2" w:rsidP="00824164">
      <w:pPr>
        <w:jc w:val="both"/>
        <w:rPr>
          <w:rFonts w:ascii="Times New Roman" w:hAnsi="Times New Roman" w:cs="Times New Roman"/>
          <w:b/>
          <w:bCs/>
          <w:color w:val="A4063E" w:themeColor="accent6"/>
          <w:sz w:val="24"/>
          <w:szCs w:val="20"/>
        </w:rPr>
      </w:pPr>
      <w:r w:rsidRPr="00F40AB9">
        <w:rPr>
          <w:rFonts w:ascii="Times New Roman" w:hAnsi="Times New Roman" w:cs="Times New Roman"/>
          <w:b/>
          <w:bCs/>
          <w:color w:val="A4063E" w:themeColor="accent6"/>
          <w:sz w:val="24"/>
          <w:szCs w:val="20"/>
        </w:rPr>
        <w:t>*</w:t>
      </w:r>
      <w:proofErr w:type="spellStart"/>
      <w:r w:rsidRPr="00F40AB9">
        <w:rPr>
          <w:rFonts w:ascii="Times New Roman" w:hAnsi="Times New Roman" w:cs="Times New Roman"/>
          <w:b/>
          <w:bCs/>
          <w:color w:val="A4063E" w:themeColor="accent6"/>
          <w:sz w:val="24"/>
          <w:szCs w:val="20"/>
        </w:rPr>
        <w:t>Grollies</w:t>
      </w:r>
      <w:proofErr w:type="spellEnd"/>
      <w:r w:rsidRPr="00F40AB9">
        <w:rPr>
          <w:rFonts w:ascii="Times New Roman" w:hAnsi="Times New Roman" w:cs="Times New Roman"/>
          <w:b/>
          <w:bCs/>
          <w:color w:val="A4063E" w:themeColor="accent6"/>
          <w:sz w:val="24"/>
          <w:szCs w:val="20"/>
        </w:rPr>
        <w:t xml:space="preserve">: Moneda virtual que </w:t>
      </w:r>
      <w:r w:rsidR="000713D3">
        <w:rPr>
          <w:rFonts w:ascii="Times New Roman" w:hAnsi="Times New Roman" w:cs="Times New Roman"/>
          <w:b/>
          <w:bCs/>
          <w:color w:val="A4063E" w:themeColor="accent6"/>
          <w:sz w:val="24"/>
          <w:szCs w:val="20"/>
        </w:rPr>
        <w:t xml:space="preserve">mide </w:t>
      </w:r>
      <w:r w:rsidRPr="00F40AB9">
        <w:rPr>
          <w:rFonts w:ascii="Times New Roman" w:hAnsi="Times New Roman" w:cs="Times New Roman"/>
          <w:b/>
          <w:bCs/>
          <w:color w:val="A4063E" w:themeColor="accent6"/>
          <w:sz w:val="24"/>
          <w:szCs w:val="20"/>
        </w:rPr>
        <w:t xml:space="preserve">el </w:t>
      </w:r>
      <w:r w:rsidR="000713D3">
        <w:rPr>
          <w:rFonts w:ascii="Times New Roman" w:hAnsi="Times New Roman" w:cs="Times New Roman"/>
          <w:b/>
          <w:bCs/>
          <w:color w:val="A4063E" w:themeColor="accent6"/>
          <w:sz w:val="24"/>
          <w:szCs w:val="20"/>
        </w:rPr>
        <w:t>esfuerzo y valora los favores</w:t>
      </w:r>
      <w:r w:rsidRPr="00F40AB9">
        <w:rPr>
          <w:rFonts w:ascii="Times New Roman" w:hAnsi="Times New Roman" w:cs="Times New Roman"/>
          <w:b/>
          <w:bCs/>
          <w:color w:val="A4063E" w:themeColor="accent6"/>
          <w:sz w:val="24"/>
          <w:szCs w:val="20"/>
        </w:rPr>
        <w:t xml:space="preserve"> en nuestra aplicación</w:t>
      </w:r>
    </w:p>
    <w:p w14:paraId="4B016EBA" w14:textId="77777777" w:rsidR="008568A2" w:rsidRPr="00F40AB9" w:rsidRDefault="008568A2" w:rsidP="00824164">
      <w:pPr>
        <w:jc w:val="both"/>
        <w:rPr>
          <w:rFonts w:ascii="Times New Roman" w:hAnsi="Times New Roman" w:cs="Times New Roman"/>
          <w:b/>
          <w:bCs/>
          <w:color w:val="A4063E" w:themeColor="accent6"/>
          <w:sz w:val="24"/>
          <w:szCs w:val="20"/>
        </w:rPr>
      </w:pPr>
    </w:p>
    <w:p w14:paraId="5E666AF3" w14:textId="769D7738" w:rsidR="008568A2" w:rsidRDefault="008568A2" w:rsidP="00824164">
      <w:pPr>
        <w:jc w:val="both"/>
        <w:rPr>
          <w:rFonts w:ascii="Times New Roman" w:hAnsi="Times New Roman" w:cs="Times New Roman"/>
          <w:b/>
          <w:bCs/>
          <w:color w:val="A4063E" w:themeColor="accent6"/>
          <w:sz w:val="24"/>
          <w:szCs w:val="20"/>
        </w:rPr>
      </w:pPr>
    </w:p>
    <w:p w14:paraId="11F38E04" w14:textId="0E3FB57B" w:rsidR="00E732DB" w:rsidRDefault="00E732DB" w:rsidP="00824164">
      <w:pPr>
        <w:jc w:val="both"/>
        <w:rPr>
          <w:rFonts w:ascii="Times New Roman" w:hAnsi="Times New Roman" w:cs="Times New Roman"/>
          <w:b/>
          <w:bCs/>
          <w:color w:val="A4063E" w:themeColor="accent6"/>
          <w:sz w:val="24"/>
          <w:szCs w:val="20"/>
        </w:rPr>
      </w:pPr>
    </w:p>
    <w:p w14:paraId="3D21E1F6" w14:textId="77777777" w:rsidR="0061439A" w:rsidRPr="00F40AB9" w:rsidRDefault="0061439A" w:rsidP="00824164">
      <w:pPr>
        <w:jc w:val="both"/>
        <w:rPr>
          <w:rFonts w:ascii="Times New Roman" w:hAnsi="Times New Roman" w:cs="Times New Roman"/>
          <w:b/>
          <w:bCs/>
          <w:color w:val="A4063E" w:themeColor="accent6"/>
          <w:sz w:val="24"/>
          <w:szCs w:val="20"/>
        </w:rPr>
      </w:pPr>
    </w:p>
    <w:p w14:paraId="28287850" w14:textId="2FCBDC3E"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t>Aspectos de rendimiento</w:t>
      </w:r>
      <w:bookmarkEnd w:id="21"/>
      <w:bookmarkEnd w:id="22"/>
      <w:bookmarkEnd w:id="23"/>
    </w:p>
    <w:p w14:paraId="339C5953" w14:textId="2F9085F3" w:rsidR="008568A2" w:rsidRDefault="008568A2" w:rsidP="00824164">
      <w:pPr>
        <w:spacing w:after="120" w:line="264" w:lineRule="auto"/>
        <w:jc w:val="both"/>
        <w:rPr>
          <w:rFonts w:ascii="Times New Roman" w:eastAsia="Times New Roman" w:hAnsi="Times New Roman" w:cs="Times New Roman"/>
          <w:color w:val="auto"/>
          <w:sz w:val="21"/>
          <w:szCs w:val="21"/>
        </w:rPr>
      </w:pPr>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6EE0CF96"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El servidor deberá estar adaptado de forma que el registro de varios usuarios o el acceso simultáneo de varios de ellos a la aplicación no aumente el tiempo de respuesta de esta y no la colapse.</w:t>
      </w:r>
    </w:p>
    <w:p w14:paraId="110113BD" w14:textId="4F95EF1A"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proofErr w:type="spellStart"/>
      <w:r w:rsidRPr="000B4552">
        <w:rPr>
          <w:rFonts w:eastAsia="Times New Roman" w:cstheme="minorHAnsi"/>
          <w:i/>
          <w:iCs/>
          <w:color w:val="000000"/>
          <w:sz w:val="25"/>
          <w:szCs w:val="25"/>
          <w:lang w:eastAsia="es-ES"/>
        </w:rPr>
        <w:t>grollies</w:t>
      </w:r>
      <w:proofErr w:type="spellEnd"/>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0AE06053" w14:textId="5AB6DCF2" w:rsidR="008568A2" w:rsidRDefault="008568A2" w:rsidP="00824164">
      <w:pPr>
        <w:spacing w:after="120" w:line="264" w:lineRule="auto"/>
        <w:jc w:val="both"/>
        <w:rPr>
          <w:rFonts w:ascii="Times New Roman" w:eastAsia="Times New Roman" w:hAnsi="Times New Roman" w:cs="Times New Roman"/>
          <w:color w:val="auto"/>
          <w:sz w:val="21"/>
          <w:szCs w:val="21"/>
        </w:rPr>
      </w:pPr>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4602A70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5641F4">
        <w:rPr>
          <w:rFonts w:eastAsia="Times New Roman" w:cstheme="minorHAnsi"/>
          <w:b/>
          <w:bCs/>
          <w:color w:val="A4063E"/>
          <w:sz w:val="25"/>
          <w:szCs w:val="25"/>
          <w:lang w:eastAsia="es-ES"/>
        </w:rPr>
        <w:t>normativas de la Unión Europea</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de forma que cuando quieras materializar tus </w:t>
      </w:r>
      <w:proofErr w:type="spellStart"/>
      <w:r w:rsidRPr="005641F4">
        <w:rPr>
          <w:rFonts w:eastAsia="Times New Roman" w:cstheme="minorHAnsi"/>
          <w:b/>
          <w:bCs/>
          <w:i/>
          <w:iCs/>
          <w:color w:val="A4063E"/>
          <w:sz w:val="25"/>
          <w:szCs w:val="25"/>
          <w:lang w:eastAsia="es-ES"/>
        </w:rPr>
        <w:t>grollies</w:t>
      </w:r>
      <w:proofErr w:type="spellEnd"/>
      <w:r w:rsidRPr="005641F4">
        <w:rPr>
          <w:rFonts w:eastAsia="Times New Roman" w:cstheme="minorHAnsi"/>
          <w:b/>
          <w:bCs/>
          <w:color w:val="A4063E"/>
          <w:sz w:val="25"/>
          <w:szCs w:val="25"/>
          <w:lang w:eastAsia="es-ES"/>
        </w:rPr>
        <w:t>, puedas intercambiar estos por diferentes premios.</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41636858"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Nuestra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0B6F6261" w14:textId="6B78FAE3" w:rsidR="008568A2" w:rsidRPr="005641F4" w:rsidRDefault="008568A2" w:rsidP="005641F4">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29" w:name="_1.3Modelo_de_proceso"/>
      <w:bookmarkStart w:id="30" w:name="_Ref25931929"/>
      <w:bookmarkStart w:id="31" w:name="_Toc26095879"/>
      <w:bookmarkStart w:id="32" w:name="_Toc26097856"/>
      <w:bookmarkStart w:id="33" w:name="_Hlk25930671"/>
      <w:bookmarkStart w:id="34" w:name="_Toc26132073"/>
      <w:bookmarkEnd w:id="29"/>
      <w:r w:rsidRPr="005641F4">
        <w:rPr>
          <w:rFonts w:ascii="Times New Roman" w:hAnsi="Times New Roman"/>
          <w:sz w:val="40"/>
        </w:rPr>
        <w:lastRenderedPageBreak/>
        <w:t>Modelo de proceso</w:t>
      </w:r>
      <w:bookmarkEnd w:id="30"/>
      <w:bookmarkEnd w:id="31"/>
      <w:bookmarkEnd w:id="32"/>
      <w:bookmarkEnd w:id="34"/>
    </w:p>
    <w:p w14:paraId="4B1DE39A" w14:textId="77777777" w:rsidR="008568A2" w:rsidRPr="00F40AB9" w:rsidRDefault="008568A2" w:rsidP="00824164">
      <w:pPr>
        <w:spacing w:after="120" w:line="264" w:lineRule="auto"/>
        <w:ind w:left="1188"/>
        <w:contextualSpacing/>
        <w:jc w:val="both"/>
        <w:rPr>
          <w:rFonts w:ascii="Times New Roman" w:eastAsia="Times New Roman" w:hAnsi="Times New Roman" w:cs="Times New Roman"/>
          <w:color w:val="auto"/>
          <w:sz w:val="21"/>
          <w:szCs w:val="21"/>
        </w:rPr>
      </w:pPr>
    </w:p>
    <w:p w14:paraId="68B62566" w14:textId="77777777" w:rsidR="0061439A" w:rsidRDefault="0061439A" w:rsidP="00276759">
      <w:pPr>
        <w:spacing w:after="120" w:line="240" w:lineRule="auto"/>
        <w:ind w:firstLine="360"/>
        <w:jc w:val="both"/>
        <w:rPr>
          <w:rFonts w:eastAsia="Times New Roman" w:cstheme="minorHAnsi"/>
          <w:b/>
          <w:bCs/>
          <w:color w:val="A4063E"/>
          <w:sz w:val="25"/>
          <w:szCs w:val="25"/>
          <w:lang w:eastAsia="es-ES"/>
        </w:rPr>
      </w:pPr>
      <w:bookmarkStart w:id="35" w:name="_Ref26001321"/>
      <w:bookmarkEnd w:id="33"/>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b/>
          <w:bCs/>
          <w:color w:val="A4063E"/>
          <w:sz w:val="25"/>
          <w:szCs w:val="25"/>
          <w:lang w:eastAsia="es-ES"/>
        </w:rPr>
        <w:t>Se ha decidido llevar a cabo el proyecto siguiendo la metodología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proofErr w:type="spellStart"/>
      <w:r w:rsidRPr="005641F4">
        <w:rPr>
          <w:rFonts w:eastAsia="Times New Roman" w:cstheme="minorHAnsi"/>
          <w:b/>
          <w:bCs/>
          <w:i/>
          <w:iCs/>
          <w:color w:val="A4063E"/>
          <w:sz w:val="25"/>
          <w:szCs w:val="25"/>
          <w:lang w:eastAsia="es-ES"/>
        </w:rPr>
        <w:t>product</w:t>
      </w:r>
      <w:proofErr w:type="spellEnd"/>
      <w:r w:rsidRPr="005641F4">
        <w:rPr>
          <w:rFonts w:eastAsia="Times New Roman" w:cstheme="minorHAnsi"/>
          <w:b/>
          <w:bCs/>
          <w:i/>
          <w:iCs/>
          <w:color w:val="A4063E"/>
          <w:sz w:val="25"/>
          <w:szCs w:val="25"/>
          <w:lang w:eastAsia="es-ES"/>
        </w:rPr>
        <w:t xml:space="preserve"> </w:t>
      </w:r>
      <w:proofErr w:type="spellStart"/>
      <w:r w:rsidRPr="005641F4">
        <w:rPr>
          <w:rFonts w:eastAsia="Times New Roman" w:cstheme="minorHAnsi"/>
          <w:b/>
          <w:bCs/>
          <w:i/>
          <w:iCs/>
          <w:color w:val="A4063E"/>
          <w:sz w:val="25"/>
          <w:szCs w:val="25"/>
          <w:lang w:eastAsia="es-ES"/>
        </w:rPr>
        <w:t>owner</w:t>
      </w:r>
      <w:proofErr w:type="spellEnd"/>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proofErr w:type="spellStart"/>
      <w:r w:rsidRPr="005641F4">
        <w:rPr>
          <w:rFonts w:eastAsia="Times New Roman" w:cstheme="minorHAnsi"/>
          <w:i/>
          <w:iCs/>
          <w:color w:val="000000"/>
          <w:sz w:val="25"/>
          <w:szCs w:val="25"/>
          <w:lang w:eastAsia="es-ES"/>
        </w:rPr>
        <w:t>product</w:t>
      </w:r>
      <w:proofErr w:type="spellEnd"/>
      <w:r w:rsidRPr="005641F4">
        <w:rPr>
          <w:rFonts w:eastAsia="Times New Roman" w:cstheme="minorHAnsi"/>
          <w:i/>
          <w:iCs/>
          <w:color w:val="000000"/>
          <w:sz w:val="25"/>
          <w:szCs w:val="25"/>
          <w:lang w:eastAsia="es-ES"/>
        </w:rPr>
        <w:t xml:space="preserve"> </w:t>
      </w:r>
      <w:proofErr w:type="spellStart"/>
      <w:r w:rsidRPr="005641F4">
        <w:rPr>
          <w:rFonts w:eastAsia="Times New Roman" w:cstheme="minorHAnsi"/>
          <w:i/>
          <w:iCs/>
          <w:color w:val="000000"/>
          <w:sz w:val="25"/>
          <w:szCs w:val="25"/>
          <w:lang w:eastAsia="es-ES"/>
        </w:rPr>
        <w:t>owner</w:t>
      </w:r>
      <w:proofErr w:type="spellEnd"/>
      <w:r w:rsidRPr="005641F4">
        <w:rPr>
          <w:rFonts w:eastAsia="Times New Roman" w:cstheme="minorHAnsi"/>
          <w:color w:val="000000"/>
          <w:sz w:val="25"/>
          <w:szCs w:val="25"/>
          <w:lang w:eastAsia="es-ES"/>
        </w:rPr>
        <w:t xml:space="preserve"> en nuestra metodología, ya que </w:t>
      </w:r>
      <w:r w:rsidRPr="005641F4">
        <w:rPr>
          <w:rFonts w:eastAsia="Times New Roman" w:cstheme="minorHAnsi"/>
          <w:b/>
          <w:bCs/>
          <w:color w:val="A4063E"/>
          <w:sz w:val="25"/>
          <w:szCs w:val="25"/>
          <w:lang w:eastAsia="es-ES"/>
        </w:rPr>
        <w:t>sustituir al cliente por un integrante del equipo nos ayuda a especificar requisitos y funcionalidades de la aplicación</w:t>
      </w:r>
      <w:r w:rsidR="00B11FDD">
        <w:rPr>
          <w:rFonts w:eastAsia="Times New Roman" w:cstheme="minorHAnsi"/>
          <w:b/>
          <w:bCs/>
          <w:color w:val="A4063E"/>
          <w:sz w:val="25"/>
          <w:szCs w:val="25"/>
          <w:lang w:eastAsia="es-ES"/>
        </w:rPr>
        <w:t xml:space="preserve">, así como a obtener </w:t>
      </w:r>
      <w:proofErr w:type="spellStart"/>
      <w:r w:rsidR="00B11FDD">
        <w:rPr>
          <w:rFonts w:eastAsia="Times New Roman" w:cstheme="minorHAnsi"/>
          <w:b/>
          <w:bCs/>
          <w:color w:val="A4063E"/>
          <w:sz w:val="25"/>
          <w:szCs w:val="25"/>
          <w:lang w:eastAsia="es-ES"/>
        </w:rPr>
        <w:t>feedback</w:t>
      </w:r>
      <w:proofErr w:type="spellEnd"/>
      <w:r w:rsidR="00B11FDD">
        <w:rPr>
          <w:rFonts w:eastAsia="Times New Roman" w:cstheme="minorHAnsi"/>
          <w:b/>
          <w:bCs/>
          <w:color w:val="A4063E"/>
          <w:sz w:val="25"/>
          <w:szCs w:val="25"/>
          <w:lang w:eastAsia="es-ES"/>
        </w:rPr>
        <w:t xml:space="preserve">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7252E011" w14:textId="77777777" w:rsidR="00967182" w:rsidRPr="00F545A4"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2" w:name="_Toc26095880"/>
      <w:bookmarkStart w:id="43" w:name="_Toc26097857"/>
      <w:bookmarkStart w:id="44" w:name="_Toc26132074"/>
      <w:bookmarkEnd w:id="35"/>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FF588F8">
                <wp:simplePos x="0" y="0"/>
                <wp:positionH relativeFrom="margin">
                  <wp:posOffset>-7620</wp:posOffset>
                </wp:positionH>
                <wp:positionV relativeFrom="paragraph">
                  <wp:posOffset>620395</wp:posOffset>
                </wp:positionV>
                <wp:extent cx="6313170" cy="1160145"/>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160145"/>
                        </a:xfrm>
                        <a:prstGeom prst="rect">
                          <a:avLst/>
                        </a:prstGeom>
                        <a:noFill/>
                        <a:ln w="9525">
                          <a:noFill/>
                          <a:miter lim="800000"/>
                          <a:headEnd/>
                          <a:tailEnd/>
                        </a:ln>
                      </wps:spPr>
                      <wps:txbx>
                        <w:txbxContent>
                          <w:p w14:paraId="43B0A4D5" w14:textId="77777777" w:rsidR="00D86AC5" w:rsidRDefault="00D86AC5"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Cuadro de texto 2" o:spid="_x0000_s1035" type="#_x0000_t202" style="position:absolute;left:0;text-align:left;margin-left:-.6pt;margin-top:48.85pt;width:497.1pt;height:91.35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" filled="f" stroked="f">
                <v:textbox>
                  <w:txbxContent>
                    <w:p w14:paraId="43B0A4D5" w14:textId="77777777" w:rsidR="00D86AC5" w:rsidRDefault="00D86AC5"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p w14:paraId="37A74EE0" w14:textId="0355D844" w:rsidR="00F545A4" w:rsidRDefault="00F545A4" w:rsidP="00F545A4">
      <w:bookmarkStart w:id="45" w:name="_Ref26001298"/>
      <w:bookmarkStart w:id="46" w:name="_Toc26095881"/>
      <w:bookmarkStart w:id="47" w:name="_Toc26097858"/>
    </w:p>
    <w:p w14:paraId="0F564AB9" w14:textId="77777777" w:rsidR="00E732DB" w:rsidRDefault="00E732DB"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8" w:name="_Toc26132075"/>
      <w:r w:rsidRPr="005641F4">
        <w:rPr>
          <w:rFonts w:ascii="Times New Roman" w:hAnsi="Times New Roman"/>
          <w:sz w:val="40"/>
        </w:rPr>
        <w:t>Datos históricos</w:t>
      </w:r>
      <w:bookmarkStart w:id="49" w:name="_Toc26095882"/>
      <w:bookmarkStart w:id="50" w:name="_Toc26097859"/>
      <w:bookmarkEnd w:id="45"/>
      <w:bookmarkEnd w:id="46"/>
      <w:bookmarkEnd w:id="47"/>
      <w:bookmarkEnd w:id="48"/>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49"/>
      <w:bookmarkEnd w:id="50"/>
    </w:p>
    <w:p w14:paraId="62F5008C" w14:textId="34D1C88E" w:rsidR="00F545A4" w:rsidRDefault="00F545A4"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 w:name="_Ref26001330"/>
      <w:bookmarkStart w:id="52" w:name="_Toc26095883"/>
      <w:bookmarkStart w:id="53" w:name="_Toc26097860"/>
      <w:bookmarkStart w:id="54" w:name="_Toc26132076"/>
      <w:r w:rsidRPr="005641F4">
        <w:rPr>
          <w:rFonts w:ascii="Times New Roman" w:hAnsi="Times New Roman"/>
          <w:sz w:val="40"/>
        </w:rPr>
        <w:t>Técnicas de estimación</w:t>
      </w:r>
      <w:bookmarkStart w:id="55" w:name="_Toc26095884"/>
      <w:bookmarkStart w:id="56" w:name="_Toc26097861"/>
      <w:bookmarkEnd w:id="51"/>
      <w:bookmarkEnd w:id="52"/>
      <w:bookmarkEnd w:id="53"/>
      <w:bookmarkEnd w:id="54"/>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5"/>
      <w:bookmarkEnd w:id="56"/>
    </w:p>
    <w:p w14:paraId="491CAB63" w14:textId="4D6C9832" w:rsidR="00967182" w:rsidRDefault="00967182" w:rsidP="00967182">
      <w:pPr>
        <w:ind w:firstLine="360"/>
        <w:rPr>
          <w:rFonts w:eastAsia="Times New Roman"/>
          <w:color w:val="auto"/>
          <w:sz w:val="25"/>
          <w:szCs w:val="25"/>
        </w:rPr>
      </w:pPr>
    </w:p>
    <w:p w14:paraId="5A179313" w14:textId="77777777" w:rsidR="00E732DB" w:rsidRPr="00967182" w:rsidRDefault="00E732DB"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7" w:name="_Ref26001333"/>
      <w:bookmarkStart w:id="58" w:name="_Toc26095885"/>
      <w:bookmarkStart w:id="59" w:name="_Toc26097862"/>
      <w:bookmarkStart w:id="60" w:name="_Toc26132077"/>
      <w:r w:rsidRPr="005641F4">
        <w:rPr>
          <w:rFonts w:ascii="Times New Roman" w:hAnsi="Times New Roman"/>
          <w:sz w:val="40"/>
        </w:rPr>
        <w:t>Estimación de esfuerzo, coste y duración</w:t>
      </w:r>
      <w:bookmarkStart w:id="61" w:name="_Toc26095886"/>
      <w:bookmarkStart w:id="62" w:name="_Toc26097863"/>
      <w:bookmarkEnd w:id="57"/>
      <w:bookmarkEnd w:id="58"/>
      <w:bookmarkEnd w:id="59"/>
      <w:bookmarkEnd w:id="60"/>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1"/>
      <w:bookmarkEnd w:id="62"/>
    </w:p>
    <w:p w14:paraId="391000B3" w14:textId="6B58BD36" w:rsidR="005641F4" w:rsidRPr="00967182" w:rsidRDefault="005641F4" w:rsidP="005641F4">
      <w:pPr>
        <w:rPr>
          <w:rFonts w:eastAsia="Times New Roman"/>
          <w:color w:val="auto"/>
          <w:sz w:val="25"/>
          <w:szCs w:val="25"/>
        </w:rPr>
      </w:pPr>
    </w:p>
    <w:p w14:paraId="465FB222" w14:textId="5F96F8EF" w:rsidR="00967182" w:rsidRDefault="00967182" w:rsidP="005641F4">
      <w:pPr>
        <w:rPr>
          <w:rFonts w:eastAsia="Times New Roman"/>
        </w:rPr>
      </w:pPr>
    </w:p>
    <w:p w14:paraId="3DD8CAC2" w14:textId="56E53C11" w:rsidR="00967182" w:rsidRDefault="00967182" w:rsidP="005641F4">
      <w:pPr>
        <w:rPr>
          <w:rFonts w:eastAsia="Times New Roman"/>
        </w:rPr>
      </w:pPr>
    </w:p>
    <w:p w14:paraId="333E2A39" w14:textId="4F660F7F" w:rsidR="00967182" w:rsidRDefault="00967182" w:rsidP="005641F4">
      <w:pPr>
        <w:rPr>
          <w:rFonts w:eastAsia="Times New Roman"/>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3" w:name="_Toc26103107"/>
      <w:bookmarkStart w:id="64" w:name="_Toc26103420"/>
      <w:bookmarkStart w:id="65" w:name="_Toc26103731"/>
      <w:bookmarkStart w:id="66" w:name="_Toc26104042"/>
      <w:bookmarkStart w:id="67" w:name="_Toc26104351"/>
      <w:bookmarkStart w:id="68" w:name="_Toc26104670"/>
      <w:bookmarkStart w:id="69" w:name="_Toc26104978"/>
      <w:bookmarkStart w:id="70" w:name="_Toc26105408"/>
      <w:bookmarkStart w:id="71" w:name="_Toc26105715"/>
      <w:bookmarkStart w:id="72" w:name="_Toc26105999"/>
      <w:bookmarkStart w:id="73" w:name="_Toc26106277"/>
      <w:bookmarkStart w:id="74" w:name="_Toc26106499"/>
      <w:bookmarkStart w:id="75" w:name="_Toc26106720"/>
      <w:bookmarkStart w:id="76" w:name="_Toc26106938"/>
      <w:bookmarkStart w:id="77" w:name="_Toc26107156"/>
      <w:bookmarkStart w:id="78" w:name="_Toc26107373"/>
      <w:bookmarkStart w:id="79" w:name="_Toc26107579"/>
      <w:bookmarkStart w:id="80" w:name="_Toc26107786"/>
      <w:bookmarkStart w:id="81" w:name="_Toc26107967"/>
      <w:bookmarkStart w:id="82" w:name="_Toc26108135"/>
      <w:bookmarkStart w:id="83" w:name="_Toc26108302"/>
      <w:bookmarkStart w:id="84" w:name="_Toc26108469"/>
      <w:bookmarkStart w:id="85" w:name="_Toc26109359"/>
      <w:bookmarkStart w:id="86" w:name="_Toc26109495"/>
      <w:bookmarkStart w:id="87" w:name="_Toc26110061"/>
      <w:bookmarkStart w:id="88" w:name="_Toc26110253"/>
      <w:bookmarkStart w:id="89" w:name="_Toc26111412"/>
      <w:bookmarkStart w:id="90" w:name="_Toc26111773"/>
      <w:bookmarkStart w:id="91" w:name="_Ref26001438"/>
      <w:bookmarkStart w:id="92" w:name="_Toc26095887"/>
      <w:bookmarkStart w:id="93" w:name="_Toc2609786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4" w:name="_Toc26104979"/>
      <w:bookmarkStart w:id="95" w:name="_Toc26105409"/>
      <w:bookmarkStart w:id="96" w:name="_Toc26105716"/>
      <w:bookmarkStart w:id="97" w:name="_Toc26106000"/>
      <w:bookmarkStart w:id="98" w:name="_Toc26106278"/>
      <w:bookmarkStart w:id="99" w:name="_Toc26106500"/>
      <w:bookmarkStart w:id="100" w:name="_Toc26106721"/>
      <w:bookmarkStart w:id="101" w:name="_Toc26106939"/>
      <w:bookmarkStart w:id="102" w:name="_Toc26107157"/>
      <w:bookmarkStart w:id="103" w:name="_Toc26107374"/>
      <w:bookmarkStart w:id="104" w:name="_Toc26107580"/>
      <w:bookmarkStart w:id="105" w:name="_Toc26107787"/>
      <w:bookmarkStart w:id="106" w:name="_Toc26107968"/>
      <w:bookmarkStart w:id="107" w:name="_Toc26108136"/>
      <w:bookmarkStart w:id="108" w:name="_Toc26108303"/>
      <w:bookmarkStart w:id="109" w:name="_Toc26108470"/>
      <w:bookmarkStart w:id="110" w:name="_Toc26109360"/>
      <w:bookmarkStart w:id="111" w:name="_Toc26109496"/>
      <w:bookmarkStart w:id="112" w:name="_Toc26110062"/>
      <w:bookmarkStart w:id="113" w:name="_Toc26110254"/>
      <w:bookmarkStart w:id="114" w:name="_Toc26111413"/>
      <w:bookmarkStart w:id="115" w:name="_Toc261117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6" w:name="_Toc26104980"/>
      <w:bookmarkStart w:id="117" w:name="_Toc26105410"/>
      <w:bookmarkStart w:id="118" w:name="_Toc26105717"/>
      <w:bookmarkStart w:id="119" w:name="_Toc26106001"/>
      <w:bookmarkStart w:id="120" w:name="_Toc26106279"/>
      <w:bookmarkStart w:id="121" w:name="_Toc26106501"/>
      <w:bookmarkStart w:id="122" w:name="_Toc26106722"/>
      <w:bookmarkStart w:id="123" w:name="_Toc26106940"/>
      <w:bookmarkStart w:id="124" w:name="_Toc26107158"/>
      <w:bookmarkStart w:id="125" w:name="_Toc26107375"/>
      <w:bookmarkStart w:id="126" w:name="_Toc26107581"/>
      <w:bookmarkStart w:id="127" w:name="_Toc26107788"/>
      <w:bookmarkStart w:id="128" w:name="_Toc26107969"/>
      <w:bookmarkStart w:id="129" w:name="_Toc26108137"/>
      <w:bookmarkStart w:id="130" w:name="_Toc26108304"/>
      <w:bookmarkStart w:id="131" w:name="_Toc26108471"/>
      <w:bookmarkStart w:id="132" w:name="_Toc26109361"/>
      <w:bookmarkStart w:id="133" w:name="_Toc26109497"/>
      <w:bookmarkStart w:id="134" w:name="_Toc26110063"/>
      <w:bookmarkStart w:id="135" w:name="_Toc26110255"/>
      <w:bookmarkStart w:id="136" w:name="_Toc26111414"/>
      <w:bookmarkStart w:id="137" w:name="_Toc261117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1"/>
      <w:bookmarkEnd w:id="92"/>
      <w:bookmarkEnd w:id="93"/>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Default="00B11FDD" w:rsidP="00824164">
      <w:pPr>
        <w:spacing w:after="240"/>
        <w:jc w:val="both"/>
        <w:rPr>
          <w:rFonts w:cstheme="minorHAnsi"/>
          <w:color w:val="auto"/>
          <w:sz w:val="25"/>
          <w:szCs w:val="25"/>
        </w:rPr>
      </w:pPr>
    </w:p>
    <w:p w14:paraId="7D03BC79" w14:textId="3213192A"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6D0F8DE1" w14:textId="78F2D52C" w:rsidR="00F545A4" w:rsidRDefault="00F545A4" w:rsidP="00824164">
      <w:pPr>
        <w:spacing w:after="240"/>
        <w:jc w:val="both"/>
        <w:rPr>
          <w:rFonts w:cstheme="minorHAnsi"/>
          <w:color w:val="auto"/>
          <w:sz w:val="25"/>
          <w:szCs w:val="25"/>
        </w:rPr>
      </w:pPr>
    </w:p>
    <w:p w14:paraId="16E8FAD7" w14:textId="48D08EFF" w:rsidR="00E732DB" w:rsidRDefault="00E732DB" w:rsidP="00824164">
      <w:pPr>
        <w:spacing w:after="240"/>
        <w:jc w:val="both"/>
        <w:rPr>
          <w:rFonts w:cstheme="minorHAnsi"/>
          <w:color w:val="auto"/>
          <w:sz w:val="25"/>
          <w:szCs w:val="25"/>
        </w:rPr>
      </w:pPr>
    </w:p>
    <w:p w14:paraId="040A98B1" w14:textId="5D07DB5F" w:rsidR="00E732DB" w:rsidRDefault="00E732DB" w:rsidP="00824164">
      <w:pPr>
        <w:spacing w:after="240"/>
        <w:jc w:val="both"/>
        <w:rPr>
          <w:rFonts w:cstheme="minorHAnsi"/>
          <w:color w:val="auto"/>
          <w:sz w:val="25"/>
          <w:szCs w:val="25"/>
        </w:rPr>
      </w:pPr>
    </w:p>
    <w:p w14:paraId="1177A25B" w14:textId="5B0C806F" w:rsidR="00E732DB" w:rsidRDefault="00E732DB" w:rsidP="00824164">
      <w:pPr>
        <w:spacing w:after="240"/>
        <w:jc w:val="both"/>
        <w:rPr>
          <w:rFonts w:cstheme="minorHAnsi"/>
          <w:color w:val="auto"/>
          <w:sz w:val="25"/>
          <w:szCs w:val="25"/>
        </w:rPr>
      </w:pPr>
    </w:p>
    <w:p w14:paraId="13DF3BA0" w14:textId="57E2DAAE" w:rsidR="0061439A" w:rsidRDefault="0061439A" w:rsidP="00824164">
      <w:pPr>
        <w:spacing w:after="240"/>
        <w:jc w:val="both"/>
        <w:rPr>
          <w:rFonts w:cstheme="minorHAnsi"/>
          <w:color w:val="auto"/>
          <w:sz w:val="25"/>
          <w:szCs w:val="25"/>
        </w:rPr>
      </w:pPr>
    </w:p>
    <w:p w14:paraId="34EC19BB" w14:textId="77777777" w:rsidR="00B11FDD" w:rsidRPr="00F545A4" w:rsidRDefault="00B11FDD"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8" w:name="_Ref26001341"/>
      <w:bookmarkStart w:id="139" w:name="_Toc26095888"/>
      <w:bookmarkStart w:id="140" w:name="_Toc26097865"/>
      <w:r w:rsidRPr="00193C45">
        <w:rPr>
          <w:rFonts w:ascii="Times New Roman" w:hAnsi="Times New Roman"/>
          <w:b/>
          <w:i w:val="0"/>
          <w:sz w:val="40"/>
          <w:lang w:eastAsia="es-ES"/>
        </w:rPr>
        <w:lastRenderedPageBreak/>
        <w:t>Estimación de coste</w:t>
      </w:r>
      <w:bookmarkEnd w:id="138"/>
      <w:bookmarkEnd w:id="139"/>
      <w:bookmarkEnd w:id="140"/>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1" w:name="_Toc26095889"/>
      <w:bookmarkStart w:id="142"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1"/>
      <w:bookmarkEnd w:id="142"/>
    </w:p>
    <w:p w14:paraId="726D4AEC" w14:textId="77777777" w:rsidR="00E732DB" w:rsidRPr="00967182" w:rsidRDefault="00E732DB" w:rsidP="00967182">
      <w:pPr>
        <w:rPr>
          <w:rFonts w:eastAsia="Times New Roman"/>
          <w:color w:val="auto"/>
          <w:sz w:val="25"/>
          <w:szCs w:val="25"/>
        </w:rPr>
      </w:pPr>
    </w:p>
    <w:p w14:paraId="4EB4CC94" w14:textId="77B6427C"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00B11FDD">
        <w:rPr>
          <w:rFonts w:cstheme="minorHAnsi"/>
          <w:color w:val="auto"/>
          <w:sz w:val="25"/>
          <w:szCs w:val="25"/>
        </w:rPr>
        <w:t>Varios estudios</w:t>
      </w:r>
      <w:sdt>
        <w:sdtPr>
          <w:rPr>
            <w:rFonts w:cstheme="minorHAnsi"/>
            <w:color w:val="auto"/>
            <w:sz w:val="25"/>
            <w:szCs w:val="25"/>
          </w:rPr>
          <w:id w:val="-2032639160"/>
          <w:citation/>
        </w:sdtPr>
        <w:sdtEndPr/>
        <w:sdtContent>
          <w:r w:rsidR="00B11FDD">
            <w:rPr>
              <w:rFonts w:cstheme="minorHAnsi"/>
              <w:color w:val="auto"/>
              <w:sz w:val="25"/>
              <w:szCs w:val="25"/>
            </w:rPr>
            <w:fldChar w:fldCharType="begin"/>
          </w:r>
          <w:r w:rsidR="00B11FDD">
            <w:rPr>
              <w:rFonts w:cstheme="minorHAnsi"/>
              <w:color w:val="auto"/>
              <w:sz w:val="25"/>
              <w:szCs w:val="25"/>
            </w:rPr>
            <w:instrText xml:space="preserve"> CITATION Ind19 \l 3082 </w:instrText>
          </w:r>
          <w:r w:rsidR="00B11FDD">
            <w:rPr>
              <w:rFonts w:cstheme="minorHAnsi"/>
              <w:color w:val="auto"/>
              <w:sz w:val="25"/>
              <w:szCs w:val="25"/>
            </w:rPr>
            <w:fldChar w:fldCharType="separate"/>
          </w:r>
          <w:r w:rsidR="00B11FDD">
            <w:rPr>
              <w:rFonts w:cstheme="minorHAnsi"/>
              <w:noProof/>
              <w:color w:val="auto"/>
              <w:sz w:val="25"/>
              <w:szCs w:val="25"/>
            </w:rPr>
            <w:t xml:space="preserve"> </w:t>
          </w:r>
          <w:r w:rsidR="00B11FDD" w:rsidRPr="00B11FDD">
            <w:rPr>
              <w:rFonts w:cstheme="minorHAnsi"/>
              <w:noProof/>
              <w:color w:val="auto"/>
              <w:sz w:val="25"/>
              <w:szCs w:val="25"/>
            </w:rPr>
            <w:t>(Indeed.es, 2019)</w:t>
          </w:r>
          <w:r w:rsidR="00B11FDD">
            <w:rPr>
              <w:rFonts w:cstheme="minorHAnsi"/>
              <w:color w:val="auto"/>
              <w:sz w:val="25"/>
              <w:szCs w:val="25"/>
            </w:rPr>
            <w:fldChar w:fldCharType="end"/>
          </w:r>
        </w:sdtContent>
      </w:sdt>
      <w:r w:rsidR="00B11FDD" w:rsidRPr="005641F4">
        <w:rPr>
          <w:rFonts w:cstheme="minorHAnsi"/>
          <w:color w:val="auto"/>
          <w:sz w:val="25"/>
          <w:szCs w:val="25"/>
        </w:rPr>
        <w:t xml:space="preserve"> </w:t>
      </w:r>
      <w:r w:rsidRPr="005641F4">
        <w:rPr>
          <w:rFonts w:cstheme="minorHAnsi"/>
          <w:color w:val="auto"/>
          <w:sz w:val="25"/>
          <w:szCs w:val="25"/>
        </w:rPr>
        <w:t xml:space="preserve">estiman que el sueldo medio de un programador junior en España ronda los 19200 € brutos al año,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p>
    <w:p w14:paraId="091935BE" w14:textId="6246D352"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54D6B" w:rsidRPr="00554D6B">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54D6B" w:rsidRPr="00554D6B">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54D6B" w:rsidRPr="00554D6B">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D19E1DA"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End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54D6B" w:rsidRPr="00554D6B">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como para canjearlos por regalos. Dado que empezaremos en Ciudad Universitaria, se estima que dedicar 1.200 € (lo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lastRenderedPageBreak/>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4FC80E2" w14:textId="282E08C5" w:rsidR="00A30C90" w:rsidRPr="00E732DB"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9133474" w14:textId="3C8E9059" w:rsidR="00E732DB" w:rsidRDefault="00E732DB" w:rsidP="00824164">
      <w:pPr>
        <w:spacing w:after="240"/>
        <w:jc w:val="both"/>
        <w:rPr>
          <w:rFonts w:cstheme="minorHAnsi"/>
          <w:color w:val="auto"/>
          <w:sz w:val="24"/>
          <w:szCs w:val="24"/>
        </w:rPr>
      </w:pPr>
    </w:p>
    <w:p w14:paraId="44446C04" w14:textId="07EDF5B4" w:rsidR="00E732DB" w:rsidRDefault="00E732DB" w:rsidP="00824164">
      <w:pPr>
        <w:spacing w:after="240"/>
        <w:jc w:val="both"/>
        <w:rPr>
          <w:rFonts w:cstheme="minorHAnsi"/>
          <w:color w:val="auto"/>
          <w:sz w:val="24"/>
          <w:szCs w:val="24"/>
        </w:rPr>
      </w:pPr>
    </w:p>
    <w:p w14:paraId="4EF7BAD4" w14:textId="1C17B960" w:rsidR="00E732DB" w:rsidRDefault="00E732DB" w:rsidP="00824164">
      <w:pPr>
        <w:spacing w:after="240"/>
        <w:jc w:val="both"/>
        <w:rPr>
          <w:rFonts w:cstheme="minorHAnsi"/>
          <w:color w:val="auto"/>
          <w:sz w:val="24"/>
          <w:szCs w:val="24"/>
        </w:rPr>
      </w:pPr>
    </w:p>
    <w:p w14:paraId="552F552A" w14:textId="0A4B8B2C" w:rsidR="00E732DB" w:rsidRDefault="00E732DB" w:rsidP="00824164">
      <w:pPr>
        <w:spacing w:after="240"/>
        <w:jc w:val="both"/>
        <w:rPr>
          <w:rFonts w:cstheme="minorHAnsi"/>
          <w:color w:val="auto"/>
          <w:sz w:val="24"/>
          <w:szCs w:val="24"/>
        </w:rPr>
      </w:pPr>
    </w:p>
    <w:p w14:paraId="0F26CF55" w14:textId="73650F7C" w:rsidR="00E732DB" w:rsidRDefault="00E732DB" w:rsidP="00824164">
      <w:pPr>
        <w:spacing w:after="240"/>
        <w:jc w:val="both"/>
        <w:rPr>
          <w:rFonts w:cstheme="minorHAnsi"/>
          <w:color w:val="auto"/>
          <w:sz w:val="24"/>
          <w:szCs w:val="24"/>
        </w:rPr>
      </w:pPr>
    </w:p>
    <w:p w14:paraId="07100A20" w14:textId="7AF17840" w:rsidR="00E732DB" w:rsidRDefault="00E732DB" w:rsidP="00824164">
      <w:pPr>
        <w:spacing w:after="240"/>
        <w:jc w:val="both"/>
        <w:rPr>
          <w:rFonts w:cstheme="minorHAnsi"/>
          <w:color w:val="auto"/>
          <w:sz w:val="24"/>
          <w:szCs w:val="24"/>
        </w:rPr>
      </w:pPr>
    </w:p>
    <w:p w14:paraId="1C9F2138" w14:textId="57F58F1F" w:rsidR="00E732DB" w:rsidRDefault="00E732DB" w:rsidP="00824164">
      <w:pPr>
        <w:spacing w:after="240"/>
        <w:jc w:val="both"/>
        <w:rPr>
          <w:rFonts w:cstheme="minorHAnsi"/>
          <w:color w:val="auto"/>
          <w:sz w:val="24"/>
          <w:szCs w:val="24"/>
        </w:rPr>
      </w:pPr>
    </w:p>
    <w:p w14:paraId="02808A9B" w14:textId="60C48490" w:rsidR="00E732DB" w:rsidRDefault="00E732DB" w:rsidP="00824164">
      <w:pPr>
        <w:spacing w:after="240"/>
        <w:jc w:val="both"/>
        <w:rPr>
          <w:rFonts w:cstheme="minorHAnsi"/>
          <w:color w:val="auto"/>
          <w:sz w:val="24"/>
          <w:szCs w:val="24"/>
        </w:rPr>
      </w:pPr>
    </w:p>
    <w:p w14:paraId="6E1E6692" w14:textId="5938B8D7" w:rsidR="00E732DB" w:rsidRDefault="00E732DB" w:rsidP="00824164">
      <w:pPr>
        <w:spacing w:after="240"/>
        <w:jc w:val="both"/>
        <w:rPr>
          <w:rFonts w:cstheme="minorHAnsi"/>
          <w:color w:val="auto"/>
          <w:sz w:val="24"/>
          <w:szCs w:val="24"/>
        </w:rPr>
      </w:pPr>
    </w:p>
    <w:p w14:paraId="7018037E" w14:textId="77777777" w:rsidR="00E732DB" w:rsidRDefault="00E732DB" w:rsidP="00824164">
      <w:pPr>
        <w:spacing w:after="240"/>
        <w:jc w:val="both"/>
        <w:rPr>
          <w:rFonts w:cstheme="minorHAnsi"/>
          <w:color w:val="auto"/>
          <w:sz w:val="24"/>
          <w:szCs w:val="24"/>
        </w:rPr>
      </w:pPr>
    </w:p>
    <w:p w14:paraId="2D8FCC21" w14:textId="77777777" w:rsidR="00E732DB" w:rsidRPr="00F545A4" w:rsidRDefault="00E732DB"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3" w:name="_Ref26001344"/>
      <w:bookmarkStart w:id="144" w:name="_Toc26095890"/>
      <w:bookmarkStart w:id="145" w:name="_Toc26097867"/>
      <w:bookmarkStart w:id="146" w:name="_Toc26132078"/>
      <w:r w:rsidRPr="00F545A4">
        <w:rPr>
          <w:rFonts w:ascii="Times New Roman" w:hAnsi="Times New Roman"/>
          <w:sz w:val="40"/>
        </w:rPr>
        <w:lastRenderedPageBreak/>
        <w:t>Ingresos</w:t>
      </w:r>
      <w:bookmarkEnd w:id="143"/>
      <w:bookmarkEnd w:id="144"/>
      <w:bookmarkEnd w:id="145"/>
      <w:bookmarkEnd w:id="146"/>
    </w:p>
    <w:p w14:paraId="3C5BE24C" w14:textId="77777777" w:rsidR="00F545A4" w:rsidRDefault="00F545A4" w:rsidP="00824164">
      <w:pPr>
        <w:spacing w:after="240"/>
        <w:ind w:firstLine="720"/>
        <w:jc w:val="both"/>
        <w:rPr>
          <w:rFonts w:cstheme="minorHAnsi"/>
          <w:color w:val="auto"/>
          <w:sz w:val="25"/>
          <w:szCs w:val="25"/>
        </w:rPr>
      </w:pPr>
    </w:p>
    <w:p w14:paraId="5A6DDFC3" w14:textId="2AE88FBB"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End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115096" w:rsidRPr="00115096">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 xml:space="preserve">Dado que la mayoría de la gente se instalará la aplicación con el fin de solicitar favores y que, si no se quiere realizar ningún favor, la cantidad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inicial es inferior a la necesaria para pedir uno, muchos optarán por ver anuncios en los que puedan obtener fácilmente algunos. Como cada anuncio de</w:t>
      </w:r>
    </w:p>
    <w:p w14:paraId="065DB86C" w14:textId="6C310FB0"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BF509A" w:rsidRPr="00BF509A">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10505E08"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BF509A">
            <w:rPr>
              <w:rFonts w:cstheme="minorHAnsi"/>
              <w:noProof/>
              <w:color w:val="auto"/>
              <w:sz w:val="25"/>
              <w:szCs w:val="25"/>
            </w:rPr>
            <w:t xml:space="preserve"> </w:t>
          </w:r>
          <w:r w:rsidR="00BF509A" w:rsidRPr="00BF509A">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28FDD92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End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BF509A" w:rsidRPr="00BF509A">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 xml:space="preserve">Además, una vez la aplicación crezca, será el momento en el que el equipo contactará con empresas que estén interesadas en obtener </w:t>
      </w:r>
      <w:proofErr w:type="spellStart"/>
      <w:r w:rsidRPr="00F545A4">
        <w:rPr>
          <w:rFonts w:cstheme="minorHAnsi"/>
          <w:color w:val="161718" w:themeColor="text1"/>
          <w:sz w:val="25"/>
          <w:szCs w:val="25"/>
        </w:rPr>
        <w:t>feedback</w:t>
      </w:r>
      <w:proofErr w:type="spellEnd"/>
      <w:r w:rsidRPr="00F545A4">
        <w:rPr>
          <w:rFonts w:cstheme="minorHAnsi"/>
          <w:color w:val="161718" w:themeColor="text1"/>
          <w:sz w:val="25"/>
          <w:szCs w:val="25"/>
        </w:rPr>
        <w:t xml:space="preserve"> a gran escala para que creen cuentas de empresa en la aplicación, para las que será necesario pagar para anunciar favores globales, lo que aumentará de forma considerable los beneficios.</w:t>
      </w:r>
    </w:p>
    <w:p w14:paraId="58B81AE3" w14:textId="77777777" w:rsidR="00A30C90" w:rsidRPr="00F40AB9" w:rsidRDefault="00A30C90" w:rsidP="00824164">
      <w:pPr>
        <w:spacing w:after="240"/>
        <w:jc w:val="both"/>
        <w:rPr>
          <w:rFonts w:ascii="Times New Roman" w:hAnsi="Times New Roman" w:cs="Times New Roman"/>
          <w:color w:val="auto"/>
          <w:sz w:val="22"/>
        </w:rPr>
      </w:pPr>
      <w:r w:rsidRPr="00F40AB9">
        <w:rPr>
          <w:rFonts w:ascii="Times New Roman" w:hAnsi="Times New Roman" w:cs="Times New Roman"/>
          <w:noProof/>
          <w:color w:val="auto"/>
          <w:sz w:val="22"/>
          <w:lang w:eastAsia="es-ES"/>
        </w:rPr>
        <w:lastRenderedPageBreak/>
        <w:drawing>
          <wp:inline distT="0" distB="0" distL="0" distR="0" wp14:anchorId="6B1F0301" wp14:editId="07139C57">
            <wp:extent cx="5991225" cy="3552825"/>
            <wp:effectExtent l="0" t="0" r="9525"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C83732" w14:textId="25C06FBA" w:rsidR="00A30C90" w:rsidRDefault="00A30C90" w:rsidP="00824164">
      <w:pPr>
        <w:spacing w:after="200"/>
        <w:jc w:val="both"/>
        <w:rPr>
          <w:rFonts w:ascii="Times New Roman" w:hAnsi="Times New Roman" w:cs="Times New Roman"/>
          <w:color w:val="auto"/>
          <w:sz w:val="22"/>
        </w:rPr>
      </w:pP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20E773AE" w:rsidR="00E732DB" w:rsidRDefault="00E732DB" w:rsidP="00824164">
      <w:pPr>
        <w:spacing w:after="200"/>
        <w:jc w:val="both"/>
        <w:rPr>
          <w:rFonts w:ascii="Times New Roman" w:hAnsi="Times New Roman" w:cs="Times New Roman"/>
          <w:color w:val="auto"/>
          <w:sz w:val="22"/>
        </w:rPr>
      </w:pPr>
    </w:p>
    <w:p w14:paraId="6A4DA61C" w14:textId="2D801CFC" w:rsidR="00BF509A" w:rsidRDefault="00BF509A">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47" w:name="_Ref26002474"/>
      <w:bookmarkStart w:id="148" w:name="_Toc26095891"/>
      <w:bookmarkStart w:id="149" w:name="_Toc26097868"/>
      <w:bookmarkStart w:id="150" w:name="_Toc26132079"/>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D86AC5" w:rsidRDefault="00D86AC5"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36"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b1Eg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" filled="f" stroked="f">
                <v:textbox>
                  <w:txbxContent>
                    <w:p w14:paraId="2788AF17" w14:textId="77777777" w:rsidR="00D86AC5" w:rsidRDefault="00D86AC5"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7"/>
      <w:bookmarkEnd w:id="148"/>
      <w:bookmarkEnd w:id="149"/>
      <w:bookmarkEnd w:id="150"/>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1" w:name="_Ref26002483"/>
      <w:bookmarkStart w:id="152" w:name="_Toc26095892"/>
      <w:bookmarkStart w:id="153" w:name="_Toc26097869"/>
      <w:bookmarkStart w:id="154" w:name="_Toc26132080"/>
      <w:r w:rsidRPr="00193C45">
        <w:rPr>
          <w:rFonts w:ascii="Times New Roman" w:hAnsi="Times New Roman"/>
          <w:sz w:val="40"/>
        </w:rPr>
        <w:t>Introducción: Estudio de los riesgos</w:t>
      </w:r>
      <w:bookmarkEnd w:id="151"/>
      <w:bookmarkEnd w:id="152"/>
      <w:bookmarkEnd w:id="153"/>
      <w:bookmarkEnd w:id="154"/>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6F07E9A9" w:rsidR="0059090B" w:rsidRPr="00193C45"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5" w:name="_Toc26095893"/>
            <w:bookmarkStart w:id="156" w:name="_Toc26097870"/>
            <w:r w:rsidRPr="00A3581C">
              <w:rPr>
                <w:rFonts w:eastAsia="Times New Roman"/>
                <w:sz w:val="22"/>
                <w:szCs w:val="24"/>
              </w:rPr>
              <w:t>Nombre del riesgo</w:t>
            </w:r>
            <w:bookmarkEnd w:id="155"/>
            <w:bookmarkEnd w:id="156"/>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7" w:name="_Toc26095894"/>
            <w:bookmarkStart w:id="158" w:name="_Toc26097871"/>
            <w:r w:rsidRPr="00A3581C">
              <w:rPr>
                <w:rFonts w:eastAsia="Times New Roman" w:cstheme="minorHAnsi"/>
                <w:color w:val="auto"/>
                <w:sz w:val="22"/>
                <w:szCs w:val="24"/>
              </w:rPr>
              <w:t>Explicación</w:t>
            </w:r>
            <w:bookmarkEnd w:id="157"/>
            <w:bookmarkEnd w:id="158"/>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59" w:name="_Toc26095895"/>
            <w:bookmarkStart w:id="160" w:name="_Toc26097872"/>
            <w:r w:rsidRPr="00A3581C">
              <w:rPr>
                <w:rFonts w:eastAsia="Times New Roman" w:cstheme="minorHAnsi"/>
                <w:color w:val="auto"/>
                <w:sz w:val="22"/>
                <w:szCs w:val="24"/>
              </w:rPr>
              <w:t>Mala acogida (no alcanzar la masa crítica)</w:t>
            </w:r>
            <w:bookmarkEnd w:id="159"/>
            <w:bookmarkEnd w:id="160"/>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1" w:name="_Toc26095896"/>
            <w:bookmarkStart w:id="162"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1"/>
            <w:bookmarkEnd w:id="162"/>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3" w:name="_Toc26095897"/>
            <w:bookmarkStart w:id="164" w:name="_Toc26097874"/>
            <w:r w:rsidRPr="00A3581C">
              <w:rPr>
                <w:rFonts w:eastAsia="Times New Roman" w:cstheme="minorHAnsi"/>
                <w:color w:val="auto"/>
                <w:sz w:val="22"/>
                <w:szCs w:val="24"/>
              </w:rPr>
              <w:t>Mala estimación del tiempo del proyecto</w:t>
            </w:r>
            <w:bookmarkEnd w:id="163"/>
            <w:bookmarkEnd w:id="164"/>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5" w:name="_Toc26095898"/>
            <w:bookmarkStart w:id="166"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5"/>
            <w:bookmarkEnd w:id="166"/>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7" w:name="_Toc26095899"/>
            <w:bookmarkStart w:id="168" w:name="_Toc26097876"/>
            <w:r w:rsidRPr="00A3581C">
              <w:rPr>
                <w:rFonts w:eastAsia="Times New Roman" w:cstheme="minorHAnsi"/>
                <w:color w:val="auto"/>
                <w:sz w:val="22"/>
                <w:szCs w:val="24"/>
              </w:rPr>
              <w:t>Mala gestión de                      situaciones imprevistas</w:t>
            </w:r>
            <w:bookmarkEnd w:id="167"/>
            <w:bookmarkEnd w:id="168"/>
          </w:p>
        </w:tc>
        <w:tc>
          <w:tcPr>
            <w:tcW w:w="7093" w:type="dxa"/>
            <w:vAlign w:val="center"/>
          </w:tcPr>
          <w:p w14:paraId="73B30F51" w14:textId="28A66C2D"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9" w:name="_Toc26095900"/>
            <w:bookmarkStart w:id="170" w:name="_Toc26097877"/>
            <w:r w:rsidRPr="00A3581C">
              <w:rPr>
                <w:rFonts w:eastAsia="Times New Roman" w:cstheme="minorHAnsi"/>
                <w:color w:val="auto"/>
                <w:sz w:val="22"/>
                <w:szCs w:val="24"/>
              </w:rPr>
              <w:t>Dado que los integrantes del equipo son alumnos de 19 años con nula experiencia laboral y de organización y ejecución de proyectos, es posible que, ante dificultades y baches durante el proyecto, no sepan gestionarlos debidamente</w:t>
            </w:r>
            <w:bookmarkEnd w:id="169"/>
            <w:bookmarkEnd w:id="170"/>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1" w:name="_Toc26095901"/>
            <w:bookmarkStart w:id="172" w:name="_Toc26097878"/>
            <w:r w:rsidRPr="00A3581C">
              <w:rPr>
                <w:rFonts w:eastAsia="Times New Roman" w:cstheme="minorHAnsi"/>
                <w:color w:val="auto"/>
                <w:sz w:val="22"/>
                <w:szCs w:val="24"/>
              </w:rPr>
              <w:t>Baja eficiencia de los trabajadores (no alcanzar los plazos)</w:t>
            </w:r>
            <w:bookmarkEnd w:id="171"/>
            <w:bookmarkEnd w:id="172"/>
          </w:p>
        </w:tc>
        <w:tc>
          <w:tcPr>
            <w:tcW w:w="7093" w:type="dxa"/>
            <w:vAlign w:val="center"/>
          </w:tcPr>
          <w:p w14:paraId="41F799CF" w14:textId="0B21E841"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3" w:name="_Toc26095902"/>
            <w:bookmarkStart w:id="174" w:name="_Toc26097879"/>
            <w:r w:rsidRPr="00A3581C">
              <w:rPr>
                <w:rFonts w:eastAsia="Times New Roman" w:cstheme="minorHAnsi"/>
                <w:color w:val="auto"/>
                <w:sz w:val="22"/>
                <w:szCs w:val="24"/>
              </w:rPr>
              <w:t>Debido a la falta experiencia de los trabajadores es posible que su esfuerzo y trabajo no se vea luego reflejado en resultados tangibles y que, en consecuencia, no se alcancen los plazos preestablecidos.</w:t>
            </w:r>
            <w:bookmarkEnd w:id="173"/>
            <w:bookmarkEnd w:id="174"/>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5" w:name="_Toc26095903"/>
            <w:bookmarkStart w:id="176" w:name="_Toc26097880"/>
            <w:r w:rsidRPr="00A3581C">
              <w:rPr>
                <w:rFonts w:eastAsia="Times New Roman" w:cstheme="minorHAnsi"/>
                <w:color w:val="auto"/>
                <w:sz w:val="22"/>
                <w:szCs w:val="24"/>
              </w:rPr>
              <w:lastRenderedPageBreak/>
              <w:t>Falta de comunicación entre trabajadores</w:t>
            </w:r>
            <w:bookmarkEnd w:id="175"/>
            <w:bookmarkEnd w:id="176"/>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7" w:name="_Toc26095904"/>
            <w:bookmarkStart w:id="178"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7"/>
            <w:bookmarkEnd w:id="178"/>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9" w:name="_Toc26095905"/>
            <w:bookmarkStart w:id="180" w:name="_Toc26097882"/>
            <w:r w:rsidRPr="00A3581C">
              <w:rPr>
                <w:rFonts w:eastAsia="Times New Roman" w:cstheme="minorHAnsi"/>
                <w:color w:val="auto"/>
                <w:sz w:val="22"/>
                <w:szCs w:val="24"/>
              </w:rPr>
              <w:t>Cambio de requisitos del cliente</w:t>
            </w:r>
            <w:bookmarkEnd w:id="179"/>
            <w:bookmarkEnd w:id="180"/>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1" w:name="_Toc26095906"/>
            <w:bookmarkStart w:id="182"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1"/>
            <w:bookmarkEnd w:id="182"/>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3" w:name="_Toc26095907"/>
            <w:bookmarkStart w:id="184" w:name="_Toc26097884"/>
            <w:r w:rsidRPr="00A3581C">
              <w:rPr>
                <w:rFonts w:eastAsia="Times New Roman" w:cstheme="minorHAnsi"/>
                <w:color w:val="auto"/>
                <w:sz w:val="22"/>
                <w:szCs w:val="24"/>
              </w:rPr>
              <w:t>Problemas legales con la moneda virtual y los premios</w:t>
            </w:r>
            <w:bookmarkEnd w:id="183"/>
            <w:bookmarkEnd w:id="184"/>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5" w:name="_Toc26095908"/>
            <w:bookmarkStart w:id="186"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5"/>
            <w:bookmarkEnd w:id="186"/>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7" w:name="_Toc26095909"/>
            <w:bookmarkStart w:id="188" w:name="_Toc26097886"/>
            <w:r w:rsidRPr="00A3581C">
              <w:rPr>
                <w:rFonts w:eastAsia="Times New Roman" w:cstheme="minorHAnsi"/>
                <w:color w:val="auto"/>
                <w:sz w:val="22"/>
                <w:szCs w:val="24"/>
              </w:rPr>
              <w:t>Falta de financiación</w:t>
            </w:r>
            <w:bookmarkEnd w:id="187"/>
            <w:bookmarkEnd w:id="188"/>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9" w:name="_Toc26095910"/>
            <w:bookmarkStart w:id="190" w:name="_Toc26097887"/>
            <w:r w:rsidRPr="00A3581C">
              <w:rPr>
                <w:rFonts w:eastAsia="Times New Roman" w:cstheme="minorHAnsi"/>
                <w:color w:val="auto"/>
                <w:sz w:val="22"/>
                <w:szCs w:val="24"/>
              </w:rPr>
              <w:t>Todo proyecto está ligado a su financiación, por eso es un riesgo a tener en cuenta.</w:t>
            </w:r>
            <w:bookmarkEnd w:id="189"/>
            <w:bookmarkEnd w:id="190"/>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1" w:name="_Toc26095911"/>
            <w:bookmarkStart w:id="192" w:name="_Toc26097888"/>
            <w:r w:rsidRPr="00A3581C">
              <w:rPr>
                <w:rFonts w:eastAsia="Times New Roman"/>
                <w:color w:val="auto"/>
                <w:sz w:val="22"/>
              </w:rPr>
              <w:t>El cliente cancela el proyecto</w:t>
            </w:r>
            <w:bookmarkEnd w:id="191"/>
            <w:bookmarkEnd w:id="192"/>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3" w:name="_Toc26095912"/>
            <w:bookmarkStart w:id="194"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3"/>
            <w:bookmarkEnd w:id="194"/>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5" w:name="_Toc26095913"/>
            <w:bookmarkStart w:id="196" w:name="_Toc26097890"/>
            <w:r w:rsidRPr="00A3581C">
              <w:rPr>
                <w:rFonts w:eastAsia="Times New Roman"/>
                <w:color w:val="auto"/>
                <w:sz w:val="22"/>
              </w:rPr>
              <w:t>Algún integrante deja el proyecto</w:t>
            </w:r>
            <w:bookmarkEnd w:id="195"/>
            <w:bookmarkEnd w:id="196"/>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7" w:name="_Toc26095914"/>
            <w:bookmarkStart w:id="198"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7"/>
            <w:bookmarkEnd w:id="198"/>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9" w:name="_Toc26095915"/>
            <w:bookmarkStart w:id="200" w:name="_Toc26097892"/>
            <w:r w:rsidRPr="00A3581C">
              <w:rPr>
                <w:rFonts w:eastAsia="Times New Roman"/>
                <w:color w:val="auto"/>
                <w:sz w:val="22"/>
              </w:rPr>
              <w:t>Mala estimación del coste del proyecto</w:t>
            </w:r>
            <w:bookmarkEnd w:id="199"/>
            <w:bookmarkEnd w:id="200"/>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1" w:name="_Toc26095916"/>
            <w:bookmarkStart w:id="202"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1"/>
            <w:bookmarkEnd w:id="202"/>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3" w:name="_Toc26095917"/>
            <w:bookmarkStart w:id="204" w:name="_Toc26097894"/>
            <w:r w:rsidRPr="00A3581C">
              <w:rPr>
                <w:rFonts w:eastAsia="Times New Roman"/>
                <w:color w:val="auto"/>
                <w:sz w:val="22"/>
                <w:szCs w:val="24"/>
              </w:rPr>
              <w:t>Sacar aplicación con bugs</w:t>
            </w:r>
            <w:bookmarkEnd w:id="203"/>
            <w:bookmarkEnd w:id="204"/>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5" w:name="_Toc26095918"/>
            <w:bookmarkStart w:id="206" w:name="_Toc26097895"/>
            <w:r w:rsidRPr="00A3581C">
              <w:rPr>
                <w:rFonts w:eastAsia="Times New Roman"/>
                <w:color w:val="auto"/>
                <w:sz w:val="22"/>
                <w:szCs w:val="24"/>
              </w:rPr>
              <w:t>En toda aplicación es inminente el riesgo de que aparezca un bug.</w:t>
            </w:r>
            <w:bookmarkEnd w:id="205"/>
            <w:bookmarkEnd w:id="206"/>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7" w:name="_Toc26095919"/>
            <w:bookmarkStart w:id="208" w:name="_Toc26097896"/>
            <w:r w:rsidRPr="00A3581C">
              <w:rPr>
                <w:rFonts w:eastAsia="Times New Roman"/>
                <w:color w:val="auto"/>
                <w:sz w:val="22"/>
                <w:szCs w:val="24"/>
              </w:rPr>
              <w:t>Pérdida y divulgación de datos</w:t>
            </w:r>
            <w:bookmarkEnd w:id="207"/>
            <w:bookmarkEnd w:id="208"/>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9" w:name="_Toc26095920"/>
            <w:bookmarkStart w:id="210"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9"/>
            <w:bookmarkEnd w:id="210"/>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1" w:name="_Ref26002490"/>
      <w:bookmarkStart w:id="212" w:name="_Toc26095921"/>
      <w:bookmarkStart w:id="213" w:name="_Toc26097898"/>
      <w:bookmarkStart w:id="214" w:name="_Toc26132081"/>
      <w:r w:rsidRPr="00193C45">
        <w:rPr>
          <w:rFonts w:ascii="Times New Roman" w:hAnsi="Times New Roman"/>
          <w:sz w:val="40"/>
        </w:rPr>
        <w:lastRenderedPageBreak/>
        <w:t>Priorización de riesgos del proyecto</w:t>
      </w:r>
      <w:bookmarkEnd w:id="211"/>
      <w:bookmarkEnd w:id="212"/>
      <w:bookmarkEnd w:id="213"/>
      <w:bookmarkEnd w:id="214"/>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263"/>
        <w:gridCol w:w="2194"/>
        <w:gridCol w:w="2368"/>
        <w:gridCol w:w="3101"/>
      </w:tblGrid>
      <w:tr w:rsidR="0059090B" w:rsidRPr="00F40AB9" w14:paraId="4297267B" w14:textId="77777777" w:rsidTr="001846AB">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263" w:type="dxa"/>
          </w:tcPr>
          <w:p w14:paraId="1C411099" w14:textId="34ED51C6" w:rsidR="0059090B" w:rsidRPr="00A3581C" w:rsidRDefault="0059090B" w:rsidP="00A3581C">
            <w:pPr>
              <w:rPr>
                <w:b w:val="0"/>
                <w:sz w:val="22"/>
              </w:rPr>
            </w:pPr>
            <w:bookmarkStart w:id="215" w:name="_Toc26095922"/>
            <w:bookmarkStart w:id="216" w:name="_Toc26097899"/>
            <w:r w:rsidRPr="00A3581C">
              <w:rPr>
                <w:sz w:val="22"/>
              </w:rPr>
              <w:t>RIESGO</w:t>
            </w:r>
            <w:bookmarkEnd w:id="215"/>
            <w:bookmarkEnd w:id="216"/>
          </w:p>
        </w:tc>
        <w:tc>
          <w:tcPr>
            <w:tcW w:w="2194"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7" w:name="_Toc26095923"/>
            <w:bookmarkStart w:id="218" w:name="_Toc26097900"/>
            <w:r w:rsidRPr="00A3581C">
              <w:rPr>
                <w:sz w:val="22"/>
              </w:rPr>
              <w:t>FRECUENCIA</w:t>
            </w:r>
            <w:bookmarkEnd w:id="217"/>
            <w:bookmarkEnd w:id="218"/>
          </w:p>
        </w:tc>
        <w:tc>
          <w:tcPr>
            <w:tcW w:w="23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9" w:name="_Toc26095924"/>
            <w:bookmarkStart w:id="220" w:name="_Toc26097901"/>
            <w:r w:rsidRPr="00A3581C">
              <w:rPr>
                <w:sz w:val="22"/>
              </w:rPr>
              <w:t>IMPACTO</w:t>
            </w:r>
            <w:bookmarkEnd w:id="219"/>
            <w:bookmarkEnd w:id="220"/>
          </w:p>
        </w:tc>
        <w:tc>
          <w:tcPr>
            <w:tcW w:w="3101"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1" w:name="_Toc26095925"/>
            <w:bookmarkStart w:id="222" w:name="_Toc26097902"/>
            <w:r w:rsidRPr="00A3581C">
              <w:rPr>
                <w:sz w:val="22"/>
              </w:rPr>
              <w:t>PRIORIDAD</w:t>
            </w:r>
            <w:bookmarkEnd w:id="221"/>
            <w:bookmarkEnd w:id="222"/>
          </w:p>
        </w:tc>
      </w:tr>
      <w:tr w:rsidR="0059090B" w:rsidRPr="00F40AB9" w14:paraId="5C23AB50"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BAC02AB" w14:textId="00DE2742" w:rsidR="0059090B" w:rsidRPr="00A3581C" w:rsidRDefault="0059090B" w:rsidP="00A3581C">
            <w:pPr>
              <w:rPr>
                <w:b w:val="0"/>
                <w:sz w:val="22"/>
              </w:rPr>
            </w:pPr>
            <w:bookmarkStart w:id="223" w:name="_Toc26095926"/>
            <w:bookmarkStart w:id="224" w:name="_Toc26097903"/>
            <w:r w:rsidRPr="00A3581C">
              <w:rPr>
                <w:sz w:val="22"/>
              </w:rPr>
              <w:t>Mala acogida (no alcanzar la masa crítica)</w:t>
            </w:r>
            <w:bookmarkEnd w:id="223"/>
            <w:bookmarkEnd w:id="224"/>
          </w:p>
        </w:tc>
        <w:tc>
          <w:tcPr>
            <w:tcW w:w="2194"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5" w:name="_Toc26095927"/>
            <w:bookmarkStart w:id="226" w:name="_Toc26097904"/>
            <w:r w:rsidRPr="00A3581C">
              <w:rPr>
                <w:color w:val="auto"/>
                <w:sz w:val="22"/>
              </w:rPr>
              <w:t>Ocasional</w:t>
            </w:r>
            <w:bookmarkEnd w:id="225"/>
            <w:bookmarkEnd w:id="226"/>
          </w:p>
        </w:tc>
        <w:tc>
          <w:tcPr>
            <w:tcW w:w="23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7" w:name="_Toc26095928"/>
            <w:bookmarkStart w:id="228" w:name="_Toc26097905"/>
            <w:r w:rsidRPr="00A3581C">
              <w:rPr>
                <w:color w:val="auto"/>
                <w:sz w:val="22"/>
              </w:rPr>
              <w:t>Catastrófico</w:t>
            </w:r>
            <w:bookmarkEnd w:id="227"/>
            <w:bookmarkEnd w:id="228"/>
          </w:p>
        </w:tc>
        <w:tc>
          <w:tcPr>
            <w:tcW w:w="3101"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9" w:name="_Toc26095929"/>
            <w:bookmarkStart w:id="230" w:name="_Toc26097906"/>
            <w:r w:rsidRPr="00A3581C">
              <w:rPr>
                <w:color w:val="auto"/>
                <w:sz w:val="22"/>
              </w:rPr>
              <w:t>Intolerable</w:t>
            </w:r>
            <w:bookmarkEnd w:id="229"/>
            <w:bookmarkEnd w:id="230"/>
          </w:p>
        </w:tc>
      </w:tr>
      <w:tr w:rsidR="0059090B" w:rsidRPr="00F40AB9" w14:paraId="0860F195"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F700051" w14:textId="525E1358" w:rsidR="0059090B" w:rsidRPr="00A3581C" w:rsidRDefault="0059090B" w:rsidP="00A3581C">
            <w:pPr>
              <w:rPr>
                <w:b w:val="0"/>
                <w:sz w:val="22"/>
              </w:rPr>
            </w:pPr>
            <w:bookmarkStart w:id="231" w:name="_Toc26095930"/>
            <w:bookmarkStart w:id="232" w:name="_Toc26097907"/>
            <w:r w:rsidRPr="00A3581C">
              <w:rPr>
                <w:sz w:val="22"/>
              </w:rPr>
              <w:t>Mala estimación del tiempo del proyecto</w:t>
            </w:r>
            <w:bookmarkEnd w:id="231"/>
            <w:bookmarkEnd w:id="232"/>
          </w:p>
        </w:tc>
        <w:tc>
          <w:tcPr>
            <w:tcW w:w="2194"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3" w:name="_Toc26095931"/>
            <w:bookmarkStart w:id="234" w:name="_Toc26097908"/>
            <w:r w:rsidRPr="00A3581C">
              <w:rPr>
                <w:color w:val="auto"/>
                <w:sz w:val="22"/>
              </w:rPr>
              <w:t>Ocasional</w:t>
            </w:r>
            <w:bookmarkEnd w:id="233"/>
            <w:bookmarkEnd w:id="234"/>
          </w:p>
        </w:tc>
        <w:tc>
          <w:tcPr>
            <w:tcW w:w="23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5" w:name="_Toc26095932"/>
            <w:bookmarkStart w:id="236" w:name="_Toc26097909"/>
            <w:r w:rsidRPr="00A3581C">
              <w:rPr>
                <w:color w:val="auto"/>
                <w:sz w:val="22"/>
              </w:rPr>
              <w:t>Serio</w:t>
            </w:r>
            <w:bookmarkEnd w:id="235"/>
            <w:bookmarkEnd w:id="236"/>
          </w:p>
        </w:tc>
        <w:tc>
          <w:tcPr>
            <w:tcW w:w="3101"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7" w:name="_Toc26095933"/>
            <w:bookmarkStart w:id="238" w:name="_Toc26097910"/>
            <w:r w:rsidRPr="00A3581C">
              <w:rPr>
                <w:color w:val="auto"/>
                <w:sz w:val="22"/>
              </w:rPr>
              <w:t>Media</w:t>
            </w:r>
            <w:bookmarkEnd w:id="237"/>
            <w:bookmarkEnd w:id="238"/>
          </w:p>
        </w:tc>
      </w:tr>
      <w:tr w:rsidR="0059090B" w:rsidRPr="00F40AB9" w14:paraId="3491434A"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A209402" w14:textId="460A4447" w:rsidR="0059090B" w:rsidRPr="00A3581C" w:rsidRDefault="0059090B" w:rsidP="00A3581C">
            <w:pPr>
              <w:rPr>
                <w:b w:val="0"/>
                <w:sz w:val="22"/>
              </w:rPr>
            </w:pPr>
            <w:bookmarkStart w:id="239" w:name="_Toc26095934"/>
            <w:bookmarkStart w:id="240" w:name="_Toc26097911"/>
            <w:r w:rsidRPr="00A3581C">
              <w:rPr>
                <w:sz w:val="22"/>
              </w:rPr>
              <w:t>Mala gestión de situaciones imprevistas</w:t>
            </w:r>
            <w:bookmarkEnd w:id="239"/>
            <w:bookmarkEnd w:id="240"/>
          </w:p>
        </w:tc>
        <w:tc>
          <w:tcPr>
            <w:tcW w:w="2194"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1" w:name="_Toc26095935"/>
            <w:bookmarkStart w:id="242" w:name="_Toc26097912"/>
            <w:r w:rsidRPr="00A3581C">
              <w:rPr>
                <w:color w:val="auto"/>
                <w:sz w:val="22"/>
              </w:rPr>
              <w:t>Ocasional</w:t>
            </w:r>
            <w:bookmarkEnd w:id="241"/>
            <w:bookmarkEnd w:id="242"/>
          </w:p>
        </w:tc>
        <w:tc>
          <w:tcPr>
            <w:tcW w:w="23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3" w:name="_Toc26095936"/>
            <w:bookmarkStart w:id="244" w:name="_Toc26097913"/>
            <w:r w:rsidRPr="00A3581C">
              <w:rPr>
                <w:color w:val="auto"/>
                <w:sz w:val="22"/>
              </w:rPr>
              <w:t>Serio</w:t>
            </w:r>
            <w:bookmarkEnd w:id="243"/>
            <w:bookmarkEnd w:id="244"/>
          </w:p>
        </w:tc>
        <w:tc>
          <w:tcPr>
            <w:tcW w:w="3101"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5" w:name="_Toc26095937"/>
            <w:bookmarkStart w:id="246" w:name="_Toc26097914"/>
            <w:r w:rsidRPr="00A3581C">
              <w:rPr>
                <w:color w:val="auto"/>
                <w:sz w:val="22"/>
              </w:rPr>
              <w:t>Media</w:t>
            </w:r>
            <w:bookmarkEnd w:id="245"/>
            <w:bookmarkEnd w:id="246"/>
          </w:p>
        </w:tc>
      </w:tr>
      <w:tr w:rsidR="0059090B" w:rsidRPr="00F40AB9" w14:paraId="334D940E"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3CF4540" w14:textId="485C605E" w:rsidR="0059090B" w:rsidRPr="00A3581C" w:rsidRDefault="0059090B" w:rsidP="00A3581C">
            <w:pPr>
              <w:rPr>
                <w:b w:val="0"/>
                <w:sz w:val="22"/>
              </w:rPr>
            </w:pPr>
            <w:bookmarkStart w:id="247" w:name="_Toc26095938"/>
            <w:bookmarkStart w:id="248" w:name="_Toc26097915"/>
            <w:r w:rsidRPr="00A3581C">
              <w:rPr>
                <w:sz w:val="22"/>
              </w:rPr>
              <w:t>Baja eficiencia de los trabajadores (no alcanzar los plazos)</w:t>
            </w:r>
            <w:bookmarkEnd w:id="247"/>
            <w:bookmarkEnd w:id="248"/>
          </w:p>
        </w:tc>
        <w:tc>
          <w:tcPr>
            <w:tcW w:w="2194"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9" w:name="_Toc26095939"/>
            <w:bookmarkStart w:id="250" w:name="_Toc26097916"/>
            <w:r w:rsidRPr="00A3581C">
              <w:rPr>
                <w:color w:val="auto"/>
                <w:sz w:val="22"/>
              </w:rPr>
              <w:t>Probable</w:t>
            </w:r>
            <w:bookmarkEnd w:id="249"/>
            <w:bookmarkEnd w:id="250"/>
          </w:p>
        </w:tc>
        <w:tc>
          <w:tcPr>
            <w:tcW w:w="23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1" w:name="_Toc26095940"/>
            <w:bookmarkStart w:id="252" w:name="_Toc26097917"/>
            <w:r w:rsidRPr="00A3581C">
              <w:rPr>
                <w:color w:val="auto"/>
                <w:sz w:val="22"/>
              </w:rPr>
              <w:t>Serio</w:t>
            </w:r>
            <w:bookmarkEnd w:id="251"/>
            <w:bookmarkEnd w:id="252"/>
          </w:p>
        </w:tc>
        <w:tc>
          <w:tcPr>
            <w:tcW w:w="3101"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3" w:name="_Toc26095941"/>
            <w:bookmarkStart w:id="254" w:name="_Toc26097918"/>
            <w:r w:rsidRPr="00A3581C">
              <w:rPr>
                <w:color w:val="auto"/>
                <w:sz w:val="22"/>
              </w:rPr>
              <w:t>Alta</w:t>
            </w:r>
            <w:bookmarkEnd w:id="253"/>
            <w:bookmarkEnd w:id="254"/>
          </w:p>
        </w:tc>
      </w:tr>
      <w:tr w:rsidR="0059090B" w:rsidRPr="00F40AB9" w14:paraId="5524D394"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235A58B" w14:textId="6336C02C" w:rsidR="0059090B" w:rsidRPr="00A3581C" w:rsidRDefault="0059090B" w:rsidP="00A3581C">
            <w:pPr>
              <w:rPr>
                <w:b w:val="0"/>
                <w:sz w:val="22"/>
              </w:rPr>
            </w:pPr>
            <w:bookmarkStart w:id="255" w:name="_Toc26095942"/>
            <w:bookmarkStart w:id="256" w:name="_Toc26097919"/>
            <w:r w:rsidRPr="00A3581C">
              <w:rPr>
                <w:sz w:val="22"/>
              </w:rPr>
              <w:t>Falta de comunicación entre trabajadores</w:t>
            </w:r>
            <w:bookmarkEnd w:id="255"/>
            <w:bookmarkEnd w:id="256"/>
          </w:p>
        </w:tc>
        <w:tc>
          <w:tcPr>
            <w:tcW w:w="2194"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7" w:name="_Toc26095943"/>
            <w:bookmarkStart w:id="258" w:name="_Toc26097920"/>
            <w:r w:rsidRPr="00A3581C">
              <w:rPr>
                <w:color w:val="auto"/>
                <w:sz w:val="22"/>
              </w:rPr>
              <w:t>Remoto</w:t>
            </w:r>
            <w:bookmarkEnd w:id="257"/>
            <w:bookmarkEnd w:id="258"/>
          </w:p>
        </w:tc>
        <w:tc>
          <w:tcPr>
            <w:tcW w:w="23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9" w:name="_Toc26095944"/>
            <w:bookmarkStart w:id="260" w:name="_Toc26097921"/>
            <w:r w:rsidRPr="00A3581C">
              <w:rPr>
                <w:color w:val="auto"/>
                <w:sz w:val="22"/>
              </w:rPr>
              <w:t>Crítico</w:t>
            </w:r>
            <w:bookmarkEnd w:id="259"/>
            <w:bookmarkEnd w:id="260"/>
          </w:p>
        </w:tc>
        <w:tc>
          <w:tcPr>
            <w:tcW w:w="3101"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1" w:name="_Toc26095945"/>
            <w:bookmarkStart w:id="262" w:name="_Toc26097922"/>
            <w:r w:rsidRPr="00A3581C">
              <w:rPr>
                <w:color w:val="auto"/>
                <w:sz w:val="22"/>
              </w:rPr>
              <w:t>Media</w:t>
            </w:r>
            <w:bookmarkEnd w:id="261"/>
            <w:bookmarkEnd w:id="262"/>
          </w:p>
        </w:tc>
      </w:tr>
      <w:tr w:rsidR="0059090B" w:rsidRPr="00F40AB9" w14:paraId="430D239F"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0D5B833" w14:textId="15FC8434" w:rsidR="0059090B" w:rsidRPr="00A3581C" w:rsidRDefault="0059090B" w:rsidP="00A3581C">
            <w:pPr>
              <w:rPr>
                <w:b w:val="0"/>
                <w:sz w:val="22"/>
              </w:rPr>
            </w:pPr>
            <w:bookmarkStart w:id="263" w:name="_Toc26095946"/>
            <w:bookmarkStart w:id="264" w:name="_Toc26097923"/>
            <w:r w:rsidRPr="00A3581C">
              <w:rPr>
                <w:sz w:val="22"/>
              </w:rPr>
              <w:t>Cambio de requisitos del cliente</w:t>
            </w:r>
            <w:bookmarkEnd w:id="263"/>
            <w:bookmarkEnd w:id="264"/>
          </w:p>
        </w:tc>
        <w:tc>
          <w:tcPr>
            <w:tcW w:w="2194"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5" w:name="_Toc26095947"/>
            <w:bookmarkStart w:id="266" w:name="_Toc26097924"/>
            <w:r w:rsidRPr="00A3581C">
              <w:rPr>
                <w:color w:val="auto"/>
                <w:sz w:val="22"/>
              </w:rPr>
              <w:t>Frecuente</w:t>
            </w:r>
            <w:bookmarkEnd w:id="265"/>
            <w:bookmarkEnd w:id="266"/>
          </w:p>
        </w:tc>
        <w:tc>
          <w:tcPr>
            <w:tcW w:w="23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7" w:name="_Toc26095948"/>
            <w:bookmarkStart w:id="268" w:name="_Toc26097925"/>
            <w:r w:rsidRPr="00A3581C">
              <w:rPr>
                <w:color w:val="auto"/>
                <w:sz w:val="22"/>
              </w:rPr>
              <w:t>Menor</w:t>
            </w:r>
            <w:bookmarkEnd w:id="267"/>
            <w:bookmarkEnd w:id="268"/>
          </w:p>
        </w:tc>
        <w:tc>
          <w:tcPr>
            <w:tcW w:w="3101"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9" w:name="_Toc26095949"/>
            <w:bookmarkStart w:id="270" w:name="_Toc26097926"/>
            <w:r w:rsidRPr="00A3581C">
              <w:rPr>
                <w:color w:val="auto"/>
                <w:sz w:val="22"/>
              </w:rPr>
              <w:t>Media</w:t>
            </w:r>
            <w:bookmarkEnd w:id="269"/>
            <w:bookmarkEnd w:id="270"/>
          </w:p>
        </w:tc>
      </w:tr>
      <w:tr w:rsidR="0059090B" w:rsidRPr="00F40AB9" w14:paraId="673AEAF8"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A1C60BD" w14:textId="3C09139B" w:rsidR="0059090B" w:rsidRPr="00A3581C" w:rsidRDefault="0059090B" w:rsidP="00A3581C">
            <w:pPr>
              <w:rPr>
                <w:b w:val="0"/>
                <w:sz w:val="22"/>
              </w:rPr>
            </w:pPr>
            <w:bookmarkStart w:id="271" w:name="_Toc26095950"/>
            <w:bookmarkStart w:id="272" w:name="_Toc26097927"/>
            <w:r w:rsidRPr="00A3581C">
              <w:rPr>
                <w:sz w:val="22"/>
              </w:rPr>
              <w:t>Problemas legales con la moneda virtual y los premios</w:t>
            </w:r>
            <w:bookmarkEnd w:id="271"/>
            <w:bookmarkEnd w:id="272"/>
          </w:p>
        </w:tc>
        <w:tc>
          <w:tcPr>
            <w:tcW w:w="2194"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3" w:name="_Toc26095951"/>
            <w:bookmarkStart w:id="274" w:name="_Toc26097928"/>
            <w:r w:rsidRPr="00A3581C">
              <w:rPr>
                <w:color w:val="auto"/>
                <w:sz w:val="22"/>
              </w:rPr>
              <w:t>Ocasional</w:t>
            </w:r>
            <w:bookmarkEnd w:id="273"/>
            <w:bookmarkEnd w:id="274"/>
          </w:p>
        </w:tc>
        <w:tc>
          <w:tcPr>
            <w:tcW w:w="23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5" w:name="_Toc26095952"/>
            <w:bookmarkStart w:id="276" w:name="_Toc26097929"/>
            <w:r w:rsidRPr="00A3581C">
              <w:rPr>
                <w:color w:val="auto"/>
                <w:sz w:val="22"/>
              </w:rPr>
              <w:t>Menor</w:t>
            </w:r>
            <w:bookmarkEnd w:id="275"/>
            <w:bookmarkEnd w:id="276"/>
          </w:p>
        </w:tc>
        <w:tc>
          <w:tcPr>
            <w:tcW w:w="3101"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7" w:name="_Toc26095953"/>
            <w:bookmarkStart w:id="278" w:name="_Toc26097930"/>
            <w:r w:rsidRPr="00A3581C">
              <w:rPr>
                <w:color w:val="auto"/>
                <w:sz w:val="22"/>
              </w:rPr>
              <w:t>Baja</w:t>
            </w:r>
            <w:bookmarkEnd w:id="277"/>
            <w:bookmarkEnd w:id="278"/>
          </w:p>
        </w:tc>
      </w:tr>
      <w:tr w:rsidR="0059090B" w:rsidRPr="00F40AB9" w14:paraId="77BB544C"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A550DF3" w14:textId="3BCC0515" w:rsidR="0059090B" w:rsidRPr="00A3581C" w:rsidRDefault="0059090B" w:rsidP="00A3581C">
            <w:pPr>
              <w:rPr>
                <w:b w:val="0"/>
                <w:sz w:val="22"/>
              </w:rPr>
            </w:pPr>
            <w:bookmarkStart w:id="279" w:name="_Toc26095954"/>
            <w:bookmarkStart w:id="280" w:name="_Toc26097931"/>
            <w:r w:rsidRPr="00A3581C">
              <w:rPr>
                <w:sz w:val="22"/>
              </w:rPr>
              <w:t>Falta de financiación</w:t>
            </w:r>
            <w:bookmarkEnd w:id="279"/>
            <w:bookmarkEnd w:id="280"/>
          </w:p>
        </w:tc>
        <w:tc>
          <w:tcPr>
            <w:tcW w:w="2194"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1" w:name="_Toc26095955"/>
            <w:bookmarkStart w:id="282" w:name="_Toc26097932"/>
            <w:r w:rsidRPr="00A3581C">
              <w:rPr>
                <w:color w:val="auto"/>
                <w:sz w:val="22"/>
              </w:rPr>
              <w:t>Ocasional</w:t>
            </w:r>
            <w:bookmarkEnd w:id="281"/>
            <w:bookmarkEnd w:id="282"/>
          </w:p>
        </w:tc>
        <w:tc>
          <w:tcPr>
            <w:tcW w:w="23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3" w:name="_Toc26095956"/>
            <w:bookmarkStart w:id="284" w:name="_Toc26097933"/>
            <w:r w:rsidRPr="00A3581C">
              <w:rPr>
                <w:color w:val="auto"/>
                <w:sz w:val="22"/>
              </w:rPr>
              <w:t>Crítico</w:t>
            </w:r>
            <w:bookmarkEnd w:id="283"/>
            <w:bookmarkEnd w:id="284"/>
          </w:p>
        </w:tc>
        <w:tc>
          <w:tcPr>
            <w:tcW w:w="3101"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5" w:name="_Toc26095957"/>
            <w:bookmarkStart w:id="286" w:name="_Toc26097934"/>
            <w:r w:rsidRPr="00A3581C">
              <w:rPr>
                <w:color w:val="auto"/>
                <w:sz w:val="22"/>
              </w:rPr>
              <w:t>Alta</w:t>
            </w:r>
            <w:bookmarkEnd w:id="285"/>
            <w:bookmarkEnd w:id="286"/>
          </w:p>
        </w:tc>
      </w:tr>
      <w:tr w:rsidR="0059090B" w:rsidRPr="00F40AB9" w14:paraId="3E199843"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89DEE67" w14:textId="159A0D7D" w:rsidR="0059090B" w:rsidRPr="00A3581C" w:rsidRDefault="0059090B" w:rsidP="00A3581C">
            <w:pPr>
              <w:rPr>
                <w:b w:val="0"/>
                <w:sz w:val="22"/>
              </w:rPr>
            </w:pPr>
            <w:bookmarkStart w:id="287" w:name="_Toc26095958"/>
            <w:bookmarkStart w:id="288" w:name="_Toc26097935"/>
            <w:r w:rsidRPr="00A3581C">
              <w:rPr>
                <w:sz w:val="22"/>
              </w:rPr>
              <w:t>El cliente cancela el proyecto</w:t>
            </w:r>
            <w:bookmarkEnd w:id="287"/>
            <w:bookmarkEnd w:id="288"/>
          </w:p>
        </w:tc>
        <w:tc>
          <w:tcPr>
            <w:tcW w:w="2194"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9" w:name="_Toc26095959"/>
            <w:bookmarkStart w:id="290" w:name="_Toc26097936"/>
            <w:r w:rsidRPr="00A3581C">
              <w:rPr>
                <w:color w:val="auto"/>
                <w:sz w:val="22"/>
              </w:rPr>
              <w:t>Improbable</w:t>
            </w:r>
            <w:bookmarkEnd w:id="289"/>
            <w:bookmarkEnd w:id="290"/>
          </w:p>
        </w:tc>
        <w:tc>
          <w:tcPr>
            <w:tcW w:w="23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1" w:name="_Toc26095960"/>
            <w:bookmarkStart w:id="292" w:name="_Toc26097937"/>
            <w:r w:rsidRPr="00A3581C">
              <w:rPr>
                <w:color w:val="auto"/>
                <w:sz w:val="22"/>
              </w:rPr>
              <w:t>Catastrófico</w:t>
            </w:r>
            <w:bookmarkEnd w:id="291"/>
            <w:bookmarkEnd w:id="292"/>
          </w:p>
        </w:tc>
        <w:tc>
          <w:tcPr>
            <w:tcW w:w="3101"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3" w:name="_Toc26095961"/>
            <w:bookmarkStart w:id="294" w:name="_Toc26097938"/>
            <w:r w:rsidRPr="00A3581C">
              <w:rPr>
                <w:color w:val="auto"/>
                <w:sz w:val="22"/>
              </w:rPr>
              <w:t>Media</w:t>
            </w:r>
            <w:bookmarkEnd w:id="293"/>
            <w:bookmarkEnd w:id="294"/>
          </w:p>
        </w:tc>
      </w:tr>
      <w:tr w:rsidR="0059090B" w:rsidRPr="00F40AB9" w14:paraId="4963E1AB"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76F30792" w14:textId="73D0401E" w:rsidR="0059090B" w:rsidRPr="00A3581C" w:rsidRDefault="0059090B" w:rsidP="00A3581C">
            <w:pPr>
              <w:rPr>
                <w:b w:val="0"/>
                <w:sz w:val="22"/>
              </w:rPr>
            </w:pPr>
            <w:bookmarkStart w:id="295" w:name="_Toc26095962"/>
            <w:bookmarkStart w:id="296" w:name="_Toc26097939"/>
            <w:r w:rsidRPr="00A3581C">
              <w:rPr>
                <w:sz w:val="22"/>
              </w:rPr>
              <w:t>Algún integrante deja el proyecto</w:t>
            </w:r>
            <w:bookmarkEnd w:id="295"/>
            <w:bookmarkEnd w:id="296"/>
          </w:p>
        </w:tc>
        <w:tc>
          <w:tcPr>
            <w:tcW w:w="2194"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7" w:name="_Toc26095963"/>
            <w:bookmarkStart w:id="298" w:name="_Toc26097940"/>
            <w:r w:rsidRPr="00A3581C">
              <w:rPr>
                <w:color w:val="auto"/>
                <w:sz w:val="22"/>
              </w:rPr>
              <w:t>Remoto</w:t>
            </w:r>
            <w:bookmarkEnd w:id="297"/>
            <w:bookmarkEnd w:id="298"/>
          </w:p>
        </w:tc>
        <w:tc>
          <w:tcPr>
            <w:tcW w:w="23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9" w:name="_Toc26095964"/>
            <w:bookmarkStart w:id="300" w:name="_Toc26097941"/>
            <w:r w:rsidRPr="00A3581C">
              <w:rPr>
                <w:color w:val="auto"/>
                <w:sz w:val="22"/>
              </w:rPr>
              <w:t>Crítico</w:t>
            </w:r>
            <w:bookmarkEnd w:id="299"/>
            <w:bookmarkEnd w:id="300"/>
          </w:p>
        </w:tc>
        <w:tc>
          <w:tcPr>
            <w:tcW w:w="3101"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1" w:name="_Toc26095965"/>
            <w:bookmarkStart w:id="302" w:name="_Toc26097942"/>
            <w:r w:rsidRPr="00A3581C">
              <w:rPr>
                <w:color w:val="auto"/>
                <w:sz w:val="22"/>
              </w:rPr>
              <w:t>Media</w:t>
            </w:r>
            <w:bookmarkEnd w:id="301"/>
            <w:bookmarkEnd w:id="302"/>
          </w:p>
        </w:tc>
      </w:tr>
      <w:tr w:rsidR="0059090B" w:rsidRPr="00F40AB9" w14:paraId="7E9F248F"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17D5449A" w14:textId="336CB7FC" w:rsidR="0059090B" w:rsidRPr="00A3581C" w:rsidRDefault="0059090B" w:rsidP="00A3581C">
            <w:pPr>
              <w:rPr>
                <w:b w:val="0"/>
                <w:sz w:val="22"/>
              </w:rPr>
            </w:pPr>
            <w:bookmarkStart w:id="303" w:name="_Toc26095966"/>
            <w:bookmarkStart w:id="304" w:name="_Toc26097943"/>
            <w:r w:rsidRPr="00A3581C">
              <w:rPr>
                <w:sz w:val="22"/>
              </w:rPr>
              <w:t>Mala estimación del coste del proyecto</w:t>
            </w:r>
            <w:bookmarkEnd w:id="303"/>
            <w:bookmarkEnd w:id="304"/>
          </w:p>
        </w:tc>
        <w:tc>
          <w:tcPr>
            <w:tcW w:w="2194"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5" w:name="_Toc26095967"/>
            <w:bookmarkStart w:id="306" w:name="_Toc26097944"/>
            <w:r w:rsidRPr="00A3581C">
              <w:rPr>
                <w:color w:val="auto"/>
                <w:sz w:val="22"/>
              </w:rPr>
              <w:t>Probable</w:t>
            </w:r>
            <w:bookmarkEnd w:id="305"/>
            <w:bookmarkEnd w:id="306"/>
          </w:p>
        </w:tc>
        <w:tc>
          <w:tcPr>
            <w:tcW w:w="23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7" w:name="_Toc26095968"/>
            <w:bookmarkStart w:id="308" w:name="_Toc26097945"/>
            <w:r w:rsidRPr="00A3581C">
              <w:rPr>
                <w:color w:val="auto"/>
                <w:sz w:val="22"/>
              </w:rPr>
              <w:t>Serio</w:t>
            </w:r>
            <w:bookmarkEnd w:id="307"/>
            <w:bookmarkEnd w:id="308"/>
          </w:p>
        </w:tc>
        <w:tc>
          <w:tcPr>
            <w:tcW w:w="3101"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9" w:name="_Toc26095969"/>
            <w:bookmarkStart w:id="310" w:name="_Toc26097946"/>
            <w:r w:rsidRPr="00A3581C">
              <w:rPr>
                <w:color w:val="auto"/>
                <w:sz w:val="22"/>
              </w:rPr>
              <w:t>Alta</w:t>
            </w:r>
            <w:bookmarkEnd w:id="309"/>
            <w:bookmarkEnd w:id="310"/>
          </w:p>
        </w:tc>
      </w:tr>
      <w:tr w:rsidR="0059090B" w:rsidRPr="00F40AB9" w14:paraId="4192A9AD"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A4A799C" w14:textId="72DB5635" w:rsidR="0059090B" w:rsidRPr="00A3581C" w:rsidRDefault="0059090B" w:rsidP="00A3581C">
            <w:pPr>
              <w:rPr>
                <w:b w:val="0"/>
                <w:sz w:val="22"/>
              </w:rPr>
            </w:pPr>
            <w:bookmarkStart w:id="311" w:name="_Toc26095970"/>
            <w:bookmarkStart w:id="312" w:name="_Toc26097947"/>
            <w:r w:rsidRPr="00A3581C">
              <w:rPr>
                <w:sz w:val="22"/>
              </w:rPr>
              <w:t>Sacar aplicación con bugs</w:t>
            </w:r>
            <w:bookmarkEnd w:id="311"/>
            <w:bookmarkEnd w:id="312"/>
          </w:p>
        </w:tc>
        <w:tc>
          <w:tcPr>
            <w:tcW w:w="2194"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3" w:name="_Toc26095971"/>
            <w:bookmarkStart w:id="314" w:name="_Toc26097948"/>
            <w:r w:rsidRPr="00A3581C">
              <w:rPr>
                <w:color w:val="auto"/>
                <w:sz w:val="22"/>
              </w:rPr>
              <w:t>Probable</w:t>
            </w:r>
            <w:bookmarkEnd w:id="313"/>
            <w:bookmarkEnd w:id="314"/>
          </w:p>
        </w:tc>
        <w:tc>
          <w:tcPr>
            <w:tcW w:w="23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5" w:name="_Toc26095972"/>
            <w:bookmarkStart w:id="316" w:name="_Toc26097949"/>
            <w:r w:rsidRPr="00A3581C">
              <w:rPr>
                <w:color w:val="auto"/>
                <w:sz w:val="22"/>
              </w:rPr>
              <w:t>Serio</w:t>
            </w:r>
            <w:bookmarkEnd w:id="315"/>
            <w:bookmarkEnd w:id="316"/>
          </w:p>
        </w:tc>
        <w:tc>
          <w:tcPr>
            <w:tcW w:w="3101"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7" w:name="_Toc26095973"/>
            <w:bookmarkStart w:id="318" w:name="_Toc26097950"/>
            <w:r w:rsidRPr="00A3581C">
              <w:rPr>
                <w:color w:val="auto"/>
                <w:sz w:val="22"/>
              </w:rPr>
              <w:t>Alta</w:t>
            </w:r>
            <w:bookmarkEnd w:id="317"/>
            <w:bookmarkEnd w:id="318"/>
          </w:p>
        </w:tc>
      </w:tr>
      <w:tr w:rsidR="0059090B" w:rsidRPr="00F40AB9" w14:paraId="662FE152"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2842325" w14:textId="7D9C23ED" w:rsidR="0059090B" w:rsidRPr="00A3581C" w:rsidRDefault="0059090B" w:rsidP="00A3581C">
            <w:pPr>
              <w:rPr>
                <w:b w:val="0"/>
                <w:sz w:val="22"/>
              </w:rPr>
            </w:pPr>
            <w:bookmarkStart w:id="319" w:name="_Toc26095974"/>
            <w:bookmarkStart w:id="320" w:name="_Toc26097951"/>
            <w:r w:rsidRPr="00A3581C">
              <w:rPr>
                <w:sz w:val="22"/>
              </w:rPr>
              <w:t>Pérdida y divulgación de datos</w:t>
            </w:r>
            <w:bookmarkEnd w:id="319"/>
            <w:bookmarkEnd w:id="320"/>
          </w:p>
        </w:tc>
        <w:tc>
          <w:tcPr>
            <w:tcW w:w="2194"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1" w:name="_Toc26095975"/>
            <w:bookmarkStart w:id="322" w:name="_Toc26097952"/>
            <w:r w:rsidRPr="00A3581C">
              <w:rPr>
                <w:color w:val="auto"/>
                <w:sz w:val="22"/>
              </w:rPr>
              <w:t>Improbable</w:t>
            </w:r>
            <w:bookmarkEnd w:id="321"/>
            <w:bookmarkEnd w:id="322"/>
          </w:p>
        </w:tc>
        <w:tc>
          <w:tcPr>
            <w:tcW w:w="23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3" w:name="_Toc26095976"/>
            <w:bookmarkStart w:id="324" w:name="_Toc26097953"/>
            <w:r w:rsidRPr="00A3581C">
              <w:rPr>
                <w:color w:val="auto"/>
                <w:sz w:val="22"/>
              </w:rPr>
              <w:t>Catastrófico</w:t>
            </w:r>
            <w:bookmarkEnd w:id="323"/>
            <w:bookmarkEnd w:id="324"/>
          </w:p>
        </w:tc>
        <w:tc>
          <w:tcPr>
            <w:tcW w:w="3101"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5" w:name="_Toc26095977"/>
            <w:bookmarkStart w:id="326" w:name="_Toc26097954"/>
            <w:r w:rsidRPr="00A3581C">
              <w:rPr>
                <w:color w:val="auto"/>
                <w:sz w:val="22"/>
              </w:rPr>
              <w:t>Media</w:t>
            </w:r>
            <w:bookmarkEnd w:id="325"/>
            <w:bookmarkEnd w:id="326"/>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7" w:name="_Ref26002845"/>
      <w:bookmarkStart w:id="328" w:name="_Toc26095978"/>
      <w:bookmarkStart w:id="329" w:name="_Toc26097955"/>
      <w:bookmarkStart w:id="330" w:name="_Toc26132082"/>
      <w:r w:rsidRPr="00193C45">
        <w:rPr>
          <w:rFonts w:ascii="Times New Roman" w:hAnsi="Times New Roman"/>
          <w:sz w:val="40"/>
        </w:rPr>
        <w:lastRenderedPageBreak/>
        <w:t>Plan de gestión de riesgos: Reducción, supervisión, y plan de contingencia</w:t>
      </w:r>
      <w:bookmarkEnd w:id="327"/>
      <w:bookmarkEnd w:id="328"/>
      <w:bookmarkEnd w:id="329"/>
      <w:bookmarkEnd w:id="330"/>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77777777" w:rsidR="0061439A" w:rsidRPr="00F40AB9" w:rsidRDefault="0061439A" w:rsidP="00FF7955">
      <w:pPr>
        <w:pStyle w:val="Prrafodelista"/>
        <w:ind w:left="360"/>
        <w:rPr>
          <w:rFonts w:ascii="Times New Roman" w:hAnsi="Times New Roman" w:cs="Times New Roman"/>
          <w:color w:val="auto"/>
          <w:sz w:val="24"/>
          <w:szCs w:val="24"/>
        </w:rPr>
      </w:pPr>
    </w:p>
    <w:tbl>
      <w:tblPr>
        <w:tblStyle w:val="Tablaconcuadrcula5oscura-nfasis64"/>
        <w:tblW w:w="0" w:type="auto"/>
        <w:tblLook w:val="04A0" w:firstRow="1" w:lastRow="0" w:firstColumn="1" w:lastColumn="0" w:noHBand="0" w:noVBand="1"/>
      </w:tblPr>
      <w:tblGrid>
        <w:gridCol w:w="2207"/>
        <w:gridCol w:w="7359"/>
      </w:tblGrid>
      <w:tr w:rsidR="00FF7955" w:rsidRPr="00A3581C" w14:paraId="339A6B35"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tcPr>
          <w:p w14:paraId="08BF728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NIVEL DE PRIORIDAD 1</w:t>
            </w:r>
          </w:p>
        </w:tc>
      </w:tr>
      <w:tr w:rsidR="00FF7955" w:rsidRPr="00A3581C" w14:paraId="11C7658B"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tcPr>
          <w:p w14:paraId="460F9DE1" w14:textId="77777777" w:rsidR="00FF7955" w:rsidRPr="00AA1C3C" w:rsidRDefault="00FF7955" w:rsidP="00AA1C3C">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b/>
                <w:color w:val="auto"/>
                <w:sz w:val="24"/>
                <w:szCs w:val="24"/>
              </w:rPr>
            </w:pPr>
            <w:r w:rsidRPr="00AA1C3C">
              <w:rPr>
                <w:rFonts w:cstheme="minorHAnsi"/>
                <w:b/>
                <w:sz w:val="24"/>
                <w:szCs w:val="24"/>
              </w:rPr>
              <w:t>Mala acogida (no alcanzar la masa crítica)</w:t>
            </w:r>
          </w:p>
        </w:tc>
      </w:tr>
      <w:tr w:rsidR="00FF7955" w:rsidRPr="00A3581C" w14:paraId="55F97379" w14:textId="77777777" w:rsidTr="00AA1C3C">
        <w:trPr>
          <w:trHeight w:val="861"/>
        </w:trPr>
        <w:tc>
          <w:tcPr>
            <w:cnfStyle w:val="001000000000" w:firstRow="0" w:lastRow="0" w:firstColumn="1" w:lastColumn="0" w:oddVBand="0" w:evenVBand="0" w:oddHBand="0" w:evenHBand="0" w:firstRowFirstColumn="0" w:firstRowLastColumn="0" w:lastRowFirstColumn="0" w:lastRowLastColumn="0"/>
            <w:tcW w:w="2207" w:type="dxa"/>
          </w:tcPr>
          <w:p w14:paraId="298F3D0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AA1C3C">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207" w:type="dxa"/>
          </w:tcPr>
          <w:p w14:paraId="5DCFCB7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AA1C3C">
        <w:trPr>
          <w:trHeight w:val="1025"/>
        </w:trPr>
        <w:tc>
          <w:tcPr>
            <w:cnfStyle w:val="001000000000" w:firstRow="0" w:lastRow="0" w:firstColumn="1" w:lastColumn="0" w:oddVBand="0" w:evenVBand="0" w:oddHBand="0" w:evenHBand="0" w:firstRowFirstColumn="0" w:firstRowLastColumn="0" w:lastRowFirstColumn="0" w:lastRowLastColumn="0"/>
            <w:tcW w:w="2207" w:type="dxa"/>
          </w:tcPr>
          <w:p w14:paraId="1823C11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09596DB1" w14:textId="669E3D14" w:rsidR="00FF7955" w:rsidRDefault="00FF7955" w:rsidP="00FF7955">
      <w:pPr>
        <w:spacing w:after="200"/>
        <w:rPr>
          <w:rFonts w:ascii="Times New Roman" w:hAnsi="Times New Roman" w:cs="Times New Roman"/>
          <w:color w:val="auto"/>
          <w:sz w:val="24"/>
          <w:szCs w:val="24"/>
        </w:rPr>
      </w:pPr>
    </w:p>
    <w:p w14:paraId="5F9A02ED" w14:textId="77777777" w:rsidR="0061439A" w:rsidRPr="00A3581C" w:rsidRDefault="0061439A" w:rsidP="00FF7955">
      <w:pPr>
        <w:spacing w:after="200"/>
        <w:rPr>
          <w:rFonts w:ascii="Times New Roman" w:hAnsi="Times New Roman" w:cs="Times New Roman"/>
          <w:color w:val="auto"/>
          <w:sz w:val="24"/>
          <w:szCs w:val="24"/>
        </w:rPr>
      </w:pPr>
    </w:p>
    <w:tbl>
      <w:tblPr>
        <w:tblStyle w:val="Tablaconcuadrcula5oscura-nfasis65"/>
        <w:tblW w:w="0" w:type="auto"/>
        <w:tblLook w:val="04A0" w:firstRow="1" w:lastRow="0" w:firstColumn="1" w:lastColumn="0" w:noHBand="0" w:noVBand="1"/>
      </w:tblPr>
      <w:tblGrid>
        <w:gridCol w:w="2297"/>
        <w:gridCol w:w="7359"/>
      </w:tblGrid>
      <w:tr w:rsidR="00FF7955" w:rsidRPr="00F40AB9" w14:paraId="432D43FA"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656" w:type="dxa"/>
            <w:gridSpan w:val="2"/>
          </w:tcPr>
          <w:p w14:paraId="0E147DD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NIVEL DE PRIORIDAD 2</w:t>
            </w:r>
          </w:p>
        </w:tc>
      </w:tr>
      <w:tr w:rsidR="00FF7955" w:rsidRPr="00F40AB9" w14:paraId="245B425A"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tcPr>
          <w:p w14:paraId="3A95AC9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AA1C3C">
              <w:rPr>
                <w:rFonts w:cstheme="minorHAnsi"/>
                <w:b/>
                <w:sz w:val="24"/>
                <w:szCs w:val="24"/>
              </w:rPr>
              <w:t>Baja eficiencia de los trabajadores (no alcanzar los plazos)</w:t>
            </w:r>
          </w:p>
        </w:tc>
      </w:tr>
      <w:tr w:rsidR="00FF7955" w:rsidRPr="00F40AB9" w14:paraId="0943884A" w14:textId="77777777" w:rsidTr="00AA1C3C">
        <w:trPr>
          <w:trHeight w:val="1055"/>
        </w:trPr>
        <w:tc>
          <w:tcPr>
            <w:cnfStyle w:val="001000000000" w:firstRow="0" w:lastRow="0" w:firstColumn="1" w:lastColumn="0" w:oddVBand="0" w:evenVBand="0" w:oddHBand="0" w:evenHBand="0" w:firstRowFirstColumn="0" w:firstRowLastColumn="0" w:lastRowFirstColumn="0" w:lastRowLastColumn="0"/>
            <w:tcW w:w="2297" w:type="dxa"/>
          </w:tcPr>
          <w:p w14:paraId="5C0D374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AA1C3C">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2297" w:type="dxa"/>
          </w:tcPr>
          <w:p w14:paraId="7ED041F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AA1C3C">
        <w:trPr>
          <w:trHeight w:val="2048"/>
        </w:trPr>
        <w:tc>
          <w:tcPr>
            <w:cnfStyle w:val="001000000000" w:firstRow="0" w:lastRow="0" w:firstColumn="1" w:lastColumn="0" w:oddVBand="0" w:evenVBand="0" w:oddHBand="0" w:evenHBand="0" w:firstRowFirstColumn="0" w:firstRowLastColumn="0" w:lastRowFirstColumn="0" w:lastRowLastColumn="0"/>
            <w:tcW w:w="2297" w:type="dxa"/>
          </w:tcPr>
          <w:p w14:paraId="28153CB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3F74CDE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AA1C3C">
        <w:trPr>
          <w:trHeight w:val="1718"/>
        </w:trPr>
        <w:tc>
          <w:tcPr>
            <w:cnfStyle w:val="001000000000" w:firstRow="0" w:lastRow="0" w:firstColumn="1" w:lastColumn="0" w:oddVBand="0" w:evenVBand="0" w:oddHBand="0" w:evenHBand="0" w:firstRowFirstColumn="0" w:firstRowLastColumn="0" w:lastRowFirstColumn="0" w:lastRowLastColumn="0"/>
            <w:tcW w:w="2297" w:type="dxa"/>
          </w:tcPr>
          <w:p w14:paraId="387D71D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ECD9B3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4F1A61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7D2E295A"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A51B90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2C052D0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7AFEA41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5F55D7B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3C6E1F6A"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610586E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067987A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77777777" w:rsidR="00FF7955" w:rsidRPr="00A3581C" w:rsidRDefault="00FF7955">
      <w:pPr>
        <w:spacing w:after="200"/>
        <w:rPr>
          <w:rFonts w:ascii="Times New Roman" w:hAnsi="Times New Roman" w:cs="Times New Roman"/>
          <w:color w:val="auto"/>
          <w:sz w:val="24"/>
          <w:szCs w:val="24"/>
        </w:rPr>
      </w:pPr>
      <w:r w:rsidRPr="00A3581C">
        <w:rPr>
          <w:rFonts w:ascii="Times New Roman" w:hAnsi="Times New Roman" w:cs="Times New Roman"/>
          <w:color w:val="auto"/>
          <w:sz w:val="24"/>
          <w:szCs w:val="24"/>
        </w:rPr>
        <w:br w:type="page"/>
      </w:r>
    </w:p>
    <w:tbl>
      <w:tblPr>
        <w:tblStyle w:val="Tablaconcuadrcula5oscura-nfasis66"/>
        <w:tblW w:w="0" w:type="auto"/>
        <w:tblLook w:val="04A0" w:firstRow="1" w:lastRow="0" w:firstColumn="1" w:lastColumn="0" w:noHBand="0" w:noVBand="1"/>
      </w:tblPr>
      <w:tblGrid>
        <w:gridCol w:w="2207"/>
        <w:gridCol w:w="7359"/>
      </w:tblGrid>
      <w:tr w:rsidR="00FF7955" w:rsidRPr="00A3581C" w14:paraId="3842BF93"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tcPr>
          <w:p w14:paraId="29262AC0"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NIVEL DE PRIORIDAD 3</w:t>
            </w:r>
          </w:p>
        </w:tc>
      </w:tr>
      <w:tr w:rsidR="00FF7955" w:rsidRPr="00A3581C" w14:paraId="59D85F91"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tcPr>
          <w:p w14:paraId="73BC2A3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tiempo del proyecto</w:t>
            </w:r>
          </w:p>
        </w:tc>
      </w:tr>
      <w:tr w:rsidR="00FF7955" w:rsidRPr="00A3581C" w14:paraId="45984A12" w14:textId="77777777" w:rsidTr="00AA1C3C">
        <w:trPr>
          <w:trHeight w:val="937"/>
        </w:trPr>
        <w:tc>
          <w:tcPr>
            <w:cnfStyle w:val="001000000000" w:firstRow="0" w:lastRow="0" w:firstColumn="1" w:lastColumn="0" w:oddVBand="0" w:evenVBand="0" w:oddHBand="0" w:evenHBand="0" w:firstRowFirstColumn="0" w:firstRowLastColumn="0" w:lastRowFirstColumn="0" w:lastRowLastColumn="0"/>
            <w:tcW w:w="2207" w:type="dxa"/>
          </w:tcPr>
          <w:p w14:paraId="5CD72A5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AA1C3C">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207" w:type="dxa"/>
          </w:tcPr>
          <w:p w14:paraId="7E5E741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AA1C3C">
        <w:trPr>
          <w:trHeight w:val="831"/>
        </w:trPr>
        <w:tc>
          <w:tcPr>
            <w:cnfStyle w:val="001000000000" w:firstRow="0" w:lastRow="0" w:firstColumn="1" w:lastColumn="0" w:oddVBand="0" w:evenVBand="0" w:oddHBand="0" w:evenHBand="0" w:firstRowFirstColumn="0" w:firstRowLastColumn="0" w:lastRowFirstColumn="0" w:lastRowLastColumn="0"/>
            <w:tcW w:w="2207" w:type="dxa"/>
          </w:tcPr>
          <w:p w14:paraId="14E1BAA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88A5A3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AA1C3C">
        <w:trPr>
          <w:trHeight w:val="1167"/>
        </w:trPr>
        <w:tc>
          <w:tcPr>
            <w:cnfStyle w:val="001000000000" w:firstRow="0" w:lastRow="0" w:firstColumn="1" w:lastColumn="0" w:oddVBand="0" w:evenVBand="0" w:oddHBand="0" w:evenHBand="0" w:firstRowFirstColumn="0" w:firstRowLastColumn="0" w:lastRowFirstColumn="0" w:lastRowLastColumn="0"/>
            <w:tcW w:w="2207" w:type="dxa"/>
          </w:tcPr>
          <w:p w14:paraId="4F149FD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AA1C3C">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2207" w:type="dxa"/>
          </w:tcPr>
          <w:p w14:paraId="171E247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DDA051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259D96D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AA1C3C">
        <w:trPr>
          <w:trHeight w:val="1274"/>
        </w:trPr>
        <w:tc>
          <w:tcPr>
            <w:cnfStyle w:val="001000000000" w:firstRow="0" w:lastRow="0" w:firstColumn="1" w:lastColumn="0" w:oddVBand="0" w:evenVBand="0" w:oddHBand="0" w:evenHBand="0" w:firstRowFirstColumn="0" w:firstRowLastColumn="0" w:lastRowFirstColumn="0" w:lastRowLastColumn="0"/>
            <w:tcW w:w="2207" w:type="dxa"/>
          </w:tcPr>
          <w:p w14:paraId="634D98E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AA1C3C">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207" w:type="dxa"/>
          </w:tcPr>
          <w:p w14:paraId="561CFBFF"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AA1C3C">
        <w:trPr>
          <w:trHeight w:val="2151"/>
        </w:trPr>
        <w:tc>
          <w:tcPr>
            <w:cnfStyle w:val="001000000000" w:firstRow="0" w:lastRow="0" w:firstColumn="1" w:lastColumn="0" w:oddVBand="0" w:evenVBand="0" w:oddHBand="0" w:evenHBand="0" w:firstRowFirstColumn="0" w:firstRowLastColumn="0" w:lastRowFirstColumn="0" w:lastRowLastColumn="0"/>
            <w:tcW w:w="2207" w:type="dxa"/>
          </w:tcPr>
          <w:p w14:paraId="3530FDD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AA1C3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207" w:type="dxa"/>
          </w:tcPr>
          <w:p w14:paraId="474602A7"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 xml:space="preserve">Cambio de </w:t>
            </w:r>
            <w:proofErr w:type="gramStart"/>
            <w:r w:rsidRPr="00AA1C3C">
              <w:rPr>
                <w:rFonts w:cstheme="minorHAnsi"/>
                <w:b/>
                <w:sz w:val="24"/>
                <w:szCs w:val="24"/>
              </w:rPr>
              <w:t>requisitos  del</w:t>
            </w:r>
            <w:proofErr w:type="gramEnd"/>
            <w:r w:rsidRPr="00AA1C3C">
              <w:rPr>
                <w:rFonts w:cstheme="minorHAnsi"/>
                <w:b/>
                <w:sz w:val="24"/>
                <w:szCs w:val="24"/>
              </w:rPr>
              <w:t xml:space="preserve"> cliente</w:t>
            </w:r>
          </w:p>
        </w:tc>
      </w:tr>
      <w:tr w:rsidR="00FF7955" w:rsidRPr="00A3581C" w14:paraId="0D22CC4F" w14:textId="77777777" w:rsidTr="00AA1C3C">
        <w:trPr>
          <w:trHeight w:val="1009"/>
        </w:trPr>
        <w:tc>
          <w:tcPr>
            <w:cnfStyle w:val="001000000000" w:firstRow="0" w:lastRow="0" w:firstColumn="1" w:lastColumn="0" w:oddVBand="0" w:evenVBand="0" w:oddHBand="0" w:evenHBand="0" w:firstRowFirstColumn="0" w:firstRowLastColumn="0" w:lastRowFirstColumn="0" w:lastRowLastColumn="0"/>
            <w:tcW w:w="2207" w:type="dxa"/>
          </w:tcPr>
          <w:p w14:paraId="0FE824F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0B04A37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4B735B2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AA1C3C">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207" w:type="dxa"/>
          </w:tcPr>
          <w:p w14:paraId="68C1CD1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1D46F9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 xml:space="preserve">Tener frecuentes reuniones y asegurarnos de recibir </w:t>
            </w:r>
            <w:proofErr w:type="spellStart"/>
            <w:r w:rsidRPr="00A3581C">
              <w:rPr>
                <w:rFonts w:cstheme="minorHAnsi"/>
                <w:color w:val="auto"/>
                <w:sz w:val="24"/>
                <w:szCs w:val="24"/>
              </w:rPr>
              <w:t>feedback</w:t>
            </w:r>
            <w:proofErr w:type="spellEnd"/>
            <w:r w:rsidRPr="00A3581C">
              <w:rPr>
                <w:rFonts w:cstheme="minorHAnsi"/>
                <w:color w:val="auto"/>
                <w:sz w:val="24"/>
                <w:szCs w:val="24"/>
              </w:rPr>
              <w:t xml:space="preserve"> por parte del cliente. Además, queremos que el cliente esté al tanto del proyecto en todo momento</w:t>
            </w:r>
          </w:p>
        </w:tc>
      </w:tr>
      <w:tr w:rsidR="00FF7955" w:rsidRPr="00A3581C" w14:paraId="0E0C9362"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664C98C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37EC5B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AA1C3C">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07" w:type="dxa"/>
          </w:tcPr>
          <w:p w14:paraId="04B8A23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7712E6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A96CC7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AA1C3C">
        <w:trPr>
          <w:trHeight w:val="1089"/>
        </w:trPr>
        <w:tc>
          <w:tcPr>
            <w:cnfStyle w:val="001000000000" w:firstRow="0" w:lastRow="0" w:firstColumn="1" w:lastColumn="0" w:oddVBand="0" w:evenVBand="0" w:oddHBand="0" w:evenHBand="0" w:firstRowFirstColumn="0" w:firstRowLastColumn="0" w:lastRowFirstColumn="0" w:lastRowLastColumn="0"/>
            <w:tcW w:w="2207" w:type="dxa"/>
          </w:tcPr>
          <w:p w14:paraId="53D5E8C3"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AA1C3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07" w:type="dxa"/>
          </w:tcPr>
          <w:p w14:paraId="239FB459"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655384A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AA1C3C">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207" w:type="dxa"/>
          </w:tcPr>
          <w:p w14:paraId="4B015E87"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AC6441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0A1FFC8" w:rsidR="00FF7955" w:rsidRPr="00A3581C" w:rsidRDefault="00FF7955">
      <w:pPr>
        <w:spacing w:after="200"/>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2297"/>
        <w:gridCol w:w="7315"/>
      </w:tblGrid>
      <w:tr w:rsidR="00FF7955" w:rsidRPr="00A3581C" w14:paraId="74D58060" w14:textId="77777777" w:rsidTr="001846AB">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9612" w:type="dxa"/>
            <w:gridSpan w:val="2"/>
          </w:tcPr>
          <w:p w14:paraId="3AF219D3" w14:textId="77777777" w:rsidR="00FF7955" w:rsidRPr="00A3581C" w:rsidRDefault="00FF7955" w:rsidP="00FF7955">
            <w:pPr>
              <w:pStyle w:val="Prrafodelista"/>
              <w:ind w:left="0"/>
              <w:jc w:val="center"/>
              <w:rPr>
                <w:rFonts w:cstheme="minorHAnsi"/>
                <w:b w:val="0"/>
                <w:color w:val="auto"/>
                <w:sz w:val="24"/>
                <w:szCs w:val="24"/>
              </w:rPr>
            </w:pPr>
            <w:r w:rsidRPr="00A3581C">
              <w:rPr>
                <w:rFonts w:cstheme="minorHAnsi"/>
                <w:color w:val="auto"/>
                <w:sz w:val="24"/>
                <w:szCs w:val="24"/>
              </w:rPr>
              <w:t>NIVEL DE PRIORIDAD 4</w:t>
            </w:r>
          </w:p>
        </w:tc>
      </w:tr>
      <w:tr w:rsidR="00FF7955" w:rsidRPr="00A3581C" w14:paraId="3A957B73" w14:textId="77777777" w:rsidTr="00AA1C3C">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tcPr>
          <w:p w14:paraId="3DAAE314" w14:textId="77777777" w:rsidR="00FF7955" w:rsidRPr="00A3581C" w:rsidRDefault="00FF7955" w:rsidP="00FF7955">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tcPr>
          <w:p w14:paraId="5FD6480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Problemas legales con la moneda virtual y los premios</w:t>
            </w:r>
          </w:p>
        </w:tc>
      </w:tr>
      <w:tr w:rsidR="00FF7955" w:rsidRPr="00A3581C" w14:paraId="658BB5E3" w14:textId="77777777" w:rsidTr="001846AB">
        <w:trPr>
          <w:trHeight w:val="859"/>
        </w:trPr>
        <w:tc>
          <w:tcPr>
            <w:cnfStyle w:val="001000000000" w:firstRow="0" w:lastRow="0" w:firstColumn="1" w:lastColumn="0" w:oddVBand="0" w:evenVBand="0" w:oddHBand="0" w:evenHBand="0" w:firstRowFirstColumn="0" w:firstRowLastColumn="0" w:lastRowFirstColumn="0" w:lastRowLastColumn="0"/>
            <w:tcW w:w="2297" w:type="dxa"/>
          </w:tcPr>
          <w:p w14:paraId="13ADB4E2"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1846AB">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297" w:type="dxa"/>
          </w:tcPr>
          <w:p w14:paraId="3BCDB81B"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1846AB">
        <w:trPr>
          <w:trHeight w:val="1306"/>
        </w:trPr>
        <w:tc>
          <w:tcPr>
            <w:cnfStyle w:val="001000000000" w:firstRow="0" w:lastRow="0" w:firstColumn="1" w:lastColumn="0" w:oddVBand="0" w:evenVBand="0" w:oddHBand="0" w:evenHBand="0" w:firstRowFirstColumn="0" w:firstRowLastColumn="0" w:lastRowFirstColumn="0" w:lastRowLastColumn="0"/>
            <w:tcW w:w="2297" w:type="dxa"/>
          </w:tcPr>
          <w:p w14:paraId="5E9BFB3D"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1" w:name="_Ref26002849"/>
      <w:bookmarkStart w:id="332" w:name="_Toc26095979"/>
      <w:bookmarkStart w:id="333" w:name="_Toc26097956"/>
      <w:bookmarkStart w:id="334" w:name="_Toc26132083"/>
      <w:r w:rsidRPr="00193C45">
        <w:rPr>
          <w:rFonts w:ascii="Times New Roman" w:hAnsi="Times New Roman"/>
          <w:sz w:val="40"/>
        </w:rPr>
        <w:t>Planificación temporal del control de riesgos</w:t>
      </w:r>
      <w:bookmarkEnd w:id="331"/>
      <w:bookmarkEnd w:id="332"/>
      <w:bookmarkEnd w:id="333"/>
      <w:bookmarkEnd w:id="334"/>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5" w:name="_Ref26002852"/>
      <w:bookmarkStart w:id="336" w:name="_Toc26095980"/>
      <w:bookmarkStart w:id="337" w:name="_Toc26097957"/>
      <w:bookmarkStart w:id="338" w:name="_Toc26132084"/>
      <w:r w:rsidRPr="00193C45">
        <w:rPr>
          <w:rFonts w:ascii="Times New Roman" w:hAnsi="Times New Roman"/>
          <w:sz w:val="40"/>
        </w:rPr>
        <w:t>Resumen</w:t>
      </w:r>
      <w:bookmarkEnd w:id="335"/>
      <w:bookmarkEnd w:id="336"/>
      <w:bookmarkEnd w:id="337"/>
      <w:bookmarkEnd w:id="338"/>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lastRenderedPageBreak/>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39" w:name="_Ref26025044"/>
      <w:bookmarkStart w:id="340" w:name="_Toc26095981"/>
      <w:bookmarkStart w:id="341" w:name="_Toc26097958"/>
      <w:bookmarkStart w:id="342" w:name="_Toc26132085"/>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D86AC5" w:rsidRPr="00DA3432" w:rsidRDefault="00D86AC5"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3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" filled="f" stroked="f">
                <v:textbox style="mso-fit-shape-to-text:t">
                  <w:txbxContent>
                    <w:p w14:paraId="589CC285" w14:textId="77777777" w:rsidR="00D86AC5" w:rsidRPr="00DA3432" w:rsidRDefault="00D86AC5"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9"/>
      <w:bookmarkEnd w:id="340"/>
      <w:bookmarkEnd w:id="341"/>
      <w:bookmarkEnd w:id="342"/>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3" w:name="_Ref26025114"/>
      <w:bookmarkStart w:id="344" w:name="_Toc26095982"/>
      <w:bookmarkStart w:id="345" w:name="_Toc26097959"/>
      <w:bookmarkStart w:id="346" w:name="_Toc26132086"/>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3"/>
      <w:bookmarkEnd w:id="344"/>
      <w:bookmarkEnd w:id="345"/>
      <w:bookmarkEnd w:id="346"/>
    </w:p>
    <w:p w14:paraId="20559C7A" w14:textId="77777777" w:rsidR="00A3581C" w:rsidRDefault="00A3581C" w:rsidP="00DA3432">
      <w:pPr>
        <w:keepNext/>
        <w:spacing w:after="240"/>
        <w:ind w:firstLine="360"/>
        <w:jc w:val="both"/>
        <w:outlineLvl w:val="1"/>
        <w:rPr>
          <w:rFonts w:eastAsia="Times New Roman" w:cstheme="minorHAnsi"/>
          <w:color w:val="auto"/>
          <w:sz w:val="25"/>
          <w:szCs w:val="25"/>
        </w:rPr>
      </w:pPr>
      <w:bookmarkStart w:id="347" w:name="_Toc26095983"/>
      <w:bookmarkStart w:id="348" w:name="_Toc26097960"/>
    </w:p>
    <w:p w14:paraId="59FC35BE" w14:textId="1AC474A9"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7"/>
      <w:bookmarkEnd w:id="348"/>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49" w:name="_Toc26095984"/>
      <w:bookmarkStart w:id="350"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49"/>
      <w:bookmarkEnd w:id="350"/>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1" w:name="_Toc26095985"/>
      <w:bookmarkStart w:id="352"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1"/>
      <w:bookmarkEnd w:id="352"/>
    </w:p>
    <w:p w14:paraId="596FEBE9" w14:textId="77777777" w:rsidR="00AA1C3C" w:rsidRPr="00B50C29" w:rsidRDefault="00DA3432" w:rsidP="00B50C29">
      <w:pPr>
        <w:jc w:val="both"/>
        <w:rPr>
          <w:rFonts w:eastAsia="Times New Roman"/>
          <w:color w:val="auto"/>
          <w:sz w:val="25"/>
          <w:szCs w:val="25"/>
        </w:rPr>
      </w:pPr>
      <w:bookmarkStart w:id="353" w:name="_Toc26095986"/>
      <w:bookmarkStart w:id="354"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w:t>
      </w:r>
      <w:r w:rsidRPr="00B50C29">
        <w:rPr>
          <w:rFonts w:eastAsia="Times New Roman"/>
          <w:color w:val="auto"/>
          <w:sz w:val="25"/>
          <w:szCs w:val="25"/>
        </w:rPr>
        <w:lastRenderedPageBreak/>
        <w:t xml:space="preserve">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3"/>
      <w:bookmarkEnd w:id="354"/>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p>
    <w:tbl>
      <w:tblPr>
        <w:tblStyle w:val="Tablaconcuadrcula5oscura-nfasis67"/>
        <w:tblpPr w:leftFromText="141" w:rightFromText="141" w:vertAnchor="page" w:horzAnchor="margin" w:tblpXSpec="center" w:tblpY="247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AE470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AE4704">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AE4704">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AE4704">
            <w:pPr>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240" w:type="dxa"/>
          </w:tcPr>
          <w:p w14:paraId="5F665AA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AE4704">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w:t>
            </w:r>
            <w:proofErr w:type="spellStart"/>
            <w:r w:rsidRPr="00A3581C">
              <w:rPr>
                <w:rFonts w:cstheme="minorHAnsi"/>
                <w:color w:val="auto"/>
                <w:sz w:val="22"/>
              </w:rPr>
              <w:t>PdP</w:t>
            </w:r>
            <w:proofErr w:type="spellEnd"/>
            <w:r w:rsidRPr="00A3581C">
              <w:rPr>
                <w:rFonts w:cstheme="minorHAnsi"/>
                <w:color w:val="auto"/>
                <w:sz w:val="22"/>
              </w:rPr>
              <w:t xml:space="preserve"> y SRS)</w:t>
            </w:r>
          </w:p>
          <w:p w14:paraId="7F9D08D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40A5320A" w:rsidR="00AE4704" w:rsidRDefault="00AE4704" w:rsidP="00290C3D">
      <w:pPr>
        <w:rPr>
          <w:rFonts w:cstheme="minorHAnsi"/>
          <w:color w:val="auto"/>
          <w:sz w:val="22"/>
        </w:rPr>
      </w:pPr>
    </w:p>
    <w:p w14:paraId="1C7D802D" w14:textId="495B6345"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1758"/>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AE4704">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727F0A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el </w:t>
            </w:r>
            <w:proofErr w:type="spellStart"/>
            <w:r w:rsidRPr="00A3581C">
              <w:rPr>
                <w:rFonts w:cstheme="minorHAnsi"/>
                <w:color w:val="auto"/>
                <w:sz w:val="22"/>
              </w:rPr>
              <w:t>PdP</w:t>
            </w:r>
            <w:proofErr w:type="spellEnd"/>
            <w:r w:rsidRPr="00A3581C">
              <w:rPr>
                <w:rFonts w:cstheme="minorHAnsi"/>
                <w:color w:val="auto"/>
                <w:sz w:val="22"/>
              </w:rPr>
              <w:t xml:space="preserve"> y el SRS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0E8C73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Cierre de los diseños, del SRS y del </w:t>
            </w:r>
            <w:proofErr w:type="spellStart"/>
            <w:r w:rsidRPr="00A3581C">
              <w:rPr>
                <w:rFonts w:cstheme="minorHAnsi"/>
                <w:color w:val="auto"/>
                <w:sz w:val="22"/>
              </w:rPr>
              <w:t>PdP</w:t>
            </w:r>
            <w:proofErr w:type="spellEnd"/>
          </w:p>
          <w:p w14:paraId="594D0AD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AE4704">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693" w:type="dxa"/>
            <w:vMerge/>
          </w:tcPr>
          <w:p w14:paraId="4FD70374"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AE4704">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3BEBD2CB" w:rsidR="00AE4704" w:rsidRDefault="00AE4704" w:rsidP="00290C3D">
      <w:pPr>
        <w:rPr>
          <w:rFonts w:cstheme="minorHAnsi"/>
          <w:color w:val="auto"/>
          <w:sz w:val="22"/>
        </w:rPr>
      </w:pPr>
    </w:p>
    <w:p w14:paraId="61029B0C" w14:textId="753CF95B" w:rsidR="00AE4704" w:rsidRDefault="00AE4704" w:rsidP="00290C3D">
      <w:pPr>
        <w:rPr>
          <w:rFonts w:cstheme="minorHAnsi"/>
          <w:color w:val="auto"/>
          <w:sz w:val="22"/>
        </w:rPr>
      </w:pPr>
    </w:p>
    <w:p w14:paraId="3F371437" w14:textId="725BCA91" w:rsidR="00AE4704" w:rsidRDefault="00AE4704" w:rsidP="00290C3D">
      <w:pPr>
        <w:rPr>
          <w:rFonts w:cstheme="minorHAnsi"/>
          <w:color w:val="auto"/>
          <w:sz w:val="22"/>
        </w:rPr>
      </w:pPr>
    </w:p>
    <w:p w14:paraId="46770F51" w14:textId="4B64E923" w:rsidR="00AE4704" w:rsidRDefault="00AE4704" w:rsidP="00290C3D">
      <w:pPr>
        <w:rPr>
          <w:rFonts w:cstheme="minorHAnsi"/>
          <w:color w:val="auto"/>
          <w:sz w:val="22"/>
        </w:rPr>
      </w:pPr>
    </w:p>
    <w:p w14:paraId="7950CF3C" w14:textId="3C2C66CB" w:rsidR="00AE4704" w:rsidRDefault="00AE4704" w:rsidP="00290C3D">
      <w:pPr>
        <w:rPr>
          <w:rFonts w:cstheme="minorHAnsi"/>
          <w:color w:val="auto"/>
          <w:sz w:val="22"/>
        </w:rPr>
      </w:pPr>
    </w:p>
    <w:p w14:paraId="0E7052B0" w14:textId="0C6A7C8A" w:rsidR="00AE4704" w:rsidRDefault="00AE4704" w:rsidP="00290C3D">
      <w:pPr>
        <w:rPr>
          <w:rFonts w:cstheme="minorHAnsi"/>
          <w:color w:val="auto"/>
          <w:sz w:val="22"/>
        </w:rPr>
      </w:pPr>
    </w:p>
    <w:p w14:paraId="6C386716" w14:textId="47830913" w:rsidR="00AE4704" w:rsidRDefault="00AE4704" w:rsidP="00290C3D">
      <w:pPr>
        <w:rPr>
          <w:rFonts w:cstheme="minorHAnsi"/>
          <w:color w:val="auto"/>
          <w:sz w:val="22"/>
        </w:rPr>
      </w:pPr>
    </w:p>
    <w:p w14:paraId="08FFE9E2" w14:textId="7FD42046"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5CBA4762" w14:textId="1F2D6029" w:rsidR="00AE4704" w:rsidRDefault="00AE4704" w:rsidP="00290C3D">
      <w:pPr>
        <w:rPr>
          <w:rFonts w:cstheme="minorHAnsi"/>
          <w:color w:val="auto"/>
          <w:sz w:val="22"/>
        </w:rPr>
      </w:pPr>
    </w:p>
    <w:p w14:paraId="2ACEC8EE" w14:textId="629B2084" w:rsidR="00AE4704" w:rsidRDefault="00AE4704" w:rsidP="00290C3D">
      <w:pPr>
        <w:rPr>
          <w:rFonts w:cstheme="minorHAnsi"/>
          <w:color w:val="auto"/>
          <w:sz w:val="22"/>
        </w:rPr>
      </w:pPr>
    </w:p>
    <w:p w14:paraId="743B5113" w14:textId="51586605" w:rsidR="00AE4704" w:rsidRDefault="00AE4704" w:rsidP="00290C3D">
      <w:pPr>
        <w:rPr>
          <w:rFonts w:cstheme="minorHAnsi"/>
          <w:color w:val="auto"/>
          <w:sz w:val="22"/>
        </w:rPr>
      </w:pPr>
    </w:p>
    <w:p w14:paraId="474EA110" w14:textId="6EA173D3" w:rsidR="00AE4704" w:rsidRDefault="00AE4704" w:rsidP="00290C3D">
      <w:pPr>
        <w:rPr>
          <w:rFonts w:cstheme="minorHAnsi"/>
          <w:color w:val="auto"/>
          <w:sz w:val="22"/>
        </w:rPr>
      </w:pPr>
    </w:p>
    <w:p w14:paraId="42E5628F" w14:textId="40F0AD1A" w:rsidR="00AE4704" w:rsidRDefault="00AE4704" w:rsidP="00290C3D">
      <w:pPr>
        <w:rPr>
          <w:rFonts w:cstheme="minorHAnsi"/>
          <w:color w:val="auto"/>
          <w:sz w:val="22"/>
        </w:rPr>
      </w:pPr>
    </w:p>
    <w:p w14:paraId="6C2D9D4D" w14:textId="718A389B" w:rsidR="00AE4704" w:rsidRDefault="00AE4704" w:rsidP="00290C3D">
      <w:pPr>
        <w:rPr>
          <w:rFonts w:cstheme="minorHAnsi"/>
          <w:color w:val="auto"/>
          <w:sz w:val="22"/>
        </w:rPr>
      </w:pPr>
    </w:p>
    <w:p w14:paraId="5EAA925C" w14:textId="37B0643D" w:rsidR="00AE4704" w:rsidRDefault="00AE4704" w:rsidP="00290C3D">
      <w:pPr>
        <w:rPr>
          <w:rFonts w:cstheme="minorHAnsi"/>
          <w:color w:val="auto"/>
          <w:sz w:val="22"/>
        </w:rPr>
      </w:pPr>
    </w:p>
    <w:p w14:paraId="05024677" w14:textId="41EFB94A" w:rsidR="00AE4704" w:rsidRDefault="00AE4704" w:rsidP="00290C3D">
      <w:pPr>
        <w:rPr>
          <w:rFonts w:cstheme="minorHAnsi"/>
          <w:color w:val="auto"/>
          <w:sz w:val="22"/>
        </w:rPr>
      </w:pPr>
    </w:p>
    <w:p w14:paraId="24A422CD" w14:textId="5A1CE74A" w:rsidR="00AE4704" w:rsidRDefault="00AE4704" w:rsidP="00290C3D">
      <w:pPr>
        <w:rPr>
          <w:rFonts w:cstheme="minorHAnsi"/>
          <w:color w:val="auto"/>
          <w:sz w:val="22"/>
        </w:rPr>
      </w:pPr>
    </w:p>
    <w:p w14:paraId="21E1E397" w14:textId="6AE96895" w:rsidR="00AE4704" w:rsidRDefault="00AE4704" w:rsidP="00290C3D">
      <w:pPr>
        <w:rPr>
          <w:rFonts w:cstheme="minorHAnsi"/>
          <w:color w:val="auto"/>
          <w:sz w:val="22"/>
        </w:rPr>
      </w:pPr>
    </w:p>
    <w:p w14:paraId="175E0A5A" w14:textId="1BC064CF" w:rsidR="00AE4704" w:rsidRDefault="00AE4704" w:rsidP="00290C3D">
      <w:pPr>
        <w:rPr>
          <w:rFonts w:cstheme="minorHAnsi"/>
          <w:color w:val="auto"/>
          <w:sz w:val="22"/>
        </w:rPr>
      </w:pPr>
    </w:p>
    <w:p w14:paraId="3EE80DA6" w14:textId="112F2C48" w:rsidR="00AE4704" w:rsidRDefault="00AE4704" w:rsidP="00290C3D">
      <w:pPr>
        <w:rPr>
          <w:rFonts w:cstheme="minorHAnsi"/>
          <w:color w:val="auto"/>
          <w:sz w:val="22"/>
        </w:rPr>
      </w:pPr>
    </w:p>
    <w:p w14:paraId="59C28578" w14:textId="38B0F369" w:rsidR="00AE4704" w:rsidRDefault="00AE4704" w:rsidP="00290C3D">
      <w:pPr>
        <w:rPr>
          <w:rFonts w:cstheme="minorHAnsi"/>
          <w:color w:val="auto"/>
          <w:sz w:val="22"/>
        </w:rPr>
      </w:pPr>
    </w:p>
    <w:p w14:paraId="7776D45D" w14:textId="69206094" w:rsidR="00AE4704" w:rsidRDefault="00AE4704" w:rsidP="00290C3D">
      <w:pPr>
        <w:rPr>
          <w:rFonts w:cstheme="minorHAnsi"/>
          <w:color w:val="auto"/>
          <w:sz w:val="22"/>
        </w:rPr>
      </w:pPr>
    </w:p>
    <w:tbl>
      <w:tblPr>
        <w:tblStyle w:val="Tablaconcuadrcula5oscura-nfasis6"/>
        <w:tblpPr w:leftFromText="141" w:rightFromText="141" w:vertAnchor="page" w:horzAnchor="margin" w:tblpY="2044"/>
        <w:tblW w:w="0" w:type="auto"/>
        <w:tblLook w:val="04A0" w:firstRow="1" w:lastRow="0" w:firstColumn="1" w:lastColumn="0" w:noHBand="0" w:noVBand="1"/>
      </w:tblPr>
      <w:tblGrid>
        <w:gridCol w:w="1642"/>
        <w:gridCol w:w="1927"/>
        <w:gridCol w:w="2355"/>
        <w:gridCol w:w="2035"/>
        <w:gridCol w:w="1967"/>
      </w:tblGrid>
      <w:tr w:rsidR="00AE4704" w:rsidRPr="00A3581C" w14:paraId="3EB40814"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183AEF1"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43DB3F99"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D23A79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BE087D1"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FC75FD4"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DD1117F"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BA6CCB9"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927" w:type="dxa"/>
          </w:tcPr>
          <w:p w14:paraId="6908866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71A372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13C1A88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076C38F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9C1052"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38992BD3" w14:textId="77777777" w:rsidR="00AE4704" w:rsidRPr="00A3581C" w:rsidRDefault="00AE4704" w:rsidP="00AE4704">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7330CB3"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2C7B211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AB0748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2E7403D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3C5096E"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29079A21"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23B09D4F"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98FB7D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298B97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6B4A98BD"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27D276A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501DF4F3"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84AEEC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DB76D0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60DFC2B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033D163C"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598AC108"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3B1C237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4188F7E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AE4704" w:rsidRPr="00A3581C" w14:paraId="75F88FCF"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042AEFB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7E3BBF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53D30F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78C7B4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3621CD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F19FC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5BB1EB23"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5396902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22429D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065ED8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715543E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FF7425D"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2FEA4DA"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927" w:type="dxa"/>
            <w:vMerge/>
          </w:tcPr>
          <w:p w14:paraId="0E0727B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38BA69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F82EC8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CB8288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39EE7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BB9F800"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927" w:type="dxa"/>
          </w:tcPr>
          <w:p w14:paraId="386BE88C"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EC526D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C6EDF3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7713A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A25F0D3" w14:textId="3B905149" w:rsidR="00AE4704" w:rsidRDefault="00AE4704" w:rsidP="00290C3D">
      <w:pPr>
        <w:rPr>
          <w:rFonts w:cstheme="minorHAnsi"/>
          <w:color w:val="auto"/>
          <w:sz w:val="22"/>
        </w:rPr>
      </w:pPr>
    </w:p>
    <w:p w14:paraId="2A8B3304" w14:textId="53A6D7EC" w:rsidR="00AE4704" w:rsidRDefault="00AE4704" w:rsidP="00290C3D">
      <w:pPr>
        <w:rPr>
          <w:rFonts w:cstheme="minorHAnsi"/>
          <w:color w:val="auto"/>
          <w:sz w:val="22"/>
        </w:rPr>
      </w:pPr>
    </w:p>
    <w:p w14:paraId="42B66C46" w14:textId="135A3733" w:rsidR="00AE4704" w:rsidRDefault="00AE4704" w:rsidP="00290C3D">
      <w:pPr>
        <w:rPr>
          <w:rFonts w:cstheme="minorHAnsi"/>
          <w:color w:val="auto"/>
          <w:sz w:val="22"/>
        </w:rPr>
      </w:pPr>
    </w:p>
    <w:p w14:paraId="07045541" w14:textId="78DEE6A5" w:rsidR="00AE4704" w:rsidRDefault="00AE4704" w:rsidP="00290C3D">
      <w:pPr>
        <w:rPr>
          <w:rFonts w:cstheme="minorHAnsi"/>
          <w:color w:val="auto"/>
          <w:sz w:val="22"/>
        </w:rPr>
      </w:pPr>
    </w:p>
    <w:p w14:paraId="1A4333C4" w14:textId="032E1B48" w:rsidR="00AE4704" w:rsidRDefault="00AE4704" w:rsidP="00290C3D">
      <w:pPr>
        <w:rPr>
          <w:rFonts w:cstheme="minorHAnsi"/>
          <w:color w:val="auto"/>
          <w:sz w:val="22"/>
        </w:rPr>
      </w:pPr>
    </w:p>
    <w:tbl>
      <w:tblPr>
        <w:tblStyle w:val="Tablaconcuadrcula5oscura-nfasis6"/>
        <w:tblpPr w:leftFromText="141" w:rightFromText="141" w:vertAnchor="page" w:horzAnchor="margin" w:tblpY="8239"/>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3FBEE1D0"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91728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final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302CF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0" w:type="auto"/>
            <w:vMerge/>
          </w:tcPr>
          <w:p w14:paraId="68BF2C8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1E7911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AD93A0D" w14:textId="2CD67B3E" w:rsidR="00AE4704" w:rsidRDefault="00AE4704" w:rsidP="00290C3D">
      <w:pPr>
        <w:rPr>
          <w:rFonts w:cstheme="minorHAnsi"/>
          <w:color w:val="auto"/>
          <w:sz w:val="22"/>
        </w:rPr>
      </w:pPr>
    </w:p>
    <w:p w14:paraId="3B42CE7E" w14:textId="52FB6A24" w:rsidR="00AE4704" w:rsidRDefault="00AE4704" w:rsidP="00290C3D">
      <w:pPr>
        <w:rPr>
          <w:rFonts w:cstheme="minorHAnsi"/>
          <w:color w:val="auto"/>
          <w:sz w:val="22"/>
        </w:rPr>
      </w:pPr>
    </w:p>
    <w:p w14:paraId="1223C604" w14:textId="5D082365" w:rsidR="00AE4704" w:rsidRDefault="00AE4704" w:rsidP="00290C3D">
      <w:pPr>
        <w:rPr>
          <w:rFonts w:cstheme="minorHAnsi"/>
          <w:color w:val="auto"/>
          <w:sz w:val="22"/>
        </w:rPr>
      </w:pPr>
    </w:p>
    <w:p w14:paraId="307BA005" w14:textId="642DB88D" w:rsidR="00290C3D" w:rsidRPr="00A3581C" w:rsidRDefault="00290C3D" w:rsidP="00290C3D">
      <w:pPr>
        <w:rPr>
          <w:rFonts w:cstheme="minorHAnsi"/>
          <w:color w:val="auto"/>
          <w:sz w:val="22"/>
        </w:rPr>
      </w:pPr>
    </w:p>
    <w:p w14:paraId="1D8C8042" w14:textId="77777777" w:rsidR="00290C3D" w:rsidRPr="00A3581C" w:rsidRDefault="00290C3D" w:rsidP="00290C3D">
      <w:pPr>
        <w:rPr>
          <w:rFonts w:cstheme="minorHAnsi"/>
          <w:color w:val="auto"/>
          <w:sz w:val="22"/>
        </w:rPr>
      </w:pPr>
    </w:p>
    <w:p w14:paraId="322126F7" w14:textId="77777777" w:rsidR="00290C3D" w:rsidRPr="00A3581C" w:rsidRDefault="00290C3D" w:rsidP="00290C3D">
      <w:pPr>
        <w:rPr>
          <w:rFonts w:cstheme="minorHAnsi"/>
          <w:color w:val="auto"/>
          <w:sz w:val="22"/>
        </w:rPr>
      </w:pPr>
    </w:p>
    <w:p w14:paraId="7E6E6B50" w14:textId="70CC20D8"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5" w:name="_Ref26025150"/>
      <w:bookmarkStart w:id="356" w:name="_Toc26095987"/>
      <w:bookmarkStart w:id="357" w:name="_Toc26097964"/>
      <w:bookmarkStart w:id="358" w:name="_Toc26132087"/>
      <w:r w:rsidRPr="00A3581C">
        <w:rPr>
          <w:rFonts w:ascii="Times New Roman" w:hAnsi="Times New Roman"/>
          <w:sz w:val="40"/>
        </w:rPr>
        <w:lastRenderedPageBreak/>
        <w:t>Gráfico Gantt:</w:t>
      </w:r>
      <w:bookmarkEnd w:id="355"/>
      <w:bookmarkEnd w:id="356"/>
      <w:bookmarkEnd w:id="357"/>
      <w:bookmarkEnd w:id="358"/>
    </w:p>
    <w:p w14:paraId="5B8E9F31" w14:textId="77777777" w:rsidR="00A3581C" w:rsidRDefault="00A3581C" w:rsidP="00A3581C">
      <w:pPr>
        <w:ind w:firstLine="699"/>
        <w:rPr>
          <w:rFonts w:eastAsiaTheme="minorHAnsi"/>
          <w:color w:val="auto"/>
          <w:sz w:val="25"/>
          <w:szCs w:val="25"/>
        </w:rPr>
      </w:pPr>
      <w:bookmarkStart w:id="359" w:name="_Toc26095988"/>
      <w:bookmarkStart w:id="360" w:name="_Toc26097965"/>
    </w:p>
    <w:p w14:paraId="42DF97EC" w14:textId="77777777" w:rsidR="0061439A" w:rsidRDefault="0061439A" w:rsidP="00A3581C">
      <w:pPr>
        <w:ind w:firstLine="699"/>
        <w:rPr>
          <w:rFonts w:eastAsiaTheme="minorHAnsi"/>
          <w:color w:val="auto"/>
          <w:sz w:val="25"/>
          <w:szCs w:val="25"/>
        </w:rPr>
      </w:pPr>
    </w:p>
    <w:p w14:paraId="6D17E3C1" w14:textId="7AA02F76" w:rsidR="00FD1867" w:rsidRDefault="00FD1867" w:rsidP="00A3581C">
      <w:pPr>
        <w:ind w:firstLine="699"/>
        <w:rPr>
          <w:rFonts w:eastAsiaTheme="minorHAnsi"/>
          <w:color w:val="auto"/>
          <w:sz w:val="25"/>
          <w:szCs w:val="25"/>
        </w:rPr>
      </w:pPr>
      <w:r w:rsidRPr="00A3581C">
        <w:rPr>
          <w:rFonts w:eastAsiaTheme="minorHAnsi"/>
          <w:color w:val="auto"/>
          <w:sz w:val="25"/>
          <w:szCs w:val="25"/>
        </w:rPr>
        <w:t xml:space="preserve">En el anexo 1 se puede encontrar tanto el gráfico Gantt en </w:t>
      </w:r>
      <w:hyperlink r:id="rId12" w:history="1">
        <w:r w:rsidR="00446E70" w:rsidRPr="00446E70">
          <w:rPr>
            <w:rStyle w:val="Hipervnculo"/>
            <w:rFonts w:eastAsiaTheme="minorHAnsi"/>
            <w:sz w:val="25"/>
            <w:szCs w:val="25"/>
          </w:rPr>
          <w:t>LogrollingGantt</w:t>
        </w:r>
        <w:r w:rsidRPr="00446E70">
          <w:rPr>
            <w:rStyle w:val="Hipervnculo"/>
            <w:rFonts w:eastAsiaTheme="minorHAnsi"/>
            <w:sz w:val="25"/>
            <w:szCs w:val="25"/>
          </w:rPr>
          <w:t>.png</w:t>
        </w:r>
      </w:hyperlink>
      <w:r w:rsidR="00446E70">
        <w:rPr>
          <w:rFonts w:eastAsiaTheme="minorHAnsi"/>
          <w:color w:val="auto"/>
          <w:sz w:val="25"/>
          <w:szCs w:val="25"/>
        </w:rPr>
        <w:t xml:space="preserve"> </w:t>
      </w:r>
      <w:r w:rsidRPr="00446E70">
        <w:rPr>
          <w:rFonts w:eastAsiaTheme="minorHAnsi"/>
          <w:color w:val="auto"/>
          <w:sz w:val="25"/>
          <w:szCs w:val="25"/>
        </w:rPr>
        <w:t>como</w:t>
      </w:r>
      <w:r w:rsidRPr="00A3581C">
        <w:rPr>
          <w:rFonts w:eastAsiaTheme="minorHAnsi"/>
          <w:color w:val="auto"/>
          <w:sz w:val="25"/>
          <w:szCs w:val="25"/>
        </w:rPr>
        <w:t xml:space="preserve"> </w:t>
      </w:r>
      <w:r w:rsidR="00446E70">
        <w:rPr>
          <w:rFonts w:eastAsiaTheme="minorHAnsi"/>
          <w:color w:val="auto"/>
          <w:sz w:val="25"/>
          <w:szCs w:val="25"/>
        </w:rPr>
        <w:t>como en</w:t>
      </w:r>
      <w:r w:rsidRPr="00A3581C">
        <w:rPr>
          <w:rFonts w:eastAsiaTheme="minorHAnsi"/>
          <w:color w:val="auto"/>
          <w:sz w:val="25"/>
          <w:szCs w:val="25"/>
        </w:rPr>
        <w:t xml:space="preserve"> </w:t>
      </w:r>
      <w:hyperlink r:id="rId13" w:history="1">
        <w:proofErr w:type="spellStart"/>
        <w:r w:rsidR="00446E70" w:rsidRPr="00446E70">
          <w:rPr>
            <w:rStyle w:val="Hipervnculo"/>
            <w:rFonts w:eastAsiaTheme="minorHAnsi"/>
            <w:sz w:val="25"/>
            <w:szCs w:val="25"/>
          </w:rPr>
          <w:t>LogrollingGantt</w:t>
        </w:r>
        <w:r w:rsidRPr="00446E70">
          <w:rPr>
            <w:rStyle w:val="Hipervnculo"/>
            <w:rFonts w:eastAsiaTheme="minorHAnsi"/>
            <w:sz w:val="25"/>
            <w:szCs w:val="25"/>
          </w:rPr>
          <w:t>.gan</w:t>
        </w:r>
        <w:proofErr w:type="spellEnd"/>
      </w:hyperlink>
      <w:r w:rsidRPr="00A3581C">
        <w:rPr>
          <w:rFonts w:eastAsiaTheme="minorHAnsi"/>
          <w:color w:val="auto"/>
          <w:sz w:val="25"/>
          <w:szCs w:val="25"/>
        </w:rPr>
        <w:t>, en los que se podrá observar con detalle cómo se han distribuido las tareas a lo largo de los meses que dura el proyecto</w:t>
      </w:r>
      <w:bookmarkEnd w:id="359"/>
      <w:bookmarkEnd w:id="360"/>
      <w:r w:rsidR="00A3581C">
        <w:rPr>
          <w:rFonts w:eastAsiaTheme="minorHAnsi"/>
          <w:color w:val="auto"/>
          <w:sz w:val="25"/>
          <w:szCs w:val="25"/>
        </w:rPr>
        <w:t>.</w:t>
      </w:r>
    </w:p>
    <w:p w14:paraId="3B1117BE" w14:textId="77777777" w:rsidR="0061439A" w:rsidRDefault="0061439A" w:rsidP="00A3581C">
      <w:pPr>
        <w:ind w:firstLine="699"/>
        <w:rPr>
          <w:rFonts w:eastAsiaTheme="minorHAnsi"/>
          <w:color w:val="auto"/>
          <w:sz w:val="25"/>
          <w:szCs w:val="25"/>
        </w:rPr>
      </w:pPr>
    </w:p>
    <w:p w14:paraId="5B4C35F8" w14:textId="77777777" w:rsidR="00A3581C" w:rsidRPr="00A3581C" w:rsidRDefault="00A3581C" w:rsidP="00A3581C">
      <w:pPr>
        <w:ind w:firstLine="699"/>
        <w:rPr>
          <w:rFonts w:eastAsiaTheme="minorHAnsi"/>
          <w:color w:val="auto"/>
          <w:sz w:val="25"/>
          <w:szCs w:val="25"/>
        </w:rPr>
      </w:pPr>
    </w:p>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1" w:name="_Ref26025160"/>
      <w:bookmarkStart w:id="362" w:name="_Toc26095989"/>
      <w:bookmarkStart w:id="363" w:name="_Toc26097966"/>
      <w:bookmarkStart w:id="364" w:name="_Toc26132088"/>
      <w:r w:rsidRPr="00A3581C">
        <w:rPr>
          <w:rFonts w:ascii="Times New Roman" w:hAnsi="Times New Roman"/>
          <w:sz w:val="40"/>
        </w:rPr>
        <w:t>Red de tareas:</w:t>
      </w:r>
      <w:bookmarkEnd w:id="361"/>
      <w:bookmarkEnd w:id="362"/>
      <w:bookmarkEnd w:id="363"/>
      <w:bookmarkEnd w:id="364"/>
    </w:p>
    <w:p w14:paraId="27FB8891" w14:textId="77777777" w:rsidR="00A3581C" w:rsidRDefault="00A3581C" w:rsidP="00A3581C">
      <w:pPr>
        <w:ind w:firstLine="699"/>
        <w:rPr>
          <w:rFonts w:eastAsiaTheme="minorHAnsi"/>
          <w:color w:val="auto"/>
          <w:sz w:val="25"/>
          <w:szCs w:val="25"/>
        </w:rPr>
      </w:pPr>
      <w:bookmarkStart w:id="365" w:name="_Toc26095990"/>
      <w:bookmarkStart w:id="366" w:name="_Toc26097967"/>
    </w:p>
    <w:p w14:paraId="5AC4CE6A" w14:textId="77777777" w:rsidR="0061439A" w:rsidRDefault="0061439A" w:rsidP="00A3581C">
      <w:pPr>
        <w:ind w:firstLine="699"/>
        <w:rPr>
          <w:rFonts w:eastAsiaTheme="minorHAnsi"/>
          <w:color w:val="auto"/>
          <w:sz w:val="25"/>
          <w:szCs w:val="25"/>
        </w:rPr>
      </w:pPr>
    </w:p>
    <w:p w14:paraId="596EEF46" w14:textId="41F56780" w:rsidR="00FD1867" w:rsidRDefault="00FD1867" w:rsidP="00A3581C">
      <w:pPr>
        <w:ind w:firstLine="699"/>
        <w:rPr>
          <w:rFonts w:eastAsiaTheme="minorHAnsi"/>
          <w:color w:val="auto"/>
          <w:sz w:val="25"/>
          <w:szCs w:val="25"/>
        </w:rPr>
      </w:pPr>
      <w:r w:rsidRPr="00A3581C">
        <w:rPr>
          <w:rFonts w:eastAsiaTheme="minorHAnsi"/>
          <w:color w:val="auto"/>
          <w:sz w:val="25"/>
          <w:szCs w:val="25"/>
        </w:rPr>
        <w:t>Al igual que el gráfico Gantt, en el anexo 1 se puede encontrar la red de tareas en</w:t>
      </w:r>
      <w:r w:rsidR="00622346">
        <w:rPr>
          <w:rFonts w:eastAsiaTheme="minorHAnsi"/>
          <w:color w:val="auto"/>
          <w:sz w:val="25"/>
          <w:szCs w:val="25"/>
        </w:rPr>
        <w:t xml:space="preserve"> </w:t>
      </w:r>
      <w:hyperlink r:id="rId14" w:history="1">
        <w:proofErr w:type="spellStart"/>
        <w:proofErr w:type="gramStart"/>
        <w:r w:rsidR="00622346" w:rsidRPr="00622346">
          <w:rPr>
            <w:rStyle w:val="Hipervnculo"/>
            <w:rFonts w:eastAsiaTheme="minorHAnsi"/>
            <w:sz w:val="25"/>
            <w:szCs w:val="25"/>
          </w:rPr>
          <w:t>LogrollingRedTareas</w:t>
        </w:r>
        <w:proofErr w:type="spellEnd"/>
        <w:r w:rsidR="00622346" w:rsidRPr="00622346">
          <w:rPr>
            <w:rStyle w:val="Hipervnculo"/>
            <w:rFonts w:eastAsiaTheme="minorHAnsi"/>
            <w:sz w:val="25"/>
            <w:szCs w:val="25"/>
          </w:rPr>
          <w:t>(</w:t>
        </w:r>
        <w:proofErr w:type="gramEnd"/>
        <w:r w:rsidR="00622346" w:rsidRPr="00622346">
          <w:rPr>
            <w:rStyle w:val="Hipervnculo"/>
            <w:rFonts w:eastAsiaTheme="minorHAnsi"/>
            <w:sz w:val="25"/>
            <w:szCs w:val="25"/>
          </w:rPr>
          <w:t>PERT)</w:t>
        </w:r>
        <w:r w:rsidRPr="00622346">
          <w:rPr>
            <w:rStyle w:val="Hipervnculo"/>
            <w:rFonts w:eastAsiaTheme="minorHAnsi"/>
            <w:sz w:val="25"/>
            <w:szCs w:val="25"/>
          </w:rPr>
          <w:t>.png</w:t>
        </w:r>
      </w:hyperlink>
      <w:r w:rsidRPr="00A3581C">
        <w:rPr>
          <w:rFonts w:eastAsiaTheme="minorHAnsi"/>
          <w:color w:val="auto"/>
          <w:sz w:val="25"/>
          <w:szCs w:val="25"/>
        </w:rPr>
        <w:t>, para la que ha usado la técnica PERT.</w:t>
      </w:r>
      <w:bookmarkEnd w:id="365"/>
      <w:bookmarkEnd w:id="366"/>
    </w:p>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7" w:name="_Ref26025135"/>
      <w:bookmarkStart w:id="368" w:name="_Toc26095991"/>
      <w:bookmarkStart w:id="369" w:name="_Toc26097968"/>
      <w:bookmarkStart w:id="370" w:name="_Toc26132089"/>
      <w:r w:rsidRPr="00A3581C">
        <w:rPr>
          <w:rFonts w:ascii="Times New Roman" w:hAnsi="Times New Roman"/>
          <w:sz w:val="40"/>
        </w:rPr>
        <w:t>Tabla de uso de Recursos:</w:t>
      </w:r>
      <w:bookmarkEnd w:id="367"/>
      <w:bookmarkEnd w:id="368"/>
      <w:bookmarkEnd w:id="369"/>
      <w:bookmarkEnd w:id="370"/>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 xml:space="preserve">Aplicación de </w:t>
            </w:r>
            <w:proofErr w:type="spellStart"/>
            <w:r w:rsidRPr="00B50C29">
              <w:rPr>
                <w:rFonts w:cstheme="minorHAnsi"/>
                <w:color w:val="auto"/>
                <w:sz w:val="22"/>
                <w:szCs w:val="24"/>
              </w:rPr>
              <w:t>Logrolling</w:t>
            </w:r>
            <w:proofErr w:type="spellEnd"/>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1" w:name="_Ref26049181"/>
      <w:bookmarkStart w:id="372" w:name="_Toc26095992"/>
      <w:bookmarkStart w:id="373" w:name="_Toc26097969"/>
      <w:bookmarkStart w:id="374" w:name="_Toc26132090"/>
      <w:r w:rsidRPr="005F794F">
        <w:rPr>
          <w:rFonts w:ascii="Times New Roman" w:hAnsi="Times New Roman"/>
        </w:rPr>
        <w:lastRenderedPageBreak/>
        <w:t>Organización del personal (gestión del equipo)</w:t>
      </w:r>
      <w:bookmarkEnd w:id="371"/>
      <w:bookmarkEnd w:id="372"/>
      <w:bookmarkEnd w:id="373"/>
      <w:bookmarkEnd w:id="374"/>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5" w:name="_Ref26049189"/>
      <w:bookmarkStart w:id="376" w:name="_Toc26095993"/>
      <w:bookmarkStart w:id="377" w:name="_Toc26097970"/>
      <w:r w:rsidRPr="005F794F">
        <w:rPr>
          <w:rFonts w:ascii="Times New Roman" w:hAnsi="Times New Roman"/>
          <w:sz w:val="40"/>
        </w:rPr>
        <w:t xml:space="preserve"> </w:t>
      </w:r>
      <w:bookmarkStart w:id="378" w:name="_Toc26132091"/>
      <w:r w:rsidR="00F66790" w:rsidRPr="005F794F">
        <w:rPr>
          <w:rFonts w:ascii="Times New Roman" w:hAnsi="Times New Roman"/>
          <w:sz w:val="40"/>
        </w:rPr>
        <w:t>Estructura del equipo</w:t>
      </w:r>
      <w:bookmarkEnd w:id="375"/>
      <w:bookmarkEnd w:id="376"/>
      <w:bookmarkEnd w:id="377"/>
      <w:bookmarkEnd w:id="378"/>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1E671318"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End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EB4865" w:rsidRPr="00EB4865">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modularidad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proofErr w:type="spellStart"/>
      <w:r w:rsidRPr="00E74154">
        <w:rPr>
          <w:rFonts w:eastAsia="Times New Roman" w:cstheme="minorHAnsi"/>
          <w:b/>
          <w:bCs/>
          <w:color w:val="A4063E" w:themeColor="accent6"/>
          <w:sz w:val="25"/>
          <w:szCs w:val="25"/>
        </w:rPr>
        <w:t>Slack</w:t>
      </w:r>
      <w:proofErr w:type="spellEnd"/>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9" w:name="_Ref26049280"/>
      <w:bookmarkStart w:id="380" w:name="_Toc26095994"/>
      <w:bookmarkStart w:id="381" w:name="_Toc26097971"/>
      <w:bookmarkStart w:id="382" w:name="_Toc26132092"/>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D86AC5" w:rsidRPr="00895D07" w:rsidRDefault="00D86AC5"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38"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DF&#10;7bZc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D86AC5" w:rsidRPr="00895D07" w:rsidRDefault="00D86AC5"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9"/>
      <w:bookmarkEnd w:id="380"/>
      <w:bookmarkEnd w:id="381"/>
      <w:bookmarkEnd w:id="382"/>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83" w:name="_Ref26049286"/>
      <w:bookmarkStart w:id="384" w:name="_Toc26095995"/>
      <w:bookmarkStart w:id="385" w:name="_Toc26097972"/>
      <w:bookmarkStart w:id="386" w:name="_Toc26132093"/>
      <w:r w:rsidRPr="005F794F">
        <w:rPr>
          <w:rFonts w:ascii="Times New Roman" w:hAnsi="Times New Roman"/>
          <w:sz w:val="40"/>
        </w:rPr>
        <w:t>Personal</w:t>
      </w:r>
      <w:bookmarkEnd w:id="383"/>
      <w:bookmarkEnd w:id="384"/>
      <w:bookmarkEnd w:id="385"/>
      <w:bookmarkEnd w:id="386"/>
    </w:p>
    <w:p w14:paraId="0F2A7CD6" w14:textId="77777777" w:rsidR="0095174F" w:rsidRDefault="0095174F" w:rsidP="0095174F">
      <w:pPr>
        <w:ind w:firstLine="360"/>
        <w:rPr>
          <w:rFonts w:eastAsia="Times New Roman"/>
          <w:color w:val="auto"/>
          <w:sz w:val="25"/>
          <w:szCs w:val="25"/>
        </w:rPr>
      </w:pPr>
      <w:bookmarkStart w:id="387" w:name="_Toc26095996"/>
      <w:bookmarkStart w:id="388"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7"/>
      <w:bookmarkEnd w:id="388"/>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9" w:name="_Ref26049300"/>
      <w:bookmarkStart w:id="390" w:name="_Toc26095997"/>
      <w:bookmarkStart w:id="391" w:name="_Toc26097974"/>
      <w:bookmarkStart w:id="392" w:name="_Toc26132094"/>
      <w:r w:rsidRPr="005F794F">
        <w:rPr>
          <w:rFonts w:ascii="Times New Roman" w:hAnsi="Times New Roman"/>
          <w:sz w:val="40"/>
        </w:rPr>
        <w:t>Hardware</w:t>
      </w:r>
      <w:bookmarkEnd w:id="389"/>
      <w:bookmarkEnd w:id="390"/>
      <w:bookmarkEnd w:id="391"/>
      <w:bookmarkEnd w:id="392"/>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93" w:name="_Toc26095998"/>
      <w:bookmarkStart w:id="394" w:name="_Toc26097975"/>
      <w:r w:rsidRPr="0095174F">
        <w:rPr>
          <w:rFonts w:eastAsia="Times New Roman"/>
          <w:color w:val="auto"/>
          <w:sz w:val="25"/>
          <w:szCs w:val="25"/>
        </w:rPr>
        <w:t xml:space="preserve">El hardware necesario para </w:t>
      </w:r>
      <w:proofErr w:type="spellStart"/>
      <w:r w:rsidRPr="0095174F">
        <w:rPr>
          <w:rFonts w:eastAsia="Times New Roman"/>
          <w:color w:val="auto"/>
          <w:sz w:val="25"/>
          <w:szCs w:val="25"/>
        </w:rPr>
        <w:t>Logrolling</w:t>
      </w:r>
      <w:proofErr w:type="spellEnd"/>
      <w:r w:rsidRPr="0095174F">
        <w:rPr>
          <w:rFonts w:eastAsia="Times New Roman"/>
          <w:color w:val="auto"/>
          <w:sz w:val="25"/>
          <w:szCs w:val="25"/>
        </w:rPr>
        <w:t xml:space="preserve"> se divide en tres categorías:</w:t>
      </w:r>
      <w:bookmarkEnd w:id="393"/>
      <w:bookmarkEnd w:id="394"/>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5" w:name="_Toc26095999"/>
            <w:bookmarkStart w:id="396" w:name="_Toc26097976"/>
            <w:r w:rsidRPr="0095174F">
              <w:rPr>
                <w:rFonts w:eastAsia="Times New Roman"/>
                <w:sz w:val="24"/>
                <w:szCs w:val="24"/>
              </w:rPr>
              <w:t>Tipo de hardware</w:t>
            </w:r>
            <w:bookmarkEnd w:id="395"/>
            <w:bookmarkEnd w:id="396"/>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7" w:name="_Toc26096000"/>
            <w:bookmarkStart w:id="398" w:name="_Toc26097977"/>
            <w:r w:rsidRPr="0095174F">
              <w:rPr>
                <w:rFonts w:eastAsia="Times New Roman"/>
                <w:sz w:val="24"/>
                <w:szCs w:val="24"/>
              </w:rPr>
              <w:t>Explicación</w:t>
            </w:r>
            <w:bookmarkEnd w:id="397"/>
            <w:bookmarkEnd w:id="398"/>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9" w:name="_Toc26096001"/>
            <w:bookmarkStart w:id="400" w:name="_Toc26097978"/>
            <w:r w:rsidRPr="0095174F">
              <w:rPr>
                <w:rFonts w:eastAsia="Times New Roman"/>
                <w:sz w:val="24"/>
                <w:szCs w:val="24"/>
              </w:rPr>
              <w:t>Hardware de desarrollo</w:t>
            </w:r>
            <w:bookmarkEnd w:id="399"/>
            <w:bookmarkEnd w:id="400"/>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1" w:name="_Toc26096002"/>
            <w:bookmarkStart w:id="402"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401"/>
            <w:bookmarkEnd w:id="402"/>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403" w:name="_Toc26096003"/>
            <w:bookmarkStart w:id="404" w:name="_Toc26097980"/>
            <w:r w:rsidRPr="0095174F">
              <w:rPr>
                <w:rFonts w:eastAsia="Times New Roman"/>
                <w:sz w:val="24"/>
                <w:szCs w:val="24"/>
              </w:rPr>
              <w:t>Hardware del servidor</w:t>
            </w:r>
            <w:bookmarkEnd w:id="403"/>
            <w:bookmarkEnd w:id="404"/>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5" w:name="_Toc26096004"/>
            <w:bookmarkStart w:id="406"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proofErr w:type="spellStart"/>
            <w:r w:rsidRPr="00F57011">
              <w:rPr>
                <w:rFonts w:eastAsia="Times New Roman"/>
                <w:b/>
                <w:bCs/>
                <w:i/>
                <w:iCs/>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5"/>
            <w:bookmarkEnd w:id="406"/>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7" w:name="_Toc26096005"/>
            <w:bookmarkStart w:id="408" w:name="_Toc26097982"/>
            <w:r w:rsidRPr="0095174F">
              <w:rPr>
                <w:rFonts w:eastAsia="Times New Roman"/>
                <w:sz w:val="24"/>
                <w:szCs w:val="24"/>
              </w:rPr>
              <w:t>Hardware del cliente</w:t>
            </w:r>
            <w:bookmarkEnd w:id="407"/>
            <w:bookmarkEnd w:id="408"/>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9" w:name="_Toc26096006"/>
            <w:bookmarkStart w:id="410"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9"/>
            <w:bookmarkEnd w:id="410"/>
          </w:p>
        </w:tc>
      </w:tr>
    </w:tbl>
    <w:p w14:paraId="0901658B" w14:textId="2512AA60" w:rsidR="0095174F" w:rsidRDefault="0095174F" w:rsidP="0095174F">
      <w:bookmarkStart w:id="411" w:name="_Ref26049304"/>
      <w:bookmarkStart w:id="412" w:name="_Toc26096007"/>
      <w:bookmarkStart w:id="413"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14" w:name="_Toc26132095"/>
      <w:r w:rsidRPr="005F794F">
        <w:rPr>
          <w:rFonts w:ascii="Times New Roman" w:hAnsi="Times New Roman"/>
          <w:sz w:val="40"/>
        </w:rPr>
        <w:lastRenderedPageBreak/>
        <w:t>Software</w:t>
      </w:r>
      <w:bookmarkEnd w:id="411"/>
      <w:bookmarkEnd w:id="412"/>
      <w:bookmarkEnd w:id="413"/>
      <w:bookmarkEnd w:id="414"/>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5" w:name="_Toc26096008"/>
      <w:bookmarkStart w:id="416"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5"/>
      <w:bookmarkEnd w:id="416"/>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7" w:name="_Ref26049398"/>
      <w:bookmarkStart w:id="418" w:name="_Toc26096009"/>
      <w:bookmarkStart w:id="419" w:name="_Toc26097986"/>
      <w:r w:rsidRPr="005F794F">
        <w:rPr>
          <w:rFonts w:ascii="Times New Roman" w:hAnsi="Times New Roman"/>
          <w:b/>
          <w:i w:val="0"/>
          <w:sz w:val="40"/>
          <w:lang w:eastAsia="es-ES"/>
        </w:rPr>
        <w:t>Software de desarrollo</w:t>
      </w:r>
      <w:bookmarkEnd w:id="417"/>
      <w:bookmarkEnd w:id="418"/>
      <w:bookmarkEnd w:id="419"/>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20" w:name="_Toc26096010"/>
            <w:bookmarkStart w:id="421" w:name="_Toc26097987"/>
            <w:r w:rsidRPr="003A77EA">
              <w:rPr>
                <w:rFonts w:eastAsia="Times New Roman"/>
                <w:sz w:val="24"/>
              </w:rPr>
              <w:t>Software</w:t>
            </w:r>
            <w:bookmarkEnd w:id="420"/>
            <w:bookmarkEnd w:id="421"/>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22" w:name="_Toc26096011"/>
            <w:bookmarkStart w:id="423" w:name="_Toc26097988"/>
            <w:r w:rsidRPr="003A77EA">
              <w:rPr>
                <w:rFonts w:eastAsia="Times New Roman"/>
                <w:sz w:val="24"/>
              </w:rPr>
              <w:t>Descripción</w:t>
            </w:r>
            <w:bookmarkEnd w:id="422"/>
            <w:bookmarkEnd w:id="423"/>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24" w:name="_Toc26096012"/>
            <w:bookmarkStart w:id="425" w:name="_Toc26097989"/>
            <w:r w:rsidRPr="003A77EA">
              <w:rPr>
                <w:rFonts w:eastAsia="Times New Roman"/>
                <w:sz w:val="24"/>
              </w:rPr>
              <w:t>Github.com</w:t>
            </w:r>
            <w:bookmarkEnd w:id="424"/>
            <w:bookmarkEnd w:id="425"/>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6" w:name="_Toc26096013"/>
            <w:bookmarkStart w:id="427" w:name="_Toc26097990"/>
            <w:proofErr w:type="spellStart"/>
            <w:r w:rsidRPr="003A77EA">
              <w:rPr>
                <w:rFonts w:eastAsia="Times New Roman"/>
                <w:sz w:val="24"/>
              </w:rPr>
              <w:t>Slack</w:t>
            </w:r>
            <w:bookmarkEnd w:id="426"/>
            <w:bookmarkEnd w:id="427"/>
            <w:proofErr w:type="spellEnd"/>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8" w:name="_Toc26096014"/>
            <w:bookmarkStart w:id="429" w:name="_Toc26097991"/>
            <w:r w:rsidRPr="003A77EA">
              <w:rPr>
                <w:rFonts w:eastAsia="Times New Roman"/>
                <w:sz w:val="24"/>
              </w:rPr>
              <w:t>Trello</w:t>
            </w:r>
            <w:bookmarkEnd w:id="428"/>
            <w:bookmarkEnd w:id="429"/>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0" w:name="_Toc26096015"/>
            <w:bookmarkStart w:id="431" w:name="_Toc26097992"/>
            <w:r w:rsidRPr="003A77EA">
              <w:rPr>
                <w:rFonts w:eastAsia="Times New Roman"/>
                <w:color w:val="auto"/>
                <w:sz w:val="24"/>
              </w:rPr>
              <w:t>Sistema de gestión de tareas.</w:t>
            </w:r>
            <w:bookmarkEnd w:id="430"/>
            <w:bookmarkEnd w:id="431"/>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32" w:name="_Toc26096016"/>
            <w:bookmarkStart w:id="433" w:name="_Toc26097993"/>
            <w:proofErr w:type="spellStart"/>
            <w:r w:rsidRPr="003A77EA">
              <w:rPr>
                <w:rFonts w:eastAsia="Times New Roman"/>
                <w:sz w:val="24"/>
              </w:rPr>
              <w:t>Modelio</w:t>
            </w:r>
            <w:bookmarkEnd w:id="432"/>
            <w:bookmarkEnd w:id="433"/>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34" w:name="_Toc26096017"/>
            <w:bookmarkStart w:id="435" w:name="_Toc26097994"/>
            <w:proofErr w:type="spellStart"/>
            <w:r w:rsidRPr="003A77EA">
              <w:rPr>
                <w:rFonts w:eastAsia="Times New Roman"/>
                <w:sz w:val="24"/>
              </w:rPr>
              <w:t>GanttProject</w:t>
            </w:r>
            <w:bookmarkEnd w:id="434"/>
            <w:bookmarkEnd w:id="435"/>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6" w:name="_Toc26096018"/>
            <w:bookmarkStart w:id="437" w:name="_Toc26097995"/>
            <w:r w:rsidRPr="003A77EA">
              <w:rPr>
                <w:rFonts w:eastAsia="Times New Roman"/>
                <w:color w:val="auto"/>
                <w:sz w:val="24"/>
              </w:rPr>
              <w:t>Herramienta para crear diagramas de planificación temporal.</w:t>
            </w:r>
            <w:bookmarkEnd w:id="436"/>
            <w:bookmarkEnd w:id="437"/>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8" w:name="_Toc26096019"/>
            <w:bookmarkStart w:id="439" w:name="_Toc26097996"/>
            <w:r w:rsidRPr="003A77EA">
              <w:rPr>
                <w:rFonts w:eastAsia="Times New Roman"/>
                <w:sz w:val="24"/>
              </w:rPr>
              <w:t>Adobe XD</w:t>
            </w:r>
            <w:bookmarkEnd w:id="438"/>
            <w:bookmarkEnd w:id="439"/>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0" w:name="_Toc26096020"/>
            <w:bookmarkStart w:id="441" w:name="_Toc26097997"/>
            <w:r w:rsidRPr="003A77EA">
              <w:rPr>
                <w:rFonts w:eastAsia="Times New Roman"/>
                <w:color w:val="auto"/>
                <w:sz w:val="24"/>
              </w:rPr>
              <w:t>Herramienta de diseño gráfico que permite realizar prototipos.</w:t>
            </w:r>
            <w:bookmarkEnd w:id="440"/>
            <w:bookmarkEnd w:id="441"/>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42" w:name="_Toc26096021"/>
            <w:bookmarkStart w:id="443" w:name="_Toc26097998"/>
            <w:r w:rsidRPr="003A77EA">
              <w:rPr>
                <w:rFonts w:eastAsia="Times New Roman"/>
                <w:sz w:val="24"/>
              </w:rPr>
              <w:t xml:space="preserve">Adobe </w:t>
            </w:r>
            <w:proofErr w:type="spellStart"/>
            <w:r w:rsidRPr="003A77EA">
              <w:rPr>
                <w:rFonts w:eastAsia="Times New Roman"/>
                <w:sz w:val="24"/>
              </w:rPr>
              <w:t>Illustrator</w:t>
            </w:r>
            <w:bookmarkEnd w:id="442"/>
            <w:bookmarkEnd w:id="443"/>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44" w:name="_Toc26096022"/>
            <w:bookmarkStart w:id="445" w:name="_Toc26097999"/>
            <w:r w:rsidRPr="003A77EA">
              <w:rPr>
                <w:rFonts w:eastAsia="Times New Roman"/>
                <w:sz w:val="24"/>
              </w:rPr>
              <w:t>Microsoft Word</w:t>
            </w:r>
            <w:bookmarkEnd w:id="444"/>
            <w:bookmarkEnd w:id="445"/>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6" w:name="_Toc26096023"/>
            <w:bookmarkStart w:id="447" w:name="_Toc26098000"/>
            <w:r w:rsidRPr="003A77EA">
              <w:rPr>
                <w:rFonts w:eastAsia="Times New Roman"/>
                <w:color w:val="auto"/>
                <w:sz w:val="24"/>
              </w:rPr>
              <w:t>Programa de edición de textos para la documentación.</w:t>
            </w:r>
            <w:bookmarkEnd w:id="446"/>
            <w:bookmarkEnd w:id="447"/>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8" w:name="_Toc26096024"/>
            <w:bookmarkStart w:id="449" w:name="_Toc26098001"/>
            <w:proofErr w:type="spellStart"/>
            <w:r w:rsidRPr="003A77EA">
              <w:rPr>
                <w:rFonts w:eastAsia="Times New Roman"/>
                <w:sz w:val="24"/>
              </w:rPr>
              <w:t>MySQLWorkbench</w:t>
            </w:r>
            <w:bookmarkEnd w:id="448"/>
            <w:bookmarkEnd w:id="449"/>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0" w:name="_Toc26096025"/>
            <w:bookmarkStart w:id="451" w:name="_Toc26098002"/>
            <w:r w:rsidRPr="003A77EA">
              <w:rPr>
                <w:rFonts w:eastAsia="Times New Roman"/>
                <w:color w:val="auto"/>
                <w:sz w:val="24"/>
              </w:rPr>
              <w:t>Herramienta para la gestión de bases de datos MySQL.</w:t>
            </w:r>
            <w:bookmarkEnd w:id="450"/>
            <w:bookmarkEnd w:id="451"/>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52" w:name="_Toc26096026"/>
            <w:bookmarkStart w:id="453" w:name="_Toc26098003"/>
            <w:r w:rsidRPr="003A77EA">
              <w:rPr>
                <w:rFonts w:eastAsia="Times New Roman"/>
                <w:sz w:val="24"/>
              </w:rPr>
              <w:t>Eclipse</w:t>
            </w:r>
            <w:bookmarkEnd w:id="452"/>
            <w:bookmarkEnd w:id="453"/>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54" w:name="_Toc26096027"/>
            <w:bookmarkStart w:id="455" w:name="_Toc26098004"/>
            <w:r w:rsidRPr="003A77EA">
              <w:rPr>
                <w:rFonts w:eastAsia="Times New Roman"/>
                <w:color w:val="auto"/>
                <w:sz w:val="24"/>
              </w:rPr>
              <w:t>Sistema de desarrollo integrado para Java.</w:t>
            </w:r>
            <w:bookmarkEnd w:id="454"/>
            <w:bookmarkEnd w:id="455"/>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6" w:name="_Toc26096028"/>
            <w:bookmarkStart w:id="457" w:name="_Toc26098005"/>
            <w:r w:rsidRPr="003A77EA">
              <w:rPr>
                <w:rFonts w:eastAsia="Times New Roman"/>
                <w:sz w:val="24"/>
              </w:rPr>
              <w:t>Android Studio</w:t>
            </w:r>
            <w:bookmarkEnd w:id="456"/>
            <w:bookmarkEnd w:id="457"/>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8" w:name="_Toc26096029"/>
            <w:bookmarkStart w:id="459" w:name="_Toc26098006"/>
            <w:r w:rsidRPr="003A77EA">
              <w:rPr>
                <w:rFonts w:eastAsia="Times New Roman"/>
                <w:color w:val="auto"/>
                <w:sz w:val="24"/>
              </w:rPr>
              <w:t>Sistema de desarrollo oficial para Android.</w:t>
            </w:r>
            <w:bookmarkEnd w:id="458"/>
            <w:bookmarkEnd w:id="459"/>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60" w:name="_Ref26049406"/>
      <w:bookmarkStart w:id="461" w:name="_Toc26096030"/>
      <w:bookmarkStart w:id="462" w:name="_Toc26098007"/>
      <w:r w:rsidRPr="005F794F">
        <w:rPr>
          <w:rFonts w:ascii="Times New Roman" w:hAnsi="Times New Roman"/>
          <w:b/>
          <w:i w:val="0"/>
          <w:sz w:val="40"/>
          <w:lang w:eastAsia="es-ES"/>
        </w:rPr>
        <w:lastRenderedPageBreak/>
        <w:t>Software de servidor</w:t>
      </w:r>
      <w:bookmarkEnd w:id="460"/>
      <w:bookmarkEnd w:id="461"/>
      <w:bookmarkEnd w:id="462"/>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63" w:name="_Toc26096031"/>
            <w:bookmarkStart w:id="464" w:name="_Toc26098008"/>
            <w:r w:rsidRPr="003A77EA">
              <w:rPr>
                <w:rFonts w:eastAsia="Times New Roman"/>
                <w:sz w:val="24"/>
              </w:rPr>
              <w:t>Software</w:t>
            </w:r>
            <w:bookmarkEnd w:id="463"/>
            <w:bookmarkEnd w:id="464"/>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5" w:name="_Toc26096032"/>
            <w:bookmarkStart w:id="466" w:name="_Toc26098009"/>
            <w:r w:rsidRPr="003A77EA">
              <w:rPr>
                <w:rFonts w:eastAsia="Times New Roman"/>
                <w:sz w:val="24"/>
              </w:rPr>
              <w:t>Descripción</w:t>
            </w:r>
            <w:bookmarkEnd w:id="465"/>
            <w:bookmarkEnd w:id="466"/>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7" w:name="_Toc26096033"/>
            <w:bookmarkStart w:id="468" w:name="_Toc26098010"/>
            <w:r w:rsidRPr="003A77EA">
              <w:rPr>
                <w:rFonts w:eastAsia="Times New Roman"/>
                <w:sz w:val="24"/>
              </w:rPr>
              <w:t>MySQL</w:t>
            </w:r>
            <w:bookmarkEnd w:id="467"/>
            <w:bookmarkEnd w:id="468"/>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9" w:name="_Toc26096034"/>
            <w:bookmarkStart w:id="470" w:name="_Toc26098011"/>
            <w:r w:rsidRPr="003A77EA">
              <w:rPr>
                <w:rFonts w:eastAsia="Times New Roman"/>
                <w:color w:val="auto"/>
                <w:sz w:val="24"/>
              </w:rPr>
              <w:t>Servidor de bases de datos MySQL.</w:t>
            </w:r>
            <w:bookmarkEnd w:id="469"/>
            <w:bookmarkEnd w:id="470"/>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71" w:name="_Toc26096035"/>
            <w:bookmarkStart w:id="472" w:name="_Toc26098012"/>
            <w:r w:rsidRPr="003A77EA">
              <w:rPr>
                <w:rFonts w:eastAsia="Times New Roman"/>
                <w:sz w:val="24"/>
              </w:rPr>
              <w:t>Java</w:t>
            </w:r>
            <w:bookmarkEnd w:id="471"/>
            <w:bookmarkEnd w:id="472"/>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73" w:name="_Toc26096036"/>
            <w:bookmarkStart w:id="474"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73"/>
            <w:bookmarkEnd w:id="474"/>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5" w:name="_Ref26049419"/>
      <w:bookmarkStart w:id="476" w:name="_Toc26096037"/>
      <w:bookmarkStart w:id="477" w:name="_Toc26098014"/>
      <w:r w:rsidRPr="005F794F">
        <w:rPr>
          <w:rFonts w:ascii="Times New Roman" w:hAnsi="Times New Roman"/>
          <w:b/>
          <w:i w:val="0"/>
          <w:sz w:val="40"/>
          <w:lang w:eastAsia="es-ES"/>
        </w:rPr>
        <w:t>Software de desarrollo</w:t>
      </w:r>
      <w:bookmarkEnd w:id="475"/>
      <w:bookmarkEnd w:id="476"/>
      <w:bookmarkEnd w:id="477"/>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8" w:name="_Toc26096038"/>
      <w:bookmarkStart w:id="479"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8"/>
      <w:bookmarkEnd w:id="479"/>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80" w:name="_Toc26096039"/>
      <w:bookmarkStart w:id="481" w:name="_Toc26098016"/>
      <w:bookmarkStart w:id="482" w:name="_Toc26132096"/>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D86AC5" w:rsidRDefault="00D86AC5"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39"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Ks/&#10;eYwTAgAABAQAAA4AAAAAAAAAAAAAAAAALgIAAGRycy9lMm9Eb2MueG1sUEsBAi0AFAAGAAgAAAAh&#10;AGQLGX3dAAAACAEAAA8AAAAAAAAAAAAAAAAAbQQAAGRycy9kb3ducmV2LnhtbFBLBQYAAAAABAAE&#10;APMAAAB3BQAAAAA=&#10;" filled="f" stroked="f">
                <v:textbox>
                  <w:txbxContent>
                    <w:p w14:paraId="015718FD" w14:textId="77777777" w:rsidR="00D86AC5" w:rsidRDefault="00D86AC5"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80"/>
      <w:bookmarkEnd w:id="481"/>
      <w:bookmarkEnd w:id="482"/>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83" w:name="_7.1.Introducción:"/>
      <w:bookmarkStart w:id="484" w:name="_Ref26049765"/>
      <w:bookmarkStart w:id="485" w:name="_Toc26096040"/>
      <w:bookmarkStart w:id="486" w:name="_Toc26098017"/>
      <w:bookmarkStart w:id="487" w:name="_Toc26132097"/>
      <w:bookmarkEnd w:id="483"/>
      <w:r w:rsidRPr="0095174F">
        <w:rPr>
          <w:rFonts w:ascii="Times New Roman" w:hAnsi="Times New Roman"/>
          <w:sz w:val="40"/>
        </w:rPr>
        <w:t>Introducción</w:t>
      </w:r>
      <w:bookmarkEnd w:id="484"/>
      <w:bookmarkEnd w:id="485"/>
      <w:bookmarkEnd w:id="486"/>
      <w:bookmarkEnd w:id="487"/>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8" w:name="_Ref26049779"/>
      <w:bookmarkStart w:id="489" w:name="_Toc26096041"/>
      <w:bookmarkStart w:id="490" w:name="_Toc26098018"/>
      <w:r w:rsidRPr="003A77EA">
        <w:rPr>
          <w:rFonts w:ascii="Times New Roman" w:hAnsi="Times New Roman"/>
          <w:b/>
          <w:i w:val="0"/>
          <w:sz w:val="40"/>
          <w:lang w:eastAsia="es-ES"/>
        </w:rPr>
        <w:t>Propósito</w:t>
      </w:r>
      <w:bookmarkStart w:id="491" w:name="_Toc26096042"/>
      <w:bookmarkStart w:id="492" w:name="_Toc26098019"/>
      <w:bookmarkEnd w:id="488"/>
      <w:bookmarkEnd w:id="489"/>
      <w:bookmarkEnd w:id="490"/>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proofErr w:type="spellStart"/>
      <w:r w:rsidRPr="00ED0B32">
        <w:rPr>
          <w:rFonts w:eastAsia="Times New Roman"/>
          <w:i/>
          <w:iCs/>
          <w:color w:val="auto"/>
          <w:sz w:val="25"/>
          <w:szCs w:val="25"/>
        </w:rPr>
        <w:t>Logrolling</w:t>
      </w:r>
      <w:proofErr w:type="spellEnd"/>
      <w:r w:rsidRPr="0051108D">
        <w:rPr>
          <w:rFonts w:eastAsia="Times New Roman"/>
          <w:color w:val="auto"/>
          <w:sz w:val="25"/>
          <w:szCs w:val="25"/>
        </w:rPr>
        <w:t>.</w:t>
      </w:r>
      <w:bookmarkEnd w:id="491"/>
      <w:bookmarkEnd w:id="492"/>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93" w:name="_Ref26049785"/>
      <w:bookmarkStart w:id="494" w:name="_Toc26096043"/>
      <w:bookmarkStart w:id="495" w:name="_Toc26098020"/>
      <w:r w:rsidRPr="003A77EA">
        <w:rPr>
          <w:rFonts w:ascii="Times New Roman" w:hAnsi="Times New Roman"/>
          <w:b/>
          <w:i w:val="0"/>
          <w:sz w:val="40"/>
          <w:lang w:eastAsia="es-ES"/>
        </w:rPr>
        <w:t>Alcance</w:t>
      </w:r>
      <w:bookmarkEnd w:id="493"/>
      <w:bookmarkEnd w:id="494"/>
      <w:bookmarkEnd w:id="495"/>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6" w:name="_Toc26096044"/>
      <w:bookmarkStart w:id="497"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6"/>
      <w:bookmarkEnd w:id="497"/>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8" w:name="_Ref26049791"/>
      <w:bookmarkStart w:id="499" w:name="_Toc26096045"/>
      <w:bookmarkStart w:id="500" w:name="_Toc26098022"/>
      <w:r w:rsidRPr="0024479E">
        <w:rPr>
          <w:rFonts w:ascii="Times New Roman" w:hAnsi="Times New Roman"/>
          <w:b/>
          <w:i w:val="0"/>
          <w:sz w:val="40"/>
          <w:lang w:eastAsia="es-ES"/>
        </w:rPr>
        <w:lastRenderedPageBreak/>
        <w:t>Definiciones de términos clave</w:t>
      </w:r>
      <w:bookmarkEnd w:id="498"/>
      <w:bookmarkEnd w:id="499"/>
      <w:bookmarkEnd w:id="500"/>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con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1" w:name="_Toc26096046"/>
            <w:bookmarkStart w:id="502" w:name="_Toc26098023"/>
            <w:r w:rsidRPr="0024479E">
              <w:rPr>
                <w:color w:val="auto"/>
                <w:sz w:val="24"/>
              </w:rPr>
              <w:t>Gestión de configuración del software</w:t>
            </w:r>
            <w:bookmarkEnd w:id="501"/>
            <w:bookmarkEnd w:id="502"/>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3" w:name="_Toc26096047"/>
            <w:bookmarkStart w:id="504" w:name="_Toc26098024"/>
            <w:r w:rsidRPr="0024479E">
              <w:rPr>
                <w:color w:val="auto"/>
                <w:sz w:val="24"/>
              </w:rPr>
              <w:t>Elementos de configuración del software</w:t>
            </w:r>
            <w:bookmarkEnd w:id="503"/>
            <w:bookmarkEnd w:id="504"/>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5" w:name="_Toc26096048"/>
            <w:bookmarkStart w:id="506" w:name="_Toc26098025"/>
            <w:r w:rsidRPr="0024479E">
              <w:rPr>
                <w:color w:val="auto"/>
                <w:sz w:val="24"/>
              </w:rPr>
              <w:t>Departamento de gestión del cambio</w:t>
            </w:r>
            <w:bookmarkEnd w:id="505"/>
            <w:bookmarkEnd w:id="506"/>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7" w:name="_Toc26096049"/>
            <w:bookmarkStart w:id="508" w:name="_Toc26098026"/>
            <w:r w:rsidRPr="0024479E">
              <w:rPr>
                <w:color w:val="auto"/>
                <w:sz w:val="24"/>
              </w:rPr>
              <w:t>Rol en una organización que se encarga de revisar y auditar los productos</w:t>
            </w:r>
            <w:bookmarkEnd w:id="507"/>
            <w:bookmarkEnd w:id="508"/>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9" w:name="_Ref26049879"/>
      <w:bookmarkStart w:id="510" w:name="_Toc26096050"/>
      <w:bookmarkStart w:id="511" w:name="_Toc26098027"/>
      <w:bookmarkStart w:id="512" w:name="_Toc26132098"/>
      <w:r w:rsidRPr="0051108D">
        <w:rPr>
          <w:rFonts w:ascii="Times New Roman" w:hAnsi="Times New Roman"/>
          <w:sz w:val="40"/>
        </w:rPr>
        <w:t>Gestión de la configuración</w:t>
      </w:r>
      <w:bookmarkEnd w:id="509"/>
      <w:bookmarkEnd w:id="510"/>
      <w:bookmarkEnd w:id="511"/>
      <w:bookmarkEnd w:id="512"/>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13" w:name="_Ref26049907"/>
      <w:bookmarkStart w:id="514" w:name="_Toc26096051"/>
      <w:bookmarkStart w:id="515" w:name="_Toc26098028"/>
      <w:r w:rsidRPr="0051108D">
        <w:rPr>
          <w:rFonts w:ascii="Times New Roman" w:hAnsi="Times New Roman"/>
          <w:b/>
          <w:i w:val="0"/>
          <w:sz w:val="40"/>
          <w:lang w:eastAsia="es-ES"/>
        </w:rPr>
        <w:t>Organización de la GCS</w:t>
      </w:r>
      <w:bookmarkEnd w:id="513"/>
      <w:bookmarkEnd w:id="514"/>
      <w:bookmarkEnd w:id="515"/>
    </w:p>
    <w:p w14:paraId="175D318B" w14:textId="232EA7DE" w:rsidR="0051108D" w:rsidRDefault="0051108D" w:rsidP="0051108D">
      <w:pPr>
        <w:rPr>
          <w:rFonts w:eastAsia="Times New Roman"/>
          <w:color w:val="auto"/>
          <w:sz w:val="25"/>
          <w:szCs w:val="25"/>
        </w:rPr>
      </w:pPr>
      <w:bookmarkStart w:id="516" w:name="_Toc26096052"/>
      <w:bookmarkStart w:id="517"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6"/>
      <w:bookmarkEnd w:id="517"/>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8" w:name="_Toc26096053"/>
      <w:bookmarkStart w:id="519" w:name="_Toc26098030"/>
      <w:r w:rsidRPr="0051108D">
        <w:rPr>
          <w:rFonts w:eastAsia="Times New Roman"/>
          <w:b/>
          <w:bCs/>
          <w:color w:val="auto"/>
          <w:sz w:val="25"/>
          <w:szCs w:val="25"/>
        </w:rPr>
        <w:t>Evaluar todas las peticiones de cambio</w:t>
      </w:r>
      <w:bookmarkEnd w:id="518"/>
      <w:bookmarkEnd w:id="519"/>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20" w:name="_Toc26096054"/>
      <w:bookmarkStart w:id="521" w:name="_Toc26098031"/>
      <w:r w:rsidRPr="0051108D">
        <w:rPr>
          <w:rFonts w:eastAsia="Times New Roman"/>
          <w:b/>
          <w:bCs/>
          <w:color w:val="auto"/>
          <w:sz w:val="25"/>
          <w:szCs w:val="25"/>
        </w:rPr>
        <w:t>Aceptar o rechazar los cambios propuestos</w:t>
      </w:r>
      <w:bookmarkEnd w:id="520"/>
      <w:bookmarkEnd w:id="521"/>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22" w:name="_Toc26096055"/>
      <w:bookmarkStart w:id="523" w:name="_Toc26098032"/>
      <w:r w:rsidRPr="0051108D">
        <w:rPr>
          <w:rFonts w:eastAsia="Times New Roman"/>
          <w:b/>
          <w:bCs/>
          <w:color w:val="auto"/>
          <w:sz w:val="25"/>
          <w:szCs w:val="25"/>
        </w:rPr>
        <w:t>Tomar las respectivas decisiones sobre los cambios a implementar, cualquier cambio en los requerimientos, o en el diseño.</w:t>
      </w:r>
      <w:bookmarkEnd w:id="522"/>
      <w:bookmarkEnd w:id="523"/>
    </w:p>
    <w:p w14:paraId="7FCF72A2" w14:textId="1468CFEA" w:rsidR="004333D2" w:rsidRPr="0051108D" w:rsidRDefault="004333D2" w:rsidP="0095715A">
      <w:pPr>
        <w:jc w:val="both"/>
        <w:rPr>
          <w:rFonts w:eastAsia="Times New Roman"/>
          <w:color w:val="auto"/>
          <w:sz w:val="25"/>
          <w:szCs w:val="25"/>
        </w:rPr>
      </w:pPr>
      <w:bookmarkStart w:id="524" w:name="_Toc26096056"/>
      <w:bookmarkStart w:id="525" w:name="_Toc26098033"/>
      <w:r w:rsidRPr="0051108D">
        <w:rPr>
          <w:rFonts w:eastAsia="Times New Roman"/>
          <w:color w:val="auto"/>
          <w:sz w:val="25"/>
          <w:szCs w:val="25"/>
        </w:rPr>
        <w:t>Dicho comité estará formado por todos los integrantes del grupo, los cuales desempeñan los siguientes roles:</w:t>
      </w:r>
      <w:bookmarkEnd w:id="524"/>
      <w:bookmarkEnd w:id="525"/>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6" w:name="_Toc26096057"/>
      <w:bookmarkStart w:id="527" w:name="_Toc26098034"/>
      <w:r w:rsidRPr="0024479E">
        <w:rPr>
          <w:rFonts w:eastAsia="Times New Roman"/>
          <w:color w:val="auto"/>
          <w:sz w:val="25"/>
          <w:szCs w:val="25"/>
        </w:rPr>
        <w:t>Gestor de configuración</w:t>
      </w:r>
      <w:bookmarkEnd w:id="526"/>
      <w:bookmarkEnd w:id="527"/>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8" w:name="_Toc26096058"/>
      <w:bookmarkStart w:id="529" w:name="_Toc26098035"/>
      <w:r w:rsidRPr="0024479E">
        <w:rPr>
          <w:rFonts w:eastAsia="Times New Roman"/>
          <w:color w:val="auto"/>
          <w:sz w:val="25"/>
          <w:szCs w:val="25"/>
        </w:rPr>
        <w:t>Líder del proyecto</w:t>
      </w:r>
      <w:bookmarkEnd w:id="528"/>
      <w:bookmarkEnd w:id="529"/>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30" w:name="_Toc26096059"/>
      <w:bookmarkStart w:id="531" w:name="_Toc26098036"/>
      <w:r w:rsidRPr="0024479E">
        <w:rPr>
          <w:rFonts w:eastAsia="Times New Roman"/>
          <w:color w:val="auto"/>
          <w:sz w:val="25"/>
          <w:szCs w:val="25"/>
        </w:rPr>
        <w:t>Gestores de cambio</w:t>
      </w:r>
      <w:bookmarkEnd w:id="530"/>
      <w:bookmarkEnd w:id="531"/>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32" w:name="_Toc26096060"/>
      <w:bookmarkStart w:id="533" w:name="_Toc26098037"/>
      <w:r w:rsidRPr="0024479E">
        <w:rPr>
          <w:rFonts w:eastAsia="Times New Roman"/>
          <w:color w:val="auto"/>
          <w:sz w:val="25"/>
          <w:szCs w:val="25"/>
        </w:rPr>
        <w:t>Director económico</w:t>
      </w:r>
      <w:bookmarkEnd w:id="532"/>
      <w:bookmarkEnd w:id="533"/>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34" w:name="_Toc26096061"/>
      <w:bookmarkStart w:id="535" w:name="_Toc26098038"/>
      <w:r w:rsidRPr="0024479E">
        <w:rPr>
          <w:rFonts w:eastAsia="Times New Roman"/>
          <w:color w:val="auto"/>
          <w:sz w:val="25"/>
          <w:szCs w:val="25"/>
        </w:rPr>
        <w:t>Arquitecto de la aplicación</w:t>
      </w:r>
      <w:bookmarkEnd w:id="534"/>
      <w:bookmarkEnd w:id="535"/>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6" w:name="_Toc26096062"/>
      <w:bookmarkStart w:id="537" w:name="_Toc26098039"/>
      <w:r w:rsidRPr="0024479E">
        <w:rPr>
          <w:rFonts w:eastAsia="Times New Roman"/>
          <w:color w:val="auto"/>
          <w:sz w:val="25"/>
          <w:szCs w:val="25"/>
        </w:rPr>
        <w:t>Arquitectos técnicos y diseñadores</w:t>
      </w:r>
      <w:bookmarkEnd w:id="536"/>
      <w:bookmarkEnd w:id="537"/>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D86AC5" w:rsidRDefault="00D86AC5" w:rsidP="008E6AD3">
                            <w:pPr>
                              <w:rPr>
                                <w:szCs w:val="28"/>
                                <w:u w:val="single"/>
                              </w:rPr>
                            </w:pPr>
                            <w:r w:rsidRPr="00F61222">
                              <w:rPr>
                                <w:szCs w:val="28"/>
                                <w:u w:val="single"/>
                              </w:rPr>
                              <w:t>Gestor de configuración</w:t>
                            </w:r>
                            <w:r>
                              <w:rPr>
                                <w:szCs w:val="28"/>
                                <w:u w:val="single"/>
                              </w:rPr>
                              <w:t>:</w:t>
                            </w:r>
                          </w:p>
                          <w:p w14:paraId="5386BBC9" w14:textId="77777777" w:rsidR="00D86AC5" w:rsidRPr="00F61222" w:rsidRDefault="00D86AC5"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40"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DXlm1j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D86AC5" w:rsidRDefault="00D86AC5" w:rsidP="008E6AD3">
                      <w:pPr>
                        <w:rPr>
                          <w:szCs w:val="28"/>
                          <w:u w:val="single"/>
                        </w:rPr>
                      </w:pPr>
                      <w:r w:rsidRPr="00F61222">
                        <w:rPr>
                          <w:szCs w:val="28"/>
                          <w:u w:val="single"/>
                        </w:rPr>
                        <w:t>Gestor de configuración</w:t>
                      </w:r>
                      <w:r>
                        <w:rPr>
                          <w:szCs w:val="28"/>
                          <w:u w:val="single"/>
                        </w:rPr>
                        <w:t>:</w:t>
                      </w:r>
                    </w:p>
                    <w:p w14:paraId="5386BBC9" w14:textId="77777777" w:rsidR="00D86AC5" w:rsidRPr="00F61222" w:rsidRDefault="00D86AC5"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D86AC5" w:rsidRDefault="00D86AC5" w:rsidP="008E6AD3">
                            <w:pPr>
                              <w:rPr>
                                <w:szCs w:val="28"/>
                                <w:u w:val="single"/>
                              </w:rPr>
                            </w:pPr>
                            <w:r>
                              <w:rPr>
                                <w:szCs w:val="28"/>
                                <w:u w:val="single"/>
                              </w:rPr>
                              <w:t>Arquitecto de la aplicación:</w:t>
                            </w:r>
                          </w:p>
                          <w:p w14:paraId="5F623DB9" w14:textId="77777777" w:rsidR="00D86AC5" w:rsidRPr="00F61222" w:rsidRDefault="00D86AC5"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41"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" fillcolor="#a4063e [3204]" strokecolor="#51031e [1604]" strokeweight="2pt">
                <v:textbox>
                  <w:txbxContent>
                    <w:p w14:paraId="6B4F61A7" w14:textId="77777777" w:rsidR="00D86AC5" w:rsidRDefault="00D86AC5" w:rsidP="008E6AD3">
                      <w:pPr>
                        <w:rPr>
                          <w:szCs w:val="28"/>
                          <w:u w:val="single"/>
                        </w:rPr>
                      </w:pPr>
                      <w:r>
                        <w:rPr>
                          <w:szCs w:val="28"/>
                          <w:u w:val="single"/>
                        </w:rPr>
                        <w:t>Arquitecto de la aplicación:</w:t>
                      </w:r>
                    </w:p>
                    <w:p w14:paraId="5F623DB9" w14:textId="77777777" w:rsidR="00D86AC5" w:rsidRPr="00F61222" w:rsidRDefault="00D86AC5"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D86AC5" w:rsidRDefault="00D86AC5" w:rsidP="008E6AD3">
                            <w:pPr>
                              <w:rPr>
                                <w:szCs w:val="28"/>
                                <w:u w:val="single"/>
                              </w:rPr>
                            </w:pPr>
                            <w:r>
                              <w:rPr>
                                <w:szCs w:val="28"/>
                                <w:u w:val="single"/>
                              </w:rPr>
                              <w:t>Coordinador de proyecto:</w:t>
                            </w:r>
                          </w:p>
                          <w:p w14:paraId="3CC08038" w14:textId="77777777" w:rsidR="00D86AC5" w:rsidRPr="00F61222" w:rsidRDefault="00D86AC5"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42"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" fillcolor="#a4063e [3204]" strokecolor="#51031e [1604]" strokeweight="2pt">
                <v:textbox>
                  <w:txbxContent>
                    <w:p w14:paraId="71ED6ECC" w14:textId="77777777" w:rsidR="00D86AC5" w:rsidRDefault="00D86AC5" w:rsidP="008E6AD3">
                      <w:pPr>
                        <w:rPr>
                          <w:szCs w:val="28"/>
                          <w:u w:val="single"/>
                        </w:rPr>
                      </w:pPr>
                      <w:r>
                        <w:rPr>
                          <w:szCs w:val="28"/>
                          <w:u w:val="single"/>
                        </w:rPr>
                        <w:t>Coordinador de proyecto:</w:t>
                      </w:r>
                    </w:p>
                    <w:p w14:paraId="3CC08038" w14:textId="77777777" w:rsidR="00D86AC5" w:rsidRPr="00F61222" w:rsidRDefault="00D86AC5"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D86AC5" w:rsidRDefault="00D86AC5" w:rsidP="008E6AD3">
                            <w:pPr>
                              <w:rPr>
                                <w:szCs w:val="28"/>
                                <w:u w:val="single"/>
                              </w:rPr>
                            </w:pPr>
                            <w:r>
                              <w:rPr>
                                <w:szCs w:val="28"/>
                                <w:u w:val="single"/>
                              </w:rPr>
                              <w:t>Arquitectos técnicos y diseñadores:</w:t>
                            </w:r>
                          </w:p>
                          <w:p w14:paraId="1472F928" w14:textId="77777777" w:rsidR="00D86AC5" w:rsidRDefault="00D86AC5" w:rsidP="008E6AD3">
                            <w:pPr>
                              <w:rPr>
                                <w:sz w:val="22"/>
                              </w:rPr>
                            </w:pPr>
                            <w:r>
                              <w:rPr>
                                <w:sz w:val="22"/>
                              </w:rPr>
                              <w:t>Rubén Gómez Blanco</w:t>
                            </w:r>
                          </w:p>
                          <w:p w14:paraId="19CD3C70" w14:textId="77777777" w:rsidR="00D86AC5" w:rsidRPr="00F61222" w:rsidRDefault="00D86AC5"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43"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FNtLne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D86AC5" w:rsidRDefault="00D86AC5" w:rsidP="008E6AD3">
                      <w:pPr>
                        <w:rPr>
                          <w:szCs w:val="28"/>
                          <w:u w:val="single"/>
                        </w:rPr>
                      </w:pPr>
                      <w:r>
                        <w:rPr>
                          <w:szCs w:val="28"/>
                          <w:u w:val="single"/>
                        </w:rPr>
                        <w:t>Arquitectos técnicos y diseñadores:</w:t>
                      </w:r>
                    </w:p>
                    <w:p w14:paraId="1472F928" w14:textId="77777777" w:rsidR="00D86AC5" w:rsidRDefault="00D86AC5" w:rsidP="008E6AD3">
                      <w:pPr>
                        <w:rPr>
                          <w:sz w:val="22"/>
                        </w:rPr>
                      </w:pPr>
                      <w:r>
                        <w:rPr>
                          <w:sz w:val="22"/>
                        </w:rPr>
                        <w:t>Rubén Gómez Blanco</w:t>
                      </w:r>
                    </w:p>
                    <w:p w14:paraId="19CD3C70" w14:textId="77777777" w:rsidR="00D86AC5" w:rsidRPr="00F61222" w:rsidRDefault="00D86AC5"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D86AC5" w:rsidRDefault="00D86AC5" w:rsidP="008E6AD3">
                            <w:pPr>
                              <w:rPr>
                                <w:szCs w:val="28"/>
                                <w:u w:val="single"/>
                              </w:rPr>
                            </w:pPr>
                            <w:r>
                              <w:rPr>
                                <w:szCs w:val="28"/>
                                <w:u w:val="single"/>
                              </w:rPr>
                              <w:t>Director económico:</w:t>
                            </w:r>
                          </w:p>
                          <w:p w14:paraId="0B9028B5" w14:textId="77777777" w:rsidR="00D86AC5" w:rsidRPr="00F61222" w:rsidRDefault="00D86AC5"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44"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" fillcolor="#a4063e [3204]" strokecolor="#51031e [1604]" strokeweight="2pt">
                <v:textbox>
                  <w:txbxContent>
                    <w:p w14:paraId="64DCF42C" w14:textId="77777777" w:rsidR="00D86AC5" w:rsidRDefault="00D86AC5" w:rsidP="008E6AD3">
                      <w:pPr>
                        <w:rPr>
                          <w:szCs w:val="28"/>
                          <w:u w:val="single"/>
                        </w:rPr>
                      </w:pPr>
                      <w:r>
                        <w:rPr>
                          <w:szCs w:val="28"/>
                          <w:u w:val="single"/>
                        </w:rPr>
                        <w:t>Director económico:</w:t>
                      </w:r>
                    </w:p>
                    <w:p w14:paraId="0B9028B5" w14:textId="77777777" w:rsidR="00D86AC5" w:rsidRPr="00F61222" w:rsidRDefault="00D86AC5"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D86AC5" w:rsidRPr="00F61222" w:rsidRDefault="00D86AC5" w:rsidP="008E6AD3">
                            <w:pPr>
                              <w:rPr>
                                <w:szCs w:val="28"/>
                                <w:u w:val="single"/>
                              </w:rPr>
                            </w:pPr>
                            <w:r w:rsidRPr="00F61222">
                              <w:rPr>
                                <w:szCs w:val="28"/>
                                <w:u w:val="single"/>
                              </w:rPr>
                              <w:t>Gestores de cambio:</w:t>
                            </w:r>
                          </w:p>
                          <w:p w14:paraId="411273D2" w14:textId="77777777" w:rsidR="00D86AC5" w:rsidRDefault="00D86AC5" w:rsidP="008E6AD3">
                            <w:pPr>
                              <w:rPr>
                                <w:sz w:val="22"/>
                              </w:rPr>
                            </w:pPr>
                            <w:r>
                              <w:rPr>
                                <w:sz w:val="22"/>
                              </w:rPr>
                              <w:t>Juan Carlos Llamas Núñez</w:t>
                            </w:r>
                          </w:p>
                          <w:p w14:paraId="7BF205F1" w14:textId="77777777" w:rsidR="00D86AC5" w:rsidRPr="00F61222" w:rsidRDefault="00D86AC5"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45"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" fillcolor="#a4063e [3204]" strokecolor="#51031e [1604]" strokeweight="2pt">
                <v:textbox>
                  <w:txbxContent>
                    <w:p w14:paraId="3ECFB2FD" w14:textId="77777777" w:rsidR="00D86AC5" w:rsidRPr="00F61222" w:rsidRDefault="00D86AC5" w:rsidP="008E6AD3">
                      <w:pPr>
                        <w:rPr>
                          <w:szCs w:val="28"/>
                          <w:u w:val="single"/>
                        </w:rPr>
                      </w:pPr>
                      <w:r w:rsidRPr="00F61222">
                        <w:rPr>
                          <w:szCs w:val="28"/>
                          <w:u w:val="single"/>
                        </w:rPr>
                        <w:t>Gestores de cambio:</w:t>
                      </w:r>
                    </w:p>
                    <w:p w14:paraId="411273D2" w14:textId="77777777" w:rsidR="00D86AC5" w:rsidRDefault="00D86AC5" w:rsidP="008E6AD3">
                      <w:pPr>
                        <w:rPr>
                          <w:sz w:val="22"/>
                        </w:rPr>
                      </w:pPr>
                      <w:r>
                        <w:rPr>
                          <w:sz w:val="22"/>
                        </w:rPr>
                        <w:t>Juan Carlos Llamas Núñez</w:t>
                      </w:r>
                    </w:p>
                    <w:p w14:paraId="7BF205F1" w14:textId="77777777" w:rsidR="00D86AC5" w:rsidRPr="00F61222" w:rsidRDefault="00D86AC5"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8" w:name="_Toc26096063"/>
      <w:bookmarkStart w:id="539" w:name="_Toc26098040"/>
      <w:r w:rsidRPr="004378FD">
        <w:rPr>
          <w:rFonts w:ascii="Times New Roman" w:hAnsi="Times New Roman"/>
          <w:b/>
          <w:i w:val="0"/>
          <w:sz w:val="40"/>
          <w:lang w:eastAsia="es-ES"/>
        </w:rPr>
        <w:t>Descripción de roles del CCC</w:t>
      </w:r>
      <w:bookmarkEnd w:id="538"/>
      <w:bookmarkEnd w:id="539"/>
    </w:p>
    <w:p w14:paraId="52F2C104" w14:textId="77777777" w:rsidR="004378FD" w:rsidRDefault="004378FD" w:rsidP="004378FD">
      <w:pPr>
        <w:rPr>
          <w:color w:val="auto"/>
          <w:sz w:val="25"/>
          <w:szCs w:val="25"/>
        </w:rPr>
      </w:pPr>
      <w:bookmarkStart w:id="540" w:name="_Toc26096064"/>
      <w:bookmarkStart w:id="541"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40"/>
      <w:bookmarkEnd w:id="541"/>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2" w:name="_Toc26096065"/>
            <w:bookmarkStart w:id="543" w:name="_Toc26098042"/>
            <w:r w:rsidRPr="004D40B6">
              <w:rPr>
                <w:rFonts w:eastAsia="Times New Roman"/>
                <w:color w:val="auto"/>
                <w:sz w:val="24"/>
              </w:rPr>
              <w:t>Coordinar las interacciones con los clientes y los usuarios finales.</w:t>
            </w:r>
            <w:bookmarkEnd w:id="542"/>
            <w:bookmarkEnd w:id="543"/>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4" w:name="_Toc26096066"/>
            <w:bookmarkStart w:id="545" w:name="_Toc26098043"/>
            <w:r w:rsidRPr="004D40B6">
              <w:rPr>
                <w:rFonts w:eastAsia="Times New Roman"/>
                <w:color w:val="auto"/>
                <w:sz w:val="24"/>
              </w:rPr>
              <w:t>Motivar y organiza el equipo de trabajo para lograr un objetivo definido</w:t>
            </w:r>
            <w:bookmarkEnd w:id="544"/>
            <w:bookmarkEnd w:id="545"/>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6" w:name="_Toc26096067"/>
            <w:bookmarkStart w:id="547" w:name="_Toc26098044"/>
            <w:r w:rsidRPr="004D40B6">
              <w:rPr>
                <w:rFonts w:eastAsia="Times New Roman"/>
                <w:color w:val="auto"/>
                <w:sz w:val="24"/>
              </w:rPr>
              <w:t>Informar sobre el estado actual del proyecto</w:t>
            </w:r>
            <w:bookmarkEnd w:id="546"/>
            <w:bookmarkEnd w:id="547"/>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8" w:name="_Toc26096068"/>
            <w:bookmarkStart w:id="549" w:name="_Toc26098045"/>
            <w:r w:rsidRPr="004D40B6">
              <w:rPr>
                <w:rFonts w:eastAsia="Times New Roman"/>
                <w:color w:val="auto"/>
                <w:sz w:val="24"/>
              </w:rPr>
              <w:t>Definir las prioridades de las tareas relacionadas con el proyecto</w:t>
            </w:r>
            <w:bookmarkEnd w:id="548"/>
            <w:bookmarkEnd w:id="549"/>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50" w:name="_Toc26096069"/>
      <w:bookmarkStart w:id="551" w:name="_Toc26098046"/>
      <w:r w:rsidRPr="00AE4704">
        <w:rPr>
          <w:rFonts w:eastAsia="Times New Roman"/>
          <w:b/>
          <w:color w:val="auto"/>
          <w:sz w:val="25"/>
          <w:szCs w:val="25"/>
        </w:rPr>
        <w:lastRenderedPageBreak/>
        <w:t>2. Gestores de cambio:</w:t>
      </w:r>
      <w:bookmarkEnd w:id="550"/>
      <w:bookmarkEnd w:id="551"/>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2" w:name="_Toc26096070"/>
            <w:bookmarkStart w:id="553" w:name="_Toc26098047"/>
            <w:r w:rsidRPr="004D40B6">
              <w:rPr>
                <w:rFonts w:eastAsia="Times New Roman"/>
                <w:color w:val="auto"/>
                <w:sz w:val="24"/>
              </w:rPr>
              <w:t>Evaluar el impacto y riesgo de los cambios</w:t>
            </w:r>
            <w:bookmarkEnd w:id="552"/>
            <w:bookmarkEnd w:id="553"/>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4" w:name="_Toc26096071"/>
            <w:bookmarkStart w:id="555" w:name="_Toc26098048"/>
            <w:r w:rsidRPr="004D40B6">
              <w:rPr>
                <w:rFonts w:eastAsia="Times New Roman"/>
                <w:color w:val="auto"/>
                <w:sz w:val="24"/>
              </w:rPr>
              <w:t>Asegurar que los responsables de los elementos de configuración actualizan los históricos de estos elementos con los cambios implementados</w:t>
            </w:r>
            <w:bookmarkEnd w:id="554"/>
            <w:bookmarkEnd w:id="555"/>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6" w:name="_Toc26096072"/>
            <w:bookmarkStart w:id="557" w:name="_Toc26098049"/>
            <w:r w:rsidRPr="004D40B6">
              <w:rPr>
                <w:rFonts w:eastAsia="Times New Roman"/>
                <w:color w:val="auto"/>
                <w:sz w:val="24"/>
              </w:rPr>
              <w:t>Planificar las iteraciones</w:t>
            </w:r>
            <w:bookmarkEnd w:id="556"/>
            <w:bookmarkEnd w:id="557"/>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8" w:name="_Toc26096073"/>
            <w:bookmarkStart w:id="559" w:name="_Toc26098050"/>
            <w:r w:rsidRPr="004D40B6">
              <w:rPr>
                <w:rFonts w:eastAsia="Times New Roman"/>
                <w:color w:val="auto"/>
                <w:sz w:val="24"/>
              </w:rPr>
              <w:t>Conseguir que la estrategia de la compañía se lleve a cabo</w:t>
            </w:r>
            <w:bookmarkEnd w:id="558"/>
            <w:bookmarkEnd w:id="559"/>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60" w:name="_Toc26096074"/>
      <w:bookmarkStart w:id="561" w:name="_Toc26098051"/>
      <w:r w:rsidR="000956B4" w:rsidRPr="00AE4704">
        <w:rPr>
          <w:rFonts w:eastAsia="Times New Roman"/>
          <w:b/>
          <w:color w:val="auto"/>
          <w:sz w:val="25"/>
          <w:szCs w:val="25"/>
        </w:rPr>
        <w:t>Gestor de configuración</w:t>
      </w:r>
      <w:bookmarkEnd w:id="560"/>
      <w:bookmarkEnd w:id="561"/>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2" w:name="_Toc26096075"/>
            <w:bookmarkStart w:id="563"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62"/>
            <w:bookmarkEnd w:id="563"/>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4" w:name="_Toc26096076"/>
            <w:bookmarkStart w:id="565" w:name="_Toc26098053"/>
            <w:r w:rsidRPr="004D40B6">
              <w:rPr>
                <w:rFonts w:eastAsia="Times New Roman"/>
                <w:color w:val="auto"/>
                <w:sz w:val="24"/>
              </w:rPr>
              <w:t>Desarrollar el plan de gestión de configuración</w:t>
            </w:r>
            <w:bookmarkEnd w:id="564"/>
            <w:bookmarkEnd w:id="565"/>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6" w:name="_Toc26096077"/>
            <w:bookmarkStart w:id="567" w:name="_Toc26098054"/>
            <w:r w:rsidRPr="004D40B6">
              <w:rPr>
                <w:rFonts w:eastAsia="Times New Roman"/>
                <w:color w:val="auto"/>
                <w:sz w:val="24"/>
              </w:rPr>
              <w:t>Promover el uso efectivo de la CMDB</w:t>
            </w:r>
            <w:bookmarkEnd w:id="566"/>
            <w:bookmarkEnd w:id="567"/>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8" w:name="_Toc26096078"/>
            <w:bookmarkStart w:id="569" w:name="_Toc26098055"/>
            <w:r w:rsidRPr="004D40B6">
              <w:rPr>
                <w:rFonts w:eastAsia="Times New Roman"/>
                <w:color w:val="auto"/>
                <w:sz w:val="24"/>
              </w:rPr>
              <w:t>Asegurar la consistencia e integridad de los datos de la CMDB a través de la ejecución de procedimientos de verificación y auditoría</w:t>
            </w:r>
            <w:bookmarkEnd w:id="568"/>
            <w:bookmarkEnd w:id="569"/>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0" w:name="_Toc26096079"/>
            <w:bookmarkStart w:id="571" w:name="_Toc26098056"/>
            <w:r w:rsidRPr="004D40B6">
              <w:rPr>
                <w:rFonts w:eastAsia="Times New Roman"/>
                <w:color w:val="auto"/>
                <w:sz w:val="24"/>
              </w:rPr>
              <w:t>Aprobar cambios estructurales en la CMDB.</w:t>
            </w:r>
            <w:bookmarkEnd w:id="570"/>
            <w:bookmarkEnd w:id="571"/>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72" w:name="_Toc26096080"/>
      <w:bookmarkStart w:id="573" w:name="_Toc26098057"/>
      <w:r w:rsidR="00ED0B32">
        <w:rPr>
          <w:rFonts w:eastAsia="Times New Roman"/>
          <w:b/>
          <w:color w:val="auto"/>
          <w:sz w:val="25"/>
          <w:szCs w:val="25"/>
        </w:rPr>
        <w:t xml:space="preserve">. </w:t>
      </w:r>
      <w:proofErr w:type="gramStart"/>
      <w:r w:rsidR="00460436" w:rsidRPr="00AE4704">
        <w:rPr>
          <w:rFonts w:eastAsia="Times New Roman"/>
          <w:b/>
          <w:color w:val="auto"/>
          <w:sz w:val="25"/>
          <w:szCs w:val="25"/>
        </w:rPr>
        <w:t>Director</w:t>
      </w:r>
      <w:proofErr w:type="gramEnd"/>
      <w:r w:rsidR="00460436" w:rsidRPr="00AE4704">
        <w:rPr>
          <w:rFonts w:eastAsia="Times New Roman"/>
          <w:b/>
          <w:color w:val="auto"/>
          <w:sz w:val="25"/>
          <w:szCs w:val="25"/>
        </w:rPr>
        <w:t xml:space="preserve"> económico:</w:t>
      </w:r>
      <w:bookmarkEnd w:id="572"/>
      <w:bookmarkEnd w:id="573"/>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4" w:name="_Toc26096081"/>
            <w:bookmarkStart w:id="575" w:name="_Toc26098058"/>
            <w:r w:rsidRPr="004D40B6">
              <w:rPr>
                <w:rFonts w:eastAsia="Times New Roman"/>
                <w:color w:val="auto"/>
                <w:sz w:val="24"/>
              </w:rPr>
              <w:t>Analizar desde el punto de vista económico los cambios planteados en las reuniones del CCC.</w:t>
            </w:r>
            <w:bookmarkEnd w:id="574"/>
            <w:bookmarkEnd w:id="575"/>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6" w:name="_Toc26096082"/>
            <w:bookmarkStart w:id="577" w:name="_Toc26098059"/>
            <w:r w:rsidRPr="004D40B6">
              <w:rPr>
                <w:rFonts w:eastAsia="Times New Roman"/>
                <w:color w:val="auto"/>
                <w:sz w:val="24"/>
              </w:rPr>
              <w:t>Determinar políticas de estrategia y operación del sistema financiero de la empresa</w:t>
            </w:r>
            <w:bookmarkEnd w:id="576"/>
            <w:bookmarkEnd w:id="577"/>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8" w:name="_Toc26096083"/>
            <w:bookmarkStart w:id="579" w:name="_Toc26098060"/>
            <w:r w:rsidRPr="004D40B6">
              <w:rPr>
                <w:rFonts w:eastAsia="Times New Roman"/>
                <w:color w:val="auto"/>
                <w:sz w:val="24"/>
              </w:rPr>
              <w:t>Dirigir las decisiones financieras de la empresa</w:t>
            </w:r>
            <w:bookmarkEnd w:id="578"/>
            <w:bookmarkEnd w:id="579"/>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80" w:name="_Toc26096084"/>
      <w:bookmarkStart w:id="581" w:name="_Toc26098061"/>
      <w:r w:rsidR="00460436" w:rsidRPr="00AE4704">
        <w:rPr>
          <w:rFonts w:eastAsia="Times New Roman"/>
          <w:b/>
          <w:color w:val="auto"/>
          <w:sz w:val="25"/>
          <w:szCs w:val="25"/>
        </w:rPr>
        <w:t>Arquitecto de la aplicación:</w:t>
      </w:r>
      <w:bookmarkEnd w:id="580"/>
      <w:bookmarkEnd w:id="581"/>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2" w:name="_Toc26096085"/>
            <w:bookmarkStart w:id="583" w:name="_Toc26098062"/>
            <w:r w:rsidRPr="004D40B6">
              <w:rPr>
                <w:rFonts w:eastAsia="Times New Roman"/>
                <w:color w:val="auto"/>
                <w:sz w:val="24"/>
              </w:rPr>
              <w:t>Identificar todos los ECS de la aplicación a nivel general y reportarlos</w:t>
            </w:r>
            <w:bookmarkEnd w:id="582"/>
            <w:bookmarkEnd w:id="583"/>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4" w:name="_Toc26096086"/>
            <w:bookmarkStart w:id="585" w:name="_Toc26098063"/>
            <w:r w:rsidRPr="004D40B6">
              <w:rPr>
                <w:rFonts w:eastAsia="Times New Roman"/>
                <w:color w:val="auto"/>
                <w:sz w:val="24"/>
              </w:rPr>
              <w:t>Desarrollar especificaciones funcionales de la aplicación</w:t>
            </w:r>
            <w:bookmarkEnd w:id="584"/>
            <w:bookmarkEnd w:id="585"/>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6" w:name="_Toc26096087"/>
            <w:bookmarkStart w:id="587" w:name="_Toc26098064"/>
            <w:r w:rsidRPr="004D40B6">
              <w:rPr>
                <w:rFonts w:eastAsia="Times New Roman"/>
                <w:color w:val="auto"/>
                <w:sz w:val="24"/>
              </w:rPr>
              <w:t>Emitir reportes sobre el alcance de los cambios planteados a nivel general en los ECS.</w:t>
            </w:r>
            <w:bookmarkEnd w:id="586"/>
            <w:bookmarkEnd w:id="587"/>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8" w:name="_Toc26096088"/>
      <w:bookmarkStart w:id="589"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8"/>
      <w:bookmarkEnd w:id="589"/>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90" w:name="_Toc26096089"/>
            <w:bookmarkStart w:id="591" w:name="_Toc26098066"/>
            <w:r w:rsidRPr="004D40B6">
              <w:rPr>
                <w:rFonts w:eastAsia="Times New Roman"/>
                <w:color w:val="auto"/>
                <w:sz w:val="24"/>
              </w:rPr>
              <w:t>Identificar todos los ECS de la aplicación a nivel de programación y reportarlos</w:t>
            </w:r>
            <w:bookmarkEnd w:id="590"/>
            <w:bookmarkEnd w:id="591"/>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2" w:name="_Toc26096090"/>
            <w:bookmarkStart w:id="593" w:name="_Toc26098067"/>
            <w:r w:rsidRPr="004D40B6">
              <w:rPr>
                <w:rFonts w:eastAsia="Times New Roman"/>
                <w:color w:val="auto"/>
                <w:sz w:val="24"/>
              </w:rPr>
              <w:t>Desarrollar especificaciones a nivel de programación de la aplicación</w:t>
            </w:r>
            <w:bookmarkEnd w:id="592"/>
            <w:bookmarkEnd w:id="593"/>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4" w:name="_Toc26096091"/>
            <w:bookmarkStart w:id="595" w:name="_Toc26098068"/>
            <w:r w:rsidRPr="004D40B6">
              <w:rPr>
                <w:rFonts w:eastAsia="Times New Roman"/>
                <w:color w:val="auto"/>
                <w:sz w:val="24"/>
              </w:rPr>
              <w:t>Crear las interfaces y el diseño gráfico de la aplicación</w:t>
            </w:r>
            <w:bookmarkEnd w:id="594"/>
            <w:bookmarkEnd w:id="595"/>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6" w:name="_Ref26049928"/>
      <w:bookmarkStart w:id="597" w:name="_Toc26096092"/>
      <w:bookmarkStart w:id="598" w:name="_Toc26098069"/>
      <w:r w:rsidRPr="007D7BF8">
        <w:rPr>
          <w:rFonts w:ascii="Times New Roman" w:hAnsi="Times New Roman"/>
          <w:b/>
          <w:i w:val="0"/>
          <w:sz w:val="40"/>
          <w:lang w:eastAsia="es-ES"/>
        </w:rPr>
        <w:lastRenderedPageBreak/>
        <w:t>Funcionamiento del Comité de control de configuración</w:t>
      </w:r>
      <w:bookmarkEnd w:id="596"/>
      <w:bookmarkEnd w:id="597"/>
      <w:bookmarkEnd w:id="598"/>
    </w:p>
    <w:p w14:paraId="7909115E" w14:textId="17E29F0E" w:rsidR="007D7BF8" w:rsidRDefault="007D7BF8" w:rsidP="007D7BF8">
      <w:pPr>
        <w:rPr>
          <w:bCs/>
          <w:color w:val="auto"/>
          <w:sz w:val="25"/>
          <w:szCs w:val="25"/>
        </w:rPr>
      </w:pPr>
      <w:bookmarkStart w:id="599" w:name="_Toc26096093"/>
      <w:bookmarkStart w:id="600"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9"/>
      <w:bookmarkEnd w:id="600"/>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01" w:name="_Ref26049939"/>
      <w:bookmarkStart w:id="602" w:name="_Toc26096094"/>
      <w:bookmarkStart w:id="603" w:name="_Toc26098071"/>
      <w:r w:rsidRPr="007D7BF8">
        <w:rPr>
          <w:rFonts w:ascii="Times New Roman" w:hAnsi="Times New Roman"/>
          <w:b/>
          <w:i w:val="0"/>
          <w:sz w:val="40"/>
          <w:lang w:eastAsia="es-ES"/>
        </w:rPr>
        <w:t>Herramientas, entorno e infraestructura</w:t>
      </w:r>
      <w:bookmarkEnd w:id="601"/>
      <w:bookmarkEnd w:id="602"/>
      <w:bookmarkEnd w:id="603"/>
    </w:p>
    <w:p w14:paraId="5F4D492C" w14:textId="6D702913" w:rsidR="007D7BF8" w:rsidRDefault="007D7BF8" w:rsidP="007D7BF8">
      <w:pPr>
        <w:rPr>
          <w:rFonts w:cstheme="minorHAnsi"/>
          <w:color w:val="auto"/>
          <w:sz w:val="25"/>
          <w:szCs w:val="25"/>
        </w:rPr>
      </w:pPr>
      <w:bookmarkStart w:id="604" w:name="_Toc26096095"/>
      <w:bookmarkStart w:id="605"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604"/>
      <w:bookmarkEnd w:id="605"/>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6" w:name="_Toc26096096"/>
      <w:bookmarkStart w:id="607"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6"/>
      <w:bookmarkEnd w:id="607"/>
    </w:p>
    <w:p w14:paraId="16EDE364" w14:textId="17BBE079" w:rsidR="00460436" w:rsidRDefault="00460436" w:rsidP="0061439A">
      <w:pPr>
        <w:ind w:firstLine="720"/>
        <w:jc w:val="both"/>
        <w:rPr>
          <w:rFonts w:eastAsia="Times New Roman"/>
          <w:color w:val="auto"/>
          <w:sz w:val="25"/>
          <w:szCs w:val="25"/>
        </w:rPr>
      </w:pPr>
      <w:bookmarkStart w:id="608" w:name="_Toc26096097"/>
      <w:bookmarkStart w:id="609"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8"/>
      <w:bookmarkEnd w:id="609"/>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10" w:name="_Toc26096098"/>
      <w:bookmarkStart w:id="611"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10"/>
      <w:bookmarkEnd w:id="611"/>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12" w:name="_Ref26049956"/>
      <w:bookmarkStart w:id="613" w:name="_Toc26096099"/>
      <w:bookmarkStart w:id="614" w:name="_Toc26098076"/>
      <w:bookmarkStart w:id="615" w:name="_Toc26132099"/>
      <w:r w:rsidRPr="007D7BF8">
        <w:rPr>
          <w:rFonts w:ascii="Times New Roman" w:hAnsi="Times New Roman"/>
          <w:sz w:val="40"/>
        </w:rPr>
        <w:lastRenderedPageBreak/>
        <w:t>Programa de la Gestión de Configuración</w:t>
      </w:r>
      <w:bookmarkEnd w:id="612"/>
      <w:bookmarkEnd w:id="613"/>
      <w:bookmarkEnd w:id="614"/>
      <w:bookmarkEnd w:id="615"/>
    </w:p>
    <w:p w14:paraId="529EF65E" w14:textId="23EAD6A2" w:rsidR="0095715A" w:rsidRDefault="0095715A" w:rsidP="0095715A">
      <w:bookmarkStart w:id="616" w:name="_Toc26096100"/>
      <w:bookmarkStart w:id="617"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6"/>
      <w:bookmarkEnd w:id="617"/>
    </w:p>
    <w:p w14:paraId="413B13CD" w14:textId="77777777" w:rsidR="0095715A" w:rsidRDefault="0095715A" w:rsidP="0095715A">
      <w:pPr>
        <w:rPr>
          <w:rFonts w:eastAsia="Times New Roman"/>
          <w:color w:val="auto"/>
          <w:sz w:val="25"/>
          <w:szCs w:val="25"/>
        </w:rPr>
      </w:pPr>
      <w:bookmarkStart w:id="618" w:name="_Toc26096101"/>
      <w:bookmarkStart w:id="619"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8"/>
      <w:bookmarkEnd w:id="619"/>
    </w:p>
    <w:p w14:paraId="787B3436" w14:textId="77777777" w:rsidR="0095715A" w:rsidRDefault="0095715A" w:rsidP="0095715A">
      <w:pPr>
        <w:rPr>
          <w:rFonts w:eastAsia="Times New Roman"/>
          <w:color w:val="auto"/>
          <w:sz w:val="25"/>
          <w:szCs w:val="25"/>
        </w:rPr>
      </w:pPr>
      <w:bookmarkStart w:id="620" w:name="_Toc26096102"/>
      <w:bookmarkStart w:id="621"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20"/>
      <w:bookmarkEnd w:id="621"/>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22" w:name="_Toc26096103"/>
      <w:bookmarkStart w:id="623" w:name="_Toc26098080"/>
      <w:r w:rsidRPr="0095715A">
        <w:rPr>
          <w:rFonts w:eastAsia="Times New Roman"/>
          <w:color w:val="auto"/>
          <w:sz w:val="25"/>
          <w:szCs w:val="25"/>
        </w:rPr>
        <w:t>F indica que se trata de un formulario</w:t>
      </w:r>
      <w:bookmarkEnd w:id="622"/>
      <w:bookmarkEnd w:id="623"/>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24" w:name="_Toc26096104"/>
      <w:bookmarkStart w:id="625" w:name="_Toc26098081"/>
      <w:r w:rsidRPr="0095715A">
        <w:rPr>
          <w:rFonts w:eastAsia="Times New Roman"/>
          <w:color w:val="auto"/>
          <w:sz w:val="25"/>
          <w:szCs w:val="25"/>
        </w:rPr>
        <w:t>TIP indica el tipo de formulario</w:t>
      </w:r>
      <w:bookmarkEnd w:id="624"/>
      <w:bookmarkEnd w:id="625"/>
    </w:p>
    <w:p w14:paraId="56DC3748" w14:textId="6CBA4585" w:rsidR="00460436" w:rsidRPr="0095715A" w:rsidRDefault="00460436" w:rsidP="0095715A">
      <w:pPr>
        <w:pStyle w:val="Prrafodelista"/>
        <w:numPr>
          <w:ilvl w:val="0"/>
          <w:numId w:val="41"/>
        </w:numPr>
        <w:rPr>
          <w:color w:val="auto"/>
          <w:sz w:val="25"/>
          <w:szCs w:val="25"/>
        </w:rPr>
      </w:pPr>
      <w:bookmarkStart w:id="626" w:name="_Toc26096108"/>
      <w:bookmarkStart w:id="627" w:name="_Toc26098085"/>
      <w:r w:rsidRPr="0095715A">
        <w:rPr>
          <w:color w:val="auto"/>
          <w:sz w:val="25"/>
          <w:szCs w:val="25"/>
        </w:rPr>
        <w:t>XX representa el número de petición</w:t>
      </w:r>
      <w:bookmarkEnd w:id="626"/>
      <w:bookmarkEnd w:id="627"/>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8" w:name="_Toc26096105"/>
            <w:bookmarkStart w:id="629" w:name="_Toc26098082"/>
            <w:r w:rsidRPr="0095715A">
              <w:rPr>
                <w:rFonts w:eastAsia="Times New Roman"/>
                <w:color w:val="auto"/>
                <w:sz w:val="25"/>
                <w:szCs w:val="25"/>
              </w:rPr>
              <w:t>Formulario de petición de cambio</w:t>
            </w:r>
            <w:bookmarkEnd w:id="628"/>
            <w:bookmarkEnd w:id="629"/>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30" w:name="_Toc26096106"/>
            <w:bookmarkStart w:id="631" w:name="_Toc26098083"/>
            <w:r w:rsidRPr="0095715A">
              <w:rPr>
                <w:rFonts w:eastAsia="Times New Roman"/>
                <w:color w:val="auto"/>
                <w:sz w:val="25"/>
                <w:szCs w:val="25"/>
              </w:rPr>
              <w:t>Formulario de solicitud de reunión extraordinaria</w:t>
            </w:r>
            <w:bookmarkEnd w:id="630"/>
            <w:bookmarkEnd w:id="631"/>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32" w:name="_Toc26096107"/>
            <w:bookmarkStart w:id="633" w:name="_Toc26098084"/>
            <w:r w:rsidRPr="0095715A">
              <w:rPr>
                <w:rFonts w:eastAsia="Times New Roman"/>
                <w:color w:val="auto"/>
                <w:sz w:val="25"/>
                <w:szCs w:val="25"/>
              </w:rPr>
              <w:t>Formulario de registro de cambios</w:t>
            </w:r>
            <w:bookmarkEnd w:id="632"/>
            <w:bookmarkEnd w:id="633"/>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4" w:name="_Toc26096109"/>
            <w:bookmarkStart w:id="635" w:name="_Toc26098086"/>
            <w:r w:rsidRPr="0095715A">
              <w:rPr>
                <w:color w:val="auto"/>
                <w:sz w:val="24"/>
              </w:rPr>
              <w:t>Unidad de procesamiento</w:t>
            </w:r>
            <w:bookmarkEnd w:id="634"/>
            <w:bookmarkEnd w:id="635"/>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6" w:name="_Toc26096110"/>
            <w:bookmarkStart w:id="637" w:name="_Toc26098087"/>
            <w:r w:rsidRPr="0095715A">
              <w:rPr>
                <w:color w:val="auto"/>
                <w:sz w:val="24"/>
              </w:rPr>
              <w:t>Unidad de almacenamiento</w:t>
            </w:r>
            <w:bookmarkEnd w:id="636"/>
            <w:bookmarkEnd w:id="637"/>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8" w:name="_Toc26096111"/>
            <w:bookmarkStart w:id="639" w:name="_Toc26098088"/>
            <w:proofErr w:type="spellStart"/>
            <w:r w:rsidRPr="0095715A">
              <w:rPr>
                <w:color w:val="auto"/>
                <w:sz w:val="24"/>
              </w:rPr>
              <w:t>Backups</w:t>
            </w:r>
            <w:bookmarkEnd w:id="638"/>
            <w:bookmarkEnd w:id="639"/>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95715A">
              <w:rPr>
                <w:color w:val="auto"/>
                <w:sz w:val="24"/>
              </w:rPr>
              <w:t>Slack</w:t>
            </w:r>
            <w:proofErr w:type="spellEnd"/>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40" w:name="_Toc26096112"/>
            <w:bookmarkStart w:id="641" w:name="_Toc26098089"/>
            <w:r w:rsidRPr="0095715A">
              <w:rPr>
                <w:color w:val="auto"/>
                <w:sz w:val="24"/>
              </w:rPr>
              <w:t>Pedir favor</w:t>
            </w:r>
            <w:bookmarkEnd w:id="640"/>
            <w:bookmarkEnd w:id="641"/>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2" w:name="_Toc26096113"/>
            <w:bookmarkStart w:id="643" w:name="_Toc26098090"/>
            <w:r w:rsidRPr="0095715A">
              <w:rPr>
                <w:color w:val="auto"/>
                <w:sz w:val="24"/>
              </w:rPr>
              <w:t xml:space="preserve">Proponer </w:t>
            </w:r>
            <w:proofErr w:type="spellStart"/>
            <w:r w:rsidRPr="0095715A">
              <w:rPr>
                <w:color w:val="auto"/>
                <w:sz w:val="24"/>
              </w:rPr>
              <w:t>Grollies</w:t>
            </w:r>
            <w:bookmarkEnd w:id="642"/>
            <w:bookmarkEnd w:id="643"/>
            <w:proofErr w:type="spellEnd"/>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Solicitar </w:t>
            </w:r>
            <w:proofErr w:type="spellStart"/>
            <w:r w:rsidRPr="0095715A">
              <w:rPr>
                <w:color w:val="auto"/>
                <w:sz w:val="24"/>
              </w:rPr>
              <w:t>Grollies</w:t>
            </w:r>
            <w:proofErr w:type="spellEnd"/>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Negociar </w:t>
            </w:r>
            <w:proofErr w:type="spellStart"/>
            <w:r w:rsidRPr="0095715A">
              <w:rPr>
                <w:color w:val="auto"/>
                <w:sz w:val="24"/>
              </w:rPr>
              <w:t>Grollies</w:t>
            </w:r>
            <w:proofErr w:type="spellEnd"/>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44" w:name="_Toc26096114"/>
      <w:bookmarkStart w:id="645" w:name="_Toc26098091"/>
      <w:r w:rsidRPr="0095715A">
        <w:rPr>
          <w:color w:val="auto"/>
          <w:sz w:val="25"/>
          <w:szCs w:val="25"/>
        </w:rPr>
        <w:t>Identificación de los casos de uso</w:t>
      </w:r>
      <w:bookmarkEnd w:id="644"/>
      <w:bookmarkEnd w:id="645"/>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6" w:name="_Toc26096115"/>
      <w:bookmarkStart w:id="647" w:name="_Toc26098092"/>
      <w:r w:rsidRPr="0095715A">
        <w:rPr>
          <w:rFonts w:ascii="Times New Roman" w:hAnsi="Times New Roman"/>
          <w:b/>
          <w:i w:val="0"/>
          <w:sz w:val="40"/>
          <w:lang w:eastAsia="es-ES"/>
        </w:rPr>
        <w:lastRenderedPageBreak/>
        <w:t>Líneas base del proyecto</w:t>
      </w:r>
      <w:bookmarkEnd w:id="646"/>
      <w:bookmarkEnd w:id="647"/>
    </w:p>
    <w:p w14:paraId="544E917F" w14:textId="603874C5" w:rsidR="0095715A" w:rsidRDefault="0095715A" w:rsidP="0095715A">
      <w:pPr>
        <w:jc w:val="both"/>
        <w:rPr>
          <w:rFonts w:eastAsia="Times New Roman"/>
          <w:color w:val="auto"/>
          <w:sz w:val="25"/>
          <w:szCs w:val="25"/>
        </w:rPr>
      </w:pPr>
      <w:bookmarkStart w:id="648" w:name="_Toc26096116"/>
      <w:bookmarkStart w:id="649"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8"/>
      <w:bookmarkEnd w:id="649"/>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 xml:space="preserve">Objetivo del proyecto </w:t>
            </w:r>
            <w:proofErr w:type="spellStart"/>
            <w:r w:rsidRPr="0095715A">
              <w:rPr>
                <w:color w:val="auto"/>
                <w:sz w:val="24"/>
              </w:rPr>
              <w:t>Logrolling</w:t>
            </w:r>
            <w:proofErr w:type="spellEnd"/>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50" w:name="_Toc26096117"/>
            <w:bookmarkStart w:id="651"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50"/>
            <w:bookmarkEnd w:id="651"/>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52" w:name="_Ref26049974"/>
      <w:bookmarkStart w:id="653" w:name="_Toc26096118"/>
      <w:bookmarkStart w:id="654" w:name="_Toc26098095"/>
      <w:bookmarkStart w:id="655" w:name="_Toc26132100"/>
      <w:r w:rsidRPr="0095715A">
        <w:rPr>
          <w:rFonts w:ascii="Times New Roman" w:hAnsi="Times New Roman"/>
          <w:sz w:val="40"/>
        </w:rPr>
        <w:lastRenderedPageBreak/>
        <w:t>Control de la Configuración</w:t>
      </w:r>
      <w:bookmarkEnd w:id="652"/>
      <w:bookmarkEnd w:id="653"/>
      <w:bookmarkEnd w:id="654"/>
      <w:bookmarkEnd w:id="655"/>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6" w:name="_Ref26049979"/>
      <w:bookmarkStart w:id="657" w:name="_Toc26096119"/>
      <w:bookmarkStart w:id="658" w:name="_Toc26098096"/>
      <w:r w:rsidRPr="0095715A">
        <w:rPr>
          <w:rFonts w:ascii="Times New Roman" w:hAnsi="Times New Roman"/>
          <w:b/>
          <w:i w:val="0"/>
          <w:sz w:val="40"/>
          <w:lang w:eastAsia="es-ES"/>
        </w:rPr>
        <w:t>Formularios de petición de cambio (FPC)</w:t>
      </w:r>
      <w:bookmarkEnd w:id="656"/>
      <w:bookmarkEnd w:id="657"/>
      <w:bookmarkEnd w:id="658"/>
    </w:p>
    <w:p w14:paraId="478F1F7C" w14:textId="77777777" w:rsidR="0095715A" w:rsidRDefault="0095715A" w:rsidP="0095715A">
      <w:pPr>
        <w:jc w:val="both"/>
        <w:rPr>
          <w:rFonts w:eastAsia="Times New Roman"/>
          <w:bCs/>
          <w:color w:val="auto"/>
          <w:sz w:val="25"/>
          <w:szCs w:val="25"/>
        </w:rPr>
      </w:pPr>
      <w:bookmarkStart w:id="659" w:name="_Toc26096120"/>
      <w:bookmarkStart w:id="660"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9"/>
      <w:bookmarkEnd w:id="660"/>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61" w:name="_Toc26096121"/>
      <w:bookmarkStart w:id="662"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61"/>
      <w:bookmarkEnd w:id="662"/>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63" w:name="_Toc26096122"/>
      <w:bookmarkStart w:id="664"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63"/>
      <w:bookmarkEnd w:id="664"/>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65" w:name="_Toc26096123"/>
      <w:bookmarkStart w:id="666"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5"/>
      <w:bookmarkEnd w:id="666"/>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7" w:name="_Ref26049984"/>
      <w:bookmarkStart w:id="668" w:name="_Toc26096124"/>
      <w:bookmarkStart w:id="669" w:name="_Toc26098101"/>
      <w:r w:rsidRPr="00F01C0E">
        <w:rPr>
          <w:rFonts w:ascii="Times New Roman" w:hAnsi="Times New Roman"/>
          <w:b/>
          <w:i w:val="0"/>
          <w:sz w:val="40"/>
          <w:lang w:eastAsia="es-ES"/>
        </w:rPr>
        <w:t>Formularios de solicitud de reunión extraordinaria (FSRE)</w:t>
      </w:r>
      <w:bookmarkEnd w:id="667"/>
      <w:bookmarkEnd w:id="668"/>
      <w:bookmarkEnd w:id="669"/>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0" w:name="_Ref26049991"/>
      <w:bookmarkStart w:id="671" w:name="_Toc26096125"/>
      <w:bookmarkStart w:id="672" w:name="_Toc26098102"/>
      <w:r w:rsidRPr="00F01C0E">
        <w:rPr>
          <w:rFonts w:ascii="Times New Roman" w:hAnsi="Times New Roman"/>
          <w:b/>
          <w:i w:val="0"/>
          <w:sz w:val="40"/>
          <w:lang w:eastAsia="es-ES"/>
        </w:rPr>
        <w:t>Formularios de registro de cambios (FRC)</w:t>
      </w:r>
      <w:bookmarkEnd w:id="670"/>
      <w:bookmarkEnd w:id="671"/>
      <w:bookmarkEnd w:id="672"/>
    </w:p>
    <w:p w14:paraId="54ABB73F" w14:textId="77777777" w:rsidR="00F01C0E" w:rsidRDefault="00F01C0E" w:rsidP="00F01C0E">
      <w:pPr>
        <w:jc w:val="both"/>
        <w:rPr>
          <w:rFonts w:eastAsia="Times New Roman"/>
          <w:color w:val="auto"/>
          <w:sz w:val="25"/>
          <w:szCs w:val="25"/>
        </w:rPr>
      </w:pPr>
      <w:bookmarkStart w:id="673" w:name="_Toc26096126"/>
      <w:bookmarkStart w:id="674"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73"/>
      <w:bookmarkEnd w:id="674"/>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5" w:name="_Toc26096127"/>
      <w:bookmarkStart w:id="676" w:name="_Toc26098104"/>
      <w:r w:rsidRPr="00F01C0E">
        <w:rPr>
          <w:rFonts w:eastAsia="Times New Roman"/>
          <w:color w:val="auto"/>
          <w:sz w:val="25"/>
          <w:szCs w:val="25"/>
        </w:rPr>
        <w:t>Estos documentos se generarán tras ser rechazado o aceptado un cambio, y en este último caso se actualizar de manera periódica.</w:t>
      </w:r>
      <w:bookmarkEnd w:id="675"/>
      <w:bookmarkEnd w:id="676"/>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7" w:name="_Ref26049995"/>
      <w:bookmarkStart w:id="678" w:name="_Toc26096128"/>
      <w:bookmarkStart w:id="679" w:name="_Toc26098105"/>
      <w:r w:rsidRPr="00F8193C">
        <w:rPr>
          <w:rFonts w:ascii="Times New Roman" w:hAnsi="Times New Roman"/>
          <w:b/>
          <w:i w:val="0"/>
          <w:sz w:val="40"/>
          <w:lang w:eastAsia="es-ES"/>
        </w:rPr>
        <w:lastRenderedPageBreak/>
        <w:t>Resolución de conflictos</w:t>
      </w:r>
      <w:bookmarkEnd w:id="677"/>
      <w:bookmarkEnd w:id="678"/>
      <w:bookmarkEnd w:id="679"/>
    </w:p>
    <w:p w14:paraId="19CA4877" w14:textId="7B264291" w:rsidR="00F01C0E" w:rsidRDefault="00F01C0E" w:rsidP="00F01C0E">
      <w:pPr>
        <w:jc w:val="both"/>
        <w:rPr>
          <w:rFonts w:eastAsia="Times New Roman"/>
          <w:color w:val="auto"/>
          <w:sz w:val="25"/>
          <w:szCs w:val="25"/>
        </w:rPr>
      </w:pPr>
      <w:bookmarkStart w:id="680" w:name="_Toc26096129"/>
      <w:bookmarkStart w:id="681"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80"/>
      <w:bookmarkEnd w:id="681"/>
    </w:p>
    <w:p w14:paraId="1927AFE4" w14:textId="77777777" w:rsidR="00F01C0E" w:rsidRDefault="00F01C0E" w:rsidP="00F01C0E">
      <w:pPr>
        <w:jc w:val="both"/>
        <w:rPr>
          <w:rFonts w:eastAsia="Times New Roman"/>
          <w:color w:val="auto"/>
          <w:sz w:val="25"/>
          <w:szCs w:val="25"/>
        </w:rPr>
      </w:pPr>
      <w:bookmarkStart w:id="682" w:name="_Toc26096130"/>
      <w:bookmarkStart w:id="683"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82"/>
      <w:bookmarkEnd w:id="683"/>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84" w:name="_Ref26049999"/>
      <w:bookmarkStart w:id="685" w:name="_Toc26096131"/>
      <w:bookmarkStart w:id="686" w:name="_Toc26098108"/>
      <w:r w:rsidRPr="00F8193C">
        <w:rPr>
          <w:rFonts w:ascii="Times New Roman" w:hAnsi="Times New Roman"/>
          <w:b/>
          <w:i w:val="0"/>
          <w:sz w:val="40"/>
          <w:lang w:eastAsia="es-ES"/>
        </w:rPr>
        <w:t>Introducción de cambios y reuniones extraordinarias</w:t>
      </w:r>
      <w:bookmarkEnd w:id="684"/>
      <w:bookmarkEnd w:id="685"/>
      <w:bookmarkEnd w:id="686"/>
    </w:p>
    <w:p w14:paraId="382CBF92" w14:textId="6BF243C4" w:rsidR="00F8193C" w:rsidRDefault="00F8193C" w:rsidP="00F8193C">
      <w:pPr>
        <w:jc w:val="both"/>
        <w:rPr>
          <w:rFonts w:eastAsia="Times New Roman"/>
          <w:b/>
          <w:color w:val="auto"/>
          <w:sz w:val="25"/>
          <w:szCs w:val="25"/>
        </w:rPr>
      </w:pPr>
      <w:bookmarkStart w:id="687" w:name="_Toc26096132"/>
      <w:bookmarkStart w:id="688"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7"/>
      <w:bookmarkEnd w:id="688"/>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9" w:name="_Toc26096133"/>
      <w:bookmarkStart w:id="690"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9"/>
      <w:bookmarkEnd w:id="690"/>
    </w:p>
    <w:p w14:paraId="624893E7" w14:textId="1B0213C6" w:rsidR="001930E3" w:rsidRDefault="001930E3" w:rsidP="00F8193C">
      <w:pPr>
        <w:jc w:val="both"/>
        <w:rPr>
          <w:rFonts w:eastAsia="Times New Roman"/>
          <w:color w:val="auto"/>
          <w:sz w:val="25"/>
          <w:szCs w:val="25"/>
        </w:rPr>
      </w:pPr>
      <w:bookmarkStart w:id="691" w:name="_Toc26096134"/>
      <w:bookmarkStart w:id="692"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91"/>
      <w:bookmarkEnd w:id="692"/>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93" w:name="_Toc26096135"/>
      <w:bookmarkStart w:id="694"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93"/>
      <w:bookmarkEnd w:id="694"/>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5" w:name="_Ref26050006"/>
      <w:bookmarkStart w:id="696" w:name="_Toc26096136"/>
      <w:bookmarkStart w:id="697" w:name="_Toc26098113"/>
      <w:bookmarkStart w:id="698" w:name="_Toc26132101"/>
      <w:r w:rsidRPr="00F8193C">
        <w:rPr>
          <w:rFonts w:ascii="Times New Roman" w:hAnsi="Times New Roman"/>
          <w:sz w:val="40"/>
        </w:rPr>
        <w:lastRenderedPageBreak/>
        <w:t>Políticas, directivas y procedimientos de modificación</w:t>
      </w:r>
      <w:bookmarkEnd w:id="695"/>
      <w:bookmarkEnd w:id="696"/>
      <w:bookmarkEnd w:id="697"/>
      <w:bookmarkEnd w:id="698"/>
    </w:p>
    <w:p w14:paraId="5BA8A501" w14:textId="77777777" w:rsidR="00F8193C" w:rsidRDefault="00F8193C" w:rsidP="00F8193C">
      <w:pPr>
        <w:jc w:val="both"/>
        <w:rPr>
          <w:rFonts w:eastAsia="Times New Roman"/>
          <w:color w:val="auto"/>
          <w:sz w:val="25"/>
          <w:szCs w:val="25"/>
        </w:rPr>
      </w:pPr>
      <w:bookmarkStart w:id="699" w:name="_Toc26096137"/>
      <w:bookmarkStart w:id="700"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9"/>
      <w:bookmarkEnd w:id="700"/>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1" w:name="_Ref26050013"/>
      <w:bookmarkStart w:id="702" w:name="_Toc26096138"/>
      <w:bookmarkStart w:id="703" w:name="_Toc26098115"/>
      <w:r w:rsidRPr="00F8193C">
        <w:rPr>
          <w:rFonts w:ascii="Times New Roman" w:hAnsi="Times New Roman"/>
          <w:b/>
          <w:i w:val="0"/>
          <w:sz w:val="40"/>
          <w:lang w:eastAsia="es-ES"/>
        </w:rPr>
        <w:t>Control de cambios en documentos</w:t>
      </w:r>
      <w:bookmarkEnd w:id="701"/>
      <w:bookmarkEnd w:id="702"/>
      <w:bookmarkEnd w:id="703"/>
    </w:p>
    <w:p w14:paraId="5E9905C6" w14:textId="77777777" w:rsidR="00F8193C" w:rsidRDefault="00F8193C" w:rsidP="00F8193C">
      <w:pPr>
        <w:rPr>
          <w:rFonts w:eastAsia="Times New Roman"/>
          <w:color w:val="auto"/>
          <w:sz w:val="25"/>
          <w:szCs w:val="25"/>
        </w:rPr>
      </w:pPr>
      <w:bookmarkStart w:id="704" w:name="_Toc26096139"/>
      <w:bookmarkStart w:id="705"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704"/>
      <w:bookmarkEnd w:id="705"/>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6" w:name="_Toc26096140"/>
      <w:bookmarkStart w:id="707"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6"/>
      <w:bookmarkEnd w:id="707"/>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8" w:name="_Toc26096141"/>
      <w:bookmarkStart w:id="709"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8"/>
      <w:bookmarkEnd w:id="709"/>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10" w:name="_Toc26096142"/>
      <w:bookmarkStart w:id="711"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10"/>
      <w:bookmarkEnd w:id="711"/>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12" w:name="_Ref26050019"/>
      <w:bookmarkStart w:id="713" w:name="_Toc26096143"/>
      <w:bookmarkStart w:id="714" w:name="_Toc26098120"/>
      <w:r w:rsidRPr="00F8193C">
        <w:rPr>
          <w:rFonts w:ascii="Times New Roman" w:hAnsi="Times New Roman"/>
          <w:b/>
          <w:i w:val="0"/>
          <w:sz w:val="40"/>
          <w:lang w:eastAsia="es-ES"/>
        </w:rPr>
        <w:t>Control de cambios de recursos del proyecto</w:t>
      </w:r>
      <w:bookmarkEnd w:id="712"/>
      <w:bookmarkEnd w:id="713"/>
      <w:bookmarkEnd w:id="714"/>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5" w:name="_Toc26096144"/>
      <w:bookmarkStart w:id="716"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15"/>
      <w:bookmarkEnd w:id="716"/>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7" w:name="_Toc26096145"/>
      <w:bookmarkStart w:id="718"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7"/>
      <w:bookmarkEnd w:id="718"/>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9" w:name="_Toc26096146"/>
      <w:bookmarkStart w:id="720"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9"/>
      <w:bookmarkEnd w:id="720"/>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21" w:name="_Toc26096147"/>
      <w:bookmarkStart w:id="722"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21"/>
      <w:bookmarkEnd w:id="722"/>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23" w:name="_Toc26096148"/>
      <w:bookmarkStart w:id="724"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23"/>
      <w:bookmarkEnd w:id="724"/>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5" w:name="_Toc26096149"/>
      <w:bookmarkStart w:id="726"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5"/>
      <w:bookmarkEnd w:id="726"/>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7" w:name="_Ref26050024"/>
      <w:bookmarkStart w:id="728" w:name="_Toc26096150"/>
      <w:bookmarkStart w:id="729" w:name="_Toc26098127"/>
      <w:r w:rsidRPr="00F8193C">
        <w:rPr>
          <w:rFonts w:ascii="Times New Roman" w:hAnsi="Times New Roman"/>
          <w:b/>
          <w:i w:val="0"/>
          <w:sz w:val="40"/>
          <w:lang w:eastAsia="es-ES"/>
        </w:rPr>
        <w:t>Control de cambios en el código o la interfaz de la app</w:t>
      </w:r>
      <w:bookmarkEnd w:id="727"/>
      <w:bookmarkEnd w:id="728"/>
      <w:bookmarkEnd w:id="729"/>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30" w:name="_Toc26096151"/>
      <w:bookmarkStart w:id="731"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30"/>
      <w:bookmarkEnd w:id="731"/>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32" w:name="_Toc26096152"/>
      <w:bookmarkStart w:id="733"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32"/>
      <w:bookmarkEnd w:id="733"/>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34" w:name="_Toc26096153"/>
      <w:bookmarkStart w:id="735"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34"/>
      <w:bookmarkEnd w:id="735"/>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6" w:name="_Ref26050030"/>
      <w:bookmarkStart w:id="737" w:name="_Toc26096154"/>
      <w:bookmarkStart w:id="738" w:name="_Toc26098131"/>
      <w:r w:rsidRPr="00F8193C">
        <w:rPr>
          <w:rFonts w:ascii="Times New Roman" w:hAnsi="Times New Roman"/>
          <w:b/>
          <w:i w:val="0"/>
          <w:sz w:val="40"/>
          <w:lang w:eastAsia="es-ES"/>
        </w:rPr>
        <w:t>Control de cambios en las líneas base</w:t>
      </w:r>
      <w:bookmarkEnd w:id="736"/>
      <w:bookmarkEnd w:id="737"/>
      <w:bookmarkEnd w:id="738"/>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9" w:name="_Toc26096155"/>
      <w:bookmarkStart w:id="740"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9"/>
      <w:bookmarkEnd w:id="740"/>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41" w:name="_Ref26050036"/>
      <w:bookmarkStart w:id="742" w:name="_Toc26096156"/>
      <w:bookmarkStart w:id="743" w:name="_Toc26098133"/>
      <w:bookmarkStart w:id="744" w:name="_Toc26132102"/>
      <w:r w:rsidRPr="00F8193C">
        <w:rPr>
          <w:rFonts w:ascii="Times New Roman" w:hAnsi="Times New Roman"/>
          <w:sz w:val="40"/>
        </w:rPr>
        <w:lastRenderedPageBreak/>
        <w:t>Informes y auditorías</w:t>
      </w:r>
      <w:bookmarkEnd w:id="741"/>
      <w:bookmarkEnd w:id="742"/>
      <w:bookmarkEnd w:id="743"/>
      <w:bookmarkEnd w:id="744"/>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5" w:name="_Ref26050042"/>
      <w:bookmarkStart w:id="746" w:name="_Toc26096157"/>
      <w:bookmarkStart w:id="747" w:name="_Toc26098134"/>
      <w:r w:rsidRPr="00F8193C">
        <w:rPr>
          <w:rFonts w:ascii="Times New Roman" w:hAnsi="Times New Roman"/>
          <w:b/>
          <w:i w:val="0"/>
          <w:sz w:val="40"/>
          <w:lang w:eastAsia="es-ES"/>
        </w:rPr>
        <w:t>Revisión técnica formal</w:t>
      </w:r>
      <w:bookmarkEnd w:id="745"/>
      <w:bookmarkEnd w:id="746"/>
      <w:bookmarkEnd w:id="747"/>
    </w:p>
    <w:p w14:paraId="1A1C8380" w14:textId="13DAD917" w:rsidR="00F8193C" w:rsidRDefault="00F8193C" w:rsidP="00F8193C">
      <w:pPr>
        <w:jc w:val="both"/>
        <w:rPr>
          <w:rFonts w:eastAsia="Times New Roman"/>
          <w:color w:val="auto"/>
        </w:rPr>
      </w:pPr>
      <w:bookmarkStart w:id="748" w:name="_Toc26096158"/>
      <w:bookmarkStart w:id="749"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8"/>
      <w:bookmarkEnd w:id="749"/>
    </w:p>
    <w:p w14:paraId="6CF51F9D" w14:textId="7589CB46" w:rsidR="00F8193C" w:rsidRDefault="00F8193C" w:rsidP="00F8193C">
      <w:pPr>
        <w:jc w:val="both"/>
        <w:rPr>
          <w:rFonts w:eastAsia="Times New Roman" w:cstheme="minorHAnsi"/>
          <w:b/>
          <w:bCs/>
          <w:color w:val="A4063E" w:themeColor="accent6"/>
          <w:sz w:val="25"/>
          <w:szCs w:val="25"/>
        </w:rPr>
      </w:pPr>
      <w:bookmarkStart w:id="750" w:name="_Toc26096159"/>
      <w:bookmarkStart w:id="751"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50"/>
      <w:bookmarkEnd w:id="751"/>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52" w:name="_Toc26096160"/>
      <w:bookmarkStart w:id="753"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52"/>
      <w:bookmarkEnd w:id="753"/>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54" w:name="_Toc26096161"/>
      <w:bookmarkStart w:id="755"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54"/>
      <w:bookmarkEnd w:id="755"/>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6" w:name="_Toc26096162"/>
      <w:bookmarkStart w:id="757"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6"/>
      <w:bookmarkEnd w:id="757"/>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8" w:name="_Toc26096163"/>
      <w:bookmarkStart w:id="759"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8"/>
      <w:bookmarkEnd w:id="759"/>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60" w:name="_Toc26096164"/>
      <w:bookmarkStart w:id="761"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60"/>
      <w:bookmarkEnd w:id="761"/>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62" w:name="_Toc26096165"/>
      <w:bookmarkStart w:id="763"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62"/>
      <w:bookmarkEnd w:id="763"/>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64" w:name="_Toc26096166"/>
      <w:bookmarkStart w:id="765"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64"/>
      <w:bookmarkEnd w:id="765"/>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6" w:name="_Toc26096167"/>
      <w:bookmarkStart w:id="767"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6"/>
      <w:bookmarkEnd w:id="767"/>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8" w:name="_Toc26096168"/>
      <w:bookmarkStart w:id="769" w:name="_Toc26098145"/>
      <w:r w:rsidRPr="00F8193C">
        <w:rPr>
          <w:rFonts w:eastAsia="Times New Roman" w:cstheme="minorHAnsi"/>
          <w:b/>
          <w:bCs/>
          <w:color w:val="A4063E" w:themeColor="accent6"/>
          <w:sz w:val="25"/>
          <w:szCs w:val="25"/>
        </w:rPr>
        <w:t>Evaluación de los posibles escenarios</w:t>
      </w:r>
      <w:bookmarkEnd w:id="768"/>
      <w:bookmarkEnd w:id="769"/>
    </w:p>
    <w:p w14:paraId="16D1589A" w14:textId="3B4583CB" w:rsidR="00060272" w:rsidRPr="00F8193C" w:rsidRDefault="00060272" w:rsidP="00F8193C">
      <w:pPr>
        <w:pStyle w:val="Prrafodelista"/>
        <w:numPr>
          <w:ilvl w:val="0"/>
          <w:numId w:val="43"/>
        </w:numPr>
        <w:jc w:val="both"/>
        <w:rPr>
          <w:rFonts w:eastAsia="Times New Roman"/>
          <w:color w:val="auto"/>
        </w:rPr>
      </w:pPr>
      <w:bookmarkStart w:id="770" w:name="_Toc26096169"/>
      <w:bookmarkStart w:id="771"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70"/>
      <w:bookmarkEnd w:id="771"/>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2" w:name="_Ref26050047"/>
      <w:bookmarkStart w:id="773" w:name="_Toc26096170"/>
      <w:bookmarkStart w:id="774" w:name="_Toc26098147"/>
      <w:r w:rsidRPr="00F8193C">
        <w:rPr>
          <w:rFonts w:ascii="Times New Roman" w:hAnsi="Times New Roman"/>
          <w:b/>
          <w:i w:val="0"/>
          <w:sz w:val="40"/>
          <w:lang w:eastAsia="es-ES"/>
        </w:rPr>
        <w:lastRenderedPageBreak/>
        <w:t>Informes de estado del proyecto</w:t>
      </w:r>
      <w:bookmarkEnd w:id="772"/>
      <w:bookmarkEnd w:id="773"/>
      <w:bookmarkEnd w:id="774"/>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75" w:name="_Toc26096171"/>
      <w:bookmarkStart w:id="776"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5"/>
      <w:bookmarkEnd w:id="776"/>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7" w:name="_Toc26096172"/>
            <w:bookmarkStart w:id="778" w:name="_Toc26098149"/>
            <w:r w:rsidRPr="00670F5C">
              <w:rPr>
                <w:rFonts w:eastAsia="Times New Roman"/>
                <w:color w:val="auto"/>
                <w:sz w:val="24"/>
              </w:rPr>
              <w:t>Fecha de realización del informe</w:t>
            </w:r>
            <w:bookmarkEnd w:id="777"/>
            <w:bookmarkEnd w:id="778"/>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9" w:name="_Ref26050052"/>
      <w:bookmarkStart w:id="780" w:name="_Toc26096173"/>
      <w:bookmarkStart w:id="781" w:name="_Toc26098150"/>
      <w:r w:rsidRPr="00CA304E">
        <w:rPr>
          <w:rFonts w:ascii="Times New Roman" w:hAnsi="Times New Roman"/>
          <w:b/>
          <w:i w:val="0"/>
          <w:sz w:val="40"/>
          <w:lang w:eastAsia="es-ES"/>
        </w:rPr>
        <w:t>Auditorías del proyecto</w:t>
      </w:r>
      <w:bookmarkEnd w:id="779"/>
      <w:bookmarkEnd w:id="780"/>
      <w:bookmarkEnd w:id="781"/>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82" w:name="_Toc26096174"/>
      <w:bookmarkStart w:id="783"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82"/>
      <w:bookmarkEnd w:id="783"/>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84" w:name="_Ref26050055"/>
      <w:bookmarkStart w:id="785" w:name="_Toc26096175"/>
      <w:bookmarkStart w:id="786" w:name="_Toc26098152"/>
      <w:bookmarkStart w:id="787" w:name="_Toc26132103"/>
      <w:r w:rsidRPr="00CA304E">
        <w:rPr>
          <w:rFonts w:ascii="Times New Roman" w:hAnsi="Times New Roman"/>
          <w:sz w:val="40"/>
        </w:rPr>
        <w:lastRenderedPageBreak/>
        <w:t>Control de versiones</w:t>
      </w:r>
      <w:bookmarkEnd w:id="784"/>
      <w:bookmarkEnd w:id="785"/>
      <w:bookmarkEnd w:id="786"/>
      <w:bookmarkEnd w:id="787"/>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8" w:name="_Toc26096176"/>
      <w:bookmarkStart w:id="789"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8"/>
      <w:bookmarkEnd w:id="789"/>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90" w:name="_Toc26096177"/>
      <w:bookmarkStart w:id="791"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90"/>
      <w:bookmarkEnd w:id="791"/>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92" w:name="_Toc26096178"/>
      <w:bookmarkStart w:id="793"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92"/>
      <w:bookmarkEnd w:id="793"/>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94" w:name="_Toc26096179"/>
      <w:bookmarkStart w:id="795"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94"/>
      <w:bookmarkEnd w:id="795"/>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6" w:name="_Toc26132104"/>
      <w:bookmarkStart w:id="797" w:name="_GoBack"/>
      <w:bookmarkEnd w:id="797"/>
      <w:r>
        <w:rPr>
          <w:rFonts w:ascii="Times New Roman" w:hAnsi="Times New Roman"/>
        </w:rPr>
        <w:lastRenderedPageBreak/>
        <w:t>Referencias</w:t>
      </w:r>
      <w:bookmarkEnd w:id="796"/>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76AE2EDA" w14:textId="77777777" w:rsidR="00A03589" w:rsidRPr="00A03589" w:rsidRDefault="00B11FDD" w:rsidP="00A03589">
              <w:pPr>
                <w:pStyle w:val="Bibliografa"/>
                <w:ind w:left="720" w:hanging="720"/>
                <w:rPr>
                  <w:noProof/>
                  <w:color w:val="161718" w:themeColor="text1"/>
                  <w:sz w:val="25"/>
                  <w:szCs w:val="25"/>
                </w:rPr>
              </w:pPr>
              <w:r w:rsidRPr="00A03589">
                <w:rPr>
                  <w:rFonts w:asciiTheme="majorHAnsi" w:eastAsia="Times New Roman" w:hAnsiTheme="majorHAnsi" w:cs="Times New Roman"/>
                  <w:color w:val="161718" w:themeColor="text1"/>
                  <w:sz w:val="25"/>
                  <w:szCs w:val="25"/>
                </w:rPr>
                <w:fldChar w:fldCharType="begin"/>
              </w:r>
              <w:r w:rsidRPr="00A03589">
                <w:rPr>
                  <w:color w:val="161718" w:themeColor="text1"/>
                  <w:sz w:val="25"/>
                  <w:szCs w:val="25"/>
                </w:rPr>
                <w:instrText>BIBLIOGRAPHY</w:instrText>
              </w:r>
              <w:r w:rsidRPr="00A03589">
                <w:rPr>
                  <w:rFonts w:asciiTheme="majorHAnsi" w:eastAsia="Times New Roman" w:hAnsiTheme="majorHAnsi" w:cs="Times New Roman"/>
                  <w:color w:val="161718" w:themeColor="text1"/>
                  <w:sz w:val="25"/>
                  <w:szCs w:val="25"/>
                </w:rPr>
                <w:fldChar w:fldCharType="separate"/>
              </w:r>
              <w:bookmarkStart w:id="798" w:name="_Toc26132105"/>
              <w:r w:rsidR="00A03589" w:rsidRPr="00A03589">
                <w:rPr>
                  <w:noProof/>
                  <w:color w:val="161718" w:themeColor="text1"/>
                  <w:sz w:val="25"/>
                  <w:szCs w:val="25"/>
                </w:rPr>
                <w:t xml:space="preserve">Ballesteros, S. (27 de septiembre de 2017). </w:t>
              </w:r>
              <w:r w:rsidR="00A03589" w:rsidRPr="00A03589">
                <w:rPr>
                  <w:i/>
                  <w:iCs/>
                  <w:noProof/>
                  <w:color w:val="161718" w:themeColor="text1"/>
                  <w:sz w:val="25"/>
                  <w:szCs w:val="25"/>
                </w:rPr>
                <w:t>El 42% de los españoles sufre estrés con frecuencia</w:t>
              </w:r>
              <w:r w:rsidR="00A03589" w:rsidRPr="00A03589">
                <w:rPr>
                  <w:noProof/>
                  <w:color w:val="161718" w:themeColor="text1"/>
                  <w:sz w:val="25"/>
                  <w:szCs w:val="25"/>
                </w:rPr>
                <w:t>. Obtenido de Cadena SER: https://cadenaser.com/ser/2017/09/27/sociedad/1506506301_788903.html</w:t>
              </w:r>
            </w:p>
            <w:p w14:paraId="134854E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belbex.com. (2019). Obtenido de belbex.com: https://belbex.com/oficinas/moncloa-aravaca-madrid-madrid/alquiler/hasta-2000-euro-por-mes/</w:t>
              </w:r>
            </w:p>
            <w:p w14:paraId="58ED4D5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clouding.com. (2019). Obtenido de clouding.com: https://www.clouding360.com/</w:t>
              </w:r>
            </w:p>
            <w:p w14:paraId="22BC403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El Androide Libre. (5 de mayo de 2015). </w:t>
              </w:r>
              <w:r w:rsidRPr="00A03589">
                <w:rPr>
                  <w:i/>
                  <w:iCs/>
                  <w:noProof/>
                  <w:color w:val="161718" w:themeColor="text1"/>
                  <w:sz w:val="25"/>
                  <w:szCs w:val="25"/>
                </w:rPr>
                <w:t>La publicidad en las Apps Android desde un punto de vista técnico</w:t>
              </w:r>
              <w:r w:rsidRPr="00A03589">
                <w:rPr>
                  <w:noProof/>
                  <w:color w:val="161718" w:themeColor="text1"/>
                  <w:sz w:val="25"/>
                  <w:szCs w:val="25"/>
                </w:rPr>
                <w:t>. Obtenido de El androide libre: https://elandroidelibre.elespanol.com/2015/05/la-publicidad-en-las-apps-android-desde-un-punto-de-vista-tecnico.html</w:t>
              </w:r>
            </w:p>
            <w:p w14:paraId="2AF880BB"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fotocasa.es. (2019). Obtenido de fotocasa.es: https://www.fotocasa.es/es/alquiler/oficina/madrid-capital/aire-acondicionado/152568414/d?RowGrid=2&amp;tti=3&amp;opi=300</w:t>
              </w:r>
            </w:p>
            <w:p w14:paraId="1A6F5E5A"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idealista.com. (2019). Obtenido de idealista.com: https://www.idealista.com/inmueble/84119306/</w:t>
              </w:r>
            </w:p>
            <w:p w14:paraId="3D83630F"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Indeed.es. (5 de noviembre de 2019). </w:t>
              </w:r>
              <w:r w:rsidRPr="00A03589">
                <w:rPr>
                  <w:i/>
                  <w:iCs/>
                  <w:noProof/>
                  <w:color w:val="161718" w:themeColor="text1"/>
                  <w:sz w:val="25"/>
                  <w:szCs w:val="25"/>
                </w:rPr>
                <w:t>Indeed.es</w:t>
              </w:r>
              <w:r w:rsidRPr="00A03589">
                <w:rPr>
                  <w:noProof/>
                  <w:color w:val="161718" w:themeColor="text1"/>
                  <w:sz w:val="25"/>
                  <w:szCs w:val="25"/>
                </w:rPr>
                <w:t>. Obtenido de https://www.indeed.es/salaries/programador-junior-Salaries</w:t>
              </w:r>
            </w:p>
            <w:p w14:paraId="747C116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Metro de Madrid. (2019). </w:t>
              </w:r>
              <w:r w:rsidRPr="00A03589">
                <w:rPr>
                  <w:i/>
                  <w:iCs/>
                  <w:noProof/>
                  <w:color w:val="161718" w:themeColor="text1"/>
                  <w:sz w:val="25"/>
                  <w:szCs w:val="25"/>
                </w:rPr>
                <w:t>metromadrid.es.</w:t>
              </w:r>
              <w:r w:rsidRPr="00A03589">
                <w:rPr>
                  <w:noProof/>
                  <w:color w:val="161718" w:themeColor="text1"/>
                  <w:sz w:val="25"/>
                  <w:szCs w:val="25"/>
                </w:rPr>
                <w:t xml:space="preserve"> Obtenido de https://www.metromadrid.es/sites/default/files/documentos/Portal%20de%20transparencia/Informaci%C3%B3n%20Econ%C3%B3mica/Datos%20estad%C3%ADsticos/Entradas%20y%20Utilizaciones%20por%20estaciones%20v3.xlsx</w:t>
              </w:r>
            </w:p>
            <w:p w14:paraId="56B4D69D"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Naveira, A. (20 de noviembre de 2017). </w:t>
              </w:r>
              <w:r w:rsidRPr="00A03589">
                <w:rPr>
                  <w:i/>
                  <w:iCs/>
                  <w:noProof/>
                  <w:color w:val="161718" w:themeColor="text1"/>
                  <w:sz w:val="25"/>
                  <w:szCs w:val="25"/>
                </w:rPr>
                <w:t>Historia de Wallapop: cómo nació la líder española de las apps de segunda mano</w:t>
              </w:r>
              <w:r w:rsidRPr="00A03589">
                <w:rPr>
                  <w:noProof/>
                  <w:color w:val="161718" w:themeColor="text1"/>
                  <w:sz w:val="25"/>
                  <w:szCs w:val="25"/>
                </w:rPr>
                <w:t>. Obtenido de marketing3ecommerce.net: https://marketing4ecommerce.net/historia-wallapop-la-app-sin-ingresos-los-millones-euros/</w:t>
              </w:r>
            </w:p>
            <w:p w14:paraId="729A2D68"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Pastor, J. (24 de marzo de 2017). </w:t>
              </w:r>
              <w:r w:rsidRPr="00A03589">
                <w:rPr>
                  <w:i/>
                  <w:iCs/>
                  <w:noProof/>
                  <w:color w:val="161718" w:themeColor="text1"/>
                  <w:sz w:val="25"/>
                  <w:szCs w:val="25"/>
                </w:rPr>
                <w:t>La mitad de los ingresos generados en juegos móviles provienen del 0,19% de los usuarios</w:t>
              </w:r>
              <w:r w:rsidRPr="00A03589">
                <w:rPr>
                  <w:noProof/>
                  <w:color w:val="161718" w:themeColor="text1"/>
                  <w:sz w:val="25"/>
                  <w:szCs w:val="25"/>
                </w:rPr>
                <w:t>. Obtenido de Xataka: https://www.xataka.com/moviles/la-mitad-de-los-ingresos-generados-en-juegos-moviles-provienen-del-0-19-de-los-usuarios</w:t>
              </w:r>
            </w:p>
            <w:p w14:paraId="1FCCEFF6"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Santos, C. d. (8 de marzo de 2019). </w:t>
              </w:r>
              <w:r w:rsidRPr="00A03589">
                <w:rPr>
                  <w:i/>
                  <w:iCs/>
                  <w:noProof/>
                  <w:color w:val="161718" w:themeColor="text1"/>
                  <w:sz w:val="25"/>
                  <w:szCs w:val="25"/>
                </w:rPr>
                <w:t>Organización de equipos según Mantei</w:t>
              </w:r>
              <w:r w:rsidRPr="00A03589">
                <w:rPr>
                  <w:noProof/>
                  <w:color w:val="161718" w:themeColor="text1"/>
                  <w:sz w:val="25"/>
                  <w:szCs w:val="25"/>
                </w:rPr>
                <w:t>. Obtenido de lecasabe.com: http://lecasabe.com/organizacion-de-equipos-segun-mantei/</w:t>
              </w:r>
            </w:p>
            <w:bookmarkEnd w:id="798"/>
            <w:p w14:paraId="6E3F9610" w14:textId="59998403" w:rsidR="00AE5C76" w:rsidRPr="00554D6B" w:rsidRDefault="00B11FDD" w:rsidP="00A03589">
              <w:pPr>
                <w:rPr>
                  <w:color w:val="282660" w:themeColor="text2"/>
                </w:rPr>
              </w:pPr>
              <w:r w:rsidRPr="00A03589">
                <w:rPr>
                  <w:b/>
                  <w:bCs/>
                  <w:color w:val="161718" w:themeColor="text1"/>
                  <w:sz w:val="25"/>
                  <w:szCs w:val="25"/>
                </w:rPr>
                <w:fldChar w:fldCharType="end"/>
              </w:r>
            </w:p>
          </w:sdtContent>
        </w:sdt>
      </w:sdtContent>
    </w:sdt>
    <w:sectPr w:rsidR="00AE5C76" w:rsidRPr="00554D6B" w:rsidSect="004B7E44">
      <w:headerReference w:type="default" r:id="rId23"/>
      <w:footerReference w:type="default" r:id="rId24"/>
      <w:footerReference w:type="first" r:id="rId2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C612B" w14:textId="77777777" w:rsidR="00E1459A" w:rsidRDefault="00E1459A" w:rsidP="004B7E44">
      <w:r>
        <w:separator/>
      </w:r>
    </w:p>
  </w:endnote>
  <w:endnote w:type="continuationSeparator" w:id="0">
    <w:p w14:paraId="57D0DAEB" w14:textId="77777777" w:rsidR="00E1459A" w:rsidRDefault="00E1459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86AC5"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D86AC5" w:rsidRDefault="00D86AC5"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383463BE" w:rsidR="00D86AC5" w:rsidRDefault="00D86AC5"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87268" w14:textId="77777777" w:rsidR="00E1459A" w:rsidRDefault="00E1459A" w:rsidP="004B7E44">
      <w:r>
        <w:separator/>
      </w:r>
    </w:p>
  </w:footnote>
  <w:footnote w:type="continuationSeparator" w:id="0">
    <w:p w14:paraId="707C31E5" w14:textId="77777777" w:rsidR="00E1459A" w:rsidRDefault="00E1459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86AC5" w14:paraId="493BAF7E" w14:textId="77777777" w:rsidTr="004B7E44">
      <w:trPr>
        <w:trHeight w:val="1318"/>
      </w:trPr>
      <w:tc>
        <w:tcPr>
          <w:tcW w:w="12210" w:type="dxa"/>
          <w:tcBorders>
            <w:top w:val="nil"/>
            <w:left w:val="nil"/>
            <w:bottom w:val="nil"/>
            <w:right w:val="nil"/>
          </w:tcBorders>
        </w:tcPr>
        <w:p w14:paraId="599BCE06" w14:textId="0F31C764" w:rsidR="00D86AC5" w:rsidRDefault="00D86AC5"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3D3C12E6" w:rsidR="00D86AC5" w:rsidRPr="004B7E44" w:rsidRDefault="00D86AC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30</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3D3C12E6" w:rsidR="00D86AC5" w:rsidRPr="004B7E44" w:rsidRDefault="00D86AC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30</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575D"/>
    <w:rsid w:val="00060272"/>
    <w:rsid w:val="000713D3"/>
    <w:rsid w:val="00087334"/>
    <w:rsid w:val="000956B4"/>
    <w:rsid w:val="000A153E"/>
    <w:rsid w:val="000B4552"/>
    <w:rsid w:val="000D2234"/>
    <w:rsid w:val="000D43B6"/>
    <w:rsid w:val="000F706F"/>
    <w:rsid w:val="0010554B"/>
    <w:rsid w:val="00115096"/>
    <w:rsid w:val="0014447C"/>
    <w:rsid w:val="00146294"/>
    <w:rsid w:val="001846AB"/>
    <w:rsid w:val="001930E3"/>
    <w:rsid w:val="00193C45"/>
    <w:rsid w:val="001A1ACA"/>
    <w:rsid w:val="001F7D29"/>
    <w:rsid w:val="002044BD"/>
    <w:rsid w:val="0024479E"/>
    <w:rsid w:val="00276759"/>
    <w:rsid w:val="00277E7C"/>
    <w:rsid w:val="002843EC"/>
    <w:rsid w:val="00290C3D"/>
    <w:rsid w:val="00293B83"/>
    <w:rsid w:val="002F5792"/>
    <w:rsid w:val="003A77EA"/>
    <w:rsid w:val="003C3B65"/>
    <w:rsid w:val="003E5CC2"/>
    <w:rsid w:val="004069FC"/>
    <w:rsid w:val="004333D2"/>
    <w:rsid w:val="004378FD"/>
    <w:rsid w:val="00446E70"/>
    <w:rsid w:val="00450F09"/>
    <w:rsid w:val="00460436"/>
    <w:rsid w:val="004B7E44"/>
    <w:rsid w:val="004C4E0A"/>
    <w:rsid w:val="004D40B6"/>
    <w:rsid w:val="004D5252"/>
    <w:rsid w:val="004D5259"/>
    <w:rsid w:val="004F2B86"/>
    <w:rsid w:val="0051108D"/>
    <w:rsid w:val="00532D98"/>
    <w:rsid w:val="005407B2"/>
    <w:rsid w:val="005429F8"/>
    <w:rsid w:val="00554D6B"/>
    <w:rsid w:val="005641F4"/>
    <w:rsid w:val="0059090B"/>
    <w:rsid w:val="005A718F"/>
    <w:rsid w:val="005B768B"/>
    <w:rsid w:val="005C2E19"/>
    <w:rsid w:val="005C35D9"/>
    <w:rsid w:val="005E7B58"/>
    <w:rsid w:val="005F0F68"/>
    <w:rsid w:val="005F794F"/>
    <w:rsid w:val="0061439A"/>
    <w:rsid w:val="006155F0"/>
    <w:rsid w:val="006161FE"/>
    <w:rsid w:val="00622346"/>
    <w:rsid w:val="0064291A"/>
    <w:rsid w:val="00660916"/>
    <w:rsid w:val="00670F5C"/>
    <w:rsid w:val="006A3CE7"/>
    <w:rsid w:val="006C4B2E"/>
    <w:rsid w:val="006F5935"/>
    <w:rsid w:val="007516CF"/>
    <w:rsid w:val="0075309B"/>
    <w:rsid w:val="00774159"/>
    <w:rsid w:val="00780577"/>
    <w:rsid w:val="007B5AA2"/>
    <w:rsid w:val="007C3F4B"/>
    <w:rsid w:val="007D2F30"/>
    <w:rsid w:val="007D7BF8"/>
    <w:rsid w:val="008222E9"/>
    <w:rsid w:val="00824164"/>
    <w:rsid w:val="00836526"/>
    <w:rsid w:val="008568A2"/>
    <w:rsid w:val="00873603"/>
    <w:rsid w:val="00885C71"/>
    <w:rsid w:val="008922A2"/>
    <w:rsid w:val="008B33BC"/>
    <w:rsid w:val="008B7BAB"/>
    <w:rsid w:val="008E6AD3"/>
    <w:rsid w:val="009120E9"/>
    <w:rsid w:val="00930D1F"/>
    <w:rsid w:val="00945900"/>
    <w:rsid w:val="009504B4"/>
    <w:rsid w:val="0095174F"/>
    <w:rsid w:val="0095715A"/>
    <w:rsid w:val="00967182"/>
    <w:rsid w:val="00967885"/>
    <w:rsid w:val="009C396C"/>
    <w:rsid w:val="009E2174"/>
    <w:rsid w:val="00A03589"/>
    <w:rsid w:val="00A207AC"/>
    <w:rsid w:val="00A30C90"/>
    <w:rsid w:val="00A3581C"/>
    <w:rsid w:val="00A67966"/>
    <w:rsid w:val="00AA1C3C"/>
    <w:rsid w:val="00AC0259"/>
    <w:rsid w:val="00AD6F7F"/>
    <w:rsid w:val="00AE4704"/>
    <w:rsid w:val="00AE5C76"/>
    <w:rsid w:val="00B03900"/>
    <w:rsid w:val="00B11FDD"/>
    <w:rsid w:val="00B50C29"/>
    <w:rsid w:val="00B572B4"/>
    <w:rsid w:val="00BB4EEC"/>
    <w:rsid w:val="00BD031A"/>
    <w:rsid w:val="00BD2854"/>
    <w:rsid w:val="00BF509A"/>
    <w:rsid w:val="00C03E53"/>
    <w:rsid w:val="00C15D0E"/>
    <w:rsid w:val="00C46739"/>
    <w:rsid w:val="00C77BD5"/>
    <w:rsid w:val="00C86032"/>
    <w:rsid w:val="00CA304E"/>
    <w:rsid w:val="00D86AC5"/>
    <w:rsid w:val="00D93CFA"/>
    <w:rsid w:val="00DA3432"/>
    <w:rsid w:val="00DB26A7"/>
    <w:rsid w:val="00DE6A48"/>
    <w:rsid w:val="00E1459A"/>
    <w:rsid w:val="00E323F0"/>
    <w:rsid w:val="00E44489"/>
    <w:rsid w:val="00E732DB"/>
    <w:rsid w:val="00E74154"/>
    <w:rsid w:val="00E76CAD"/>
    <w:rsid w:val="00E94B5F"/>
    <w:rsid w:val="00EB4865"/>
    <w:rsid w:val="00ED0B32"/>
    <w:rsid w:val="00F01C0E"/>
    <w:rsid w:val="00F149B7"/>
    <w:rsid w:val="00F24B90"/>
    <w:rsid w:val="00F40AB9"/>
    <w:rsid w:val="00F545A4"/>
    <w:rsid w:val="00F57011"/>
    <w:rsid w:val="00F64A70"/>
    <w:rsid w:val="00F66790"/>
    <w:rsid w:val="00F8193C"/>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Anexo%201/LogrollingGantt.gan"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Anexo%201/LogrollingGantt.png" TargetMode="External"/><Relationship Id="rId17" Type="http://schemas.openxmlformats.org/officeDocument/2006/relationships/image" Target="media/image5.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RedTareas%20(PERT).png" TargetMode="External"/><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2</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7</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8</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9</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10</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11</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4</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3</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5</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6</b:RefOrder>
  </b:Source>
</b:Sources>
</file>

<file path=customXml/itemProps1.xml><?xml version="1.0" encoding="utf-8"?>
<ds:datastoreItem xmlns:ds="http://schemas.openxmlformats.org/officeDocument/2006/customXml" ds:itemID="{EBF29671-327C-40C6-AB0C-005927BCD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633</TotalTime>
  <Pages>1</Pages>
  <Words>10400</Words>
  <Characters>57206</Characters>
  <Application>Microsoft Office Word</Application>
  <DocSecurity>0</DocSecurity>
  <Lines>476</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AlbertoSempai</cp:lastModifiedBy>
  <cp:revision>23</cp:revision>
  <cp:lastPrinted>2019-12-01T21:38:00Z</cp:lastPrinted>
  <dcterms:created xsi:type="dcterms:W3CDTF">2019-11-29T13:47:00Z</dcterms:created>
  <dcterms:modified xsi:type="dcterms:W3CDTF">2019-12-01T21:39:00Z</dcterms:modified>
</cp:coreProperties>
</file>