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Start w:id="1" w:name="_GoBack"/>
            <w:bookmarkEnd w:id="0"/>
            <w:bookmarkEnd w:id="1"/>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FD04A9" w:rsidRPr="0061439A" w:rsidRDefault="00FD04A9" w:rsidP="002843EC">
                                  <w:pPr>
                                    <w:rPr>
                                      <w:sz w:val="144"/>
                                      <w:szCs w:val="110"/>
                                    </w:rPr>
                                  </w:pPr>
                                  <w:r w:rsidRPr="0061439A">
                                    <w:rPr>
                                      <w:sz w:val="144"/>
                                      <w:szCs w:val="110"/>
                                    </w:rPr>
                                    <w:t xml:space="preserve">Plan de </w:t>
                                  </w:r>
                                </w:p>
                                <w:p w14:paraId="38E676B7" w14:textId="7AB08FA8" w:rsidR="00FD04A9" w:rsidRPr="0061439A" w:rsidRDefault="00FD04A9"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FD04A9" w:rsidRPr="0061439A" w:rsidRDefault="00FD04A9" w:rsidP="002843EC">
                            <w:pPr>
                              <w:rPr>
                                <w:sz w:val="144"/>
                                <w:szCs w:val="110"/>
                              </w:rPr>
                            </w:pPr>
                            <w:r w:rsidRPr="0061439A">
                              <w:rPr>
                                <w:sz w:val="144"/>
                                <w:szCs w:val="110"/>
                              </w:rPr>
                              <w:t xml:space="preserve">Plan de </w:t>
                            </w:r>
                          </w:p>
                          <w:p w14:paraId="38E676B7" w14:textId="7AB08FA8" w:rsidR="00FD04A9" w:rsidRPr="0061439A" w:rsidRDefault="00FD04A9"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FD04A9" w:rsidRPr="0061439A" w:rsidRDefault="00FD04A9"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FD04A9" w:rsidRPr="0061439A" w:rsidRDefault="00FD04A9"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FD04A9" w:rsidRPr="004D5259" w:rsidRDefault="00FD04A9" w:rsidP="0061439A">
                                  <w:r w:rsidRPr="004D5259">
                                    <w:t>Alberto Almagro</w:t>
                                  </w:r>
                                </w:p>
                                <w:p w14:paraId="51B561C4" w14:textId="589A5EB2" w:rsidR="00FD04A9" w:rsidRPr="0000575D" w:rsidRDefault="00FD04A9" w:rsidP="0061439A">
                                  <w:r w:rsidRPr="0000575D">
                                    <w:t>Rubén Gómez</w:t>
                                  </w:r>
                                </w:p>
                                <w:p w14:paraId="352FB831" w14:textId="552D08D7" w:rsidR="00FD04A9" w:rsidRPr="0000575D" w:rsidRDefault="00FD04A9" w:rsidP="0061439A">
                                  <w:r w:rsidRPr="0000575D">
                                    <w:t>Juan Carlos Ll</w:t>
                                  </w:r>
                                  <w:r>
                                    <w:t>a</w:t>
                                  </w:r>
                                  <w:r w:rsidRPr="0000575D">
                                    <w:t>mas</w:t>
                                  </w:r>
                                </w:p>
                                <w:p w14:paraId="10358CE4" w14:textId="5055F2D5" w:rsidR="00FD04A9" w:rsidRPr="004D5259" w:rsidRDefault="00FD04A9" w:rsidP="0061439A">
                                  <w:pPr>
                                    <w:rPr>
                                      <w:lang w:val="en-US"/>
                                    </w:rPr>
                                  </w:pPr>
                                  <w:r w:rsidRPr="004D5259">
                                    <w:rPr>
                                      <w:lang w:val="en-US"/>
                                    </w:rPr>
                                    <w:t>Jaime Martínez</w:t>
                                  </w:r>
                                </w:p>
                                <w:p w14:paraId="36747E36" w14:textId="77777777" w:rsidR="00FD04A9" w:rsidRPr="004D5259" w:rsidRDefault="00FD04A9" w:rsidP="0061439A">
                                  <w:pPr>
                                    <w:rPr>
                                      <w:lang w:val="en-US"/>
                                    </w:rPr>
                                  </w:pPr>
                                </w:p>
                                <w:p w14:paraId="2E1AA793" w14:textId="77777777" w:rsidR="00FD04A9" w:rsidRPr="008568A2" w:rsidRDefault="00FD04A9" w:rsidP="0061439A">
                                  <w:pPr>
                                    <w:rPr>
                                      <w:lang w:val="en-US"/>
                                    </w:rPr>
                                  </w:pPr>
                                  <w:r w:rsidRPr="008568A2">
                                    <w:rPr>
                                      <w:lang w:val="en-US"/>
                                    </w:rPr>
                                    <w:t>Street Address</w:t>
                                  </w:r>
                                </w:p>
                                <w:p w14:paraId="4F9B7098" w14:textId="77777777" w:rsidR="00FD04A9" w:rsidRPr="008568A2" w:rsidRDefault="00FD04A9" w:rsidP="0061439A">
                                  <w:pPr>
                                    <w:rPr>
                                      <w:lang w:val="en-US"/>
                                    </w:rPr>
                                  </w:pPr>
                                  <w:r w:rsidRPr="008568A2">
                                    <w:rPr>
                                      <w:lang w:val="en-US"/>
                                    </w:rPr>
                                    <w:t>City, ST ZIP Code</w:t>
                                  </w:r>
                                </w:p>
                                <w:p w14:paraId="193B47EB" w14:textId="77777777" w:rsidR="00FD04A9" w:rsidRPr="002843EC" w:rsidRDefault="00FD04A9" w:rsidP="0061439A">
                                  <w:pPr>
                                    <w:rPr>
                                      <w:lang w:val="en-US"/>
                                    </w:rPr>
                                  </w:pPr>
                                </w:p>
                                <w:p w14:paraId="1242CDE7" w14:textId="77777777" w:rsidR="00FD04A9" w:rsidRPr="008568A2" w:rsidRDefault="00FD04A9" w:rsidP="0061439A">
                                  <w:pPr>
                                    <w:rPr>
                                      <w:lang w:val="en-US"/>
                                    </w:rPr>
                                  </w:pPr>
                                  <w:r w:rsidRPr="008568A2">
                                    <w:rPr>
                                      <w:lang w:val="en-US"/>
                                    </w:rPr>
                                    <w:t>Street Address</w:t>
                                  </w:r>
                                </w:p>
                                <w:p w14:paraId="27E1CDFE" w14:textId="77777777" w:rsidR="00FD04A9" w:rsidRPr="008568A2" w:rsidRDefault="00FD04A9"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FD04A9" w:rsidRPr="004D5259" w:rsidRDefault="00FD04A9" w:rsidP="0061439A">
                            <w:r w:rsidRPr="004D5259">
                              <w:t>Alberto Almagro</w:t>
                            </w:r>
                          </w:p>
                          <w:p w14:paraId="51B561C4" w14:textId="589A5EB2" w:rsidR="00FD04A9" w:rsidRPr="0000575D" w:rsidRDefault="00FD04A9" w:rsidP="0061439A">
                            <w:r w:rsidRPr="0000575D">
                              <w:t>Rubén Gómez</w:t>
                            </w:r>
                          </w:p>
                          <w:p w14:paraId="352FB831" w14:textId="552D08D7" w:rsidR="00FD04A9" w:rsidRPr="0000575D" w:rsidRDefault="00FD04A9" w:rsidP="0061439A">
                            <w:r w:rsidRPr="0000575D">
                              <w:t>Juan Carlos Ll</w:t>
                            </w:r>
                            <w:r>
                              <w:t>a</w:t>
                            </w:r>
                            <w:r w:rsidRPr="0000575D">
                              <w:t>mas</w:t>
                            </w:r>
                          </w:p>
                          <w:p w14:paraId="10358CE4" w14:textId="5055F2D5" w:rsidR="00FD04A9" w:rsidRPr="004D5259" w:rsidRDefault="00FD04A9" w:rsidP="0061439A">
                            <w:pPr>
                              <w:rPr>
                                <w:lang w:val="en-US"/>
                              </w:rPr>
                            </w:pPr>
                            <w:r w:rsidRPr="004D5259">
                              <w:rPr>
                                <w:lang w:val="en-US"/>
                              </w:rPr>
                              <w:t>Jaime Martínez</w:t>
                            </w:r>
                          </w:p>
                          <w:p w14:paraId="36747E36" w14:textId="77777777" w:rsidR="00FD04A9" w:rsidRPr="004D5259" w:rsidRDefault="00FD04A9" w:rsidP="0061439A">
                            <w:pPr>
                              <w:rPr>
                                <w:lang w:val="en-US"/>
                              </w:rPr>
                            </w:pPr>
                          </w:p>
                          <w:p w14:paraId="2E1AA793" w14:textId="77777777" w:rsidR="00FD04A9" w:rsidRPr="008568A2" w:rsidRDefault="00FD04A9" w:rsidP="0061439A">
                            <w:pPr>
                              <w:rPr>
                                <w:lang w:val="en-US"/>
                              </w:rPr>
                            </w:pPr>
                            <w:r w:rsidRPr="008568A2">
                              <w:rPr>
                                <w:lang w:val="en-US"/>
                              </w:rPr>
                              <w:t>Street Address</w:t>
                            </w:r>
                          </w:p>
                          <w:p w14:paraId="4F9B7098" w14:textId="77777777" w:rsidR="00FD04A9" w:rsidRPr="008568A2" w:rsidRDefault="00FD04A9" w:rsidP="0061439A">
                            <w:pPr>
                              <w:rPr>
                                <w:lang w:val="en-US"/>
                              </w:rPr>
                            </w:pPr>
                            <w:r w:rsidRPr="008568A2">
                              <w:rPr>
                                <w:lang w:val="en-US"/>
                              </w:rPr>
                              <w:t>City, ST ZIP Code</w:t>
                            </w:r>
                          </w:p>
                          <w:p w14:paraId="193B47EB" w14:textId="77777777" w:rsidR="00FD04A9" w:rsidRPr="002843EC" w:rsidRDefault="00FD04A9" w:rsidP="0061439A">
                            <w:pPr>
                              <w:rPr>
                                <w:lang w:val="en-US"/>
                              </w:rPr>
                            </w:pPr>
                          </w:p>
                          <w:p w14:paraId="1242CDE7" w14:textId="77777777" w:rsidR="00FD04A9" w:rsidRPr="008568A2" w:rsidRDefault="00FD04A9" w:rsidP="0061439A">
                            <w:pPr>
                              <w:rPr>
                                <w:lang w:val="en-US"/>
                              </w:rPr>
                            </w:pPr>
                            <w:r w:rsidRPr="008568A2">
                              <w:rPr>
                                <w:lang w:val="en-US"/>
                              </w:rPr>
                              <w:t>Street Address</w:t>
                            </w:r>
                          </w:p>
                          <w:p w14:paraId="27E1CDFE" w14:textId="77777777" w:rsidR="00FD04A9" w:rsidRPr="008568A2" w:rsidRDefault="00FD04A9"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FD04A9" w:rsidRPr="004D5259" w:rsidRDefault="00FD04A9" w:rsidP="0061439A">
                                  <w:r w:rsidRPr="004D5259">
                                    <w:t xml:space="preserve">Santiago </w:t>
                                  </w:r>
                                  <w:proofErr w:type="spellStart"/>
                                  <w:r w:rsidRPr="004D5259">
                                    <w:t>Mourenza</w:t>
                                  </w:r>
                                  <w:proofErr w:type="spellEnd"/>
                                </w:p>
                                <w:p w14:paraId="5CCE6620" w14:textId="14C0D74C" w:rsidR="00FD04A9" w:rsidRPr="004D5259" w:rsidRDefault="00FD04A9" w:rsidP="0061439A">
                                  <w:r w:rsidRPr="004D5259">
                                    <w:t>Pedro Palacios</w:t>
                                  </w:r>
                                </w:p>
                                <w:p w14:paraId="0A566E4D" w14:textId="7E68F50A" w:rsidR="00FD04A9" w:rsidRPr="004D5259" w:rsidRDefault="00FD04A9" w:rsidP="0061439A">
                                  <w:r w:rsidRPr="004D5259">
                                    <w:t>Adrián Sanjuán</w:t>
                                  </w:r>
                                </w:p>
                                <w:p w14:paraId="1B8D8EB3" w14:textId="7BE44E95" w:rsidR="00FD04A9" w:rsidRPr="004B7E44" w:rsidRDefault="00FD04A9"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FD04A9" w:rsidRPr="004D5259" w:rsidRDefault="00FD04A9" w:rsidP="0061439A">
                            <w:r w:rsidRPr="004D5259">
                              <w:t xml:space="preserve">Santiago </w:t>
                            </w:r>
                            <w:proofErr w:type="spellStart"/>
                            <w:r w:rsidRPr="004D5259">
                              <w:t>Mourenza</w:t>
                            </w:r>
                            <w:proofErr w:type="spellEnd"/>
                          </w:p>
                          <w:p w14:paraId="5CCE6620" w14:textId="14C0D74C" w:rsidR="00FD04A9" w:rsidRPr="004D5259" w:rsidRDefault="00FD04A9" w:rsidP="0061439A">
                            <w:r w:rsidRPr="004D5259">
                              <w:t>Pedro Palacios</w:t>
                            </w:r>
                          </w:p>
                          <w:p w14:paraId="0A566E4D" w14:textId="7E68F50A" w:rsidR="00FD04A9" w:rsidRPr="004D5259" w:rsidRDefault="00FD04A9" w:rsidP="0061439A">
                            <w:r w:rsidRPr="004D5259">
                              <w:t>Adrián Sanjuán</w:t>
                            </w:r>
                          </w:p>
                          <w:p w14:paraId="1B8D8EB3" w14:textId="7BE44E95" w:rsidR="00FD04A9" w:rsidRPr="004B7E44" w:rsidRDefault="00FD04A9"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AE3E81"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40"/>
          <w:szCs w:val="28"/>
        </w:rPr>
      </w:pPr>
      <w:r w:rsidRPr="00AE3E81">
        <w:rPr>
          <w:rFonts w:ascii="Times New Roman" w:hAnsi="Times New Roman"/>
          <w:caps w:val="0"/>
          <w:sz w:val="48"/>
          <w:szCs w:val="28"/>
        </w:rPr>
        <w:lastRenderedPageBreak/>
        <w:t>Ín</w:t>
      </w:r>
      <w:r w:rsidR="00E323F0" w:rsidRPr="00AE3E81">
        <w:rPr>
          <w:rFonts w:ascii="Times New Roman" w:hAnsi="Times New Roman"/>
          <w:caps w:val="0"/>
          <w:sz w:val="48"/>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5904D918" w14:textId="34B1AAF7" w:rsidR="00AE3E81" w:rsidRPr="00AE3E81" w:rsidRDefault="00E732DB">
      <w:pPr>
        <w:pStyle w:val="TDC1"/>
        <w:rPr>
          <w:sz w:val="20"/>
          <w:szCs w:val="22"/>
        </w:rPr>
      </w:pPr>
      <w:r w:rsidRPr="00AE3E81">
        <w:rPr>
          <w:rStyle w:val="Hipervnculo"/>
          <w:color w:val="auto"/>
          <w:sz w:val="14"/>
          <w:szCs w:val="20"/>
          <w:u w:val="none"/>
        </w:rPr>
        <w:fldChar w:fldCharType="begin"/>
      </w:r>
      <w:r w:rsidRPr="00AE3E81">
        <w:rPr>
          <w:rStyle w:val="Hipervnculo"/>
          <w:color w:val="auto"/>
          <w:sz w:val="14"/>
          <w:szCs w:val="20"/>
          <w:u w:val="none"/>
        </w:rPr>
        <w:instrText xml:space="preserve"> TOC \o "1-2" \h \z \u </w:instrText>
      </w:r>
      <w:r w:rsidRPr="00AE3E81">
        <w:rPr>
          <w:rStyle w:val="Hipervnculo"/>
          <w:color w:val="auto"/>
          <w:sz w:val="14"/>
          <w:szCs w:val="20"/>
          <w:u w:val="none"/>
        </w:rPr>
        <w:fldChar w:fldCharType="separate"/>
      </w:r>
      <w:hyperlink w:anchor="_Toc27335597" w:history="1">
        <w:r w:rsidR="00AE3E81" w:rsidRPr="00AE3E81">
          <w:rPr>
            <w:rStyle w:val="Hipervnculo"/>
            <w:sz w:val="24"/>
          </w:rPr>
          <w:t>1.</w:t>
        </w:r>
        <w:r w:rsidR="00AE3E81" w:rsidRPr="00AE3E81">
          <w:rPr>
            <w:sz w:val="20"/>
            <w:szCs w:val="22"/>
          </w:rPr>
          <w:tab/>
        </w:r>
        <w:r w:rsidR="00AE3E81" w:rsidRPr="00AE3E81">
          <w:rPr>
            <w:rStyle w:val="Hipervnculo"/>
            <w:sz w:val="24"/>
          </w:rPr>
          <w:t>Introducción</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_Toc27335597 \h </w:instrText>
        </w:r>
        <w:r w:rsidR="00AE3E81" w:rsidRPr="00AE3E81">
          <w:rPr>
            <w:webHidden/>
            <w:sz w:val="24"/>
          </w:rPr>
        </w:r>
        <w:r w:rsidR="00AE3E81" w:rsidRPr="00AE3E81">
          <w:rPr>
            <w:webHidden/>
            <w:sz w:val="24"/>
          </w:rPr>
          <w:fldChar w:fldCharType="separate"/>
        </w:r>
        <w:r w:rsidR="00AF7167">
          <w:rPr>
            <w:webHidden/>
            <w:sz w:val="24"/>
          </w:rPr>
          <w:t>3</w:t>
        </w:r>
        <w:r w:rsidR="00AE3E81" w:rsidRPr="00AE3E81">
          <w:rPr>
            <w:webHidden/>
            <w:sz w:val="24"/>
          </w:rPr>
          <w:fldChar w:fldCharType="end"/>
        </w:r>
      </w:hyperlink>
    </w:p>
    <w:p w14:paraId="2A0942B0" w14:textId="33EB4706" w:rsidR="00AE3E81" w:rsidRPr="00AE3E81" w:rsidRDefault="00436857">
      <w:pPr>
        <w:pStyle w:val="TDC2"/>
        <w:rPr>
          <w:rFonts w:cstheme="minorHAnsi"/>
          <w:noProof/>
          <w:sz w:val="20"/>
        </w:rPr>
      </w:pPr>
      <w:hyperlink w:anchor="_Toc27335598" w:history="1">
        <w:r w:rsidR="00AE3E81" w:rsidRPr="00AE3E81">
          <w:rPr>
            <w:rStyle w:val="Hipervnculo"/>
            <w:rFonts w:cstheme="minorHAnsi"/>
            <w:noProof/>
            <w:sz w:val="20"/>
          </w:rPr>
          <w:t>1.0</w:t>
        </w:r>
        <w:r w:rsidR="00AE3E81" w:rsidRPr="00AE3E81">
          <w:rPr>
            <w:rFonts w:cstheme="minorHAnsi"/>
            <w:noProof/>
            <w:sz w:val="20"/>
          </w:rPr>
          <w:tab/>
        </w:r>
        <w:r w:rsidR="00AE3E81" w:rsidRPr="00AE3E81">
          <w:rPr>
            <w:rStyle w:val="Hipervnculo"/>
            <w:rFonts w:cstheme="minorHAnsi"/>
            <w:noProof/>
            <w:sz w:val="20"/>
          </w:rPr>
          <w:t>¿Qué es Logrolling?</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_Toc27335598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w:t>
        </w:r>
        <w:r w:rsidR="00AE3E81" w:rsidRPr="00AE3E81">
          <w:rPr>
            <w:rFonts w:cstheme="minorHAnsi"/>
            <w:noProof/>
            <w:webHidden/>
            <w:sz w:val="20"/>
          </w:rPr>
          <w:fldChar w:fldCharType="end"/>
        </w:r>
      </w:hyperlink>
    </w:p>
    <w:p w14:paraId="40503307" w14:textId="68F17927" w:rsidR="00AE3E81" w:rsidRPr="00AE3E81" w:rsidRDefault="00436857">
      <w:pPr>
        <w:pStyle w:val="TDC2"/>
        <w:rPr>
          <w:rFonts w:cstheme="minorHAnsi"/>
          <w:noProof/>
          <w:sz w:val="20"/>
        </w:rPr>
      </w:pPr>
      <w:hyperlink w:anchor="_Toc27335599" w:history="1">
        <w:r w:rsidR="00AE3E81" w:rsidRPr="00AE3E81">
          <w:rPr>
            <w:rStyle w:val="Hipervnculo"/>
            <w:rFonts w:cstheme="minorHAnsi"/>
            <w:noProof/>
            <w:sz w:val="20"/>
          </w:rPr>
          <w:t>1.1</w:t>
        </w:r>
        <w:r w:rsidR="00AE3E81" w:rsidRPr="00AE3E81">
          <w:rPr>
            <w:rFonts w:cstheme="minorHAnsi"/>
            <w:noProof/>
            <w:sz w:val="20"/>
          </w:rPr>
          <w:tab/>
        </w:r>
        <w:r w:rsidR="00AE3E81" w:rsidRPr="00AE3E81">
          <w:rPr>
            <w:rStyle w:val="Hipervnculo"/>
            <w:rFonts w:cstheme="minorHAnsi"/>
            <w:noProof/>
            <w:sz w:val="20"/>
          </w:rPr>
          <w:t>Propósito del plan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_Toc27335599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w:t>
        </w:r>
        <w:r w:rsidR="00AE3E81" w:rsidRPr="00AE3E81">
          <w:rPr>
            <w:rFonts w:cstheme="minorHAnsi"/>
            <w:noProof/>
            <w:webHidden/>
            <w:sz w:val="20"/>
          </w:rPr>
          <w:fldChar w:fldCharType="end"/>
        </w:r>
      </w:hyperlink>
    </w:p>
    <w:p w14:paraId="5FC26C42" w14:textId="2B41DD1D" w:rsidR="00AE3E81" w:rsidRPr="00AE3E81" w:rsidRDefault="00436857">
      <w:pPr>
        <w:pStyle w:val="TDC2"/>
        <w:rPr>
          <w:rFonts w:cstheme="minorHAnsi"/>
          <w:noProof/>
          <w:sz w:val="20"/>
        </w:rPr>
      </w:pPr>
      <w:hyperlink w:anchor="_Toc27335600" w:history="1">
        <w:r w:rsidR="00AE3E81" w:rsidRPr="00AE3E81">
          <w:rPr>
            <w:rStyle w:val="Hipervnculo"/>
            <w:rFonts w:cstheme="minorHAnsi"/>
            <w:noProof/>
            <w:sz w:val="20"/>
          </w:rPr>
          <w:t>1.2</w:t>
        </w:r>
        <w:r w:rsidR="00AE3E81" w:rsidRPr="00AE3E81">
          <w:rPr>
            <w:rFonts w:cstheme="minorHAnsi"/>
            <w:noProof/>
            <w:sz w:val="20"/>
          </w:rPr>
          <w:tab/>
        </w:r>
        <w:r w:rsidR="00AE3E81" w:rsidRPr="00AE3E81">
          <w:rPr>
            <w:rStyle w:val="Hipervnculo"/>
            <w:rFonts w:cstheme="minorHAnsi"/>
            <w:noProof/>
            <w:sz w:val="20"/>
          </w:rPr>
          <w:t>Ámbito del proyecto</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_Toc27335600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4</w:t>
        </w:r>
        <w:r w:rsidR="00AE3E81" w:rsidRPr="00AE3E81">
          <w:rPr>
            <w:rFonts w:cstheme="minorHAnsi"/>
            <w:noProof/>
            <w:webHidden/>
            <w:sz w:val="20"/>
          </w:rPr>
          <w:fldChar w:fldCharType="end"/>
        </w:r>
      </w:hyperlink>
    </w:p>
    <w:p w14:paraId="40BFFC37" w14:textId="7666D1E6" w:rsidR="00AE3E81" w:rsidRPr="00AE3E81" w:rsidRDefault="00436857">
      <w:pPr>
        <w:pStyle w:val="TDC2"/>
        <w:rPr>
          <w:rFonts w:cstheme="minorHAnsi"/>
          <w:noProof/>
          <w:sz w:val="20"/>
        </w:rPr>
      </w:pPr>
      <w:hyperlink w:anchor="_Toc27335601" w:history="1">
        <w:r w:rsidR="00AE3E81" w:rsidRPr="00AE3E81">
          <w:rPr>
            <w:rStyle w:val="Hipervnculo"/>
            <w:rFonts w:cstheme="minorHAnsi"/>
            <w:noProof/>
            <w:sz w:val="20"/>
          </w:rPr>
          <w:t>1.3</w:t>
        </w:r>
        <w:r w:rsidR="00AE3E81" w:rsidRPr="00AE3E81">
          <w:rPr>
            <w:rFonts w:cstheme="minorHAnsi"/>
            <w:noProof/>
            <w:sz w:val="20"/>
          </w:rPr>
          <w:tab/>
        </w:r>
        <w:r w:rsidR="00AE3E81" w:rsidRPr="00AE3E81">
          <w:rPr>
            <w:rStyle w:val="Hipervnculo"/>
            <w:rFonts w:cstheme="minorHAnsi"/>
            <w:noProof/>
            <w:sz w:val="20"/>
          </w:rPr>
          <w:t>Modelo de proceso</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_Toc27335601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7</w:t>
        </w:r>
        <w:r w:rsidR="00AE3E81" w:rsidRPr="00AE3E81">
          <w:rPr>
            <w:rFonts w:cstheme="minorHAnsi"/>
            <w:noProof/>
            <w:webHidden/>
            <w:sz w:val="20"/>
          </w:rPr>
          <w:fldChar w:fldCharType="end"/>
        </w:r>
      </w:hyperlink>
    </w:p>
    <w:p w14:paraId="203B9476" w14:textId="5497DE1E" w:rsidR="00AE3E81" w:rsidRPr="00AE3E81" w:rsidRDefault="00436857">
      <w:pPr>
        <w:pStyle w:val="TDC1"/>
        <w:rPr>
          <w:sz w:val="20"/>
          <w:szCs w:val="22"/>
        </w:rPr>
      </w:pPr>
      <w:hyperlink w:anchor="_Toc27335602" w:history="1">
        <w:r w:rsidR="00AE3E81" w:rsidRPr="00AE3E81">
          <w:rPr>
            <w:rStyle w:val="Hipervnculo"/>
            <w:sz w:val="24"/>
          </w:rPr>
          <w:t>2.</w:t>
        </w:r>
        <w:r w:rsidR="00AE3E81" w:rsidRPr="00AE3E81">
          <w:rPr>
            <w:sz w:val="20"/>
            <w:szCs w:val="22"/>
          </w:rPr>
          <w:tab/>
        </w:r>
        <w:r w:rsidR="00AE3E81" w:rsidRPr="00AE3E81">
          <w:rPr>
            <w:rStyle w:val="Hipervnculo"/>
            <w:sz w:val="24"/>
          </w:rPr>
          <w:t>Estimación</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_Toc27335602 \h </w:instrText>
        </w:r>
        <w:r w:rsidR="00AE3E81" w:rsidRPr="00AE3E81">
          <w:rPr>
            <w:webHidden/>
            <w:sz w:val="24"/>
          </w:rPr>
        </w:r>
        <w:r w:rsidR="00AE3E81" w:rsidRPr="00AE3E81">
          <w:rPr>
            <w:webHidden/>
            <w:sz w:val="24"/>
          </w:rPr>
          <w:fldChar w:fldCharType="separate"/>
        </w:r>
        <w:r w:rsidR="00AF7167">
          <w:rPr>
            <w:webHidden/>
            <w:sz w:val="24"/>
          </w:rPr>
          <w:t>8</w:t>
        </w:r>
        <w:r w:rsidR="00AE3E81" w:rsidRPr="00AE3E81">
          <w:rPr>
            <w:webHidden/>
            <w:sz w:val="24"/>
          </w:rPr>
          <w:fldChar w:fldCharType="end"/>
        </w:r>
      </w:hyperlink>
    </w:p>
    <w:p w14:paraId="28BB3B79" w14:textId="30BA7E0C" w:rsidR="00AE3E81" w:rsidRPr="00AE3E81" w:rsidRDefault="00436857">
      <w:pPr>
        <w:pStyle w:val="TDC2"/>
        <w:rPr>
          <w:rFonts w:cstheme="minorHAnsi"/>
          <w:noProof/>
          <w:sz w:val="20"/>
        </w:rPr>
      </w:pPr>
      <w:hyperlink w:anchor="_Toc27335603" w:history="1">
        <w:r w:rsidR="00AE3E81" w:rsidRPr="00AE3E81">
          <w:rPr>
            <w:rStyle w:val="Hipervnculo"/>
            <w:rFonts w:cstheme="minorHAnsi"/>
            <w:noProof/>
            <w:sz w:val="20"/>
          </w:rPr>
          <w:t>2.1</w:t>
        </w:r>
        <w:r w:rsidR="00AE3E81" w:rsidRPr="00AE3E81">
          <w:rPr>
            <w:rFonts w:cstheme="minorHAnsi"/>
            <w:noProof/>
            <w:sz w:val="20"/>
          </w:rPr>
          <w:tab/>
        </w:r>
        <w:r w:rsidR="00AE3E81" w:rsidRPr="00AE3E81">
          <w:rPr>
            <w:rStyle w:val="Hipervnculo"/>
            <w:rFonts w:cstheme="minorHAnsi"/>
            <w:noProof/>
            <w:sz w:val="20"/>
          </w:rPr>
          <w:t>Datos históricos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_Toc27335603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9</w:t>
        </w:r>
        <w:r w:rsidR="00AE3E81" w:rsidRPr="00AE3E81">
          <w:rPr>
            <w:rFonts w:cstheme="minorHAnsi"/>
            <w:noProof/>
            <w:webHidden/>
            <w:sz w:val="20"/>
          </w:rPr>
          <w:fldChar w:fldCharType="end"/>
        </w:r>
      </w:hyperlink>
    </w:p>
    <w:p w14:paraId="31E56B2C" w14:textId="0E3EA08F" w:rsidR="00AE3E81" w:rsidRPr="00AE3E81" w:rsidRDefault="00436857">
      <w:pPr>
        <w:pStyle w:val="TDC2"/>
        <w:rPr>
          <w:rFonts w:cstheme="minorHAnsi"/>
          <w:noProof/>
          <w:sz w:val="20"/>
        </w:rPr>
      </w:pPr>
      <w:hyperlink w:anchor="_Toc27335604" w:history="1">
        <w:r w:rsidR="00AE3E81" w:rsidRPr="00AE3E81">
          <w:rPr>
            <w:rStyle w:val="Hipervnculo"/>
            <w:rFonts w:cstheme="minorHAnsi"/>
            <w:noProof/>
            <w:sz w:val="20"/>
          </w:rPr>
          <w:t>2.2</w:t>
        </w:r>
        <w:r w:rsidR="00AE3E81" w:rsidRPr="00AE3E81">
          <w:rPr>
            <w:rFonts w:cstheme="minorHAnsi"/>
            <w:noProof/>
            <w:sz w:val="20"/>
          </w:rPr>
          <w:tab/>
        </w:r>
        <w:r w:rsidR="00AE3E81" w:rsidRPr="00AE3E81">
          <w:rPr>
            <w:rStyle w:val="Hipervnculo"/>
            <w:rFonts w:cstheme="minorHAnsi"/>
            <w:noProof/>
            <w:sz w:val="20"/>
          </w:rPr>
          <w:t>Técnicas de estimación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_Toc27335604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9</w:t>
        </w:r>
        <w:r w:rsidR="00AE3E81" w:rsidRPr="00AE3E81">
          <w:rPr>
            <w:rFonts w:cstheme="minorHAnsi"/>
            <w:noProof/>
            <w:webHidden/>
            <w:sz w:val="20"/>
          </w:rPr>
          <w:fldChar w:fldCharType="end"/>
        </w:r>
      </w:hyperlink>
    </w:p>
    <w:p w14:paraId="494D4522" w14:textId="523649F6" w:rsidR="00AE3E81" w:rsidRPr="00AE3E81" w:rsidRDefault="00436857">
      <w:pPr>
        <w:pStyle w:val="TDC2"/>
        <w:rPr>
          <w:rFonts w:cstheme="minorHAnsi"/>
          <w:noProof/>
          <w:sz w:val="20"/>
        </w:rPr>
      </w:pPr>
      <w:hyperlink w:anchor="_Toc27335605" w:history="1">
        <w:r w:rsidR="00AE3E81" w:rsidRPr="00AE3E81">
          <w:rPr>
            <w:rStyle w:val="Hipervnculo"/>
            <w:rFonts w:cstheme="minorHAnsi"/>
            <w:noProof/>
            <w:sz w:val="20"/>
          </w:rPr>
          <w:t>2.3</w:t>
        </w:r>
        <w:r w:rsidR="00AE3E81" w:rsidRPr="00AE3E81">
          <w:rPr>
            <w:rFonts w:cstheme="minorHAnsi"/>
            <w:noProof/>
            <w:sz w:val="20"/>
          </w:rPr>
          <w:tab/>
        </w:r>
        <w:r w:rsidR="00AE3E81" w:rsidRPr="00AE3E81">
          <w:rPr>
            <w:rStyle w:val="Hipervnculo"/>
            <w:rFonts w:cstheme="minorHAnsi"/>
            <w:noProof/>
            <w:sz w:val="20"/>
          </w:rPr>
          <w:t>Estimación de esfuerzo, coste y duración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_Toc27335605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9</w:t>
        </w:r>
        <w:r w:rsidR="00AE3E81" w:rsidRPr="00AE3E81">
          <w:rPr>
            <w:rFonts w:cstheme="minorHAnsi"/>
            <w:noProof/>
            <w:webHidden/>
            <w:sz w:val="20"/>
          </w:rPr>
          <w:fldChar w:fldCharType="end"/>
        </w:r>
      </w:hyperlink>
    </w:p>
    <w:p w14:paraId="34621480" w14:textId="732EE1CE" w:rsidR="00AE3E81" w:rsidRPr="00AE3E81" w:rsidRDefault="00436857">
      <w:pPr>
        <w:pStyle w:val="TDC2"/>
        <w:rPr>
          <w:rFonts w:cstheme="minorHAnsi"/>
          <w:noProof/>
          <w:sz w:val="20"/>
        </w:rPr>
      </w:pPr>
      <w:hyperlink w:anchor="_Toc27335606" w:history="1">
        <w:r w:rsidR="00AE3E81" w:rsidRPr="00AE3E81">
          <w:rPr>
            <w:rStyle w:val="Hipervnculo"/>
            <w:rFonts w:cstheme="minorHAnsi"/>
            <w:noProof/>
            <w:sz w:val="20"/>
          </w:rPr>
          <w:t>2.4</w:t>
        </w:r>
        <w:r w:rsidR="00AE3E81" w:rsidRPr="00AE3E81">
          <w:rPr>
            <w:rFonts w:cstheme="minorHAnsi"/>
            <w:noProof/>
            <w:sz w:val="20"/>
          </w:rPr>
          <w:tab/>
        </w:r>
        <w:r w:rsidR="00AE3E81" w:rsidRPr="00AE3E81">
          <w:rPr>
            <w:rStyle w:val="Hipervnculo"/>
            <w:rFonts w:cstheme="minorHAnsi"/>
            <w:noProof/>
            <w:sz w:val="20"/>
          </w:rPr>
          <w:t>Ingresos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_Toc27335606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12</w:t>
        </w:r>
        <w:r w:rsidR="00AE3E81" w:rsidRPr="00AE3E81">
          <w:rPr>
            <w:rFonts w:cstheme="minorHAnsi"/>
            <w:noProof/>
            <w:webHidden/>
            <w:sz w:val="20"/>
          </w:rPr>
          <w:fldChar w:fldCharType="end"/>
        </w:r>
      </w:hyperlink>
    </w:p>
    <w:p w14:paraId="31B94299" w14:textId="6621131B" w:rsidR="00AE3E81" w:rsidRPr="00AE3E81" w:rsidRDefault="00436857">
      <w:pPr>
        <w:pStyle w:val="TDC1"/>
        <w:rPr>
          <w:sz w:val="20"/>
          <w:szCs w:val="22"/>
        </w:rPr>
      </w:pPr>
      <w:hyperlink w:anchor="_Toc27335607" w:history="1">
        <w:r w:rsidR="00AE3E81" w:rsidRPr="00AE3E81">
          <w:rPr>
            <w:rStyle w:val="Hipervnculo"/>
            <w:sz w:val="24"/>
          </w:rPr>
          <w:t>3.</w:t>
        </w:r>
        <w:r w:rsidR="00AE3E81" w:rsidRPr="00AE3E81">
          <w:rPr>
            <w:sz w:val="20"/>
            <w:szCs w:val="22"/>
          </w:rPr>
          <w:tab/>
        </w:r>
        <w:r w:rsidR="00AE3E81" w:rsidRPr="00AE3E81">
          <w:rPr>
            <w:rStyle w:val="Hipervnculo"/>
            <w:sz w:val="24"/>
          </w:rPr>
          <w:t>Gestión de riesgos</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_Toc27335607 \h </w:instrText>
        </w:r>
        <w:r w:rsidR="00AE3E81" w:rsidRPr="00AE3E81">
          <w:rPr>
            <w:webHidden/>
            <w:sz w:val="24"/>
          </w:rPr>
        </w:r>
        <w:r w:rsidR="00AE3E81" w:rsidRPr="00AE3E81">
          <w:rPr>
            <w:webHidden/>
            <w:sz w:val="24"/>
          </w:rPr>
          <w:fldChar w:fldCharType="separate"/>
        </w:r>
        <w:r w:rsidR="00AF7167">
          <w:rPr>
            <w:webHidden/>
            <w:sz w:val="24"/>
          </w:rPr>
          <w:t>14</w:t>
        </w:r>
        <w:r w:rsidR="00AE3E81" w:rsidRPr="00AE3E81">
          <w:rPr>
            <w:webHidden/>
            <w:sz w:val="24"/>
          </w:rPr>
          <w:fldChar w:fldCharType="end"/>
        </w:r>
      </w:hyperlink>
    </w:p>
    <w:p w14:paraId="2B3CC817" w14:textId="3B84DF9F" w:rsidR="00AE3E81" w:rsidRPr="00AE3E81" w:rsidRDefault="00436857">
      <w:pPr>
        <w:pStyle w:val="TDC2"/>
        <w:rPr>
          <w:rFonts w:cstheme="minorHAnsi"/>
          <w:noProof/>
          <w:sz w:val="20"/>
        </w:rPr>
      </w:pPr>
      <w:hyperlink w:anchor="_Toc27335608" w:history="1">
        <w:r w:rsidR="00AE3E81" w:rsidRPr="00AE3E81">
          <w:rPr>
            <w:rStyle w:val="Hipervnculo"/>
            <w:rFonts w:cstheme="minorHAnsi"/>
            <w:noProof/>
            <w:sz w:val="20"/>
          </w:rPr>
          <w:t>3.1</w:t>
        </w:r>
        <w:r w:rsidR="00AE3E81" w:rsidRPr="00AE3E81">
          <w:rPr>
            <w:rFonts w:cstheme="minorHAnsi"/>
            <w:noProof/>
            <w:sz w:val="20"/>
          </w:rPr>
          <w:tab/>
        </w:r>
        <w:r w:rsidR="00AE3E81" w:rsidRPr="00AE3E81">
          <w:rPr>
            <w:rStyle w:val="Hipervnculo"/>
            <w:rFonts w:cstheme="minorHAnsi"/>
            <w:noProof/>
            <w:sz w:val="20"/>
          </w:rPr>
          <w:t>Introducción: Estudio de los riesgos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_Toc27335608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14</w:t>
        </w:r>
        <w:r w:rsidR="00AE3E81" w:rsidRPr="00AE3E81">
          <w:rPr>
            <w:rFonts w:cstheme="minorHAnsi"/>
            <w:noProof/>
            <w:webHidden/>
            <w:sz w:val="20"/>
          </w:rPr>
          <w:fldChar w:fldCharType="end"/>
        </w:r>
      </w:hyperlink>
    </w:p>
    <w:p w14:paraId="55D4F265" w14:textId="1E79B15A" w:rsidR="00AE3E81" w:rsidRPr="00AE3E81" w:rsidRDefault="00436857">
      <w:pPr>
        <w:pStyle w:val="TDC2"/>
        <w:rPr>
          <w:rFonts w:cstheme="minorHAnsi"/>
          <w:noProof/>
          <w:sz w:val="20"/>
        </w:rPr>
      </w:pPr>
      <w:hyperlink w:anchor="_Toc27335609" w:history="1">
        <w:r w:rsidR="00AE3E81" w:rsidRPr="00AE3E81">
          <w:rPr>
            <w:rStyle w:val="Hipervnculo"/>
            <w:rFonts w:eastAsiaTheme="minorHAnsi" w:cstheme="minorHAnsi"/>
            <w:noProof/>
            <w:sz w:val="20"/>
          </w:rPr>
          <w:t>3.2</w:t>
        </w:r>
        <w:r w:rsidR="00AE3E81" w:rsidRPr="00AE3E81">
          <w:rPr>
            <w:rFonts w:cstheme="minorHAnsi"/>
            <w:noProof/>
            <w:sz w:val="20"/>
          </w:rPr>
          <w:tab/>
        </w:r>
        <w:r w:rsidR="00AE3E81" w:rsidRPr="00AE3E81">
          <w:rPr>
            <w:rStyle w:val="Hipervnculo"/>
            <w:rFonts w:cstheme="minorHAnsi"/>
            <w:noProof/>
            <w:sz w:val="20"/>
          </w:rPr>
          <w:t>Priorización de riesgos del proyecto</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_Toc27335609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16</w:t>
        </w:r>
        <w:r w:rsidR="00AE3E81" w:rsidRPr="00AE3E81">
          <w:rPr>
            <w:rFonts w:cstheme="minorHAnsi"/>
            <w:noProof/>
            <w:webHidden/>
            <w:sz w:val="20"/>
          </w:rPr>
          <w:fldChar w:fldCharType="end"/>
        </w:r>
      </w:hyperlink>
    </w:p>
    <w:p w14:paraId="6563F6F0" w14:textId="2D7F352C" w:rsidR="00AE3E81" w:rsidRPr="00AE3E81" w:rsidRDefault="00436857">
      <w:pPr>
        <w:pStyle w:val="TDC2"/>
        <w:rPr>
          <w:rFonts w:cstheme="minorHAnsi"/>
          <w:noProof/>
          <w:sz w:val="20"/>
        </w:rPr>
      </w:pPr>
      <w:hyperlink w:anchor="_Toc27335610" w:history="1">
        <w:r w:rsidR="00AE3E81" w:rsidRPr="00AE3E81">
          <w:rPr>
            <w:rStyle w:val="Hipervnculo"/>
            <w:rFonts w:cstheme="minorHAnsi"/>
            <w:noProof/>
            <w:sz w:val="20"/>
          </w:rPr>
          <w:t>3.3</w:t>
        </w:r>
        <w:r w:rsidR="00AE3E81" w:rsidRPr="00AE3E81">
          <w:rPr>
            <w:rFonts w:cstheme="minorHAnsi"/>
            <w:noProof/>
            <w:sz w:val="20"/>
          </w:rPr>
          <w:tab/>
        </w:r>
        <w:r w:rsidR="00AE3E81" w:rsidRPr="00AE3E81">
          <w:rPr>
            <w:rStyle w:val="Hipervnculo"/>
            <w:rFonts w:cstheme="minorHAnsi"/>
            <w:noProof/>
            <w:sz w:val="20"/>
          </w:rPr>
          <w:t>Plan de gestión de riesgos: Reducción, supervisión, y plan de contingencia</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_Toc27335610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17</w:t>
        </w:r>
        <w:r w:rsidR="00AE3E81" w:rsidRPr="00AE3E81">
          <w:rPr>
            <w:rFonts w:cstheme="minorHAnsi"/>
            <w:noProof/>
            <w:webHidden/>
            <w:sz w:val="20"/>
          </w:rPr>
          <w:fldChar w:fldCharType="end"/>
        </w:r>
      </w:hyperlink>
    </w:p>
    <w:p w14:paraId="470544C1" w14:textId="7F1E7BB0" w:rsidR="00AE3E81" w:rsidRPr="00AE3E81" w:rsidRDefault="00436857">
      <w:pPr>
        <w:pStyle w:val="TDC2"/>
        <w:rPr>
          <w:rFonts w:cstheme="minorHAnsi"/>
          <w:noProof/>
          <w:sz w:val="20"/>
        </w:rPr>
      </w:pPr>
      <w:hyperlink w:anchor="_Toc27335611" w:history="1">
        <w:r w:rsidR="00AE3E81" w:rsidRPr="00AE3E81">
          <w:rPr>
            <w:rStyle w:val="Hipervnculo"/>
            <w:rFonts w:cstheme="minorHAnsi"/>
            <w:noProof/>
            <w:sz w:val="20"/>
          </w:rPr>
          <w:t>3.4</w:t>
        </w:r>
        <w:r w:rsidR="00AE3E81" w:rsidRPr="00AE3E81">
          <w:rPr>
            <w:rFonts w:cstheme="minorHAnsi"/>
            <w:noProof/>
            <w:sz w:val="20"/>
          </w:rPr>
          <w:tab/>
        </w:r>
        <w:r w:rsidR="00AE3E81" w:rsidRPr="00AE3E81">
          <w:rPr>
            <w:rStyle w:val="Hipervnculo"/>
            <w:rFonts w:cstheme="minorHAnsi"/>
            <w:noProof/>
            <w:sz w:val="20"/>
          </w:rPr>
          <w:t>Planificación temporal del control de riesgos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_Toc27335611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21</w:t>
        </w:r>
        <w:r w:rsidR="00AE3E81" w:rsidRPr="00AE3E81">
          <w:rPr>
            <w:rFonts w:cstheme="minorHAnsi"/>
            <w:noProof/>
            <w:webHidden/>
            <w:sz w:val="20"/>
          </w:rPr>
          <w:fldChar w:fldCharType="end"/>
        </w:r>
      </w:hyperlink>
    </w:p>
    <w:p w14:paraId="302B8BB6" w14:textId="63A8BD7B" w:rsidR="00AE3E81" w:rsidRPr="00AE3E81" w:rsidRDefault="00436857">
      <w:pPr>
        <w:pStyle w:val="TDC2"/>
        <w:rPr>
          <w:rFonts w:cstheme="minorHAnsi"/>
          <w:noProof/>
          <w:sz w:val="20"/>
        </w:rPr>
      </w:pPr>
      <w:hyperlink w:anchor="_Toc27335612" w:history="1">
        <w:r w:rsidR="00AE3E81" w:rsidRPr="00AE3E81">
          <w:rPr>
            <w:rStyle w:val="Hipervnculo"/>
            <w:rFonts w:cstheme="minorHAnsi"/>
            <w:noProof/>
            <w:sz w:val="20"/>
          </w:rPr>
          <w:t>3.5</w:t>
        </w:r>
        <w:r w:rsidR="00AE3E81" w:rsidRPr="00AE3E81">
          <w:rPr>
            <w:rFonts w:cstheme="minorHAnsi"/>
            <w:noProof/>
            <w:sz w:val="20"/>
          </w:rPr>
          <w:tab/>
        </w:r>
        <w:r w:rsidR="00AE3E81" w:rsidRPr="00AE3E81">
          <w:rPr>
            <w:rStyle w:val="Hipervnculo"/>
            <w:rFonts w:cstheme="minorHAnsi"/>
            <w:noProof/>
            <w:sz w:val="20"/>
          </w:rPr>
          <w:t>Resumen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_Toc27335612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21</w:t>
        </w:r>
        <w:r w:rsidR="00AE3E81" w:rsidRPr="00AE3E81">
          <w:rPr>
            <w:rFonts w:cstheme="minorHAnsi"/>
            <w:noProof/>
            <w:webHidden/>
            <w:sz w:val="20"/>
          </w:rPr>
          <w:fldChar w:fldCharType="end"/>
        </w:r>
      </w:hyperlink>
    </w:p>
    <w:p w14:paraId="119B98AA" w14:textId="7310725F" w:rsidR="00AE3E81" w:rsidRPr="00AE3E81" w:rsidRDefault="00436857">
      <w:pPr>
        <w:pStyle w:val="TDC1"/>
        <w:rPr>
          <w:sz w:val="20"/>
          <w:szCs w:val="22"/>
        </w:rPr>
      </w:pPr>
      <w:hyperlink w:anchor="_Toc27335613" w:history="1">
        <w:r w:rsidR="00AE3E81" w:rsidRPr="00AE3E81">
          <w:rPr>
            <w:rStyle w:val="Hipervnculo"/>
            <w:sz w:val="24"/>
          </w:rPr>
          <w:t>4.</w:t>
        </w:r>
        <w:r w:rsidR="00AE3E81" w:rsidRPr="00AE3E81">
          <w:rPr>
            <w:sz w:val="20"/>
            <w:szCs w:val="22"/>
          </w:rPr>
          <w:tab/>
        </w:r>
        <w:r w:rsidR="00AE3E81" w:rsidRPr="00AE3E81">
          <w:rPr>
            <w:rStyle w:val="Hipervnculo"/>
            <w:sz w:val="24"/>
          </w:rPr>
          <w:t>Planificación temporal</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_Toc27335613 \h </w:instrText>
        </w:r>
        <w:r w:rsidR="00AE3E81" w:rsidRPr="00AE3E81">
          <w:rPr>
            <w:webHidden/>
            <w:sz w:val="24"/>
          </w:rPr>
        </w:r>
        <w:r w:rsidR="00AE3E81" w:rsidRPr="00AE3E81">
          <w:rPr>
            <w:webHidden/>
            <w:sz w:val="24"/>
          </w:rPr>
          <w:fldChar w:fldCharType="separate"/>
        </w:r>
        <w:r w:rsidR="00AF7167">
          <w:rPr>
            <w:webHidden/>
            <w:sz w:val="24"/>
          </w:rPr>
          <w:t>23</w:t>
        </w:r>
        <w:r w:rsidR="00AE3E81" w:rsidRPr="00AE3E81">
          <w:rPr>
            <w:webHidden/>
            <w:sz w:val="24"/>
          </w:rPr>
          <w:fldChar w:fldCharType="end"/>
        </w:r>
      </w:hyperlink>
    </w:p>
    <w:p w14:paraId="193C798B" w14:textId="06B586ED" w:rsidR="00AE3E81" w:rsidRPr="00AE3E81" w:rsidRDefault="00436857">
      <w:pPr>
        <w:pStyle w:val="TDC2"/>
        <w:rPr>
          <w:rFonts w:cstheme="minorHAnsi"/>
          <w:noProof/>
          <w:sz w:val="20"/>
        </w:rPr>
      </w:pPr>
      <w:hyperlink w:anchor="_Toc27335614" w:history="1">
        <w:r w:rsidR="00AE3E81" w:rsidRPr="00AE3E81">
          <w:rPr>
            <w:rStyle w:val="Hipervnculo"/>
            <w:rFonts w:cstheme="minorHAnsi"/>
            <w:noProof/>
            <w:sz w:val="20"/>
          </w:rPr>
          <w:t>4.1</w:t>
        </w:r>
        <w:r w:rsidR="00AE3E81" w:rsidRPr="00AE3E81">
          <w:rPr>
            <w:rFonts w:cstheme="minorHAnsi"/>
            <w:noProof/>
            <w:sz w:val="20"/>
          </w:rPr>
          <w:tab/>
        </w:r>
        <w:r w:rsidR="00AE3E81" w:rsidRPr="00AE3E81">
          <w:rPr>
            <w:rStyle w:val="Hipervnculo"/>
            <w:rFonts w:cstheme="minorHAnsi"/>
            <w:noProof/>
            <w:sz w:val="20"/>
          </w:rPr>
          <w:t>Gráfico Gantt</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_Toc27335614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23</w:t>
        </w:r>
        <w:r w:rsidR="00AE3E81" w:rsidRPr="00AE3E81">
          <w:rPr>
            <w:rFonts w:cstheme="minorHAnsi"/>
            <w:noProof/>
            <w:webHidden/>
            <w:sz w:val="20"/>
          </w:rPr>
          <w:fldChar w:fldCharType="end"/>
        </w:r>
      </w:hyperlink>
    </w:p>
    <w:p w14:paraId="400F7D6C" w14:textId="678F9B33" w:rsidR="00AE3E81" w:rsidRPr="00AE3E81" w:rsidRDefault="00436857">
      <w:pPr>
        <w:pStyle w:val="TDC2"/>
        <w:rPr>
          <w:rFonts w:cstheme="minorHAnsi"/>
          <w:noProof/>
          <w:sz w:val="20"/>
        </w:rPr>
      </w:pPr>
      <w:hyperlink w:anchor="_Toc27335615" w:history="1">
        <w:r w:rsidR="00AE3E81" w:rsidRPr="00AE3E81">
          <w:rPr>
            <w:rStyle w:val="Hipervnculo"/>
            <w:rFonts w:cstheme="minorHAnsi"/>
            <w:noProof/>
            <w:sz w:val="20"/>
          </w:rPr>
          <w:t>4.2</w:t>
        </w:r>
        <w:r w:rsidR="00AE3E81" w:rsidRPr="00AE3E81">
          <w:rPr>
            <w:rFonts w:cstheme="minorHAnsi"/>
            <w:noProof/>
            <w:sz w:val="20"/>
          </w:rPr>
          <w:tab/>
        </w:r>
        <w:r w:rsidR="00AE3E81" w:rsidRPr="00AE3E81">
          <w:rPr>
            <w:rStyle w:val="Hipervnculo"/>
            <w:rFonts w:cstheme="minorHAnsi"/>
            <w:noProof/>
            <w:sz w:val="20"/>
          </w:rPr>
          <w:t>Estructura de descomposición de trabajo / Planificación temporal</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_Toc27335615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23</w:t>
        </w:r>
        <w:r w:rsidR="00AE3E81" w:rsidRPr="00AE3E81">
          <w:rPr>
            <w:rFonts w:cstheme="minorHAnsi"/>
            <w:noProof/>
            <w:webHidden/>
            <w:sz w:val="20"/>
          </w:rPr>
          <w:fldChar w:fldCharType="end"/>
        </w:r>
      </w:hyperlink>
    </w:p>
    <w:p w14:paraId="2D4B6D5B" w14:textId="7A1976A8" w:rsidR="00AE3E81" w:rsidRPr="00AE3E81" w:rsidRDefault="00436857">
      <w:pPr>
        <w:pStyle w:val="TDC2"/>
        <w:rPr>
          <w:rFonts w:cstheme="minorHAnsi"/>
          <w:noProof/>
          <w:sz w:val="20"/>
        </w:rPr>
      </w:pPr>
      <w:hyperlink w:anchor="_Toc27335616" w:history="1">
        <w:r w:rsidR="00AE3E81" w:rsidRPr="00AE3E81">
          <w:rPr>
            <w:rStyle w:val="Hipervnculo"/>
            <w:rFonts w:cstheme="minorHAnsi"/>
            <w:noProof/>
            <w:sz w:val="20"/>
          </w:rPr>
          <w:t>4.3</w:t>
        </w:r>
        <w:r w:rsidR="00AE3E81" w:rsidRPr="00AE3E81">
          <w:rPr>
            <w:rFonts w:cstheme="minorHAnsi"/>
            <w:noProof/>
            <w:sz w:val="20"/>
          </w:rPr>
          <w:tab/>
        </w:r>
        <w:r w:rsidR="00AE3E81" w:rsidRPr="00AE3E81">
          <w:rPr>
            <w:rStyle w:val="Hipervnculo"/>
            <w:rFonts w:cstheme="minorHAnsi"/>
            <w:noProof/>
            <w:sz w:val="20"/>
          </w:rPr>
          <w:t>Red de tareas: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_Toc27335616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30</w:t>
        </w:r>
        <w:r w:rsidR="00AE3E81" w:rsidRPr="00AE3E81">
          <w:rPr>
            <w:rFonts w:cstheme="minorHAnsi"/>
            <w:noProof/>
            <w:webHidden/>
            <w:sz w:val="20"/>
          </w:rPr>
          <w:fldChar w:fldCharType="end"/>
        </w:r>
      </w:hyperlink>
    </w:p>
    <w:p w14:paraId="41AEFCB9" w14:textId="568FD09D" w:rsidR="00AE3E81" w:rsidRPr="00AE3E81" w:rsidRDefault="00436857">
      <w:pPr>
        <w:pStyle w:val="TDC2"/>
        <w:rPr>
          <w:rFonts w:cstheme="minorHAnsi"/>
          <w:noProof/>
          <w:sz w:val="20"/>
        </w:rPr>
      </w:pPr>
      <w:hyperlink w:anchor="_Toc27335617" w:history="1">
        <w:r w:rsidR="00AE3E81" w:rsidRPr="00AE3E81">
          <w:rPr>
            <w:rStyle w:val="Hipervnculo"/>
            <w:rFonts w:cstheme="minorHAnsi"/>
            <w:noProof/>
            <w:sz w:val="20"/>
          </w:rPr>
          <w:t>4.4</w:t>
        </w:r>
        <w:r w:rsidR="00AE3E81" w:rsidRPr="00AE3E81">
          <w:rPr>
            <w:rFonts w:cstheme="minorHAnsi"/>
            <w:noProof/>
            <w:sz w:val="20"/>
          </w:rPr>
          <w:tab/>
        </w:r>
        <w:r w:rsidR="00AE3E81" w:rsidRPr="00AE3E81">
          <w:rPr>
            <w:rStyle w:val="Hipervnculo"/>
            <w:rFonts w:cstheme="minorHAnsi"/>
            <w:noProof/>
            <w:sz w:val="20"/>
          </w:rPr>
          <w:t>Tabla de uso de Recursos: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_Toc27335617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30</w:t>
        </w:r>
        <w:r w:rsidR="00AE3E81" w:rsidRPr="00AE3E81">
          <w:rPr>
            <w:rFonts w:cstheme="minorHAnsi"/>
            <w:noProof/>
            <w:webHidden/>
            <w:sz w:val="20"/>
          </w:rPr>
          <w:fldChar w:fldCharType="end"/>
        </w:r>
      </w:hyperlink>
    </w:p>
    <w:p w14:paraId="712215AD" w14:textId="307BBA6B" w:rsidR="00AE3E81" w:rsidRPr="00AE3E81" w:rsidRDefault="00436857">
      <w:pPr>
        <w:pStyle w:val="TDC1"/>
        <w:rPr>
          <w:sz w:val="20"/>
          <w:szCs w:val="22"/>
        </w:rPr>
      </w:pPr>
      <w:hyperlink w:anchor="_Toc27335618" w:history="1">
        <w:r w:rsidR="00AE3E81" w:rsidRPr="00AE3E81">
          <w:rPr>
            <w:rStyle w:val="Hipervnculo"/>
            <w:sz w:val="24"/>
          </w:rPr>
          <w:t>5.</w:t>
        </w:r>
        <w:r w:rsidR="00AE3E81" w:rsidRPr="00AE3E81">
          <w:rPr>
            <w:sz w:val="20"/>
            <w:szCs w:val="22"/>
          </w:rPr>
          <w:tab/>
        </w:r>
        <w:r w:rsidR="00AE3E81" w:rsidRPr="00AE3E81">
          <w:rPr>
            <w:rStyle w:val="Hipervnculo"/>
            <w:sz w:val="24"/>
          </w:rPr>
          <w:t>Organización del personal (gestión del equipo)</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_Toc27335618 \h </w:instrText>
        </w:r>
        <w:r w:rsidR="00AE3E81" w:rsidRPr="00AE3E81">
          <w:rPr>
            <w:webHidden/>
            <w:sz w:val="24"/>
          </w:rPr>
        </w:r>
        <w:r w:rsidR="00AE3E81" w:rsidRPr="00AE3E81">
          <w:rPr>
            <w:webHidden/>
            <w:sz w:val="24"/>
          </w:rPr>
          <w:fldChar w:fldCharType="separate"/>
        </w:r>
        <w:r w:rsidR="00AF7167">
          <w:rPr>
            <w:webHidden/>
            <w:sz w:val="24"/>
          </w:rPr>
          <w:t>31</w:t>
        </w:r>
        <w:r w:rsidR="00AE3E81" w:rsidRPr="00AE3E81">
          <w:rPr>
            <w:webHidden/>
            <w:sz w:val="24"/>
          </w:rPr>
          <w:fldChar w:fldCharType="end"/>
        </w:r>
      </w:hyperlink>
    </w:p>
    <w:p w14:paraId="43A69132" w14:textId="6E4D146A" w:rsidR="00AE3E81" w:rsidRPr="00AE3E81" w:rsidRDefault="00436857">
      <w:pPr>
        <w:pStyle w:val="TDC2"/>
        <w:rPr>
          <w:rFonts w:cstheme="minorHAnsi"/>
          <w:noProof/>
          <w:sz w:val="20"/>
        </w:rPr>
      </w:pPr>
      <w:hyperlink w:anchor="_Toc27335619" w:history="1">
        <w:r w:rsidR="00AE3E81" w:rsidRPr="00AE3E81">
          <w:rPr>
            <w:rStyle w:val="Hipervnculo"/>
            <w:rFonts w:cstheme="minorHAnsi"/>
            <w:noProof/>
            <w:sz w:val="20"/>
          </w:rPr>
          <w:t>5.1</w:t>
        </w:r>
        <w:r w:rsidR="00AE3E81" w:rsidRPr="00AE3E81">
          <w:rPr>
            <w:rFonts w:cstheme="minorHAnsi"/>
            <w:noProof/>
            <w:sz w:val="20"/>
          </w:rPr>
          <w:tab/>
        </w:r>
        <w:r w:rsidR="00AE3E81" w:rsidRPr="00AE3E81">
          <w:rPr>
            <w:rStyle w:val="Hipervnculo"/>
            <w:rFonts w:cstheme="minorHAnsi"/>
            <w:noProof/>
            <w:sz w:val="20"/>
          </w:rPr>
          <w:t>Estructura del equipo</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_Toc27335619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31</w:t>
        </w:r>
        <w:r w:rsidR="00AE3E81" w:rsidRPr="00AE3E81">
          <w:rPr>
            <w:rFonts w:cstheme="minorHAnsi"/>
            <w:noProof/>
            <w:webHidden/>
            <w:sz w:val="20"/>
          </w:rPr>
          <w:fldChar w:fldCharType="end"/>
        </w:r>
      </w:hyperlink>
    </w:p>
    <w:p w14:paraId="681D1509" w14:textId="2BB48EDD" w:rsidR="00AE3E81" w:rsidRPr="00AE3E81" w:rsidRDefault="00436857">
      <w:pPr>
        <w:pStyle w:val="TDC1"/>
        <w:rPr>
          <w:sz w:val="20"/>
          <w:szCs w:val="22"/>
        </w:rPr>
      </w:pPr>
      <w:hyperlink w:anchor="_Toc27335620" w:history="1">
        <w:r w:rsidR="00AE3E81" w:rsidRPr="00AE3E81">
          <w:rPr>
            <w:rStyle w:val="Hipervnculo"/>
            <w:sz w:val="24"/>
          </w:rPr>
          <w:t>6.</w:t>
        </w:r>
        <w:r w:rsidR="00AE3E81" w:rsidRPr="00AE3E81">
          <w:rPr>
            <w:sz w:val="20"/>
            <w:szCs w:val="22"/>
          </w:rPr>
          <w:tab/>
        </w:r>
        <w:r w:rsidR="00AE3E81" w:rsidRPr="00AE3E81">
          <w:rPr>
            <w:rStyle w:val="Hipervnculo"/>
            <w:sz w:val="24"/>
          </w:rPr>
          <w:t>Recursos del proyecto</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_Toc27335620 \h </w:instrText>
        </w:r>
        <w:r w:rsidR="00AE3E81" w:rsidRPr="00AE3E81">
          <w:rPr>
            <w:webHidden/>
            <w:sz w:val="24"/>
          </w:rPr>
        </w:r>
        <w:r w:rsidR="00AE3E81" w:rsidRPr="00AE3E81">
          <w:rPr>
            <w:webHidden/>
            <w:sz w:val="24"/>
          </w:rPr>
          <w:fldChar w:fldCharType="separate"/>
        </w:r>
        <w:r w:rsidR="00AF7167">
          <w:rPr>
            <w:webHidden/>
            <w:sz w:val="24"/>
          </w:rPr>
          <w:t>33</w:t>
        </w:r>
        <w:r w:rsidR="00AE3E81" w:rsidRPr="00AE3E81">
          <w:rPr>
            <w:webHidden/>
            <w:sz w:val="24"/>
          </w:rPr>
          <w:fldChar w:fldCharType="end"/>
        </w:r>
      </w:hyperlink>
    </w:p>
    <w:p w14:paraId="3EBCED5C" w14:textId="5BD262F2" w:rsidR="00AE3E81" w:rsidRPr="00AE3E81" w:rsidRDefault="00436857">
      <w:pPr>
        <w:pStyle w:val="TDC2"/>
        <w:rPr>
          <w:rFonts w:cstheme="minorHAnsi"/>
          <w:noProof/>
          <w:sz w:val="20"/>
        </w:rPr>
      </w:pPr>
      <w:hyperlink w:anchor="_Toc27335621" w:history="1">
        <w:r w:rsidR="00AE3E81" w:rsidRPr="00AE3E81">
          <w:rPr>
            <w:rStyle w:val="Hipervnculo"/>
            <w:rFonts w:cstheme="minorHAnsi"/>
            <w:noProof/>
            <w:sz w:val="20"/>
          </w:rPr>
          <w:t>6.1</w:t>
        </w:r>
        <w:r w:rsidR="00AE3E81" w:rsidRPr="00AE3E81">
          <w:rPr>
            <w:rFonts w:cstheme="minorHAnsi"/>
            <w:noProof/>
            <w:sz w:val="20"/>
          </w:rPr>
          <w:tab/>
        </w:r>
        <w:r w:rsidR="00AE3E81" w:rsidRPr="00AE3E81">
          <w:rPr>
            <w:rStyle w:val="Hipervnculo"/>
            <w:rFonts w:cstheme="minorHAnsi"/>
            <w:noProof/>
            <w:sz w:val="20"/>
          </w:rPr>
          <w:t>Personal</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_Toc27335621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33</w:t>
        </w:r>
        <w:r w:rsidR="00AE3E81" w:rsidRPr="00AE3E81">
          <w:rPr>
            <w:rFonts w:cstheme="minorHAnsi"/>
            <w:noProof/>
            <w:webHidden/>
            <w:sz w:val="20"/>
          </w:rPr>
          <w:fldChar w:fldCharType="end"/>
        </w:r>
      </w:hyperlink>
    </w:p>
    <w:p w14:paraId="70EABC42" w14:textId="4EC419B1" w:rsidR="00AE3E81" w:rsidRPr="00AE3E81" w:rsidRDefault="00436857">
      <w:pPr>
        <w:pStyle w:val="TDC2"/>
        <w:rPr>
          <w:rFonts w:cstheme="minorHAnsi"/>
          <w:noProof/>
          <w:sz w:val="20"/>
        </w:rPr>
      </w:pPr>
      <w:hyperlink w:anchor="_Toc27335622" w:history="1">
        <w:r w:rsidR="00AE3E81" w:rsidRPr="00AE3E81">
          <w:rPr>
            <w:rStyle w:val="Hipervnculo"/>
            <w:rFonts w:cstheme="minorHAnsi"/>
            <w:noProof/>
            <w:sz w:val="20"/>
          </w:rPr>
          <w:t>6.2</w:t>
        </w:r>
        <w:r w:rsidR="00AE3E81" w:rsidRPr="00AE3E81">
          <w:rPr>
            <w:rFonts w:cstheme="minorHAnsi"/>
            <w:noProof/>
            <w:sz w:val="20"/>
          </w:rPr>
          <w:tab/>
        </w:r>
        <w:r w:rsidR="00AE3E81" w:rsidRPr="00AE3E81">
          <w:rPr>
            <w:rStyle w:val="Hipervnculo"/>
            <w:rFonts w:cstheme="minorHAnsi"/>
            <w:noProof/>
            <w:sz w:val="20"/>
          </w:rPr>
          <w:t>Hardware</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_Toc27335622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33</w:t>
        </w:r>
        <w:r w:rsidR="00AE3E81" w:rsidRPr="00AE3E81">
          <w:rPr>
            <w:rFonts w:cstheme="minorHAnsi"/>
            <w:noProof/>
            <w:webHidden/>
            <w:sz w:val="20"/>
          </w:rPr>
          <w:fldChar w:fldCharType="end"/>
        </w:r>
      </w:hyperlink>
    </w:p>
    <w:p w14:paraId="78452802" w14:textId="148E68F4" w:rsidR="00AE3E81" w:rsidRPr="00AE3E81" w:rsidRDefault="00436857">
      <w:pPr>
        <w:pStyle w:val="TDC2"/>
        <w:rPr>
          <w:rFonts w:cstheme="minorHAnsi"/>
          <w:noProof/>
          <w:sz w:val="20"/>
        </w:rPr>
      </w:pPr>
      <w:hyperlink w:anchor="_Toc27335623" w:history="1">
        <w:r w:rsidR="00AE3E81" w:rsidRPr="00AE3E81">
          <w:rPr>
            <w:rStyle w:val="Hipervnculo"/>
            <w:rFonts w:cstheme="minorHAnsi"/>
            <w:noProof/>
            <w:sz w:val="20"/>
          </w:rPr>
          <w:t>6.3</w:t>
        </w:r>
        <w:r w:rsidR="00AE3E81" w:rsidRPr="00AE3E81">
          <w:rPr>
            <w:rFonts w:cstheme="minorHAnsi"/>
            <w:noProof/>
            <w:sz w:val="20"/>
          </w:rPr>
          <w:tab/>
        </w:r>
        <w:r w:rsidR="00AE3E81" w:rsidRPr="00AE3E81">
          <w:rPr>
            <w:rStyle w:val="Hipervnculo"/>
            <w:rFonts w:cstheme="minorHAnsi"/>
            <w:noProof/>
            <w:sz w:val="20"/>
          </w:rPr>
          <w:t>Software</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_Toc27335623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34</w:t>
        </w:r>
        <w:r w:rsidR="00AE3E81" w:rsidRPr="00AE3E81">
          <w:rPr>
            <w:rFonts w:cstheme="minorHAnsi"/>
            <w:noProof/>
            <w:webHidden/>
            <w:sz w:val="20"/>
          </w:rPr>
          <w:fldChar w:fldCharType="end"/>
        </w:r>
      </w:hyperlink>
    </w:p>
    <w:p w14:paraId="101CD4A2" w14:textId="2C3BFA56" w:rsidR="00AE3E81" w:rsidRPr="00AE3E81" w:rsidRDefault="00436857">
      <w:pPr>
        <w:pStyle w:val="TDC1"/>
        <w:rPr>
          <w:sz w:val="20"/>
          <w:szCs w:val="22"/>
        </w:rPr>
      </w:pPr>
      <w:hyperlink w:anchor="_Toc27335624" w:history="1">
        <w:r w:rsidR="00AE3E81" w:rsidRPr="00AE3E81">
          <w:rPr>
            <w:rStyle w:val="Hipervnculo"/>
            <w:sz w:val="24"/>
          </w:rPr>
          <w:t>7.</w:t>
        </w:r>
        <w:r w:rsidR="00AE3E81" w:rsidRPr="00AE3E81">
          <w:rPr>
            <w:sz w:val="20"/>
            <w:szCs w:val="22"/>
          </w:rPr>
          <w:tab/>
        </w:r>
        <w:r w:rsidR="00AE3E81" w:rsidRPr="00AE3E81">
          <w:rPr>
            <w:rStyle w:val="Hipervnculo"/>
            <w:sz w:val="24"/>
          </w:rPr>
          <w:t>Plan de GCS / Mecanismos de Gestión y Control</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_Toc27335624 \h </w:instrText>
        </w:r>
        <w:r w:rsidR="00AE3E81" w:rsidRPr="00AE3E81">
          <w:rPr>
            <w:webHidden/>
            <w:sz w:val="24"/>
          </w:rPr>
        </w:r>
        <w:r w:rsidR="00AE3E81" w:rsidRPr="00AE3E81">
          <w:rPr>
            <w:webHidden/>
            <w:sz w:val="24"/>
          </w:rPr>
          <w:fldChar w:fldCharType="separate"/>
        </w:r>
        <w:r w:rsidR="00AF7167">
          <w:rPr>
            <w:webHidden/>
            <w:sz w:val="24"/>
          </w:rPr>
          <w:t>36</w:t>
        </w:r>
        <w:r w:rsidR="00AE3E81" w:rsidRPr="00AE3E81">
          <w:rPr>
            <w:webHidden/>
            <w:sz w:val="24"/>
          </w:rPr>
          <w:fldChar w:fldCharType="end"/>
        </w:r>
      </w:hyperlink>
    </w:p>
    <w:p w14:paraId="3D1600BA" w14:textId="4D3814C7" w:rsidR="00AE3E81" w:rsidRPr="00AE3E81" w:rsidRDefault="00436857">
      <w:pPr>
        <w:pStyle w:val="TDC2"/>
        <w:rPr>
          <w:rFonts w:cstheme="minorHAnsi"/>
          <w:noProof/>
          <w:sz w:val="20"/>
        </w:rPr>
      </w:pPr>
      <w:hyperlink w:anchor="_Toc27335625" w:history="1">
        <w:r w:rsidR="00AE3E81" w:rsidRPr="00AE3E81">
          <w:rPr>
            <w:rStyle w:val="Hipervnculo"/>
            <w:rFonts w:cstheme="minorHAnsi"/>
            <w:noProof/>
            <w:sz w:val="20"/>
          </w:rPr>
          <w:t>7.1</w:t>
        </w:r>
        <w:r w:rsidR="00AE3E81" w:rsidRPr="00AE3E81">
          <w:rPr>
            <w:rFonts w:cstheme="minorHAnsi"/>
            <w:noProof/>
            <w:sz w:val="20"/>
          </w:rPr>
          <w:tab/>
        </w:r>
        <w:r w:rsidR="00AE3E81" w:rsidRPr="00AE3E81">
          <w:rPr>
            <w:rStyle w:val="Hipervnculo"/>
            <w:rFonts w:cstheme="minorHAnsi"/>
            <w:noProof/>
            <w:sz w:val="20"/>
          </w:rPr>
          <w:t>Introducción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_Toc27335625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36</w:t>
        </w:r>
        <w:r w:rsidR="00AE3E81" w:rsidRPr="00AE3E81">
          <w:rPr>
            <w:rFonts w:cstheme="minorHAnsi"/>
            <w:noProof/>
            <w:webHidden/>
            <w:sz w:val="20"/>
          </w:rPr>
          <w:fldChar w:fldCharType="end"/>
        </w:r>
      </w:hyperlink>
    </w:p>
    <w:p w14:paraId="1026AA0D" w14:textId="411D0E96" w:rsidR="00AE3E81" w:rsidRPr="00AE3E81" w:rsidRDefault="00436857">
      <w:pPr>
        <w:pStyle w:val="TDC2"/>
        <w:rPr>
          <w:rFonts w:cstheme="minorHAnsi"/>
          <w:noProof/>
          <w:sz w:val="20"/>
        </w:rPr>
      </w:pPr>
      <w:hyperlink w:anchor="_Toc27335626" w:history="1">
        <w:r w:rsidR="00AE3E81" w:rsidRPr="00AE3E81">
          <w:rPr>
            <w:rStyle w:val="Hipervnculo"/>
            <w:rFonts w:cstheme="minorHAnsi"/>
            <w:noProof/>
            <w:sz w:val="20"/>
          </w:rPr>
          <w:t>7.2</w:t>
        </w:r>
        <w:r w:rsidR="00AE3E81" w:rsidRPr="00AE3E81">
          <w:rPr>
            <w:rFonts w:cstheme="minorHAnsi"/>
            <w:noProof/>
            <w:sz w:val="20"/>
          </w:rPr>
          <w:tab/>
        </w:r>
        <w:r w:rsidR="00AE3E81" w:rsidRPr="00AE3E81">
          <w:rPr>
            <w:rStyle w:val="Hipervnculo"/>
            <w:rFonts w:cstheme="minorHAnsi"/>
            <w:noProof/>
            <w:sz w:val="20"/>
          </w:rPr>
          <w:t>Gestión de la configuración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_Toc27335626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37</w:t>
        </w:r>
        <w:r w:rsidR="00AE3E81" w:rsidRPr="00AE3E81">
          <w:rPr>
            <w:rFonts w:cstheme="minorHAnsi"/>
            <w:noProof/>
            <w:webHidden/>
            <w:sz w:val="20"/>
          </w:rPr>
          <w:fldChar w:fldCharType="end"/>
        </w:r>
      </w:hyperlink>
    </w:p>
    <w:p w14:paraId="36567D54" w14:textId="3AF48BE5" w:rsidR="00AE3E81" w:rsidRPr="00AE3E81" w:rsidRDefault="00436857">
      <w:pPr>
        <w:pStyle w:val="TDC2"/>
        <w:rPr>
          <w:rFonts w:cstheme="minorHAnsi"/>
          <w:noProof/>
          <w:sz w:val="20"/>
        </w:rPr>
      </w:pPr>
      <w:hyperlink w:anchor="_Toc27335627" w:history="1">
        <w:r w:rsidR="00AE3E81" w:rsidRPr="00AE3E81">
          <w:rPr>
            <w:rStyle w:val="Hipervnculo"/>
            <w:rFonts w:cstheme="minorHAnsi"/>
            <w:noProof/>
            <w:sz w:val="20"/>
          </w:rPr>
          <w:t>7.3</w:t>
        </w:r>
        <w:r w:rsidR="00AE3E81" w:rsidRPr="00AE3E81">
          <w:rPr>
            <w:rFonts w:cstheme="minorHAnsi"/>
            <w:noProof/>
            <w:sz w:val="20"/>
          </w:rPr>
          <w:tab/>
        </w:r>
        <w:r w:rsidR="00AE3E81" w:rsidRPr="00AE3E81">
          <w:rPr>
            <w:rStyle w:val="Hipervnculo"/>
            <w:rFonts w:cstheme="minorHAnsi"/>
            <w:noProof/>
            <w:sz w:val="20"/>
          </w:rPr>
          <w:t>Programa de la Gestión de Configuración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_Toc27335627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42</w:t>
        </w:r>
        <w:r w:rsidR="00AE3E81" w:rsidRPr="00AE3E81">
          <w:rPr>
            <w:rFonts w:cstheme="minorHAnsi"/>
            <w:noProof/>
            <w:webHidden/>
            <w:sz w:val="20"/>
          </w:rPr>
          <w:fldChar w:fldCharType="end"/>
        </w:r>
      </w:hyperlink>
    </w:p>
    <w:p w14:paraId="2F12D9BB" w14:textId="05E4FE90" w:rsidR="00AE3E81" w:rsidRPr="00AE3E81" w:rsidRDefault="00436857">
      <w:pPr>
        <w:pStyle w:val="TDC2"/>
        <w:rPr>
          <w:rFonts w:cstheme="minorHAnsi"/>
          <w:noProof/>
          <w:sz w:val="20"/>
        </w:rPr>
      </w:pPr>
      <w:hyperlink w:anchor="_Toc27335628" w:history="1">
        <w:r w:rsidR="00AE3E81" w:rsidRPr="00AE3E81">
          <w:rPr>
            <w:rStyle w:val="Hipervnculo"/>
            <w:rFonts w:cstheme="minorHAnsi"/>
            <w:noProof/>
            <w:sz w:val="20"/>
          </w:rPr>
          <w:t>7.4</w:t>
        </w:r>
        <w:r w:rsidR="00AE3E81" w:rsidRPr="00AE3E81">
          <w:rPr>
            <w:rFonts w:cstheme="minorHAnsi"/>
            <w:noProof/>
            <w:sz w:val="20"/>
          </w:rPr>
          <w:tab/>
        </w:r>
        <w:r w:rsidR="00AE3E81" w:rsidRPr="00AE3E81">
          <w:rPr>
            <w:rStyle w:val="Hipervnculo"/>
            <w:rFonts w:cstheme="minorHAnsi"/>
            <w:noProof/>
            <w:sz w:val="20"/>
          </w:rPr>
          <w:t>Control de la Configuración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_Toc27335628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46</w:t>
        </w:r>
        <w:r w:rsidR="00AE3E81" w:rsidRPr="00AE3E81">
          <w:rPr>
            <w:rFonts w:cstheme="minorHAnsi"/>
            <w:noProof/>
            <w:webHidden/>
            <w:sz w:val="20"/>
          </w:rPr>
          <w:fldChar w:fldCharType="end"/>
        </w:r>
      </w:hyperlink>
    </w:p>
    <w:p w14:paraId="0137A917" w14:textId="415D3A54" w:rsidR="00AE3E81" w:rsidRPr="00AE3E81" w:rsidRDefault="00436857">
      <w:pPr>
        <w:pStyle w:val="TDC2"/>
        <w:rPr>
          <w:rFonts w:cstheme="minorHAnsi"/>
          <w:noProof/>
          <w:sz w:val="20"/>
        </w:rPr>
      </w:pPr>
      <w:hyperlink w:anchor="_Toc27335629" w:history="1">
        <w:r w:rsidR="00AE3E81" w:rsidRPr="00AE3E81">
          <w:rPr>
            <w:rStyle w:val="Hipervnculo"/>
            <w:rFonts w:cstheme="minorHAnsi"/>
            <w:noProof/>
            <w:sz w:val="20"/>
          </w:rPr>
          <w:t>7.5</w:t>
        </w:r>
        <w:r w:rsidR="00AE3E81" w:rsidRPr="00AE3E81">
          <w:rPr>
            <w:rFonts w:cstheme="minorHAnsi"/>
            <w:noProof/>
            <w:sz w:val="20"/>
          </w:rPr>
          <w:tab/>
        </w:r>
        <w:r w:rsidR="00AE3E81" w:rsidRPr="00AE3E81">
          <w:rPr>
            <w:rStyle w:val="Hipervnculo"/>
            <w:rFonts w:cstheme="minorHAnsi"/>
            <w:noProof/>
            <w:sz w:val="20"/>
          </w:rPr>
          <w:t>Políticas, directivas y procedimientos de modificación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_Toc27335629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51</w:t>
        </w:r>
        <w:r w:rsidR="00AE3E81" w:rsidRPr="00AE3E81">
          <w:rPr>
            <w:rFonts w:cstheme="minorHAnsi"/>
            <w:noProof/>
            <w:webHidden/>
            <w:sz w:val="20"/>
          </w:rPr>
          <w:fldChar w:fldCharType="end"/>
        </w:r>
      </w:hyperlink>
    </w:p>
    <w:p w14:paraId="4F5E75C7" w14:textId="25A6729D" w:rsidR="00AE3E81" w:rsidRPr="00AE3E81" w:rsidRDefault="00436857">
      <w:pPr>
        <w:pStyle w:val="TDC2"/>
        <w:rPr>
          <w:rFonts w:cstheme="minorHAnsi"/>
          <w:noProof/>
          <w:sz w:val="20"/>
        </w:rPr>
      </w:pPr>
      <w:hyperlink w:anchor="_Toc27335630" w:history="1">
        <w:r w:rsidR="00AE3E81" w:rsidRPr="00AE3E81">
          <w:rPr>
            <w:rStyle w:val="Hipervnculo"/>
            <w:rFonts w:cstheme="minorHAnsi"/>
            <w:noProof/>
            <w:sz w:val="20"/>
          </w:rPr>
          <w:t>7.6</w:t>
        </w:r>
        <w:r w:rsidR="00AE3E81" w:rsidRPr="00AE3E81">
          <w:rPr>
            <w:rFonts w:cstheme="minorHAnsi"/>
            <w:noProof/>
            <w:sz w:val="20"/>
          </w:rPr>
          <w:tab/>
        </w:r>
        <w:r w:rsidR="00AE3E81" w:rsidRPr="00AE3E81">
          <w:rPr>
            <w:rStyle w:val="Hipervnculo"/>
            <w:rFonts w:cstheme="minorHAnsi"/>
            <w:noProof/>
            <w:sz w:val="20"/>
          </w:rPr>
          <w:t>Informes y auditorías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_Toc27335630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53</w:t>
        </w:r>
        <w:r w:rsidR="00AE3E81" w:rsidRPr="00AE3E81">
          <w:rPr>
            <w:rFonts w:cstheme="minorHAnsi"/>
            <w:noProof/>
            <w:webHidden/>
            <w:sz w:val="20"/>
          </w:rPr>
          <w:fldChar w:fldCharType="end"/>
        </w:r>
      </w:hyperlink>
    </w:p>
    <w:p w14:paraId="75D92364" w14:textId="58F5794B" w:rsidR="00AE3E81" w:rsidRPr="00AE3E81" w:rsidRDefault="00436857">
      <w:pPr>
        <w:pStyle w:val="TDC2"/>
        <w:rPr>
          <w:rFonts w:cstheme="minorHAnsi"/>
          <w:noProof/>
          <w:sz w:val="20"/>
        </w:rPr>
      </w:pPr>
      <w:hyperlink w:anchor="_Toc27335631" w:history="1">
        <w:r w:rsidR="00AE3E81" w:rsidRPr="00AE3E81">
          <w:rPr>
            <w:rStyle w:val="Hipervnculo"/>
            <w:rFonts w:cstheme="minorHAnsi"/>
            <w:noProof/>
            <w:sz w:val="20"/>
          </w:rPr>
          <w:t>7.7</w:t>
        </w:r>
        <w:r w:rsidR="00AE3E81" w:rsidRPr="00AE3E81">
          <w:rPr>
            <w:rFonts w:cstheme="minorHAnsi"/>
            <w:noProof/>
            <w:sz w:val="20"/>
          </w:rPr>
          <w:tab/>
        </w:r>
        <w:r w:rsidR="00AE3E81" w:rsidRPr="00AE3E81">
          <w:rPr>
            <w:rStyle w:val="Hipervnculo"/>
            <w:rFonts w:cstheme="minorHAnsi"/>
            <w:noProof/>
            <w:sz w:val="20"/>
          </w:rPr>
          <w:t>Control de versiones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_Toc27335631 \h </w:instrText>
        </w:r>
        <w:r w:rsidR="00AE3E81" w:rsidRPr="00AE3E81">
          <w:rPr>
            <w:rFonts w:cstheme="minorHAnsi"/>
            <w:noProof/>
            <w:webHidden/>
            <w:sz w:val="20"/>
          </w:rPr>
        </w:r>
        <w:r w:rsidR="00AE3E81" w:rsidRPr="00AE3E81">
          <w:rPr>
            <w:rFonts w:cstheme="minorHAnsi"/>
            <w:noProof/>
            <w:webHidden/>
            <w:sz w:val="20"/>
          </w:rPr>
          <w:fldChar w:fldCharType="separate"/>
        </w:r>
        <w:r w:rsidR="00AF7167">
          <w:rPr>
            <w:rFonts w:cstheme="minorHAnsi"/>
            <w:noProof/>
            <w:webHidden/>
            <w:sz w:val="20"/>
          </w:rPr>
          <w:t>55</w:t>
        </w:r>
        <w:r w:rsidR="00AE3E81" w:rsidRPr="00AE3E81">
          <w:rPr>
            <w:rFonts w:cstheme="minorHAnsi"/>
            <w:noProof/>
            <w:webHidden/>
            <w:sz w:val="20"/>
          </w:rPr>
          <w:fldChar w:fldCharType="end"/>
        </w:r>
      </w:hyperlink>
    </w:p>
    <w:p w14:paraId="262F9F4D" w14:textId="628A5FCC" w:rsidR="00AE3E81" w:rsidRPr="00AE3E81" w:rsidRDefault="00436857">
      <w:pPr>
        <w:pStyle w:val="TDC1"/>
        <w:rPr>
          <w:sz w:val="20"/>
          <w:szCs w:val="22"/>
        </w:rPr>
      </w:pPr>
      <w:hyperlink w:anchor="_Toc27335632" w:history="1">
        <w:r w:rsidR="00AE3E81" w:rsidRPr="00AE3E81">
          <w:rPr>
            <w:rStyle w:val="Hipervnculo"/>
            <w:sz w:val="24"/>
          </w:rPr>
          <w:t>8.</w:t>
        </w:r>
        <w:r w:rsidR="00AE3E81" w:rsidRPr="00AE3E81">
          <w:rPr>
            <w:sz w:val="20"/>
            <w:szCs w:val="22"/>
          </w:rPr>
          <w:tab/>
        </w:r>
        <w:r w:rsidR="00AE3E81" w:rsidRPr="00AE3E81">
          <w:rPr>
            <w:rStyle w:val="Hipervnculo"/>
            <w:sz w:val="24"/>
          </w:rPr>
          <w:t>Referencias</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_Toc27335632 \h </w:instrText>
        </w:r>
        <w:r w:rsidR="00AE3E81" w:rsidRPr="00AE3E81">
          <w:rPr>
            <w:webHidden/>
            <w:sz w:val="24"/>
          </w:rPr>
        </w:r>
        <w:r w:rsidR="00AE3E81" w:rsidRPr="00AE3E81">
          <w:rPr>
            <w:webHidden/>
            <w:sz w:val="24"/>
          </w:rPr>
          <w:fldChar w:fldCharType="separate"/>
        </w:r>
        <w:r w:rsidR="00AF7167">
          <w:rPr>
            <w:webHidden/>
            <w:sz w:val="24"/>
          </w:rPr>
          <w:t>57</w:t>
        </w:r>
        <w:r w:rsidR="00AE3E81" w:rsidRPr="00AE3E81">
          <w:rPr>
            <w:webHidden/>
            <w:sz w:val="24"/>
          </w:rPr>
          <w:fldChar w:fldCharType="end"/>
        </w:r>
      </w:hyperlink>
    </w:p>
    <w:p w14:paraId="0BFF1D13" w14:textId="56865095" w:rsidR="00AE3E81" w:rsidRPr="00AE3E81" w:rsidRDefault="00436857">
      <w:pPr>
        <w:pStyle w:val="TDC1"/>
        <w:rPr>
          <w:sz w:val="20"/>
          <w:szCs w:val="22"/>
        </w:rPr>
      </w:pPr>
      <w:hyperlink w:anchor="_Toc27335633" w:history="1">
        <w:r w:rsidR="00AE3E81" w:rsidRPr="00AE3E81">
          <w:rPr>
            <w:rStyle w:val="Hipervnculo"/>
            <w:sz w:val="24"/>
          </w:rPr>
          <w:t>9.</w:t>
        </w:r>
        <w:r w:rsidR="00AE3E81" w:rsidRPr="00AE3E81">
          <w:rPr>
            <w:sz w:val="20"/>
            <w:szCs w:val="22"/>
          </w:rPr>
          <w:tab/>
        </w:r>
        <w:r w:rsidR="00AE3E81" w:rsidRPr="00AE3E81">
          <w:rPr>
            <w:rStyle w:val="Hipervnculo"/>
            <w:sz w:val="24"/>
          </w:rPr>
          <w:t>Revisiones</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_Toc27335633 \h </w:instrText>
        </w:r>
        <w:r w:rsidR="00AE3E81" w:rsidRPr="00AE3E81">
          <w:rPr>
            <w:webHidden/>
            <w:sz w:val="24"/>
          </w:rPr>
        </w:r>
        <w:r w:rsidR="00AE3E81" w:rsidRPr="00AE3E81">
          <w:rPr>
            <w:webHidden/>
            <w:sz w:val="24"/>
          </w:rPr>
          <w:fldChar w:fldCharType="separate"/>
        </w:r>
        <w:r w:rsidR="00AF7167">
          <w:rPr>
            <w:webHidden/>
            <w:sz w:val="24"/>
          </w:rPr>
          <w:t>58</w:t>
        </w:r>
        <w:r w:rsidR="00AE3E81" w:rsidRPr="00AE3E81">
          <w:rPr>
            <w:webHidden/>
            <w:sz w:val="24"/>
          </w:rPr>
          <w:fldChar w:fldCharType="end"/>
        </w:r>
      </w:hyperlink>
    </w:p>
    <w:p w14:paraId="36F71E45" w14:textId="7551C811" w:rsidR="002843EC" w:rsidRPr="00E732DB" w:rsidRDefault="00E732DB" w:rsidP="00AF4A92">
      <w:pPr>
        <w:spacing w:after="120" w:line="240" w:lineRule="auto"/>
        <w:jc w:val="both"/>
        <w:rPr>
          <w:rFonts w:ascii="Times New Roman" w:hAnsi="Times New Roman" w:cs="Times New Roman"/>
          <w:color w:val="auto"/>
          <w:sz w:val="20"/>
          <w:szCs w:val="20"/>
        </w:rPr>
      </w:pPr>
      <w:r w:rsidRPr="00AE3E81">
        <w:rPr>
          <w:rStyle w:val="Hipervnculo"/>
          <w:rFonts w:cstheme="minorHAnsi"/>
          <w:color w:val="auto"/>
          <w:sz w:val="14"/>
          <w:szCs w:val="20"/>
          <w:u w:val="none"/>
        </w:rPr>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2" w:name="_Toc26095871"/>
      <w:bookmarkStart w:id="3" w:name="_Toc26097848"/>
      <w:r>
        <w:rPr>
          <w:rFonts w:ascii="Times New Roman" w:hAnsi="Times New Roman"/>
        </w:rPr>
        <w:lastRenderedPageBreak/>
        <w:t xml:space="preserve"> </w:t>
      </w:r>
      <w:bookmarkStart w:id="4" w:name="_Toc27335597"/>
      <w:r w:rsidR="008568A2" w:rsidRPr="002843EC">
        <w:rPr>
          <w:rFonts w:ascii="Times New Roman" w:hAnsi="Times New Roman"/>
        </w:rPr>
        <w:t>Introducción</w:t>
      </w:r>
      <w:bookmarkEnd w:id="2"/>
      <w:bookmarkEnd w:id="3"/>
      <w:bookmarkEnd w:id="4"/>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5A3B907C"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 w:name="_1.0¿Qué_es_logrolling?"/>
      <w:bookmarkStart w:id="6" w:name="_Toc27335598"/>
      <w:bookmarkEnd w:id="5"/>
      <w:r>
        <w:rPr>
          <w:rFonts w:ascii="Times New Roman" w:hAnsi="Times New Roman"/>
          <w:sz w:val="40"/>
        </w:rPr>
        <w:t xml:space="preserve">¿Qué es </w:t>
      </w:r>
      <w:proofErr w:type="spellStart"/>
      <w:r>
        <w:rPr>
          <w:rFonts w:ascii="Times New Roman" w:hAnsi="Times New Roman"/>
          <w:sz w:val="40"/>
        </w:rPr>
        <w:t>Logrolling</w:t>
      </w:r>
      <w:proofErr w:type="spellEnd"/>
      <w:r>
        <w:rPr>
          <w:rFonts w:ascii="Times New Roman" w:hAnsi="Times New Roman"/>
          <w:sz w:val="40"/>
        </w:rPr>
        <w:t>?</w:t>
      </w:r>
      <w:bookmarkEnd w:id="6"/>
    </w:p>
    <w:p w14:paraId="2B6E3A68" w14:textId="3B173C99"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01B3A3AC" w14:textId="147C16E3" w:rsidR="00037C91" w:rsidRDefault="00CF2D9D"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3232" behindDoc="0" locked="0" layoutInCell="1" allowOverlap="1" wp14:anchorId="179C90F4" wp14:editId="66E4B988">
                <wp:simplePos x="0" y="0"/>
                <wp:positionH relativeFrom="margin">
                  <wp:posOffset>-68580</wp:posOffset>
                </wp:positionH>
                <wp:positionV relativeFrom="paragraph">
                  <wp:posOffset>461645</wp:posOffset>
                </wp:positionV>
                <wp:extent cx="6313170" cy="1023620"/>
                <wp:effectExtent l="0" t="0" r="0" b="508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23620"/>
                        </a:xfrm>
                        <a:prstGeom prst="rect">
                          <a:avLst/>
                        </a:prstGeom>
                        <a:noFill/>
                        <a:ln w="9525">
                          <a:noFill/>
                          <a:miter lim="800000"/>
                          <a:headEnd/>
                          <a:tailEnd/>
                        </a:ln>
                      </wps:spPr>
                      <wps:txbx>
                        <w:txbxContent>
                          <w:p w14:paraId="011AFAA1" w14:textId="457417C5" w:rsidR="00FD04A9" w:rsidRDefault="00FD04A9"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FD04A9" w:rsidRDefault="00FD04A9" w:rsidP="00CF2D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90F4" id="Cuadro de texto 2" o:spid="_x0000_s1030" type="#_x0000_t202" style="position:absolute;left:0;text-align:left;margin-left:-5.4pt;margin-top:36.35pt;width:497.1pt;height:80.6pt;z-index:2517432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x+FAIAAAI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" filled="f" stroked="f">
                <v:textbox>
                  <w:txbxContent>
                    <w:p w14:paraId="011AFAA1" w14:textId="457417C5" w:rsidR="00FD04A9" w:rsidRDefault="00FD04A9"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FD04A9" w:rsidRDefault="00FD04A9" w:rsidP="00CF2D9D"/>
                  </w:txbxContent>
                </v:textbox>
                <w10:wrap type="square" anchorx="margin"/>
              </v:shape>
            </w:pict>
          </mc:Fallback>
        </mc:AlternateContent>
      </w:r>
      <w:proofErr w:type="spellStart"/>
      <w:r w:rsidR="008568A2" w:rsidRPr="000B4552">
        <w:rPr>
          <w:rFonts w:eastAsia="Times New Roman" w:cstheme="minorHAnsi"/>
          <w:b/>
          <w:bCs/>
          <w:i/>
          <w:iCs/>
          <w:color w:val="A4063E"/>
          <w:sz w:val="25"/>
          <w:szCs w:val="25"/>
          <w:lang w:eastAsia="es-ES"/>
        </w:rPr>
        <w:t>Logrolling</w:t>
      </w:r>
      <w:proofErr w:type="spellEnd"/>
      <w:r w:rsidR="008568A2" w:rsidRPr="000B4552">
        <w:rPr>
          <w:rFonts w:eastAsia="Times New Roman" w:cstheme="minorHAnsi"/>
          <w:color w:val="000000"/>
          <w:sz w:val="25"/>
          <w:szCs w:val="25"/>
          <w:lang w:eastAsia="es-ES"/>
        </w:rPr>
        <w:t xml:space="preserve"> es un concepto nacido en Norteamérica que se define como “</w:t>
      </w:r>
      <w:r w:rsidR="008568A2" w:rsidRPr="000B4552">
        <w:rPr>
          <w:rFonts w:eastAsia="Times New Roman" w:cstheme="minorHAnsi"/>
          <w:b/>
          <w:bCs/>
          <w:color w:val="A4063E"/>
          <w:sz w:val="25"/>
          <w:szCs w:val="25"/>
          <w:lang w:eastAsia="es-ES"/>
        </w:rPr>
        <w:t>La acción de intercambiar favores”</w:t>
      </w:r>
      <w:r w:rsidR="008568A2" w:rsidRPr="000B4552">
        <w:rPr>
          <w:rFonts w:eastAsia="Times New Roman" w:cstheme="minorHAnsi"/>
          <w:color w:val="000000"/>
          <w:sz w:val="25"/>
          <w:szCs w:val="25"/>
          <w:lang w:eastAsia="es-ES"/>
        </w:rPr>
        <w:t>, sobre todo aplicado en un contexto político.</w:t>
      </w:r>
    </w:p>
    <w:p w14:paraId="7786B5F0" w14:textId="77777777" w:rsidR="00037C91" w:rsidRPr="00037C91" w:rsidRDefault="00037C91" w:rsidP="00FD04A9">
      <w:pPr>
        <w:spacing w:after="120" w:line="240" w:lineRule="auto"/>
        <w:jc w:val="both"/>
        <w:rPr>
          <w:rFonts w:eastAsia="Times New Roman" w:cstheme="minorHAnsi"/>
          <w:color w:val="000000"/>
          <w:sz w:val="25"/>
          <w:szCs w:val="25"/>
          <w:lang w:eastAsia="es-ES"/>
        </w:rPr>
      </w:pPr>
    </w:p>
    <w:p w14:paraId="57F2EF99" w14:textId="4F0CA89A" w:rsidR="004B2A11" w:rsidRPr="000B39A0" w:rsidRDefault="0075697F"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 w:name="_1.1Propósito_del_plan"/>
      <w:bookmarkStart w:id="8" w:name="_Ref25931910"/>
      <w:bookmarkStart w:id="9" w:name="_Toc26095873"/>
      <w:bookmarkStart w:id="10" w:name="_Toc26097850"/>
      <w:bookmarkStart w:id="11" w:name="_Toc27335599"/>
      <w:bookmarkEnd w:id="7"/>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4AA6AA2D">
                <wp:simplePos x="0" y="0"/>
                <wp:positionH relativeFrom="margin">
                  <wp:align>right</wp:align>
                </wp:positionH>
                <wp:positionV relativeFrom="paragraph">
                  <wp:posOffset>488950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FD04A9" w:rsidRDefault="00FD04A9"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FD04A9" w:rsidRDefault="00FD04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_x0000_s1031" type="#_x0000_t202" style="position:absolute;left:0;text-align:left;margin-left:445.9pt;margin-top:38.5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Pa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" filled="f" stroked="f">
                <v:textbox>
                  <w:txbxContent>
                    <w:p w14:paraId="05581AF6" w14:textId="4975832D" w:rsidR="00FD04A9" w:rsidRDefault="00FD04A9"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FD04A9" w:rsidRDefault="00FD04A9"/>
                  </w:txbxContent>
                </v:textbox>
                <w10:wrap type="square" anchorx="margin"/>
              </v:shape>
            </w:pict>
          </mc:Fallback>
        </mc:AlternateContent>
      </w:r>
      <w:r w:rsidR="008568A2" w:rsidRPr="000B4552">
        <w:rPr>
          <w:rFonts w:ascii="Times New Roman" w:hAnsi="Times New Roman"/>
          <w:sz w:val="40"/>
        </w:rPr>
        <w:t>Propósito del plan</w:t>
      </w:r>
      <w:bookmarkEnd w:id="8"/>
      <w:bookmarkEnd w:id="9"/>
      <w:bookmarkEnd w:id="10"/>
      <w:bookmarkEnd w:id="11"/>
    </w:p>
    <w:p w14:paraId="19C26861" w14:textId="20A000C6"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End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5B33BC">
            <w:rPr>
              <w:rFonts w:eastAsia="Times New Roman" w:cstheme="minorHAnsi"/>
              <w:noProof/>
              <w:color w:val="000000"/>
              <w:sz w:val="25"/>
              <w:szCs w:val="25"/>
              <w:lang w:eastAsia="es-ES"/>
            </w:rPr>
            <w:t xml:space="preserve"> </w:t>
          </w:r>
          <w:r w:rsidR="005B33BC" w:rsidRPr="005B33BC">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61396C7E"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4EE5447F" w14:textId="571D164B" w:rsidR="004B2A11" w:rsidRPr="00CF2D9D" w:rsidRDefault="00276759" w:rsidP="00CF2D9D">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2" w:name="_1.2Ámbito_del_proyecto"/>
      <w:bookmarkStart w:id="13" w:name="_Ref25931924"/>
      <w:bookmarkStart w:id="14" w:name="_Toc26095874"/>
      <w:bookmarkStart w:id="15" w:name="_Toc26097851"/>
      <w:bookmarkStart w:id="16" w:name="_Toc27335600"/>
      <w:bookmarkEnd w:id="12"/>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2"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WPX/&#10;IxMCAAABBAAADgAAAAAAAAAAAAAAAAAuAgAAZHJzL2Uyb0RvYy54bWxQSwECLQAUAAYACAAAACEA&#10;c5gRqtwAAAAHAQAADwAAAAAAAAAAAAAAAABtBAAAZHJzL2Rvd25yZXYueG1sUEsFBgAAAAAEAAQA&#10;8wAAAHYFAAAAAA==&#10;" filled="f" stroked="f">
                <v:textbo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v:textbox>
                <w10:wrap type="square" anchorx="margin"/>
              </v:shape>
            </w:pict>
          </mc:Fallback>
        </mc:AlternateContent>
      </w:r>
      <w:r w:rsidR="008568A2" w:rsidRPr="000B4552">
        <w:rPr>
          <w:rFonts w:ascii="Times New Roman" w:hAnsi="Times New Roman"/>
          <w:sz w:val="40"/>
        </w:rPr>
        <w:t>Ámbito del proyecto</w:t>
      </w:r>
      <w:bookmarkStart w:id="17" w:name="_Hlk25930532"/>
      <w:bookmarkStart w:id="18" w:name="_Hlk25931141"/>
      <w:bookmarkEnd w:id="13"/>
      <w:bookmarkEnd w:id="14"/>
      <w:bookmarkEnd w:id="15"/>
      <w:bookmarkEnd w:id="16"/>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3"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CETA5L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4"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4+O42n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306B22" w:rsidRPr="00E332C2" w:rsidRDefault="00306B22"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5"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g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V4mzXSzg/qIvffQL0Vw/FphA25YiFvmcQtwX3Cz4x0eUkNbURgoShrw&#10;v9+7T/o4nCilpMWtqmj4tWdeUKK/WxzbZTmbpTXMzGz+ZYqMfynZvZTYvbkEbBxOD0aXyaQf9YmU&#10;HswjPgCb5BVFzHL0XVEe/Ym5jP224xPCxWaT1XD1HIs39t7xBJ7qnKbroXtk3g1TGHGAb+G0gWz1&#10;ahJ73WRpYbOPIFUe0+e6Dh3Atc2jNDwx6V14yWet5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P8pGGB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306B22" w:rsidRPr="00E332C2" w:rsidRDefault="00306B22"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6"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" fillcolor="white [3201]" strokecolor="#b50745 [3207]" strokeweight="2pt">
                <v:textbo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7"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BugA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" fillcolor="white [3201]" strokecolor="#b50745 [3207]" strokeweight="2pt">
                <v:textbo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03863B65" w:rsidR="00E732DB" w:rsidRDefault="00E732DB" w:rsidP="00E732DB">
      <w:pPr>
        <w:rPr>
          <w:rFonts w:eastAsia="Times New Roman"/>
          <w:lang w:eastAsia="es-ES"/>
        </w:rPr>
      </w:pPr>
    </w:p>
    <w:p w14:paraId="4FA1337C" w14:textId="77777777" w:rsidR="000B39A0" w:rsidRDefault="000B39A0" w:rsidP="00E732DB">
      <w:pPr>
        <w:rPr>
          <w:rFonts w:eastAsia="Times New Roman"/>
          <w:lang w:eastAsia="es-ES"/>
        </w:rPr>
      </w:pPr>
    </w:p>
    <w:p w14:paraId="45BA14C5" w14:textId="11ED257F" w:rsidR="006604F2" w:rsidRDefault="006604F2" w:rsidP="00824164">
      <w:pPr>
        <w:keepNext/>
        <w:keepLines/>
        <w:spacing w:before="80" w:line="240" w:lineRule="auto"/>
        <w:jc w:val="both"/>
        <w:outlineLvl w:val="2"/>
        <w:rPr>
          <w:rFonts w:eastAsia="Times New Roman"/>
          <w:lang w:eastAsia="es-ES"/>
        </w:rPr>
      </w:pPr>
    </w:p>
    <w:p w14:paraId="51C44257" w14:textId="7131EF33" w:rsidR="00CF2D9D" w:rsidRDefault="00CF2D9D" w:rsidP="00824164">
      <w:pPr>
        <w:keepNext/>
        <w:keepLines/>
        <w:spacing w:before="80" w:line="240" w:lineRule="auto"/>
        <w:jc w:val="both"/>
        <w:outlineLvl w:val="2"/>
        <w:rPr>
          <w:rFonts w:eastAsia="Times New Roman"/>
          <w:lang w:eastAsia="es-ES"/>
        </w:rPr>
      </w:pPr>
    </w:p>
    <w:p w14:paraId="23B27170" w14:textId="77777777" w:rsidR="00CF2D9D" w:rsidRDefault="00CF2D9D"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224D5428"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9" w:name="_1.2.1_Funciones_principales"/>
      <w:bookmarkEnd w:id="19"/>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6C48113E" w14:textId="09AB5351" w:rsidR="006604F2" w:rsidRPr="00037C91" w:rsidRDefault="00037C91"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5280" behindDoc="0" locked="0" layoutInCell="1" allowOverlap="1" wp14:anchorId="571DA0EB" wp14:editId="541404BE">
                <wp:simplePos x="0" y="0"/>
                <wp:positionH relativeFrom="margin">
                  <wp:align>left</wp:align>
                </wp:positionH>
                <wp:positionV relativeFrom="paragraph">
                  <wp:posOffset>451485</wp:posOffset>
                </wp:positionV>
                <wp:extent cx="6313170" cy="80772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07720"/>
                        </a:xfrm>
                        <a:prstGeom prst="rect">
                          <a:avLst/>
                        </a:prstGeom>
                        <a:noFill/>
                        <a:ln w="9525">
                          <a:noFill/>
                          <a:miter lim="800000"/>
                          <a:headEnd/>
                          <a:tailEnd/>
                        </a:ln>
                      </wps:spPr>
                      <wps:txb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w:t>
                            </w:r>
                            <w:proofErr w:type="gramStart"/>
                            <w:r w:rsidRPr="00037C91">
                              <w:rPr>
                                <w:rStyle w:val="Textodemarcadordeposicin"/>
                                <w:i/>
                                <w:iCs/>
                                <w:color w:val="4D5154" w:themeColor="text1" w:themeTint="BF"/>
                                <w:sz w:val="27"/>
                                <w:szCs w:val="27"/>
                              </w:rPr>
                              <w:t>funcionalidades</w:t>
                            </w:r>
                            <w:proofErr w:type="gramEnd"/>
                            <w:r w:rsidRPr="00037C91">
                              <w:rPr>
                                <w:rStyle w:val="Textodemarcadordeposicin"/>
                                <w:i/>
                                <w:iCs/>
                                <w:color w:val="4D5154" w:themeColor="text1" w:themeTint="BF"/>
                                <w:sz w:val="27"/>
                                <w:szCs w:val="27"/>
                              </w:rPr>
                              <w:t xml:space="preserve">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DA0EB" id="_x0000_s1038" type="#_x0000_t202" style="position:absolute;left:0;text-align:left;margin-left:0;margin-top:35.55pt;width:497.1pt;height:63.6pt;z-index:25174528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" filled="f" stroked="f">
                <v:textbo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w:t>
                      </w:r>
                      <w:proofErr w:type="gramStart"/>
                      <w:r w:rsidRPr="00037C91">
                        <w:rPr>
                          <w:rStyle w:val="Textodemarcadordeposicin"/>
                          <w:i/>
                          <w:iCs/>
                          <w:color w:val="4D5154" w:themeColor="text1" w:themeTint="BF"/>
                          <w:sz w:val="27"/>
                          <w:szCs w:val="27"/>
                        </w:rPr>
                        <w:t>funcionalidades</w:t>
                      </w:r>
                      <w:proofErr w:type="gramEnd"/>
                      <w:r w:rsidRPr="00037C91">
                        <w:rPr>
                          <w:rStyle w:val="Textodemarcadordeposicin"/>
                          <w:i/>
                          <w:iCs/>
                          <w:color w:val="4D5154" w:themeColor="text1" w:themeTint="BF"/>
                          <w:sz w:val="27"/>
                          <w:szCs w:val="27"/>
                        </w:rPr>
                        <w:t xml:space="preserve">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v:textbox>
                <w10:wrap type="square" anchorx="margin"/>
              </v:shape>
            </w:pict>
          </mc:Fallback>
        </mc:AlternateContent>
      </w:r>
      <w:r w:rsidR="008568A2"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008568A2"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008568A2" w:rsidRPr="000B4552">
        <w:rPr>
          <w:rFonts w:eastAsia="Times New Roman" w:cstheme="minorHAnsi"/>
          <w:color w:val="000000"/>
          <w:sz w:val="25"/>
          <w:szCs w:val="25"/>
          <w:lang w:eastAsia="es-ES"/>
        </w:rPr>
        <w:t>, son las siguientes</w:t>
      </w:r>
      <w:bookmarkEnd w:id="17"/>
      <w:bookmarkEnd w:id="18"/>
      <w:r>
        <w:rPr>
          <w:rFonts w:eastAsia="Times New Roman" w:cstheme="minorHAnsi"/>
          <w:color w:val="000000"/>
          <w:sz w:val="25"/>
          <w:szCs w:val="25"/>
          <w:lang w:eastAsia="es-ES"/>
        </w:rPr>
        <w:t>:</w:t>
      </w:r>
    </w:p>
    <w:tbl>
      <w:tblPr>
        <w:tblStyle w:val="Tablaconcuadrcula5oscura-nfasis4"/>
        <w:tblpPr w:leftFromText="142" w:rightFromText="142" w:vertAnchor="page" w:horzAnchor="margin" w:tblpY="4561"/>
        <w:tblW w:w="5000" w:type="pct"/>
        <w:tblLook w:val="04A0" w:firstRow="1" w:lastRow="0" w:firstColumn="1" w:lastColumn="0" w:noHBand="0" w:noVBand="1"/>
      </w:tblPr>
      <w:tblGrid>
        <w:gridCol w:w="2263"/>
        <w:gridCol w:w="2694"/>
        <w:gridCol w:w="4969"/>
      </w:tblGrid>
      <w:tr w:rsidR="00037C91" w:rsidRPr="00F40AB9" w14:paraId="1405A8DA" w14:textId="77777777" w:rsidTr="00037C9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117F850" w14:textId="77777777" w:rsidR="00037C91" w:rsidRPr="000B4552" w:rsidRDefault="00037C91" w:rsidP="00037C91">
            <w:pPr>
              <w:jc w:val="both"/>
              <w:rPr>
                <w:rFonts w:cstheme="minorHAnsi"/>
                <w:sz w:val="22"/>
                <w:szCs w:val="20"/>
              </w:rPr>
            </w:pPr>
            <w:bookmarkStart w:id="20" w:name="_Hlk25931045"/>
            <w:r w:rsidRPr="000B4552">
              <w:rPr>
                <w:rFonts w:cstheme="minorHAnsi"/>
                <w:sz w:val="22"/>
                <w:szCs w:val="20"/>
              </w:rPr>
              <w:t>Módulo</w:t>
            </w:r>
          </w:p>
        </w:tc>
        <w:tc>
          <w:tcPr>
            <w:tcW w:w="1357" w:type="pct"/>
          </w:tcPr>
          <w:p w14:paraId="6F9E03BB"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1C0201A4"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037C91" w:rsidRPr="00F40AB9" w14:paraId="3423D7FB" w14:textId="77777777" w:rsidTr="00037C91">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82B767B" w14:textId="77777777" w:rsidR="00037C91" w:rsidRPr="000B4552" w:rsidRDefault="00037C91" w:rsidP="00037C91">
            <w:pPr>
              <w:jc w:val="center"/>
              <w:rPr>
                <w:rFonts w:cstheme="minorHAnsi"/>
                <w:sz w:val="22"/>
                <w:szCs w:val="20"/>
              </w:rPr>
            </w:pPr>
            <w:r w:rsidRPr="000B4552">
              <w:rPr>
                <w:rFonts w:cstheme="minorHAnsi"/>
                <w:sz w:val="22"/>
                <w:szCs w:val="20"/>
              </w:rPr>
              <w:t>Usuarios y empresas</w:t>
            </w:r>
          </w:p>
        </w:tc>
        <w:tc>
          <w:tcPr>
            <w:tcW w:w="1357" w:type="pct"/>
          </w:tcPr>
          <w:p w14:paraId="766D2ADE"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55126CDA"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3EE6B7BE"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037C91" w:rsidRPr="00F40AB9" w14:paraId="7A54DDEF" w14:textId="77777777" w:rsidTr="00037C91">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5E21777F" w14:textId="77777777" w:rsidR="00037C91" w:rsidRPr="000B4552" w:rsidRDefault="00037C91" w:rsidP="00037C91">
            <w:pPr>
              <w:jc w:val="center"/>
              <w:rPr>
                <w:rFonts w:cstheme="minorHAnsi"/>
                <w:sz w:val="22"/>
                <w:szCs w:val="20"/>
              </w:rPr>
            </w:pPr>
          </w:p>
        </w:tc>
        <w:tc>
          <w:tcPr>
            <w:tcW w:w="1357" w:type="pct"/>
          </w:tcPr>
          <w:p w14:paraId="44F22FA2"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1A1A344B" w14:textId="77777777" w:rsidR="00037C91" w:rsidRPr="000B4552" w:rsidRDefault="00037C91" w:rsidP="00037C9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037C91" w:rsidRPr="00F40AB9" w14:paraId="0A5A4D04" w14:textId="77777777" w:rsidTr="00037C91">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4D31EF9" w14:textId="77777777" w:rsidR="00037C91" w:rsidRPr="000B4552" w:rsidRDefault="00037C91" w:rsidP="00037C91">
            <w:pPr>
              <w:jc w:val="center"/>
              <w:rPr>
                <w:rFonts w:cstheme="minorHAnsi"/>
                <w:sz w:val="22"/>
                <w:szCs w:val="20"/>
              </w:rPr>
            </w:pPr>
          </w:p>
        </w:tc>
        <w:tc>
          <w:tcPr>
            <w:tcW w:w="1357" w:type="pct"/>
          </w:tcPr>
          <w:p w14:paraId="525807C1"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162E5407" w14:textId="77777777" w:rsidR="00037C91" w:rsidRPr="000B4552" w:rsidRDefault="00037C91" w:rsidP="00037C91">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037C91" w:rsidRPr="00F40AB9" w14:paraId="2D35F668" w14:textId="77777777" w:rsidTr="00037C91">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54935F8" w14:textId="77777777" w:rsidR="00037C91" w:rsidRPr="000B4552" w:rsidRDefault="00037C91" w:rsidP="00037C91">
            <w:pPr>
              <w:jc w:val="center"/>
              <w:rPr>
                <w:rFonts w:cstheme="minorHAnsi"/>
                <w:sz w:val="22"/>
                <w:szCs w:val="20"/>
              </w:rPr>
            </w:pPr>
            <w:r w:rsidRPr="000B4552">
              <w:rPr>
                <w:rFonts w:cstheme="minorHAnsi"/>
                <w:sz w:val="22"/>
                <w:szCs w:val="20"/>
              </w:rPr>
              <w:t>Favores</w:t>
            </w:r>
          </w:p>
        </w:tc>
        <w:tc>
          <w:tcPr>
            <w:tcW w:w="1357" w:type="pct"/>
          </w:tcPr>
          <w:p w14:paraId="24A848AE"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66F91007"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7BE8CE0E"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estandarizada con el objetivo de que otro usuario lo realice.</w:t>
            </w:r>
          </w:p>
        </w:tc>
      </w:tr>
      <w:tr w:rsidR="00037C91" w:rsidRPr="00F40AB9" w14:paraId="372BFC93" w14:textId="77777777" w:rsidTr="00037C91">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0A3ACF6C" w14:textId="77777777" w:rsidR="00037C91" w:rsidRPr="000B4552" w:rsidRDefault="00037C91" w:rsidP="00037C91">
            <w:pPr>
              <w:jc w:val="center"/>
              <w:rPr>
                <w:rFonts w:cstheme="minorHAnsi"/>
                <w:sz w:val="22"/>
                <w:szCs w:val="20"/>
              </w:rPr>
            </w:pPr>
          </w:p>
        </w:tc>
        <w:tc>
          <w:tcPr>
            <w:tcW w:w="1357" w:type="pct"/>
          </w:tcPr>
          <w:p w14:paraId="0D341B55"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23094F1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proofErr w:type="spellStart"/>
            <w:r w:rsidRPr="000B4552">
              <w:rPr>
                <w:rFonts w:eastAsia="Times New Roman" w:cstheme="minorHAnsi"/>
                <w:i/>
                <w:color w:val="000000"/>
                <w:sz w:val="22"/>
                <w:szCs w:val="24"/>
                <w:lang w:eastAsia="es-ES"/>
              </w:rPr>
              <w:t>grollies</w:t>
            </w:r>
            <w:proofErr w:type="spellEnd"/>
            <w:r w:rsidRPr="000B4552">
              <w:rPr>
                <w:rFonts w:eastAsia="Times New Roman" w:cstheme="minorHAnsi"/>
                <w:color w:val="000000"/>
                <w:sz w:val="22"/>
                <w:szCs w:val="24"/>
                <w:lang w:eastAsia="es-ES"/>
              </w:rPr>
              <w:t>) tras su realización.</w:t>
            </w:r>
          </w:p>
        </w:tc>
      </w:tr>
      <w:tr w:rsidR="00037C91" w:rsidRPr="00F40AB9" w14:paraId="262F52AE" w14:textId="77777777" w:rsidTr="00037C91">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2D85575D" w14:textId="77777777" w:rsidR="00037C91" w:rsidRPr="000B4552" w:rsidRDefault="00037C91" w:rsidP="00037C91">
            <w:pPr>
              <w:jc w:val="center"/>
              <w:rPr>
                <w:rFonts w:cstheme="minorHAnsi"/>
                <w:sz w:val="22"/>
                <w:szCs w:val="20"/>
              </w:rPr>
            </w:pPr>
          </w:p>
        </w:tc>
        <w:tc>
          <w:tcPr>
            <w:tcW w:w="1357" w:type="pct"/>
          </w:tcPr>
          <w:p w14:paraId="6F755AF5"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042F507C"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037C91" w:rsidRPr="00F40AB9" w14:paraId="3857EAC8" w14:textId="77777777" w:rsidTr="00037C9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083A871" w14:textId="77777777" w:rsidR="00037C91" w:rsidRPr="000B4552" w:rsidRDefault="00037C91" w:rsidP="00037C91">
            <w:pPr>
              <w:jc w:val="center"/>
              <w:rPr>
                <w:rFonts w:cstheme="minorHAnsi"/>
                <w:sz w:val="22"/>
                <w:szCs w:val="20"/>
              </w:rPr>
            </w:pPr>
            <w:r w:rsidRPr="000B4552">
              <w:rPr>
                <w:rFonts w:cstheme="minorHAnsi"/>
                <w:sz w:val="22"/>
                <w:szCs w:val="20"/>
              </w:rPr>
              <w:t>Premios y compras</w:t>
            </w:r>
          </w:p>
        </w:tc>
        <w:tc>
          <w:tcPr>
            <w:tcW w:w="1357" w:type="pct"/>
          </w:tcPr>
          <w:p w14:paraId="55E1B89D"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proofErr w:type="spellStart"/>
            <w:r w:rsidRPr="006604F2">
              <w:rPr>
                <w:rFonts w:eastAsia="Times New Roman" w:cstheme="minorHAnsi"/>
                <w:b/>
                <w:bCs/>
                <w:i/>
                <w:iCs/>
                <w:color w:val="000000"/>
                <w:sz w:val="22"/>
                <w:szCs w:val="24"/>
                <w:lang w:eastAsia="es-ES"/>
              </w:rPr>
              <w:t>grollies</w:t>
            </w:r>
            <w:proofErr w:type="spellEnd"/>
          </w:p>
        </w:tc>
        <w:tc>
          <w:tcPr>
            <w:tcW w:w="2503" w:type="pct"/>
          </w:tcPr>
          <w:p w14:paraId="4F74366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037C91" w:rsidRPr="00F40AB9" w14:paraId="6EEB33EC" w14:textId="77777777" w:rsidTr="00037C91">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1FD6BA93" w14:textId="77777777" w:rsidR="00037C91" w:rsidRPr="000B4552" w:rsidRDefault="00037C91" w:rsidP="00037C91">
            <w:pPr>
              <w:jc w:val="center"/>
              <w:rPr>
                <w:rFonts w:cstheme="minorHAnsi"/>
                <w:sz w:val="22"/>
                <w:szCs w:val="20"/>
              </w:rPr>
            </w:pPr>
          </w:p>
        </w:tc>
        <w:tc>
          <w:tcPr>
            <w:tcW w:w="1357" w:type="pct"/>
          </w:tcPr>
          <w:p w14:paraId="0BC04A8F"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6AF9096B"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proofErr w:type="spellStart"/>
            <w:r w:rsidRPr="000B4552">
              <w:rPr>
                <w:rFonts w:cstheme="minorHAnsi"/>
                <w:i/>
                <w:color w:val="161718" w:themeColor="text1"/>
                <w:sz w:val="22"/>
                <w:szCs w:val="20"/>
              </w:rPr>
              <w:t>grollies</w:t>
            </w:r>
            <w:proofErr w:type="spellEnd"/>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037C91" w:rsidRPr="00F40AB9" w14:paraId="5A521FE0" w14:textId="77777777" w:rsidTr="00037C91">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5033CDDC" w14:textId="77777777" w:rsidR="00037C91" w:rsidRPr="000B4552" w:rsidRDefault="00037C91" w:rsidP="00037C91">
            <w:pPr>
              <w:jc w:val="center"/>
              <w:rPr>
                <w:rFonts w:cstheme="minorHAnsi"/>
                <w:sz w:val="22"/>
                <w:szCs w:val="20"/>
              </w:rPr>
            </w:pPr>
            <w:r w:rsidRPr="000B4552">
              <w:rPr>
                <w:rFonts w:cstheme="minorHAnsi"/>
                <w:sz w:val="22"/>
                <w:szCs w:val="20"/>
              </w:rPr>
              <w:t>Buscador y geolocalización</w:t>
            </w:r>
          </w:p>
        </w:tc>
        <w:tc>
          <w:tcPr>
            <w:tcW w:w="1357" w:type="pct"/>
          </w:tcPr>
          <w:p w14:paraId="6E6D44C4"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70F3F6DB"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20"/>
    </w:tbl>
    <w:p w14:paraId="3D21E1F6" w14:textId="1B9DB902" w:rsidR="0061439A" w:rsidRDefault="0061439A" w:rsidP="00824164">
      <w:pPr>
        <w:jc w:val="both"/>
        <w:rPr>
          <w:rFonts w:ascii="Times New Roman" w:hAnsi="Times New Roman" w:cs="Times New Roman"/>
          <w:b/>
          <w:bCs/>
          <w:color w:val="A4063E" w:themeColor="accent6"/>
          <w:sz w:val="24"/>
          <w:szCs w:val="20"/>
        </w:rPr>
      </w:pPr>
    </w:p>
    <w:p w14:paraId="0CCF3308" w14:textId="77777777" w:rsidR="00037C91" w:rsidRDefault="00037C91" w:rsidP="00824164">
      <w:pPr>
        <w:jc w:val="both"/>
        <w:rPr>
          <w:rFonts w:ascii="Times New Roman" w:hAnsi="Times New Roman" w:cs="Times New Roman"/>
          <w:b/>
          <w:bCs/>
          <w:color w:val="A4063E" w:themeColor="accent6"/>
          <w:sz w:val="24"/>
          <w:szCs w:val="20"/>
        </w:rPr>
      </w:pPr>
    </w:p>
    <w:p w14:paraId="339C5953" w14:textId="576CEF79" w:rsidR="008568A2" w:rsidRPr="00037C91" w:rsidRDefault="008568A2" w:rsidP="00037C91">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1" w:name="_1.2.2_Aspectos_de"/>
      <w:bookmarkStart w:id="22" w:name="_Ref25932587"/>
      <w:bookmarkStart w:id="23" w:name="_Toc26095877"/>
      <w:bookmarkStart w:id="24" w:name="_Toc26097854"/>
      <w:bookmarkStart w:id="25" w:name="_Hlk25930642"/>
      <w:bookmarkEnd w:id="21"/>
      <w:r w:rsidRPr="00193C45">
        <w:rPr>
          <w:rFonts w:ascii="Times New Roman" w:hAnsi="Times New Roman"/>
          <w:b/>
          <w:i w:val="0"/>
          <w:sz w:val="40"/>
          <w:lang w:eastAsia="es-ES"/>
        </w:rPr>
        <w:lastRenderedPageBreak/>
        <w:t>Aspectos de rendimiento</w:t>
      </w:r>
      <w:bookmarkEnd w:id="22"/>
      <w:bookmarkEnd w:id="23"/>
      <w:bookmarkEnd w:id="24"/>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5A4E0C9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w:t>
      </w:r>
      <w:proofErr w:type="gramStart"/>
      <w:r w:rsidRPr="000B4552">
        <w:rPr>
          <w:rFonts w:eastAsia="Times New Roman" w:cstheme="minorHAnsi"/>
          <w:color w:val="000000"/>
          <w:sz w:val="25"/>
          <w:szCs w:val="25"/>
          <w:lang w:eastAsia="es-ES"/>
        </w:rPr>
        <w:t>app</w:t>
      </w:r>
      <w:proofErr w:type="gramEnd"/>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xml:space="preserve">. El servidor deberá estar adaptado de forma que el registro de varios usuarios o </w:t>
      </w:r>
      <w:r w:rsidR="00306B22">
        <w:rPr>
          <w:rFonts w:eastAsia="Times New Roman" w:cstheme="minorHAnsi"/>
          <w:color w:val="000000"/>
          <w:sz w:val="25"/>
          <w:szCs w:val="25"/>
          <w:lang w:eastAsia="es-ES"/>
        </w:rPr>
        <w:t>la conexión</w:t>
      </w:r>
      <w:r w:rsidRPr="000B4552">
        <w:rPr>
          <w:rFonts w:eastAsia="Times New Roman" w:cstheme="minorHAnsi"/>
          <w:color w:val="000000"/>
          <w:sz w:val="25"/>
          <w:szCs w:val="25"/>
          <w:lang w:eastAsia="es-ES"/>
        </w:rPr>
        <w:t xml:space="preserve"> simultáne</w:t>
      </w:r>
      <w:r w:rsidR="00306B22">
        <w:rPr>
          <w:rFonts w:eastAsia="Times New Roman" w:cstheme="minorHAnsi"/>
          <w:color w:val="000000"/>
          <w:sz w:val="25"/>
          <w:szCs w:val="25"/>
          <w:lang w:eastAsia="es-ES"/>
        </w:rPr>
        <w:t>a</w:t>
      </w:r>
      <w:r w:rsidRPr="000B4552">
        <w:rPr>
          <w:rFonts w:eastAsia="Times New Roman" w:cstheme="minorHAnsi"/>
          <w:color w:val="000000"/>
          <w:sz w:val="25"/>
          <w:szCs w:val="25"/>
          <w:lang w:eastAsia="es-ES"/>
        </w:rPr>
        <w:t xml:space="preserve"> de varios </w:t>
      </w:r>
      <w:r w:rsidR="00306B22">
        <w:rPr>
          <w:rFonts w:eastAsia="Times New Roman" w:cstheme="minorHAnsi"/>
          <w:color w:val="000000"/>
          <w:sz w:val="25"/>
          <w:szCs w:val="25"/>
          <w:lang w:eastAsia="es-ES"/>
        </w:rPr>
        <w:t>terminales</w:t>
      </w:r>
      <w:r w:rsidRPr="000B4552">
        <w:rPr>
          <w:rFonts w:eastAsia="Times New Roman" w:cstheme="minorHAnsi"/>
          <w:color w:val="000000"/>
          <w:sz w:val="25"/>
          <w:szCs w:val="25"/>
          <w:lang w:eastAsia="es-ES"/>
        </w:rPr>
        <w:t xml:space="preserve"> no aumente el tiempo de respuesta de </w:t>
      </w:r>
      <w:r w:rsidR="00306B22">
        <w:rPr>
          <w:rFonts w:eastAsia="Times New Roman" w:cstheme="minorHAnsi"/>
          <w:color w:val="000000"/>
          <w:sz w:val="25"/>
          <w:szCs w:val="25"/>
          <w:lang w:eastAsia="es-ES"/>
        </w:rPr>
        <w:t>la aplicación y no la colapse</w:t>
      </w:r>
    </w:p>
    <w:p w14:paraId="110113BD" w14:textId="1829ABB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proofErr w:type="spellStart"/>
      <w:r w:rsidRPr="000B4552">
        <w:rPr>
          <w:rFonts w:eastAsia="Times New Roman" w:cstheme="minorHAnsi"/>
          <w:i/>
          <w:iCs/>
          <w:color w:val="000000"/>
          <w:sz w:val="25"/>
          <w:szCs w:val="25"/>
          <w:lang w:eastAsia="es-ES"/>
        </w:rPr>
        <w:t>grollies</w:t>
      </w:r>
      <w:proofErr w:type="spellEnd"/>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r w:rsidR="00306B22">
        <w:rPr>
          <w:rFonts w:eastAsia="Times New Roman" w:cstheme="minorHAnsi"/>
          <w:color w:val="000000"/>
          <w:sz w:val="25"/>
          <w:szCs w:val="25"/>
          <w:lang w:eastAsia="es-ES"/>
        </w:rPr>
        <w:t xml:space="preserve"> y permita realizar las transacciones de manera segura</w:t>
      </w:r>
      <w:r w:rsidR="005C35D9">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w:t>
      </w:r>
      <w:proofErr w:type="gramStart"/>
      <w:r w:rsidRPr="000B4552">
        <w:rPr>
          <w:rFonts w:eastAsia="Times New Roman" w:cstheme="minorHAnsi"/>
          <w:color w:val="000000"/>
          <w:sz w:val="25"/>
          <w:szCs w:val="25"/>
          <w:lang w:eastAsia="es-ES"/>
        </w:rPr>
        <w:t>a</w:t>
      </w:r>
      <w:proofErr w:type="gramEnd"/>
      <w:r w:rsidRPr="000B4552">
        <w:rPr>
          <w:rFonts w:eastAsia="Times New Roman" w:cstheme="minorHAnsi"/>
          <w:color w:val="000000"/>
          <w:sz w:val="25"/>
          <w:szCs w:val="25"/>
          <w:lang w:eastAsia="es-ES"/>
        </w:rPr>
        <w:t xml:space="preserve">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6" w:name="_1.2.3_Restricciones_y"/>
      <w:bookmarkStart w:id="27" w:name="_Ref25932590"/>
      <w:bookmarkStart w:id="28" w:name="_Toc26095878"/>
      <w:bookmarkStart w:id="29" w:name="_Toc26097855"/>
      <w:bookmarkEnd w:id="26"/>
      <w:r w:rsidRPr="00193C45">
        <w:rPr>
          <w:rFonts w:ascii="Times New Roman" w:hAnsi="Times New Roman"/>
          <w:b/>
          <w:i w:val="0"/>
          <w:sz w:val="40"/>
          <w:lang w:eastAsia="es-ES"/>
        </w:rPr>
        <w:t>Restricciones y técnicas de gestión</w:t>
      </w:r>
      <w:bookmarkEnd w:id="27"/>
      <w:bookmarkEnd w:id="28"/>
      <w:bookmarkEnd w:id="29"/>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5"/>
    <w:p w14:paraId="4EC00ADB" w14:textId="6F28495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w:t>
      </w:r>
      <w:r w:rsidRPr="00306B22">
        <w:rPr>
          <w:rFonts w:eastAsia="Times New Roman" w:cstheme="minorHAnsi"/>
          <w:color w:val="auto"/>
          <w:sz w:val="25"/>
          <w:szCs w:val="25"/>
          <w:lang w:eastAsia="es-ES"/>
        </w:rPr>
        <w:t xml:space="preserve">de forma que cuando quieras materializar tus </w:t>
      </w:r>
      <w:proofErr w:type="spellStart"/>
      <w:r w:rsidRPr="00306B22">
        <w:rPr>
          <w:rFonts w:eastAsia="Times New Roman" w:cstheme="minorHAnsi"/>
          <w:i/>
          <w:iCs/>
          <w:color w:val="auto"/>
          <w:sz w:val="25"/>
          <w:szCs w:val="25"/>
          <w:lang w:eastAsia="es-ES"/>
        </w:rPr>
        <w:t>grollies</w:t>
      </w:r>
      <w:proofErr w:type="spellEnd"/>
      <w:r w:rsidRPr="00306B22">
        <w:rPr>
          <w:rFonts w:eastAsia="Times New Roman" w:cstheme="minorHAnsi"/>
          <w:color w:val="auto"/>
          <w:sz w:val="25"/>
          <w:szCs w:val="25"/>
          <w:lang w:eastAsia="es-ES"/>
        </w:rPr>
        <w:t>, puedas intercambiar estos por diferentes premios.</w:t>
      </w:r>
      <w:r w:rsidR="00306B22">
        <w:rPr>
          <w:rFonts w:eastAsia="Times New Roman" w:cstheme="minorHAnsi"/>
          <w:color w:val="auto"/>
          <w:sz w:val="25"/>
          <w:szCs w:val="25"/>
          <w:lang w:eastAsia="es-ES"/>
        </w:rPr>
        <w:t xml:space="preserve"> También hay que tener en cuenta el aspecto legal de las transacciones monetarias que hay que llevar a cabo según indica la directiva europea de servicios de pago </w:t>
      </w:r>
      <w:r w:rsidR="005B33BC">
        <w:rPr>
          <w:rFonts w:eastAsia="Times New Roman" w:cstheme="minorHAnsi"/>
          <w:color w:val="auto"/>
          <w:sz w:val="25"/>
          <w:szCs w:val="25"/>
          <w:lang w:eastAsia="es-ES"/>
        </w:rPr>
        <w:t xml:space="preserve">PSD 2 </w:t>
      </w:r>
      <w:sdt>
        <w:sdtPr>
          <w:rPr>
            <w:rFonts w:eastAsia="Times New Roman" w:cstheme="minorHAnsi"/>
            <w:color w:val="auto"/>
            <w:sz w:val="25"/>
            <w:szCs w:val="25"/>
            <w:lang w:eastAsia="es-ES"/>
          </w:rPr>
          <w:id w:val="-1105113205"/>
          <w:citation/>
        </w:sdtPr>
        <w:sdtEndPr/>
        <w:sdtContent>
          <w:r w:rsidR="005B33BC">
            <w:rPr>
              <w:rFonts w:eastAsia="Times New Roman" w:cstheme="minorHAnsi"/>
              <w:color w:val="auto"/>
              <w:sz w:val="25"/>
              <w:szCs w:val="25"/>
              <w:lang w:eastAsia="es-ES"/>
            </w:rPr>
            <w:fldChar w:fldCharType="begin"/>
          </w:r>
          <w:r w:rsidR="005B33BC">
            <w:rPr>
              <w:rFonts w:eastAsia="Times New Roman" w:cstheme="minorHAnsi"/>
              <w:color w:val="auto"/>
              <w:sz w:val="25"/>
              <w:szCs w:val="25"/>
              <w:lang w:eastAsia="es-ES"/>
            </w:rPr>
            <w:instrText xml:space="preserve">CITATION Uni15 \l 3082 </w:instrText>
          </w:r>
          <w:r w:rsidR="005B33BC">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(UE, 2015)</w:t>
          </w:r>
          <w:r w:rsidR="005B33BC">
            <w:rPr>
              <w:rFonts w:eastAsia="Times New Roman" w:cstheme="minorHAnsi"/>
              <w:color w:val="auto"/>
              <w:sz w:val="25"/>
              <w:szCs w:val="25"/>
              <w:lang w:eastAsia="es-ES"/>
            </w:rPr>
            <w:fldChar w:fldCharType="end"/>
          </w:r>
        </w:sdtContent>
      </w:sdt>
      <w:r w:rsidR="005B33BC">
        <w:rPr>
          <w:rFonts w:eastAsia="Times New Roman" w:cstheme="minorHAnsi"/>
          <w:color w:val="auto"/>
          <w:sz w:val="25"/>
          <w:szCs w:val="25"/>
          <w:lang w:eastAsia="es-ES"/>
        </w:rPr>
        <w:t>.</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26345F91"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00037C91">
        <w:rPr>
          <w:rFonts w:eastAsia="Times New Roman" w:cstheme="minorHAnsi"/>
          <w:color w:val="auto"/>
          <w:sz w:val="25"/>
          <w:szCs w:val="25"/>
          <w:lang w:eastAsia="es-ES"/>
        </w:rPr>
        <w:t xml:space="preserve">Una de las restricciones técnicas más importantes es que trabajamos con </w:t>
      </w:r>
      <w:r w:rsidR="00037C91" w:rsidRPr="00037C91">
        <w:rPr>
          <w:rFonts w:eastAsia="Times New Roman" w:cstheme="minorHAnsi"/>
          <w:b/>
          <w:bCs/>
          <w:color w:val="A4063E" w:themeColor="accent6"/>
          <w:sz w:val="25"/>
          <w:szCs w:val="25"/>
          <w:lang w:eastAsia="es-ES"/>
        </w:rPr>
        <w:t>transacciones monetarias</w:t>
      </w:r>
      <w:r w:rsidR="00306B22">
        <w:rPr>
          <w:rFonts w:eastAsia="Times New Roman" w:cstheme="minorHAnsi"/>
          <w:color w:val="auto"/>
          <w:sz w:val="25"/>
          <w:szCs w:val="25"/>
          <w:lang w:eastAsia="es-ES"/>
        </w:rPr>
        <w:t xml:space="preserve"> y por tanto hay que tener en cuenta varios estándares.</w:t>
      </w:r>
      <w:r w:rsidR="00037C91">
        <w:rPr>
          <w:rFonts w:eastAsia="Times New Roman" w:cstheme="minorHAnsi"/>
          <w:color w:val="auto"/>
          <w:sz w:val="25"/>
          <w:szCs w:val="25"/>
          <w:lang w:eastAsia="es-ES"/>
        </w:rPr>
        <w:t xml:space="preserve"> </w:t>
      </w:r>
      <w:r w:rsidR="00306B22">
        <w:rPr>
          <w:rFonts w:eastAsia="Times New Roman" w:cstheme="minorHAnsi"/>
          <w:color w:val="auto"/>
          <w:sz w:val="25"/>
          <w:szCs w:val="25"/>
          <w:lang w:eastAsia="es-ES"/>
        </w:rPr>
        <w:t>Además, por esta razón</w:t>
      </w:r>
      <w:r w:rsidR="00037C91">
        <w:rPr>
          <w:rFonts w:eastAsia="Times New Roman" w:cstheme="minorHAnsi"/>
          <w:color w:val="auto"/>
          <w:sz w:val="25"/>
          <w:szCs w:val="25"/>
          <w:lang w:eastAsia="es-ES"/>
        </w:rPr>
        <w:t>, el usuario tiene que estar dispuesto a utilizar la aplicación con este objetivo. Por otro lado, nuest</w:t>
      </w:r>
      <w:r w:rsidRPr="005641F4">
        <w:rPr>
          <w:rFonts w:eastAsia="Times New Roman" w:cstheme="minorHAnsi"/>
          <w:color w:val="000000"/>
          <w:sz w:val="25"/>
          <w:szCs w:val="25"/>
          <w:lang w:eastAsia="es-ES"/>
        </w:rPr>
        <w:t xml:space="preserve">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68B62566" w14:textId="54452D9F" w:rsidR="0061439A" w:rsidRPr="000B39A0" w:rsidRDefault="000B39A0"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0" w:name="_1.3Modelo_de_proceso"/>
      <w:bookmarkStart w:id="31" w:name="_Ref25931929"/>
      <w:bookmarkStart w:id="32" w:name="_Toc26095879"/>
      <w:bookmarkStart w:id="33" w:name="_Toc26097856"/>
      <w:bookmarkStart w:id="34" w:name="_Hlk25930671"/>
      <w:bookmarkStart w:id="35" w:name="_Toc27335601"/>
      <w:bookmarkEnd w:id="30"/>
      <w:r w:rsidRPr="00F40AB9">
        <w:rPr>
          <w:rFonts w:ascii="Times New Roman" w:hAnsi="Times New Roman"/>
          <w:noProof/>
          <w:lang w:eastAsia="es-ES"/>
        </w:rPr>
        <w:lastRenderedPageBreak/>
        <mc:AlternateContent>
          <mc:Choice Requires="wps">
            <w:drawing>
              <wp:anchor distT="91440" distB="91440" distL="114300" distR="114300" simplePos="0" relativeHeight="251741184" behindDoc="0" locked="0" layoutInCell="1" allowOverlap="1" wp14:anchorId="6D83CBF3" wp14:editId="5DDEF0D1">
                <wp:simplePos x="0" y="0"/>
                <wp:positionH relativeFrom="margin">
                  <wp:align>left</wp:align>
                </wp:positionH>
                <wp:positionV relativeFrom="paragraph">
                  <wp:posOffset>544195</wp:posOffset>
                </wp:positionV>
                <wp:extent cx="6313170" cy="106680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66800"/>
                        </a:xfrm>
                        <a:prstGeom prst="rect">
                          <a:avLst/>
                        </a:prstGeom>
                        <a:noFill/>
                        <a:ln w="9525">
                          <a:noFill/>
                          <a:miter lim="800000"/>
                          <a:headEnd/>
                          <a:tailEnd/>
                        </a:ln>
                      </wps:spPr>
                      <wps:txb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 xml:space="preserve">Lean Software </w:t>
                            </w:r>
                            <w:proofErr w:type="spellStart"/>
                            <w:r w:rsidRPr="00037C91">
                              <w:rPr>
                                <w:rStyle w:val="Textodemarcadordeposicin"/>
                                <w:b/>
                                <w:bCs/>
                                <w:i/>
                                <w:iCs/>
                                <w:color w:val="4D5154" w:themeColor="text1" w:themeTint="BF"/>
                                <w:sz w:val="27"/>
                                <w:szCs w:val="27"/>
                              </w:rPr>
                              <w:t>Development</w:t>
                            </w:r>
                            <w:proofErr w:type="spellEnd"/>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3CBF3" id="_x0000_s1039" type="#_x0000_t202" style="position:absolute;left:0;text-align:left;margin-left:0;margin-top:42.85pt;width:497.1pt;height:84pt;z-index:25174118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euFAIAAAM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" filled="f" stroked="f">
                <v:textbo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 xml:space="preserve">Lean Software </w:t>
                      </w:r>
                      <w:proofErr w:type="spellStart"/>
                      <w:r w:rsidRPr="00037C91">
                        <w:rPr>
                          <w:rStyle w:val="Textodemarcadordeposicin"/>
                          <w:b/>
                          <w:bCs/>
                          <w:i/>
                          <w:iCs/>
                          <w:color w:val="4D5154" w:themeColor="text1" w:themeTint="BF"/>
                          <w:sz w:val="27"/>
                          <w:szCs w:val="27"/>
                        </w:rPr>
                        <w:t>Development</w:t>
                      </w:r>
                      <w:proofErr w:type="spellEnd"/>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v:textbox>
                <w10:wrap type="square" anchorx="margin"/>
              </v:shape>
            </w:pict>
          </mc:Fallback>
        </mc:AlternateContent>
      </w:r>
      <w:r w:rsidR="008568A2" w:rsidRPr="005641F4">
        <w:rPr>
          <w:rFonts w:ascii="Times New Roman" w:hAnsi="Times New Roman"/>
          <w:sz w:val="40"/>
        </w:rPr>
        <w:t>Modelo de proceso</w:t>
      </w:r>
      <w:bookmarkStart w:id="36" w:name="_Ref26001321"/>
      <w:bookmarkEnd w:id="31"/>
      <w:bookmarkEnd w:id="32"/>
      <w:bookmarkEnd w:id="33"/>
      <w:bookmarkEnd w:id="34"/>
      <w:bookmarkEnd w:id="35"/>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CF2D9D">
        <w:rPr>
          <w:rFonts w:eastAsia="Times New Roman" w:cstheme="minorHAnsi"/>
          <w:color w:val="auto"/>
          <w:sz w:val="25"/>
          <w:szCs w:val="25"/>
          <w:lang w:eastAsia="es-ES"/>
        </w:rPr>
        <w:t>Se ha decidido llevar a cabo el proyecto siguiendo la metodología</w:t>
      </w:r>
      <w:r w:rsidRPr="005641F4">
        <w:rPr>
          <w:rFonts w:eastAsia="Times New Roman" w:cstheme="minorHAnsi"/>
          <w:b/>
          <w:bCs/>
          <w:color w:val="A4063E"/>
          <w:sz w:val="25"/>
          <w:szCs w:val="25"/>
          <w:lang w:eastAsia="es-ES"/>
        </w:rPr>
        <w:t xml:space="preserve">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proofErr w:type="spellStart"/>
      <w:r w:rsidRPr="005641F4">
        <w:rPr>
          <w:rFonts w:eastAsia="Times New Roman" w:cstheme="minorHAnsi"/>
          <w:b/>
          <w:bCs/>
          <w:i/>
          <w:iCs/>
          <w:color w:val="A4063E"/>
          <w:sz w:val="25"/>
          <w:szCs w:val="25"/>
          <w:lang w:eastAsia="es-ES"/>
        </w:rPr>
        <w:t>product</w:t>
      </w:r>
      <w:proofErr w:type="spellEnd"/>
      <w:r w:rsidRPr="005641F4">
        <w:rPr>
          <w:rFonts w:eastAsia="Times New Roman" w:cstheme="minorHAnsi"/>
          <w:b/>
          <w:bCs/>
          <w:i/>
          <w:iCs/>
          <w:color w:val="A4063E"/>
          <w:sz w:val="25"/>
          <w:szCs w:val="25"/>
          <w:lang w:eastAsia="es-ES"/>
        </w:rPr>
        <w:t xml:space="preserve"> </w:t>
      </w:r>
      <w:proofErr w:type="spellStart"/>
      <w:r w:rsidRPr="005641F4">
        <w:rPr>
          <w:rFonts w:eastAsia="Times New Roman" w:cstheme="minorHAnsi"/>
          <w:b/>
          <w:bCs/>
          <w:i/>
          <w:iCs/>
          <w:color w:val="A4063E"/>
          <w:sz w:val="25"/>
          <w:szCs w:val="25"/>
          <w:lang w:eastAsia="es-ES"/>
        </w:rPr>
        <w:t>owner</w:t>
      </w:r>
      <w:proofErr w:type="spellEnd"/>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32"/>
      <w:r w:rsidRPr="005641F4">
        <w:rPr>
          <w:rFonts w:eastAsia="Times New Roman" w:cstheme="minorHAnsi"/>
          <w:color w:val="000000"/>
          <w:sz w:val="25"/>
          <w:szCs w:val="25"/>
          <w:lang w:eastAsia="es-ES"/>
        </w:rPr>
        <w:t>Eliminar los desperdicios</w:t>
      </w:r>
      <w:bookmarkEnd w:id="37"/>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45"/>
      <w:r w:rsidRPr="005641F4">
        <w:rPr>
          <w:rFonts w:eastAsia="Times New Roman" w:cstheme="minorHAnsi"/>
          <w:color w:val="000000"/>
          <w:sz w:val="25"/>
          <w:szCs w:val="25"/>
          <w:lang w:eastAsia="es-ES"/>
        </w:rPr>
        <w:t>Amplificar el aprendizaje</w:t>
      </w:r>
      <w:bookmarkEnd w:id="38"/>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0"/>
      <w:r w:rsidRPr="005641F4">
        <w:rPr>
          <w:rFonts w:eastAsia="Times New Roman" w:cstheme="minorHAnsi"/>
          <w:color w:val="000000"/>
          <w:sz w:val="25"/>
          <w:szCs w:val="25"/>
          <w:lang w:eastAsia="es-ES"/>
        </w:rPr>
        <w:t>Decidir lo más tarde posible</w:t>
      </w:r>
      <w:bookmarkEnd w:id="39"/>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57"/>
      <w:r w:rsidRPr="005641F4">
        <w:rPr>
          <w:rFonts w:eastAsia="Times New Roman" w:cstheme="minorHAnsi"/>
          <w:color w:val="000000"/>
          <w:sz w:val="25"/>
          <w:szCs w:val="25"/>
          <w:lang w:eastAsia="es-ES"/>
        </w:rPr>
        <w:t>Entregar tan rápido como sea posible</w:t>
      </w:r>
      <w:bookmarkEnd w:id="40"/>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61"/>
      <w:r w:rsidRPr="005641F4">
        <w:rPr>
          <w:rFonts w:eastAsia="Times New Roman" w:cstheme="minorHAnsi"/>
          <w:color w:val="000000"/>
          <w:sz w:val="25"/>
          <w:szCs w:val="25"/>
          <w:lang w:eastAsia="es-ES"/>
        </w:rPr>
        <w:t>Capacitar al equipo</w:t>
      </w:r>
      <w:bookmarkEnd w:id="41"/>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2" w:name="_Ref25931970"/>
      <w:r w:rsidRPr="005641F4">
        <w:rPr>
          <w:rFonts w:eastAsia="Times New Roman" w:cstheme="minorHAnsi"/>
          <w:color w:val="000000"/>
          <w:sz w:val="25"/>
          <w:szCs w:val="25"/>
          <w:lang w:eastAsia="es-ES"/>
        </w:rPr>
        <w:t>Construir integridad intrínseca</w:t>
      </w:r>
      <w:bookmarkEnd w:id="42"/>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proofErr w:type="spellStart"/>
      <w:r w:rsidRPr="000E3A3C">
        <w:rPr>
          <w:rFonts w:eastAsia="Times New Roman" w:cstheme="minorHAnsi"/>
          <w:b/>
          <w:bCs/>
          <w:i/>
          <w:iCs/>
          <w:color w:val="A4063E" w:themeColor="accent6"/>
          <w:sz w:val="25"/>
          <w:szCs w:val="25"/>
          <w:lang w:eastAsia="es-ES"/>
        </w:rPr>
        <w:t>product</w:t>
      </w:r>
      <w:proofErr w:type="spellEnd"/>
      <w:r w:rsidRPr="000E3A3C">
        <w:rPr>
          <w:rFonts w:eastAsia="Times New Roman" w:cstheme="minorHAnsi"/>
          <w:b/>
          <w:bCs/>
          <w:i/>
          <w:iCs/>
          <w:color w:val="A4063E" w:themeColor="accent6"/>
          <w:sz w:val="25"/>
          <w:szCs w:val="25"/>
          <w:lang w:eastAsia="es-ES"/>
        </w:rPr>
        <w:t xml:space="preserve"> </w:t>
      </w:r>
      <w:proofErr w:type="spellStart"/>
      <w:r w:rsidRPr="000E3A3C">
        <w:rPr>
          <w:rFonts w:eastAsia="Times New Roman" w:cstheme="minorHAnsi"/>
          <w:b/>
          <w:bCs/>
          <w:i/>
          <w:iCs/>
          <w:color w:val="A4063E" w:themeColor="accent6"/>
          <w:sz w:val="25"/>
          <w:szCs w:val="25"/>
          <w:lang w:eastAsia="es-ES"/>
        </w:rPr>
        <w:t>owner</w:t>
      </w:r>
      <w:proofErr w:type="spellEnd"/>
      <w:r w:rsidRPr="000E3A3C">
        <w:rPr>
          <w:rFonts w:eastAsia="Times New Roman" w:cstheme="minorHAnsi"/>
          <w:color w:val="A4063E" w:themeColor="accent6"/>
          <w:sz w:val="25"/>
          <w:szCs w:val="25"/>
          <w:lang w:eastAsia="es-ES"/>
        </w:rPr>
        <w:t xml:space="preserve"> </w:t>
      </w:r>
      <w:r w:rsidRPr="005641F4">
        <w:rPr>
          <w:rFonts w:eastAsia="Times New Roman" w:cstheme="minorHAnsi"/>
          <w:color w:val="000000"/>
          <w:sz w:val="25"/>
          <w:szCs w:val="25"/>
          <w:lang w:eastAsia="es-ES"/>
        </w:rPr>
        <w:t xml:space="preserve">en nuestra metodología, ya que </w:t>
      </w:r>
      <w:r w:rsidRPr="000E3A3C">
        <w:rPr>
          <w:rFonts w:eastAsia="Times New Roman" w:cstheme="minorHAnsi"/>
          <w:color w:val="auto"/>
          <w:sz w:val="25"/>
          <w:szCs w:val="25"/>
          <w:lang w:eastAsia="es-ES"/>
        </w:rPr>
        <w:t>sustituir al cliente por un integrante del equipo</w:t>
      </w:r>
      <w:r w:rsidRPr="000E3A3C">
        <w:rPr>
          <w:rFonts w:eastAsia="Times New Roman" w:cstheme="minorHAnsi"/>
          <w:b/>
          <w:bCs/>
          <w:color w:val="auto"/>
          <w:sz w:val="25"/>
          <w:szCs w:val="25"/>
          <w:lang w:eastAsia="es-ES"/>
        </w:rPr>
        <w:t xml:space="preserve"> </w:t>
      </w:r>
      <w:r w:rsidRPr="005641F4">
        <w:rPr>
          <w:rFonts w:eastAsia="Times New Roman" w:cstheme="minorHAnsi"/>
          <w:b/>
          <w:bCs/>
          <w:color w:val="A4063E"/>
          <w:sz w:val="25"/>
          <w:szCs w:val="25"/>
          <w:lang w:eastAsia="es-ES"/>
        </w:rPr>
        <w:t>nos ayuda a especificar requisitos y funcionalidades de la aplicación</w:t>
      </w:r>
      <w:r w:rsidR="00B11FDD">
        <w:rPr>
          <w:rFonts w:eastAsia="Times New Roman" w:cstheme="minorHAnsi"/>
          <w:b/>
          <w:bCs/>
          <w:color w:val="A4063E"/>
          <w:sz w:val="25"/>
          <w:szCs w:val="25"/>
          <w:lang w:eastAsia="es-ES"/>
        </w:rPr>
        <w:t xml:space="preserve">, </w:t>
      </w:r>
      <w:r w:rsidR="00B11FDD" w:rsidRPr="000E3A3C">
        <w:rPr>
          <w:rFonts w:eastAsia="Times New Roman" w:cstheme="minorHAnsi"/>
          <w:color w:val="auto"/>
          <w:sz w:val="25"/>
          <w:szCs w:val="25"/>
          <w:lang w:eastAsia="es-ES"/>
        </w:rPr>
        <w:t xml:space="preserve">así como a </w:t>
      </w:r>
      <w:r w:rsidR="00B11FDD" w:rsidRPr="000E3A3C">
        <w:rPr>
          <w:rFonts w:eastAsia="Times New Roman" w:cstheme="minorHAnsi"/>
          <w:b/>
          <w:bCs/>
          <w:color w:val="A4063E" w:themeColor="accent6"/>
          <w:sz w:val="25"/>
          <w:szCs w:val="25"/>
          <w:lang w:eastAsia="es-ES"/>
        </w:rPr>
        <w:t>obtener</w:t>
      </w:r>
      <w:r w:rsidR="00B11FDD" w:rsidRPr="000E3A3C">
        <w:rPr>
          <w:rFonts w:eastAsia="Times New Roman" w:cstheme="minorHAnsi"/>
          <w:color w:val="auto"/>
          <w:sz w:val="25"/>
          <w:szCs w:val="25"/>
          <w:lang w:eastAsia="es-ES"/>
        </w:rPr>
        <w:t xml:space="preserve"> </w:t>
      </w:r>
      <w:proofErr w:type="spellStart"/>
      <w:r w:rsidR="00B11FDD">
        <w:rPr>
          <w:rFonts w:eastAsia="Times New Roman" w:cstheme="minorHAnsi"/>
          <w:b/>
          <w:bCs/>
          <w:color w:val="A4063E"/>
          <w:sz w:val="25"/>
          <w:szCs w:val="25"/>
          <w:lang w:eastAsia="es-ES"/>
        </w:rPr>
        <w:t>feedback</w:t>
      </w:r>
      <w:proofErr w:type="spellEnd"/>
      <w:r w:rsidR="00B11FDD">
        <w:rPr>
          <w:rFonts w:eastAsia="Times New Roman" w:cstheme="minorHAnsi"/>
          <w:b/>
          <w:bCs/>
          <w:color w:val="A4063E"/>
          <w:sz w:val="25"/>
          <w:szCs w:val="25"/>
          <w:lang w:eastAsia="es-ES"/>
        </w:rPr>
        <w:t xml:space="preserve">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0CE3521" w14:textId="4EA4D0FF"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3" w:name="_Toc26095880"/>
      <w:bookmarkStart w:id="44" w:name="_Toc26097857"/>
      <w:bookmarkStart w:id="45" w:name="_Toc27335602"/>
      <w:bookmarkEnd w:id="36"/>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40"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" filled="f" stroked="f">
                <v:textbo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3"/>
      <w:bookmarkEnd w:id="44"/>
      <w:bookmarkEnd w:id="45"/>
    </w:p>
    <w:tbl>
      <w:tblPr>
        <w:tblStyle w:val="Tablaconcuadrcula5oscura-nfasis68"/>
        <w:tblpPr w:leftFromText="141" w:rightFromText="141" w:vertAnchor="page" w:horzAnchor="margin" w:tblpY="4692"/>
        <w:tblW w:w="0" w:type="auto"/>
        <w:tblLook w:val="04A0" w:firstRow="1" w:lastRow="0" w:firstColumn="1" w:lastColumn="0" w:noHBand="0" w:noVBand="1"/>
      </w:tblPr>
      <w:tblGrid>
        <w:gridCol w:w="1997"/>
        <w:gridCol w:w="2495"/>
        <w:gridCol w:w="2632"/>
        <w:gridCol w:w="2799"/>
      </w:tblGrid>
      <w:tr w:rsidR="0037020D" w14:paraId="431ABBDE" w14:textId="77777777" w:rsidTr="0037020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26B69DCC" w14:textId="77777777" w:rsidR="0037020D" w:rsidRDefault="0037020D" w:rsidP="0037020D">
            <w:pPr>
              <w:spacing w:after="200"/>
              <w:jc w:val="center"/>
              <w:rPr>
                <w:rFonts w:ascii="Times New Roman" w:hAnsi="Times New Roman" w:cs="Times New Roman"/>
                <w:color w:val="auto"/>
                <w:sz w:val="22"/>
              </w:rPr>
            </w:pPr>
            <w:bookmarkStart w:id="46" w:name="_Ref26001298"/>
            <w:bookmarkStart w:id="47" w:name="_Toc26095881"/>
            <w:bookmarkStart w:id="48" w:name="_Toc26097858"/>
            <w:r>
              <w:rPr>
                <w:rFonts w:ascii="Times New Roman" w:hAnsi="Times New Roman" w:cs="Times New Roman"/>
                <w:color w:val="auto"/>
                <w:sz w:val="22"/>
              </w:rPr>
              <w:t>Estimaciones</w:t>
            </w:r>
          </w:p>
        </w:tc>
        <w:tc>
          <w:tcPr>
            <w:tcW w:w="2495" w:type="dxa"/>
            <w:vAlign w:val="center"/>
          </w:tcPr>
          <w:p w14:paraId="46D05D1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42914913"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5AAD3D6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37020D" w14:paraId="2BE6E5B1" w14:textId="77777777" w:rsidTr="0037020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3A606BE"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435D91B9"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FFC000"/>
                <w:sz w:val="22"/>
              </w:rPr>
              <w:t>(-)</w:t>
            </w:r>
          </w:p>
        </w:tc>
        <w:tc>
          <w:tcPr>
            <w:tcW w:w="2632" w:type="dxa"/>
            <w:vAlign w:val="center"/>
          </w:tcPr>
          <w:p w14:paraId="77AC32D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c>
          <w:tcPr>
            <w:tcW w:w="2799" w:type="dxa"/>
            <w:vAlign w:val="center"/>
          </w:tcPr>
          <w:p w14:paraId="2427F4C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r>
      <w:tr w:rsidR="0037020D" w14:paraId="3ADAC5D0"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40677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17322F56"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DE8022"/>
                <w:sz w:val="22"/>
              </w:rPr>
              <w:t>(-)</w:t>
            </w:r>
          </w:p>
        </w:tc>
        <w:tc>
          <w:tcPr>
            <w:tcW w:w="2632" w:type="dxa"/>
            <w:vAlign w:val="center"/>
          </w:tcPr>
          <w:p w14:paraId="7B4EB0FC"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10000 </w:t>
            </w:r>
            <w:r w:rsidRPr="00315C5B">
              <w:rPr>
                <w:rFonts w:ascii="Times New Roman" w:hAnsi="Times New Roman" w:cs="Times New Roman"/>
                <w:b/>
                <w:color w:val="0070C0"/>
                <w:sz w:val="22"/>
              </w:rPr>
              <w:t>(↑)</w:t>
            </w:r>
          </w:p>
        </w:tc>
        <w:tc>
          <w:tcPr>
            <w:tcW w:w="2799" w:type="dxa"/>
            <w:vAlign w:val="center"/>
          </w:tcPr>
          <w:p w14:paraId="14E89CF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-5000 </w:t>
            </w:r>
            <w:r w:rsidRPr="00315C5B">
              <w:rPr>
                <w:rFonts w:ascii="Times New Roman" w:hAnsi="Times New Roman" w:cs="Times New Roman"/>
                <w:color w:val="00B050"/>
                <w:sz w:val="22"/>
              </w:rPr>
              <w:t>(↑)</w:t>
            </w:r>
          </w:p>
        </w:tc>
      </w:tr>
      <w:tr w:rsidR="0037020D" w14:paraId="396113D7" w14:textId="77777777" w:rsidTr="0037020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5E38FBB"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360DEA9A"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16000 </w:t>
            </w:r>
            <w:r w:rsidRPr="009B5684">
              <w:rPr>
                <w:rFonts w:ascii="Times New Roman" w:hAnsi="Times New Roman" w:cs="Times New Roman"/>
                <w:b/>
                <w:color w:val="FF0000"/>
                <w:sz w:val="22"/>
              </w:rPr>
              <w:t>(↑)</w:t>
            </w:r>
          </w:p>
        </w:tc>
        <w:tc>
          <w:tcPr>
            <w:tcW w:w="2632" w:type="dxa"/>
            <w:vAlign w:val="center"/>
          </w:tcPr>
          <w:p w14:paraId="4EEDDE8D"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b/>
                <w:color w:val="0070C0"/>
                <w:sz w:val="22"/>
              </w:rPr>
              <w:t>(↑)</w:t>
            </w:r>
          </w:p>
        </w:tc>
        <w:tc>
          <w:tcPr>
            <w:tcW w:w="2799" w:type="dxa"/>
            <w:vAlign w:val="center"/>
          </w:tcPr>
          <w:p w14:paraId="167FA170"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 </w:t>
            </w:r>
            <w:r w:rsidRPr="00315C5B">
              <w:rPr>
                <w:rFonts w:ascii="Times New Roman" w:hAnsi="Times New Roman" w:cs="Times New Roman"/>
                <w:color w:val="00B050"/>
                <w:sz w:val="22"/>
              </w:rPr>
              <w:t>(↑)</w:t>
            </w:r>
          </w:p>
        </w:tc>
      </w:tr>
      <w:tr w:rsidR="0037020D" w14:paraId="65DE8394"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C42E3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0D2D71EE"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18000 </w:t>
            </w:r>
            <w:r w:rsidRPr="009B5684">
              <w:rPr>
                <w:rFonts w:ascii="Times New Roman" w:hAnsi="Times New Roman" w:cs="Times New Roman"/>
                <w:b/>
                <w:color w:val="FF0000"/>
                <w:sz w:val="22"/>
              </w:rPr>
              <w:t>(↑)</w:t>
            </w:r>
          </w:p>
        </w:tc>
        <w:tc>
          <w:tcPr>
            <w:tcW w:w="2632" w:type="dxa"/>
            <w:vAlign w:val="center"/>
          </w:tcPr>
          <w:p w14:paraId="2378719B"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25000 </w:t>
            </w:r>
            <w:r w:rsidRPr="00315C5B">
              <w:rPr>
                <w:rFonts w:ascii="Times New Roman" w:hAnsi="Times New Roman" w:cs="Times New Roman"/>
                <w:b/>
                <w:color w:val="0070C0"/>
                <w:sz w:val="22"/>
              </w:rPr>
              <w:t>(↑)</w:t>
            </w:r>
          </w:p>
        </w:tc>
        <w:tc>
          <w:tcPr>
            <w:tcW w:w="2799" w:type="dxa"/>
            <w:vAlign w:val="center"/>
          </w:tcPr>
          <w:p w14:paraId="5EAB1F5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7000 </w:t>
            </w:r>
            <w:r w:rsidRPr="00315C5B">
              <w:rPr>
                <w:rFonts w:ascii="Times New Roman" w:hAnsi="Times New Roman" w:cs="Times New Roman"/>
                <w:color w:val="00B050"/>
                <w:sz w:val="22"/>
              </w:rPr>
              <w:t>(↑)</w:t>
            </w:r>
          </w:p>
        </w:tc>
      </w:tr>
    </w:tbl>
    <w:p w14:paraId="37A74EE0" w14:textId="54B6784F" w:rsidR="00F545A4" w:rsidRDefault="00F545A4" w:rsidP="00F545A4"/>
    <w:p w14:paraId="77325C3E" w14:textId="0006A462" w:rsidR="0037020D" w:rsidRDefault="0037020D" w:rsidP="00F545A4">
      <w:r w:rsidRPr="00F40AB9">
        <w:rPr>
          <w:rFonts w:ascii="Times New Roman" w:hAnsi="Times New Roman" w:cs="Times New Roman"/>
          <w:noProof/>
          <w:color w:val="auto"/>
          <w:sz w:val="22"/>
          <w:lang w:eastAsia="es-ES"/>
        </w:rPr>
        <w:drawing>
          <wp:anchor distT="0" distB="0" distL="114300" distR="114300" simplePos="0" relativeHeight="251747328" behindDoc="0" locked="0" layoutInCell="1" allowOverlap="1" wp14:anchorId="6C8148F7" wp14:editId="05BC30AF">
            <wp:simplePos x="0" y="0"/>
            <wp:positionH relativeFrom="column">
              <wp:posOffset>117695</wp:posOffset>
            </wp:positionH>
            <wp:positionV relativeFrom="paragraph">
              <wp:posOffset>81934</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2F54B94D" w14:textId="583D6D48" w:rsidR="0037020D" w:rsidRDefault="0037020D" w:rsidP="00F545A4"/>
    <w:p w14:paraId="4B507DB7" w14:textId="69F3A068" w:rsidR="0037020D" w:rsidRDefault="0037020D" w:rsidP="00F545A4"/>
    <w:p w14:paraId="425DA832" w14:textId="0277D1BA" w:rsidR="0037020D" w:rsidRDefault="0037020D" w:rsidP="00F545A4"/>
    <w:p w14:paraId="112B5FDB" w14:textId="48090436" w:rsidR="0037020D" w:rsidRDefault="0037020D" w:rsidP="00F545A4"/>
    <w:p w14:paraId="1CF3798A" w14:textId="0176707E" w:rsidR="0037020D" w:rsidRDefault="0037020D" w:rsidP="00F545A4"/>
    <w:p w14:paraId="2FD87170" w14:textId="1D84953B" w:rsidR="0037020D" w:rsidRDefault="0037020D" w:rsidP="00F545A4"/>
    <w:p w14:paraId="025DAD1D" w14:textId="5EC6D93F" w:rsidR="0037020D" w:rsidRDefault="0037020D" w:rsidP="00F545A4"/>
    <w:p w14:paraId="0D892A12" w14:textId="7EAEBBFE" w:rsidR="0037020D" w:rsidRDefault="0037020D" w:rsidP="00F545A4"/>
    <w:p w14:paraId="7618551E" w14:textId="1E8662A7" w:rsidR="0037020D" w:rsidRDefault="0037020D" w:rsidP="00F545A4"/>
    <w:p w14:paraId="248352CC" w14:textId="5D0C2371" w:rsidR="0037020D" w:rsidRDefault="0037020D" w:rsidP="00F545A4"/>
    <w:p w14:paraId="35B87CE5" w14:textId="216D5528" w:rsidR="0037020D" w:rsidRDefault="0037020D" w:rsidP="00F545A4"/>
    <w:p w14:paraId="5E37BF43" w14:textId="1BB152F2" w:rsidR="0037020D" w:rsidRDefault="0037020D" w:rsidP="00F545A4"/>
    <w:p w14:paraId="7CC7D88A" w14:textId="19CB230A" w:rsidR="0037020D" w:rsidRDefault="0037020D" w:rsidP="00F545A4"/>
    <w:p w14:paraId="210C08AE" w14:textId="65B5D114" w:rsidR="0037020D" w:rsidRDefault="0037020D" w:rsidP="00F545A4"/>
    <w:p w14:paraId="0B22CC41" w14:textId="77777777" w:rsidR="0037020D" w:rsidRDefault="0037020D" w:rsidP="00F545A4"/>
    <w:p w14:paraId="5AE1E9BA" w14:textId="77777777" w:rsidR="0037020D" w:rsidRDefault="0037020D" w:rsidP="00F545A4"/>
    <w:p w14:paraId="6115F813" w14:textId="77777777" w:rsidR="0037020D" w:rsidRDefault="0037020D"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9" w:name="_Toc27335603"/>
      <w:r w:rsidRPr="005641F4">
        <w:rPr>
          <w:rFonts w:ascii="Times New Roman" w:hAnsi="Times New Roman"/>
          <w:sz w:val="40"/>
        </w:rPr>
        <w:lastRenderedPageBreak/>
        <w:t>Datos históricos</w:t>
      </w:r>
      <w:bookmarkStart w:id="50" w:name="_Toc26095882"/>
      <w:bookmarkStart w:id="51" w:name="_Toc26097859"/>
      <w:bookmarkEnd w:id="46"/>
      <w:bookmarkEnd w:id="47"/>
      <w:bookmarkEnd w:id="48"/>
      <w:bookmarkEnd w:id="49"/>
    </w:p>
    <w:p w14:paraId="15754DEB" w14:textId="77777777" w:rsidR="00F545A4" w:rsidRDefault="00F545A4" w:rsidP="00F545A4">
      <w:pPr>
        <w:ind w:firstLine="360"/>
        <w:rPr>
          <w:rFonts w:eastAsia="Times New Roman"/>
          <w:color w:val="auto"/>
          <w:sz w:val="25"/>
          <w:szCs w:val="25"/>
        </w:rPr>
      </w:pPr>
    </w:p>
    <w:bookmarkEnd w:id="50"/>
    <w:bookmarkEnd w:id="51"/>
    <w:p w14:paraId="62F5008C" w14:textId="6922AAFD" w:rsidR="00F545A4" w:rsidRDefault="00096D2D" w:rsidP="00096D2D">
      <w:pPr>
        <w:ind w:firstLine="360"/>
        <w:jc w:val="both"/>
        <w:rPr>
          <w:rFonts w:eastAsia="Times New Roman"/>
          <w:color w:val="auto"/>
          <w:sz w:val="25"/>
          <w:szCs w:val="25"/>
        </w:rPr>
      </w:pPr>
      <w:r>
        <w:rPr>
          <w:rFonts w:eastAsia="Times New Roman"/>
          <w:color w:val="auto"/>
          <w:sz w:val="25"/>
          <w:szCs w:val="25"/>
        </w:rPr>
        <w:t xml:space="preserve">Todas las estimaciones se han realizado ayudadas por el gran éxito de la aplicación </w:t>
      </w:r>
      <w:r>
        <w:rPr>
          <w:rFonts w:eastAsia="Times New Roman"/>
          <w:i/>
          <w:iCs/>
          <w:color w:val="auto"/>
          <w:sz w:val="25"/>
          <w:szCs w:val="25"/>
        </w:rPr>
        <w:t>Wallapop</w:t>
      </w:r>
      <w:r>
        <w:rPr>
          <w:rFonts w:eastAsia="Times New Roman"/>
          <w:color w:val="auto"/>
          <w:sz w:val="25"/>
          <w:szCs w:val="25"/>
        </w:rPr>
        <w:t xml:space="preserve">. Esto ha sido especialmente relevante a la hora de considerar el impacto que tendrá </w:t>
      </w:r>
      <w:proofErr w:type="spellStart"/>
      <w:r>
        <w:rPr>
          <w:rFonts w:eastAsia="Times New Roman"/>
          <w:i/>
          <w:iCs/>
          <w:color w:val="auto"/>
          <w:sz w:val="25"/>
          <w:szCs w:val="25"/>
        </w:rPr>
        <w:t>Logrolling</w:t>
      </w:r>
      <w:proofErr w:type="spellEnd"/>
      <w:r>
        <w:rPr>
          <w:rFonts w:eastAsia="Times New Roman"/>
          <w:color w:val="auto"/>
          <w:sz w:val="25"/>
          <w:szCs w:val="25"/>
        </w:rPr>
        <w:t xml:space="preserve"> sobre la población, pero también ha influido en la determinación de ingresos y, en menor medida, en la de gastos, debido a las similitudes entre ambas aplicaciones.</w:t>
      </w:r>
    </w:p>
    <w:p w14:paraId="09829D43" w14:textId="55755FA6" w:rsidR="0037020D" w:rsidRDefault="0037020D" w:rsidP="00F545A4">
      <w:pPr>
        <w:ind w:firstLine="360"/>
        <w:rPr>
          <w:rFonts w:eastAsia="Times New Roman"/>
          <w:color w:val="auto"/>
          <w:sz w:val="25"/>
          <w:szCs w:val="25"/>
        </w:rPr>
      </w:pPr>
    </w:p>
    <w:p w14:paraId="12E351FB" w14:textId="77777777" w:rsidR="0037020D" w:rsidRDefault="0037020D"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2" w:name="_Ref26001330"/>
      <w:bookmarkStart w:id="53" w:name="_Toc26095883"/>
      <w:bookmarkStart w:id="54" w:name="_Toc26097860"/>
      <w:bookmarkStart w:id="55" w:name="_Toc27335604"/>
      <w:r w:rsidRPr="005641F4">
        <w:rPr>
          <w:rFonts w:ascii="Times New Roman" w:hAnsi="Times New Roman"/>
          <w:sz w:val="40"/>
        </w:rPr>
        <w:t>Técnicas de estimación</w:t>
      </w:r>
      <w:bookmarkStart w:id="56" w:name="_Toc26095884"/>
      <w:bookmarkStart w:id="57" w:name="_Toc26097861"/>
      <w:bookmarkEnd w:id="52"/>
      <w:bookmarkEnd w:id="53"/>
      <w:bookmarkEnd w:id="54"/>
      <w:bookmarkEnd w:id="55"/>
    </w:p>
    <w:p w14:paraId="39891F40" w14:textId="77777777" w:rsidR="005641F4" w:rsidRDefault="005641F4" w:rsidP="00F545A4">
      <w:pPr>
        <w:rPr>
          <w:rFonts w:eastAsia="Times New Roman"/>
        </w:rPr>
      </w:pPr>
    </w:p>
    <w:bookmarkEnd w:id="56"/>
    <w:bookmarkEnd w:id="57"/>
    <w:p w14:paraId="491CAB63" w14:textId="5154A377" w:rsidR="00967182" w:rsidRDefault="00096D2D" w:rsidP="00096D2D">
      <w:pPr>
        <w:ind w:firstLine="360"/>
        <w:jc w:val="both"/>
        <w:rPr>
          <w:rFonts w:eastAsia="Times New Roman"/>
          <w:color w:val="auto"/>
          <w:sz w:val="25"/>
          <w:szCs w:val="25"/>
        </w:rPr>
      </w:pPr>
      <w:r>
        <w:rPr>
          <w:rFonts w:eastAsia="Times New Roman"/>
          <w:color w:val="auto"/>
          <w:sz w:val="25"/>
          <w:szCs w:val="25"/>
        </w:rPr>
        <w:t>Se ha decidido llevar a cabo la técnica de descomposición basada en el proceso, que por tanto estará enteramente basada en la planificación temporal del proyecto, realizada previamente y que se encuentra en la sección 4.</w:t>
      </w:r>
    </w:p>
    <w:p w14:paraId="5A179313" w14:textId="27D06C93" w:rsidR="00E732DB" w:rsidRDefault="00E732DB" w:rsidP="00967182">
      <w:pPr>
        <w:ind w:firstLine="360"/>
        <w:rPr>
          <w:rFonts w:eastAsia="Times New Roman"/>
          <w:color w:val="auto"/>
          <w:sz w:val="25"/>
          <w:szCs w:val="25"/>
        </w:rPr>
      </w:pPr>
    </w:p>
    <w:p w14:paraId="01E1FB61" w14:textId="77777777" w:rsidR="0037020D" w:rsidRDefault="0037020D" w:rsidP="00967182">
      <w:pPr>
        <w:ind w:firstLine="360"/>
        <w:rPr>
          <w:rFonts w:eastAsia="Times New Roman"/>
          <w:color w:val="auto"/>
          <w:sz w:val="25"/>
          <w:szCs w:val="25"/>
        </w:rPr>
      </w:pPr>
    </w:p>
    <w:p w14:paraId="5DA212B0" w14:textId="77777777" w:rsidR="0037020D" w:rsidRPr="00967182" w:rsidRDefault="0037020D"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8" w:name="_Ref26001333"/>
      <w:bookmarkStart w:id="59" w:name="_Toc26095885"/>
      <w:bookmarkStart w:id="60" w:name="_Toc26097862"/>
      <w:bookmarkStart w:id="61" w:name="_Toc27335605"/>
      <w:r w:rsidRPr="005641F4">
        <w:rPr>
          <w:rFonts w:ascii="Times New Roman" w:hAnsi="Times New Roman"/>
          <w:sz w:val="40"/>
        </w:rPr>
        <w:t>Estimación de esfuerzo, coste y duración</w:t>
      </w:r>
      <w:bookmarkStart w:id="62" w:name="_Toc26095886"/>
      <w:bookmarkStart w:id="63" w:name="_Toc26097863"/>
      <w:bookmarkEnd w:id="58"/>
      <w:bookmarkEnd w:id="59"/>
      <w:bookmarkEnd w:id="60"/>
      <w:bookmarkEnd w:id="61"/>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2"/>
      <w:bookmarkEnd w:id="63"/>
    </w:p>
    <w:p w14:paraId="391000B3" w14:textId="6B58BD36" w:rsidR="005641F4" w:rsidRPr="00967182" w:rsidRDefault="005641F4" w:rsidP="005641F4">
      <w:pPr>
        <w:rPr>
          <w:rFonts w:eastAsia="Times New Roman"/>
          <w:color w:val="auto"/>
          <w:sz w:val="25"/>
          <w:szCs w:val="25"/>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4" w:name="_Toc26103107"/>
      <w:bookmarkStart w:id="65" w:name="_Toc26103420"/>
      <w:bookmarkStart w:id="66" w:name="_Toc26103731"/>
      <w:bookmarkStart w:id="67" w:name="_Toc26104042"/>
      <w:bookmarkStart w:id="68" w:name="_Toc26104351"/>
      <w:bookmarkStart w:id="69" w:name="_Toc26104670"/>
      <w:bookmarkStart w:id="70" w:name="_Toc26104978"/>
      <w:bookmarkStart w:id="71" w:name="_Toc26105408"/>
      <w:bookmarkStart w:id="72" w:name="_Toc26105715"/>
      <w:bookmarkStart w:id="73" w:name="_Toc26105999"/>
      <w:bookmarkStart w:id="74" w:name="_Toc26106277"/>
      <w:bookmarkStart w:id="75" w:name="_Toc26106499"/>
      <w:bookmarkStart w:id="76" w:name="_Toc26106720"/>
      <w:bookmarkStart w:id="77" w:name="_Toc26106938"/>
      <w:bookmarkStart w:id="78" w:name="_Toc26107156"/>
      <w:bookmarkStart w:id="79" w:name="_Toc26107373"/>
      <w:bookmarkStart w:id="80" w:name="_Toc26107579"/>
      <w:bookmarkStart w:id="81" w:name="_Toc26107786"/>
      <w:bookmarkStart w:id="82" w:name="_Toc26107967"/>
      <w:bookmarkStart w:id="83" w:name="_Toc26108135"/>
      <w:bookmarkStart w:id="84" w:name="_Toc26108302"/>
      <w:bookmarkStart w:id="85" w:name="_Toc26108469"/>
      <w:bookmarkStart w:id="86" w:name="_Toc26109359"/>
      <w:bookmarkStart w:id="87" w:name="_Toc26109495"/>
      <w:bookmarkStart w:id="88" w:name="_Toc26110061"/>
      <w:bookmarkStart w:id="89" w:name="_Toc26110253"/>
      <w:bookmarkStart w:id="90" w:name="_Toc26111412"/>
      <w:bookmarkStart w:id="91" w:name="_Toc26111773"/>
      <w:bookmarkStart w:id="92" w:name="_Ref26001438"/>
      <w:bookmarkStart w:id="93" w:name="_Toc26095887"/>
      <w:bookmarkStart w:id="94" w:name="_Toc26097864"/>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5" w:name="_Toc26104979"/>
      <w:bookmarkStart w:id="96" w:name="_Toc26105409"/>
      <w:bookmarkStart w:id="97" w:name="_Toc26105716"/>
      <w:bookmarkStart w:id="98" w:name="_Toc26106000"/>
      <w:bookmarkStart w:id="99" w:name="_Toc26106278"/>
      <w:bookmarkStart w:id="100" w:name="_Toc26106500"/>
      <w:bookmarkStart w:id="101" w:name="_Toc26106721"/>
      <w:bookmarkStart w:id="102" w:name="_Toc26106939"/>
      <w:bookmarkStart w:id="103" w:name="_Toc26107157"/>
      <w:bookmarkStart w:id="104" w:name="_Toc26107374"/>
      <w:bookmarkStart w:id="105" w:name="_Toc26107580"/>
      <w:bookmarkStart w:id="106" w:name="_Toc26107787"/>
      <w:bookmarkStart w:id="107" w:name="_Toc26107968"/>
      <w:bookmarkStart w:id="108" w:name="_Toc26108136"/>
      <w:bookmarkStart w:id="109" w:name="_Toc26108303"/>
      <w:bookmarkStart w:id="110" w:name="_Toc26108470"/>
      <w:bookmarkStart w:id="111" w:name="_Toc26109360"/>
      <w:bookmarkStart w:id="112" w:name="_Toc26109496"/>
      <w:bookmarkStart w:id="113" w:name="_Toc26110062"/>
      <w:bookmarkStart w:id="114" w:name="_Toc26110254"/>
      <w:bookmarkStart w:id="115" w:name="_Toc26111413"/>
      <w:bookmarkStart w:id="116" w:name="_Toc2611177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7" w:name="_Toc26104980"/>
      <w:bookmarkStart w:id="118" w:name="_Toc26105410"/>
      <w:bookmarkStart w:id="119" w:name="_Toc26105717"/>
      <w:bookmarkStart w:id="120" w:name="_Toc26106001"/>
      <w:bookmarkStart w:id="121" w:name="_Toc26106279"/>
      <w:bookmarkStart w:id="122" w:name="_Toc26106501"/>
      <w:bookmarkStart w:id="123" w:name="_Toc26106722"/>
      <w:bookmarkStart w:id="124" w:name="_Toc26106940"/>
      <w:bookmarkStart w:id="125" w:name="_Toc26107158"/>
      <w:bookmarkStart w:id="126" w:name="_Toc26107375"/>
      <w:bookmarkStart w:id="127" w:name="_Toc26107581"/>
      <w:bookmarkStart w:id="128" w:name="_Toc26107788"/>
      <w:bookmarkStart w:id="129" w:name="_Toc26107969"/>
      <w:bookmarkStart w:id="130" w:name="_Toc26108137"/>
      <w:bookmarkStart w:id="131" w:name="_Toc26108304"/>
      <w:bookmarkStart w:id="132" w:name="_Toc26108471"/>
      <w:bookmarkStart w:id="133" w:name="_Toc26109361"/>
      <w:bookmarkStart w:id="134" w:name="_Toc26109497"/>
      <w:bookmarkStart w:id="135" w:name="_Toc26110063"/>
      <w:bookmarkStart w:id="136" w:name="_Toc26110255"/>
      <w:bookmarkStart w:id="137" w:name="_Toc26111414"/>
      <w:bookmarkStart w:id="138" w:name="_Toc26111775"/>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2"/>
      <w:bookmarkEnd w:id="93"/>
      <w:bookmarkEnd w:id="94"/>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lastRenderedPageBreak/>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Pr="00096D2D" w:rsidRDefault="00B11FDD" w:rsidP="00824164">
      <w:pPr>
        <w:spacing w:after="240"/>
        <w:jc w:val="both"/>
        <w:rPr>
          <w:rFonts w:cstheme="minorHAnsi"/>
          <w:color w:val="auto"/>
          <w:sz w:val="2"/>
          <w:szCs w:val="2"/>
        </w:rPr>
      </w:pPr>
    </w:p>
    <w:p w14:paraId="7D03BC79" w14:textId="3213192A" w:rsidR="00A30C90" w:rsidRPr="00096D2D" w:rsidRDefault="00A30C90" w:rsidP="00824164">
      <w:pPr>
        <w:spacing w:after="240"/>
        <w:jc w:val="both"/>
        <w:rPr>
          <w:rFonts w:cstheme="minorHAnsi"/>
          <w:color w:val="auto"/>
          <w:sz w:val="20"/>
          <w:szCs w:val="20"/>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34EC19BB" w14:textId="77777777" w:rsidR="00B11FDD" w:rsidRPr="00096D2D" w:rsidRDefault="00B11FDD" w:rsidP="00824164">
      <w:pPr>
        <w:spacing w:after="240"/>
        <w:jc w:val="both"/>
        <w:rPr>
          <w:rFonts w:cstheme="minorHAnsi"/>
          <w:color w:val="auto"/>
          <w:sz w:val="16"/>
          <w:szCs w:val="16"/>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9" w:name="_Ref26001341"/>
      <w:bookmarkStart w:id="140" w:name="_Toc26095888"/>
      <w:bookmarkStart w:id="141" w:name="_Toc26097865"/>
      <w:r w:rsidRPr="00193C45">
        <w:rPr>
          <w:rFonts w:ascii="Times New Roman" w:hAnsi="Times New Roman"/>
          <w:b/>
          <w:i w:val="0"/>
          <w:sz w:val="40"/>
          <w:lang w:eastAsia="es-ES"/>
        </w:rPr>
        <w:t>Estimación de coste</w:t>
      </w:r>
      <w:bookmarkEnd w:id="139"/>
      <w:bookmarkEnd w:id="140"/>
      <w:bookmarkEnd w:id="141"/>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2" w:name="_Toc26095889"/>
      <w:bookmarkStart w:id="143" w:name="_Toc26097866"/>
    </w:p>
    <w:p w14:paraId="0F54D346" w14:textId="07C4B44D" w:rsidR="00096D2D" w:rsidRDefault="00A30C90" w:rsidP="00096D2D">
      <w:pPr>
        <w:rPr>
          <w:rFonts w:eastAsia="Times New Roman"/>
          <w:color w:val="auto"/>
          <w:sz w:val="25"/>
          <w:szCs w:val="25"/>
        </w:rPr>
      </w:pPr>
      <w:r w:rsidRPr="00967182">
        <w:rPr>
          <w:rFonts w:eastAsia="Times New Roman"/>
          <w:color w:val="auto"/>
          <w:sz w:val="25"/>
          <w:szCs w:val="25"/>
        </w:rPr>
        <w:t>Los costes estimados son los siguientes:</w:t>
      </w:r>
      <w:bookmarkEnd w:id="142"/>
      <w:bookmarkEnd w:id="143"/>
    </w:p>
    <w:p w14:paraId="4439CCBE" w14:textId="77777777" w:rsidR="00096D2D" w:rsidRDefault="00096D2D" w:rsidP="00096D2D">
      <w:pPr>
        <w:rPr>
          <w:rFonts w:eastAsia="Times New Roman"/>
          <w:color w:val="auto"/>
          <w:sz w:val="25"/>
          <w:szCs w:val="25"/>
        </w:rPr>
      </w:pPr>
    </w:p>
    <w:p w14:paraId="78706438" w14:textId="77777777" w:rsidR="00096D2D" w:rsidRDefault="00096D2D" w:rsidP="00096D2D">
      <w:pPr>
        <w:spacing w:after="240"/>
        <w:jc w:val="both"/>
        <w:rPr>
          <w:rFonts w:cstheme="minorHAnsi"/>
          <w:color w:val="auto"/>
          <w:sz w:val="25"/>
          <w:szCs w:val="25"/>
        </w:rPr>
      </w:pPr>
      <w:r>
        <w:rPr>
          <w:rFonts w:cstheme="minorHAnsi"/>
          <w:color w:val="auto"/>
          <w:sz w:val="25"/>
          <w:szCs w:val="25"/>
        </w:rPr>
        <w:t xml:space="preserve">- </w:t>
      </w:r>
      <w:r>
        <w:rPr>
          <w:rFonts w:cstheme="minorHAnsi"/>
          <w:b/>
          <w:bCs/>
          <w:color w:val="A4063E" w:themeColor="accent6"/>
          <w:sz w:val="25"/>
          <w:szCs w:val="25"/>
        </w:rPr>
        <w:t>Sueldos y salarios</w:t>
      </w:r>
      <w:r>
        <w:rPr>
          <w:rFonts w:cstheme="minorHAnsi"/>
          <w:color w:val="A4063E" w:themeColor="accent6"/>
          <w:sz w:val="25"/>
          <w:szCs w:val="25"/>
        </w:rPr>
        <w:t xml:space="preserve">: </w:t>
      </w:r>
      <w:r>
        <w:rPr>
          <w:rFonts w:cstheme="minorHAnsi"/>
          <w:color w:val="auto"/>
          <w:sz w:val="25"/>
          <w:szCs w:val="25"/>
        </w:rPr>
        <w:t>Varios estudios</w:t>
      </w:r>
      <w:sdt>
        <w:sdtPr>
          <w:rPr>
            <w:rFonts w:cstheme="minorHAnsi"/>
            <w:color w:val="auto"/>
            <w:sz w:val="25"/>
            <w:szCs w:val="25"/>
          </w:rPr>
          <w:id w:val="-2032639160"/>
          <w:citation/>
        </w:sdtPr>
        <w:sdtEndPr/>
        <w:sdtContent>
          <w:r>
            <w:rPr>
              <w:rFonts w:cstheme="minorHAnsi"/>
              <w:color w:val="auto"/>
              <w:sz w:val="25"/>
              <w:szCs w:val="25"/>
            </w:rPr>
            <w:fldChar w:fldCharType="begin"/>
          </w:r>
          <w:r>
            <w:rPr>
              <w:rFonts w:cstheme="minorHAnsi"/>
              <w:color w:val="auto"/>
              <w:sz w:val="25"/>
              <w:szCs w:val="25"/>
            </w:rPr>
            <w:instrText xml:space="preserve"> CITATION Ind19 \l 3082 </w:instrText>
          </w:r>
          <w:r>
            <w:rPr>
              <w:rFonts w:cstheme="minorHAnsi"/>
              <w:color w:val="auto"/>
              <w:sz w:val="25"/>
              <w:szCs w:val="25"/>
            </w:rPr>
            <w:fldChar w:fldCharType="separate"/>
          </w:r>
          <w:r>
            <w:rPr>
              <w:rFonts w:cstheme="minorHAnsi"/>
              <w:noProof/>
              <w:color w:val="auto"/>
              <w:sz w:val="25"/>
              <w:szCs w:val="25"/>
            </w:rPr>
            <w:t xml:space="preserve"> (Indeed.es, 2019)</w:t>
          </w:r>
          <w:r>
            <w:rPr>
              <w:rFonts w:cstheme="minorHAnsi"/>
              <w:color w:val="auto"/>
              <w:sz w:val="25"/>
              <w:szCs w:val="25"/>
            </w:rPr>
            <w:fldChar w:fldCharType="end"/>
          </w:r>
        </w:sdtContent>
      </w:sdt>
      <w:r>
        <w:rPr>
          <w:rFonts w:cstheme="minorHAnsi"/>
          <w:color w:val="auto"/>
          <w:sz w:val="25"/>
          <w:szCs w:val="25"/>
        </w:rPr>
        <w:t xml:space="preserve"> estiman que el sueldo medio de un programador junior en España ronda los 19200 € brutos al año, lo que se traduce en unos </w:t>
      </w:r>
      <w:r>
        <w:rPr>
          <w:rFonts w:cstheme="minorHAnsi"/>
          <w:b/>
          <w:bCs/>
          <w:color w:val="A4063E" w:themeColor="accent6"/>
          <w:sz w:val="25"/>
          <w:szCs w:val="25"/>
        </w:rPr>
        <w:t>1.600 € / PM</w:t>
      </w:r>
      <w:r>
        <w:rPr>
          <w:rFonts w:cstheme="minorHAnsi"/>
          <w:color w:val="auto"/>
          <w:sz w:val="25"/>
          <w:szCs w:val="25"/>
        </w:rPr>
        <w:t xml:space="preserve">. En total, dado que el equipo consta de 8 integrantes, se necesitarán </w:t>
      </w:r>
      <w:r>
        <w:rPr>
          <w:rFonts w:cstheme="minorHAnsi"/>
          <w:b/>
          <w:bCs/>
          <w:color w:val="A4063E" w:themeColor="accent6"/>
          <w:sz w:val="25"/>
          <w:szCs w:val="25"/>
        </w:rPr>
        <w:t>12.800 € / mes</w:t>
      </w:r>
      <w:r>
        <w:rPr>
          <w:rFonts w:cstheme="minorHAnsi"/>
          <w:color w:val="auto"/>
          <w:sz w:val="25"/>
          <w:szCs w:val="25"/>
        </w:rPr>
        <w:t>. Esta decisión se ve motivada por el hecho de que no buscamos los mejores programadores para nuestro proyecto, sino, la mejor combinación entre algo que nos salga a cuenta en un primer momento y que además cubra las necesidades que buscamos.</w:t>
      </w:r>
    </w:p>
    <w:p w14:paraId="091935BE" w14:textId="59D8F67C"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w:t>
      </w:r>
      <w:proofErr w:type="gramStart"/>
      <w:r w:rsidRPr="005641F4">
        <w:rPr>
          <w:rFonts w:cstheme="minorHAnsi"/>
          <w:color w:val="auto"/>
          <w:sz w:val="25"/>
          <w:szCs w:val="25"/>
        </w:rPr>
        <w:t>Moncloa</w:t>
      </w:r>
      <w:proofErr w:type="gramEnd"/>
      <w:r w:rsidRPr="005641F4">
        <w:rPr>
          <w:rFonts w:cstheme="minorHAnsi"/>
          <w:color w:val="auto"/>
          <w:sz w:val="25"/>
          <w:szCs w:val="25"/>
        </w:rPr>
        <w:t xml:space="preserve">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B33BC" w:rsidRPr="005B33BC">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B33BC" w:rsidRPr="005B33BC">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B33BC" w:rsidRPr="005B33BC">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C0D35F4"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lastRenderedPageBreak/>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End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B33BC" w:rsidRPr="005B33BC">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5C0D7B27" w14:textId="77777777" w:rsidR="00096D2D" w:rsidRDefault="00096D2D" w:rsidP="00096D2D">
      <w:pPr>
        <w:spacing w:after="200"/>
        <w:jc w:val="both"/>
        <w:rPr>
          <w:rFonts w:cstheme="minorHAnsi"/>
          <w:color w:val="auto"/>
          <w:sz w:val="25"/>
          <w:szCs w:val="25"/>
        </w:rPr>
      </w:pPr>
      <w:r>
        <w:rPr>
          <w:rFonts w:cstheme="minorHAnsi"/>
          <w:color w:val="auto"/>
          <w:sz w:val="25"/>
          <w:szCs w:val="25"/>
        </w:rPr>
        <w:t xml:space="preserve">- Dado que la aplicación contará con </w:t>
      </w:r>
      <w:r>
        <w:rPr>
          <w:rFonts w:cstheme="minorHAnsi"/>
          <w:b/>
          <w:bCs/>
          <w:color w:val="A4063E" w:themeColor="accent6"/>
          <w:sz w:val="25"/>
          <w:szCs w:val="25"/>
        </w:rPr>
        <w:t>un sistema de regalos</w:t>
      </w:r>
      <w:r>
        <w:rPr>
          <w:rFonts w:cstheme="minorHAnsi"/>
          <w:color w:val="auto"/>
          <w:sz w:val="25"/>
          <w:szCs w:val="25"/>
        </w:rPr>
        <w:t xml:space="preserve">, es importante estimar los gastos que se tendrán debidos a este sistema. Poco después del lanzamiento inicial, se considera que no habrá mucha gente que llegue a tener una cantidad suficiente de </w:t>
      </w:r>
      <w:proofErr w:type="spellStart"/>
      <w:r>
        <w:rPr>
          <w:rFonts w:cstheme="minorHAnsi"/>
          <w:color w:val="auto"/>
          <w:sz w:val="25"/>
          <w:szCs w:val="25"/>
        </w:rPr>
        <w:t>grollies</w:t>
      </w:r>
      <w:proofErr w:type="spellEnd"/>
      <w:r>
        <w:rPr>
          <w:rFonts w:cstheme="minorHAnsi"/>
          <w:color w:val="auto"/>
          <w:sz w:val="25"/>
          <w:szCs w:val="25"/>
        </w:rPr>
        <w:t xml:space="preserve"> como para canjearlos por regalos. Dado que empezaremos en Ciudad Universitaria, se estima que dedicar 1.200 € (lo que supone una media de </w:t>
      </w:r>
      <w:r>
        <w:rPr>
          <w:rFonts w:cstheme="minorHAnsi"/>
          <w:b/>
          <w:bCs/>
          <w:color w:val="A4063E" w:themeColor="accent6"/>
          <w:sz w:val="25"/>
          <w:szCs w:val="25"/>
        </w:rPr>
        <w:t>150 € / mes</w:t>
      </w:r>
      <w:r>
        <w:rPr>
          <w:rFonts w:cstheme="minorHAnsi"/>
          <w:color w:val="auto"/>
          <w:sz w:val="25"/>
          <w:szCs w:val="25"/>
        </w:rPr>
        <w:t>) en el momento de lanzar la aplicación es una cantidad suficiente para los inicios de la aplicación</w:t>
      </w:r>
      <w:r>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259FCD72">
            <wp:extent cx="5486400" cy="30099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BF816A7" w14:textId="52DB5BA9" w:rsidR="0037020D" w:rsidRPr="00F545A4"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4" w:name="_Ref26001344"/>
      <w:bookmarkStart w:id="145" w:name="_Toc26095890"/>
      <w:bookmarkStart w:id="146" w:name="_Toc26097867"/>
      <w:bookmarkStart w:id="147" w:name="_Toc27335606"/>
      <w:r w:rsidRPr="00F545A4">
        <w:rPr>
          <w:rFonts w:ascii="Times New Roman" w:hAnsi="Times New Roman"/>
          <w:sz w:val="40"/>
        </w:rPr>
        <w:lastRenderedPageBreak/>
        <w:t>Ingresos</w:t>
      </w:r>
      <w:bookmarkEnd w:id="144"/>
      <w:bookmarkEnd w:id="145"/>
      <w:bookmarkEnd w:id="146"/>
      <w:bookmarkEnd w:id="147"/>
    </w:p>
    <w:p w14:paraId="3C5BE24C" w14:textId="77777777" w:rsidR="00F545A4" w:rsidRDefault="00F545A4" w:rsidP="00824164">
      <w:pPr>
        <w:spacing w:after="240"/>
        <w:ind w:firstLine="720"/>
        <w:jc w:val="both"/>
        <w:rPr>
          <w:rFonts w:cstheme="minorHAnsi"/>
          <w:color w:val="auto"/>
          <w:sz w:val="25"/>
          <w:szCs w:val="25"/>
        </w:rPr>
      </w:pPr>
    </w:p>
    <w:p w14:paraId="5A6DDFC3" w14:textId="4ECF2279"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End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5B33BC" w:rsidRPr="005B33BC">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AE3E81">
        <w:rPr>
          <w:rFonts w:cstheme="minorHAnsi"/>
          <w:b/>
          <w:bCs/>
          <w:color w:val="A4063E" w:themeColor="accent6"/>
          <w:sz w:val="25"/>
          <w:szCs w:val="25"/>
        </w:rPr>
        <w:t>15</w:t>
      </w:r>
      <w:r w:rsidR="00AE3E81">
        <w:rPr>
          <w:rFonts w:cstheme="minorHAnsi"/>
          <w:b/>
          <w:bCs/>
          <w:color w:val="A4063E" w:themeColor="accent6"/>
          <w:sz w:val="25"/>
          <w:szCs w:val="25"/>
        </w:rPr>
        <w:t>.</w:t>
      </w:r>
      <w:r w:rsidRPr="00AE3E81">
        <w:rPr>
          <w:rFonts w:cstheme="minorHAnsi"/>
          <w:b/>
          <w:bCs/>
          <w:color w:val="A4063E" w:themeColor="accent6"/>
          <w:sz w:val="25"/>
          <w:szCs w:val="25"/>
        </w:rPr>
        <w:t>000</w:t>
      </w:r>
      <w:r w:rsidR="00AE3E81">
        <w:rPr>
          <w:rFonts w:cstheme="minorHAnsi"/>
          <w:b/>
          <w:bCs/>
          <w:color w:val="A4063E" w:themeColor="accent6"/>
          <w:sz w:val="25"/>
          <w:szCs w:val="25"/>
        </w:rPr>
        <w:t>.</w:t>
      </w:r>
      <w:r w:rsidRPr="00AE3E81">
        <w:rPr>
          <w:rFonts w:cstheme="minorHAnsi"/>
          <w:b/>
          <w:bCs/>
          <w:color w:val="A4063E" w:themeColor="accent6"/>
          <w:sz w:val="25"/>
          <w:szCs w:val="25"/>
        </w:rPr>
        <w:t>000 de personas</w:t>
      </w:r>
      <w:r w:rsidRPr="00F545A4">
        <w:rPr>
          <w:rFonts w:cstheme="minorHAnsi"/>
          <w:color w:val="282660" w:themeColor="text2"/>
          <w:sz w:val="25"/>
          <w:szCs w:val="25"/>
        </w:rPr>
        <w:t xml:space="preserve">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 xml:space="preserve">Dado que la mayoría de la gente se instalará la aplicación con el fin de solicitar favores y que, si no se quiere realizar ningún favor, la cantidad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inicial es inferior a la necesaria para pedir uno, muchos optarán por ver anuncios en los que puedan obtener fácilmente algunos. Como cada anuncio de</w:t>
      </w:r>
    </w:p>
    <w:p w14:paraId="065DB86C" w14:textId="68C4F33D"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5B33BC" w:rsidRPr="005B33BC">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4F65F3C6"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05BF693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End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5B33BC" w:rsidRPr="005B33BC">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7341377C" w14:textId="77777777" w:rsidR="00096D2D" w:rsidRDefault="00096D2D" w:rsidP="00096D2D">
      <w:pPr>
        <w:spacing w:after="240"/>
        <w:jc w:val="both"/>
        <w:rPr>
          <w:rFonts w:cstheme="minorHAnsi"/>
          <w:color w:val="161718" w:themeColor="text1"/>
          <w:sz w:val="25"/>
          <w:szCs w:val="25"/>
        </w:rPr>
      </w:pPr>
      <w:r>
        <w:rPr>
          <w:rFonts w:cstheme="minorHAnsi"/>
          <w:color w:val="161718" w:themeColor="text1"/>
          <w:sz w:val="25"/>
          <w:szCs w:val="25"/>
        </w:rPr>
        <w:t xml:space="preserve">Además, una vez la aplicación crezca, será el momento en el que el equipo contactará con empresas que estén interesadas en obtener </w:t>
      </w:r>
      <w:proofErr w:type="spellStart"/>
      <w:r>
        <w:rPr>
          <w:rFonts w:cstheme="minorHAnsi"/>
          <w:color w:val="161718" w:themeColor="text1"/>
          <w:sz w:val="25"/>
          <w:szCs w:val="25"/>
        </w:rPr>
        <w:t>feedback</w:t>
      </w:r>
      <w:proofErr w:type="spellEnd"/>
      <w:r>
        <w:rPr>
          <w:rFonts w:cstheme="minorHAnsi"/>
          <w:color w:val="161718" w:themeColor="text1"/>
          <w:sz w:val="25"/>
          <w:szCs w:val="25"/>
        </w:rPr>
        <w:t xml:space="preserve"> a gran escala para que creen cuentas de empresa en la aplicación, para las que será necesario pagar para anunciar favores globales, lo que aumentará de forma considerable los beneficios. Sin embargo, no se estima que esta opción vaya a tener un gran éxito durante los primeros meses, por lo que no se ha considerado a la hora de estimar los ingresos.</w:t>
      </w:r>
    </w:p>
    <w:p w14:paraId="4E1D7A09" w14:textId="77777777" w:rsidR="00AD501D" w:rsidRDefault="00AD501D" w:rsidP="00824164">
      <w:pPr>
        <w:spacing w:after="240"/>
        <w:jc w:val="both"/>
        <w:rPr>
          <w:rFonts w:cstheme="minorHAnsi"/>
          <w:color w:val="161718" w:themeColor="text1"/>
          <w:sz w:val="25"/>
          <w:szCs w:val="25"/>
        </w:rPr>
      </w:pPr>
    </w:p>
    <w:p w14:paraId="55564DCC" w14:textId="77777777" w:rsidR="00096D2D" w:rsidRDefault="00096D2D" w:rsidP="00096D2D">
      <w:pPr>
        <w:spacing w:after="240"/>
        <w:jc w:val="both"/>
        <w:rPr>
          <w:rFonts w:cstheme="minorHAnsi"/>
          <w:color w:val="161718" w:themeColor="text1"/>
          <w:sz w:val="25"/>
          <w:szCs w:val="25"/>
        </w:rPr>
      </w:pPr>
      <w:r>
        <w:rPr>
          <w:rFonts w:cstheme="minorHAnsi"/>
          <w:color w:val="161718" w:themeColor="text1"/>
          <w:sz w:val="25"/>
          <w:szCs w:val="25"/>
        </w:rPr>
        <w:lastRenderedPageBreak/>
        <w:t>Los ingresos estimados para el primer mes tras el lanzamiento de la aplicación pueden observarse en el siguiente gráfico:</w:t>
      </w:r>
    </w:p>
    <w:p w14:paraId="6A4DA61C" w14:textId="3A077E95" w:rsidR="00BF509A" w:rsidRPr="00096D2D" w:rsidRDefault="00096D2D" w:rsidP="00096D2D">
      <w:pPr>
        <w:spacing w:after="240"/>
        <w:jc w:val="center"/>
        <w:rPr>
          <w:rFonts w:cstheme="minorHAnsi"/>
          <w:color w:val="161718" w:themeColor="text1"/>
          <w:sz w:val="25"/>
          <w:szCs w:val="25"/>
        </w:rPr>
      </w:pPr>
      <w:r>
        <w:rPr>
          <w:noProof/>
        </w:rPr>
        <w:drawing>
          <wp:inline distT="0" distB="0" distL="0" distR="0" wp14:anchorId="11827885" wp14:editId="043EBE50">
            <wp:extent cx="5495925" cy="3143250"/>
            <wp:effectExtent l="0" t="0" r="9525"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BF509A">
        <w:rPr>
          <w:rFonts w:ascii="Times New Roman" w:hAnsi="Times New Roman" w:cs="Times New Roman"/>
          <w:color w:val="auto"/>
          <w:sz w:val="22"/>
        </w:rPr>
        <w:br w:type="page"/>
      </w:r>
    </w:p>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48" w:name="_Ref26002474"/>
      <w:bookmarkStart w:id="149" w:name="_Toc26095891"/>
      <w:bookmarkStart w:id="150" w:name="_Toc26097868"/>
      <w:bookmarkStart w:id="151" w:name="_Toc27335607"/>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41"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BsEw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" filled="f" stroked="f">
                <v:textbo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8"/>
      <w:bookmarkEnd w:id="149"/>
      <w:bookmarkEnd w:id="150"/>
      <w:bookmarkEnd w:id="151"/>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2" w:name="_Ref26002483"/>
      <w:bookmarkStart w:id="153" w:name="_Toc26095892"/>
      <w:bookmarkStart w:id="154" w:name="_Toc26097869"/>
      <w:bookmarkStart w:id="155" w:name="_Toc27335608"/>
      <w:r w:rsidRPr="00193C45">
        <w:rPr>
          <w:rFonts w:ascii="Times New Roman" w:hAnsi="Times New Roman"/>
          <w:sz w:val="40"/>
        </w:rPr>
        <w:t>Introducción: Estudio de los riesgos</w:t>
      </w:r>
      <w:bookmarkEnd w:id="152"/>
      <w:bookmarkEnd w:id="153"/>
      <w:bookmarkEnd w:id="154"/>
      <w:bookmarkEnd w:id="155"/>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D4F41" id="_x0000_s1042"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" filled="f" stroked="f">
                <v:textbo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6" w:name="_Toc26095893"/>
            <w:bookmarkStart w:id="157" w:name="_Toc26097870"/>
            <w:r w:rsidRPr="00A3581C">
              <w:rPr>
                <w:rFonts w:eastAsia="Times New Roman"/>
                <w:sz w:val="22"/>
                <w:szCs w:val="24"/>
              </w:rPr>
              <w:t>Nombre del riesgo</w:t>
            </w:r>
            <w:bookmarkEnd w:id="156"/>
            <w:bookmarkEnd w:id="157"/>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8" w:name="_Toc26095894"/>
            <w:bookmarkStart w:id="159" w:name="_Toc26097871"/>
            <w:r w:rsidRPr="00A3581C">
              <w:rPr>
                <w:rFonts w:eastAsia="Times New Roman" w:cstheme="minorHAnsi"/>
                <w:color w:val="auto"/>
                <w:sz w:val="22"/>
                <w:szCs w:val="24"/>
              </w:rPr>
              <w:t>Explicación</w:t>
            </w:r>
            <w:bookmarkEnd w:id="158"/>
            <w:bookmarkEnd w:id="159"/>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60" w:name="_Toc26095895"/>
            <w:bookmarkStart w:id="161" w:name="_Toc26097872"/>
            <w:r w:rsidRPr="00A3581C">
              <w:rPr>
                <w:rFonts w:eastAsia="Times New Roman" w:cstheme="minorHAnsi"/>
                <w:color w:val="auto"/>
                <w:sz w:val="22"/>
                <w:szCs w:val="24"/>
              </w:rPr>
              <w:t>Mala acogida (no alcanzar la masa crítica)</w:t>
            </w:r>
            <w:bookmarkEnd w:id="160"/>
            <w:bookmarkEnd w:id="161"/>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2" w:name="_Toc26095896"/>
            <w:bookmarkStart w:id="163"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2"/>
            <w:bookmarkEnd w:id="163"/>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4" w:name="_Toc26095897"/>
            <w:bookmarkStart w:id="165" w:name="_Toc26097874"/>
            <w:r w:rsidRPr="00A3581C">
              <w:rPr>
                <w:rFonts w:eastAsia="Times New Roman" w:cstheme="minorHAnsi"/>
                <w:color w:val="auto"/>
                <w:sz w:val="22"/>
                <w:szCs w:val="24"/>
              </w:rPr>
              <w:t>Mala estimación del tiempo del proyecto</w:t>
            </w:r>
            <w:bookmarkEnd w:id="164"/>
            <w:bookmarkEnd w:id="165"/>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6" w:name="_Toc26095898"/>
            <w:bookmarkStart w:id="167"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6"/>
            <w:bookmarkEnd w:id="167"/>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8" w:name="_Toc26095899"/>
            <w:bookmarkStart w:id="169" w:name="_Toc26097876"/>
            <w:r w:rsidRPr="00A3581C">
              <w:rPr>
                <w:rFonts w:eastAsia="Times New Roman" w:cstheme="minorHAnsi"/>
                <w:color w:val="auto"/>
                <w:sz w:val="22"/>
                <w:szCs w:val="24"/>
              </w:rPr>
              <w:lastRenderedPageBreak/>
              <w:t>Mala gestión de                      situaciones imprevistas</w:t>
            </w:r>
            <w:bookmarkEnd w:id="168"/>
            <w:bookmarkEnd w:id="169"/>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70" w:name="_Toc26095901"/>
            <w:bookmarkStart w:id="171" w:name="_Toc26097878"/>
            <w:r w:rsidRPr="00A3581C">
              <w:rPr>
                <w:rFonts w:eastAsia="Times New Roman" w:cstheme="minorHAnsi"/>
                <w:color w:val="auto"/>
                <w:sz w:val="22"/>
                <w:szCs w:val="24"/>
              </w:rPr>
              <w:t>Baja eficiencia de los trabajadores (no alcanzar los plazos)</w:t>
            </w:r>
            <w:bookmarkEnd w:id="170"/>
            <w:bookmarkEnd w:id="171"/>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2" w:name="_Toc26095902"/>
            <w:bookmarkStart w:id="173"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2"/>
            <w:bookmarkEnd w:id="173"/>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4" w:name="_Toc26095903"/>
            <w:bookmarkStart w:id="175" w:name="_Toc26097880"/>
            <w:r w:rsidRPr="00A3581C">
              <w:rPr>
                <w:rFonts w:eastAsia="Times New Roman" w:cstheme="minorHAnsi"/>
                <w:color w:val="auto"/>
                <w:sz w:val="22"/>
                <w:szCs w:val="24"/>
              </w:rPr>
              <w:t>Falta de comunicación entre trabajadores</w:t>
            </w:r>
            <w:bookmarkEnd w:id="174"/>
            <w:bookmarkEnd w:id="175"/>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6" w:name="_Toc26095904"/>
            <w:bookmarkStart w:id="177"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6"/>
            <w:bookmarkEnd w:id="177"/>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8" w:name="_Toc26095905"/>
            <w:bookmarkStart w:id="179" w:name="_Toc26097882"/>
            <w:r w:rsidRPr="00A3581C">
              <w:rPr>
                <w:rFonts w:eastAsia="Times New Roman" w:cstheme="minorHAnsi"/>
                <w:color w:val="auto"/>
                <w:sz w:val="22"/>
                <w:szCs w:val="24"/>
              </w:rPr>
              <w:t>Cambio de requisitos del cliente</w:t>
            </w:r>
            <w:bookmarkEnd w:id="178"/>
            <w:bookmarkEnd w:id="179"/>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0" w:name="_Toc26095906"/>
            <w:bookmarkStart w:id="181"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80"/>
            <w:bookmarkEnd w:id="181"/>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2" w:name="_Toc26095907"/>
            <w:bookmarkStart w:id="183" w:name="_Toc26097884"/>
            <w:r w:rsidRPr="00A3581C">
              <w:rPr>
                <w:rFonts w:eastAsia="Times New Roman" w:cstheme="minorHAnsi"/>
                <w:color w:val="auto"/>
                <w:sz w:val="22"/>
                <w:szCs w:val="24"/>
              </w:rPr>
              <w:t>Problemas legales con la moneda virtual y los premios</w:t>
            </w:r>
            <w:bookmarkEnd w:id="182"/>
            <w:bookmarkEnd w:id="183"/>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4" w:name="_Toc26095908"/>
            <w:bookmarkStart w:id="185"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4"/>
            <w:bookmarkEnd w:id="185"/>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6" w:name="_Toc26095909"/>
            <w:bookmarkStart w:id="187" w:name="_Toc26097886"/>
            <w:r w:rsidRPr="00A3581C">
              <w:rPr>
                <w:rFonts w:eastAsia="Times New Roman" w:cstheme="minorHAnsi"/>
                <w:color w:val="auto"/>
                <w:sz w:val="22"/>
                <w:szCs w:val="24"/>
              </w:rPr>
              <w:t>Falta de financiación</w:t>
            </w:r>
            <w:bookmarkEnd w:id="186"/>
            <w:bookmarkEnd w:id="187"/>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8" w:name="_Toc26095910"/>
            <w:bookmarkStart w:id="189" w:name="_Toc26097887"/>
            <w:r w:rsidRPr="00A3581C">
              <w:rPr>
                <w:rFonts w:eastAsia="Times New Roman" w:cstheme="minorHAnsi"/>
                <w:color w:val="auto"/>
                <w:sz w:val="22"/>
                <w:szCs w:val="24"/>
              </w:rPr>
              <w:t xml:space="preserve">Todo proyecto está ligado a su financiación, por eso es un riesgo </w:t>
            </w:r>
            <w:proofErr w:type="gramStart"/>
            <w:r w:rsidRPr="00A3581C">
              <w:rPr>
                <w:rFonts w:eastAsia="Times New Roman" w:cstheme="minorHAnsi"/>
                <w:color w:val="auto"/>
                <w:sz w:val="22"/>
                <w:szCs w:val="24"/>
              </w:rPr>
              <w:t>a</w:t>
            </w:r>
            <w:proofErr w:type="gramEnd"/>
            <w:r w:rsidRPr="00A3581C">
              <w:rPr>
                <w:rFonts w:eastAsia="Times New Roman" w:cstheme="minorHAnsi"/>
                <w:color w:val="auto"/>
                <w:sz w:val="22"/>
                <w:szCs w:val="24"/>
              </w:rPr>
              <w:t xml:space="preserve"> tener en cuenta.</w:t>
            </w:r>
            <w:bookmarkEnd w:id="188"/>
            <w:bookmarkEnd w:id="189"/>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90" w:name="_Toc26095911"/>
            <w:bookmarkStart w:id="191" w:name="_Toc26097888"/>
            <w:r w:rsidRPr="00A3581C">
              <w:rPr>
                <w:rFonts w:eastAsia="Times New Roman"/>
                <w:color w:val="auto"/>
                <w:sz w:val="22"/>
              </w:rPr>
              <w:t>El cliente cancela el proyecto</w:t>
            </w:r>
            <w:bookmarkEnd w:id="190"/>
            <w:bookmarkEnd w:id="191"/>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2" w:name="_Toc26095912"/>
            <w:bookmarkStart w:id="193"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2"/>
            <w:bookmarkEnd w:id="193"/>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4" w:name="_Toc26095913"/>
            <w:bookmarkStart w:id="195" w:name="_Toc26097890"/>
            <w:r w:rsidRPr="00A3581C">
              <w:rPr>
                <w:rFonts w:eastAsia="Times New Roman"/>
                <w:color w:val="auto"/>
                <w:sz w:val="22"/>
              </w:rPr>
              <w:t>Algún integrante deja el proyecto</w:t>
            </w:r>
            <w:bookmarkEnd w:id="194"/>
            <w:bookmarkEnd w:id="195"/>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6" w:name="_Toc26095914"/>
            <w:bookmarkStart w:id="197"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6"/>
            <w:bookmarkEnd w:id="197"/>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8" w:name="_Toc26095915"/>
            <w:bookmarkStart w:id="199" w:name="_Toc26097892"/>
            <w:r w:rsidRPr="00A3581C">
              <w:rPr>
                <w:rFonts w:eastAsia="Times New Roman"/>
                <w:color w:val="auto"/>
                <w:sz w:val="22"/>
              </w:rPr>
              <w:t>Mala estimación del coste del proyecto</w:t>
            </w:r>
            <w:bookmarkEnd w:id="198"/>
            <w:bookmarkEnd w:id="199"/>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0" w:name="_Toc26095916"/>
            <w:bookmarkStart w:id="201"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200"/>
            <w:bookmarkEnd w:id="201"/>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2" w:name="_Toc26095917"/>
            <w:bookmarkStart w:id="203" w:name="_Toc26097894"/>
            <w:r w:rsidRPr="00A3581C">
              <w:rPr>
                <w:rFonts w:eastAsia="Times New Roman"/>
                <w:color w:val="auto"/>
                <w:sz w:val="22"/>
                <w:szCs w:val="24"/>
              </w:rPr>
              <w:t>Sacar aplicación con bugs</w:t>
            </w:r>
            <w:bookmarkEnd w:id="202"/>
            <w:bookmarkEnd w:id="203"/>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4" w:name="_Toc26095918"/>
            <w:bookmarkStart w:id="205" w:name="_Toc26097895"/>
            <w:r w:rsidRPr="00A3581C">
              <w:rPr>
                <w:rFonts w:eastAsia="Times New Roman"/>
                <w:color w:val="auto"/>
                <w:sz w:val="22"/>
                <w:szCs w:val="24"/>
              </w:rPr>
              <w:t>En toda aplicación es inminente el riesgo de que aparezca un bug.</w:t>
            </w:r>
            <w:bookmarkEnd w:id="204"/>
            <w:bookmarkEnd w:id="205"/>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6" w:name="_Toc26095919"/>
            <w:bookmarkStart w:id="207" w:name="_Toc26097896"/>
            <w:r w:rsidRPr="00A3581C">
              <w:rPr>
                <w:rFonts w:eastAsia="Times New Roman"/>
                <w:color w:val="auto"/>
                <w:sz w:val="22"/>
                <w:szCs w:val="24"/>
              </w:rPr>
              <w:t>Pérdida y divulgación de datos</w:t>
            </w:r>
            <w:bookmarkEnd w:id="206"/>
            <w:bookmarkEnd w:id="207"/>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8" w:name="_Toc26095920"/>
            <w:bookmarkStart w:id="209"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8"/>
            <w:bookmarkEnd w:id="209"/>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10" w:name="_Ref26002490"/>
      <w:bookmarkStart w:id="211" w:name="_Toc26095921"/>
      <w:bookmarkStart w:id="212" w:name="_Toc26097898"/>
      <w:bookmarkStart w:id="213" w:name="_Toc27335609"/>
      <w:r w:rsidRPr="00193C45">
        <w:rPr>
          <w:rFonts w:ascii="Times New Roman" w:hAnsi="Times New Roman"/>
          <w:sz w:val="40"/>
        </w:rPr>
        <w:lastRenderedPageBreak/>
        <w:t>Priorización de riesgos del proyecto</w:t>
      </w:r>
      <w:bookmarkEnd w:id="210"/>
      <w:bookmarkEnd w:id="211"/>
      <w:bookmarkEnd w:id="212"/>
      <w:bookmarkEnd w:id="213"/>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4" w:name="_Toc26095922"/>
            <w:bookmarkStart w:id="215" w:name="_Toc26097899"/>
            <w:r w:rsidRPr="00A3581C">
              <w:rPr>
                <w:sz w:val="22"/>
              </w:rPr>
              <w:t>RIESGO</w:t>
            </w:r>
            <w:bookmarkEnd w:id="214"/>
            <w:bookmarkEnd w:id="215"/>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6" w:name="_Toc26095923"/>
            <w:bookmarkStart w:id="217" w:name="_Toc26097900"/>
            <w:r w:rsidRPr="00A3581C">
              <w:rPr>
                <w:sz w:val="22"/>
              </w:rPr>
              <w:t>FRECUENCIA</w:t>
            </w:r>
            <w:bookmarkEnd w:id="216"/>
            <w:bookmarkEnd w:id="217"/>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8" w:name="_Toc26095924"/>
            <w:bookmarkStart w:id="219" w:name="_Toc26097901"/>
            <w:r w:rsidRPr="00A3581C">
              <w:rPr>
                <w:sz w:val="22"/>
              </w:rPr>
              <w:t>IMPACTO</w:t>
            </w:r>
            <w:bookmarkEnd w:id="218"/>
            <w:bookmarkEnd w:id="219"/>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20" w:name="_Toc26095925"/>
            <w:bookmarkStart w:id="221" w:name="_Toc26097902"/>
            <w:r w:rsidRPr="00A3581C">
              <w:rPr>
                <w:sz w:val="22"/>
              </w:rPr>
              <w:t>PRIORIDAD</w:t>
            </w:r>
            <w:bookmarkEnd w:id="220"/>
            <w:bookmarkEnd w:id="221"/>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2" w:name="_Toc26095926"/>
            <w:bookmarkStart w:id="223" w:name="_Toc26097903"/>
            <w:r w:rsidRPr="00A3581C">
              <w:rPr>
                <w:sz w:val="22"/>
              </w:rPr>
              <w:t>Mala acogida (no alcanzar la masa crítica)</w:t>
            </w:r>
            <w:bookmarkEnd w:id="222"/>
            <w:bookmarkEnd w:id="223"/>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4" w:name="_Toc26095927"/>
            <w:bookmarkStart w:id="225" w:name="_Toc26097904"/>
            <w:r w:rsidRPr="00A3581C">
              <w:rPr>
                <w:color w:val="auto"/>
                <w:sz w:val="22"/>
              </w:rPr>
              <w:t>Ocasional</w:t>
            </w:r>
            <w:bookmarkEnd w:id="224"/>
            <w:bookmarkEnd w:id="225"/>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6" w:name="_Toc26095928"/>
            <w:bookmarkStart w:id="227" w:name="_Toc26097905"/>
            <w:r w:rsidRPr="00A3581C">
              <w:rPr>
                <w:color w:val="auto"/>
                <w:sz w:val="22"/>
              </w:rPr>
              <w:t>Catastrófico</w:t>
            </w:r>
            <w:bookmarkEnd w:id="226"/>
            <w:bookmarkEnd w:id="227"/>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8" w:name="_Toc26095929"/>
            <w:bookmarkStart w:id="229" w:name="_Toc26097906"/>
            <w:r w:rsidRPr="00A3581C">
              <w:rPr>
                <w:color w:val="auto"/>
                <w:sz w:val="22"/>
              </w:rPr>
              <w:t>Intolerable</w:t>
            </w:r>
            <w:bookmarkEnd w:id="228"/>
            <w:bookmarkEnd w:id="229"/>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30" w:name="_Toc26095930"/>
            <w:bookmarkStart w:id="231" w:name="_Toc26097907"/>
            <w:r w:rsidRPr="00A3581C">
              <w:rPr>
                <w:sz w:val="22"/>
              </w:rPr>
              <w:t>Mala estimación del tiempo del proyecto</w:t>
            </w:r>
            <w:bookmarkEnd w:id="230"/>
            <w:bookmarkEnd w:id="231"/>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2" w:name="_Toc26095931"/>
            <w:bookmarkStart w:id="233" w:name="_Toc26097908"/>
            <w:r w:rsidRPr="00A3581C">
              <w:rPr>
                <w:color w:val="auto"/>
                <w:sz w:val="22"/>
              </w:rPr>
              <w:t>Ocasional</w:t>
            </w:r>
            <w:bookmarkEnd w:id="232"/>
            <w:bookmarkEnd w:id="233"/>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4" w:name="_Toc26095932"/>
            <w:bookmarkStart w:id="235" w:name="_Toc26097909"/>
            <w:r w:rsidRPr="00A3581C">
              <w:rPr>
                <w:color w:val="auto"/>
                <w:sz w:val="22"/>
              </w:rPr>
              <w:t>Serio</w:t>
            </w:r>
            <w:bookmarkEnd w:id="234"/>
            <w:bookmarkEnd w:id="235"/>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6" w:name="_Toc26095933"/>
            <w:bookmarkStart w:id="237" w:name="_Toc26097910"/>
            <w:r w:rsidRPr="00A3581C">
              <w:rPr>
                <w:color w:val="auto"/>
                <w:sz w:val="22"/>
              </w:rPr>
              <w:t>Media</w:t>
            </w:r>
            <w:bookmarkEnd w:id="236"/>
            <w:bookmarkEnd w:id="237"/>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8" w:name="_Toc26095934"/>
            <w:bookmarkStart w:id="239" w:name="_Toc26097911"/>
            <w:r w:rsidRPr="00A3581C">
              <w:rPr>
                <w:sz w:val="22"/>
              </w:rPr>
              <w:t>Mala gestión de situaciones imprevistas</w:t>
            </w:r>
            <w:bookmarkEnd w:id="238"/>
            <w:bookmarkEnd w:id="239"/>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0" w:name="_Toc26095935"/>
            <w:bookmarkStart w:id="241" w:name="_Toc26097912"/>
            <w:r w:rsidRPr="00A3581C">
              <w:rPr>
                <w:color w:val="auto"/>
                <w:sz w:val="22"/>
              </w:rPr>
              <w:t>Ocasional</w:t>
            </w:r>
            <w:bookmarkEnd w:id="240"/>
            <w:bookmarkEnd w:id="241"/>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2" w:name="_Toc26095936"/>
            <w:bookmarkStart w:id="243" w:name="_Toc26097913"/>
            <w:r w:rsidRPr="00A3581C">
              <w:rPr>
                <w:color w:val="auto"/>
                <w:sz w:val="22"/>
              </w:rPr>
              <w:t>Serio</w:t>
            </w:r>
            <w:bookmarkEnd w:id="242"/>
            <w:bookmarkEnd w:id="243"/>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4" w:name="_Toc26095937"/>
            <w:bookmarkStart w:id="245" w:name="_Toc26097914"/>
            <w:r w:rsidRPr="00A3581C">
              <w:rPr>
                <w:color w:val="auto"/>
                <w:sz w:val="22"/>
              </w:rPr>
              <w:t>Media</w:t>
            </w:r>
            <w:bookmarkEnd w:id="244"/>
            <w:bookmarkEnd w:id="245"/>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6" w:name="_Toc26095938"/>
            <w:bookmarkStart w:id="247" w:name="_Toc26097915"/>
            <w:r w:rsidRPr="00A3581C">
              <w:rPr>
                <w:sz w:val="22"/>
              </w:rPr>
              <w:t>Baja eficiencia de los trabajadores (no alcanzar los plazos)</w:t>
            </w:r>
            <w:bookmarkEnd w:id="246"/>
            <w:bookmarkEnd w:id="247"/>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8" w:name="_Toc26095939"/>
            <w:bookmarkStart w:id="249" w:name="_Toc26097916"/>
            <w:r w:rsidRPr="00A3581C">
              <w:rPr>
                <w:color w:val="auto"/>
                <w:sz w:val="22"/>
              </w:rPr>
              <w:t>Probable</w:t>
            </w:r>
            <w:bookmarkEnd w:id="248"/>
            <w:bookmarkEnd w:id="249"/>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0" w:name="_Toc26095940"/>
            <w:bookmarkStart w:id="251" w:name="_Toc26097917"/>
            <w:r w:rsidRPr="00A3581C">
              <w:rPr>
                <w:color w:val="auto"/>
                <w:sz w:val="22"/>
              </w:rPr>
              <w:t>Serio</w:t>
            </w:r>
            <w:bookmarkEnd w:id="250"/>
            <w:bookmarkEnd w:id="251"/>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2" w:name="_Toc26095941"/>
            <w:bookmarkStart w:id="253" w:name="_Toc26097918"/>
            <w:r w:rsidRPr="00A3581C">
              <w:rPr>
                <w:color w:val="auto"/>
                <w:sz w:val="22"/>
              </w:rPr>
              <w:t>Alta</w:t>
            </w:r>
            <w:bookmarkEnd w:id="252"/>
            <w:bookmarkEnd w:id="253"/>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4" w:name="_Toc26095942"/>
            <w:bookmarkStart w:id="255" w:name="_Toc26097919"/>
            <w:r w:rsidRPr="00A3581C">
              <w:rPr>
                <w:sz w:val="22"/>
              </w:rPr>
              <w:t>Falta de comunicación entre trabajadores</w:t>
            </w:r>
            <w:bookmarkEnd w:id="254"/>
            <w:bookmarkEnd w:id="255"/>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6" w:name="_Toc26095943"/>
            <w:bookmarkStart w:id="257" w:name="_Toc26097920"/>
            <w:r w:rsidRPr="00A3581C">
              <w:rPr>
                <w:color w:val="auto"/>
                <w:sz w:val="22"/>
              </w:rPr>
              <w:t>Remoto</w:t>
            </w:r>
            <w:bookmarkEnd w:id="256"/>
            <w:bookmarkEnd w:id="257"/>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8" w:name="_Toc26095944"/>
            <w:bookmarkStart w:id="259" w:name="_Toc26097921"/>
            <w:r w:rsidRPr="00A3581C">
              <w:rPr>
                <w:color w:val="auto"/>
                <w:sz w:val="22"/>
              </w:rPr>
              <w:t>Crítico</w:t>
            </w:r>
            <w:bookmarkEnd w:id="258"/>
            <w:bookmarkEnd w:id="259"/>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60" w:name="_Toc26095945"/>
            <w:bookmarkStart w:id="261" w:name="_Toc26097922"/>
            <w:r w:rsidRPr="00A3581C">
              <w:rPr>
                <w:color w:val="auto"/>
                <w:sz w:val="22"/>
              </w:rPr>
              <w:t>Media</w:t>
            </w:r>
            <w:bookmarkEnd w:id="260"/>
            <w:bookmarkEnd w:id="261"/>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2" w:name="_Toc26095946"/>
            <w:bookmarkStart w:id="263" w:name="_Toc26097923"/>
            <w:r w:rsidRPr="00A3581C">
              <w:rPr>
                <w:sz w:val="22"/>
              </w:rPr>
              <w:t>Cambio de requisitos del cliente</w:t>
            </w:r>
            <w:bookmarkEnd w:id="262"/>
            <w:bookmarkEnd w:id="263"/>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4" w:name="_Toc26095947"/>
            <w:bookmarkStart w:id="265" w:name="_Toc26097924"/>
            <w:r w:rsidRPr="00A3581C">
              <w:rPr>
                <w:color w:val="auto"/>
                <w:sz w:val="22"/>
              </w:rPr>
              <w:t>Frecuente</w:t>
            </w:r>
            <w:bookmarkEnd w:id="264"/>
            <w:bookmarkEnd w:id="265"/>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6" w:name="_Toc26095948"/>
            <w:bookmarkStart w:id="267" w:name="_Toc26097925"/>
            <w:r w:rsidRPr="00A3581C">
              <w:rPr>
                <w:color w:val="auto"/>
                <w:sz w:val="22"/>
              </w:rPr>
              <w:t>Menor</w:t>
            </w:r>
            <w:bookmarkEnd w:id="266"/>
            <w:bookmarkEnd w:id="267"/>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8" w:name="_Toc26095949"/>
            <w:bookmarkStart w:id="269" w:name="_Toc26097926"/>
            <w:r w:rsidRPr="00A3581C">
              <w:rPr>
                <w:color w:val="auto"/>
                <w:sz w:val="22"/>
              </w:rPr>
              <w:t>Media</w:t>
            </w:r>
            <w:bookmarkEnd w:id="268"/>
            <w:bookmarkEnd w:id="269"/>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176DE83B" w:rsidR="0059090B" w:rsidRPr="00A3581C" w:rsidRDefault="0059090B" w:rsidP="00A3581C">
            <w:pPr>
              <w:rPr>
                <w:b w:val="0"/>
                <w:sz w:val="22"/>
              </w:rPr>
            </w:pPr>
            <w:bookmarkStart w:id="270" w:name="_Toc26095950"/>
            <w:bookmarkStart w:id="271" w:name="_Toc26097927"/>
            <w:r w:rsidRPr="00A3581C">
              <w:rPr>
                <w:sz w:val="22"/>
              </w:rPr>
              <w:t>Problemas legales con la moneda virtual y los premios</w:t>
            </w:r>
            <w:bookmarkEnd w:id="270"/>
            <w:bookmarkEnd w:id="271"/>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2" w:name="_Toc26095951"/>
            <w:bookmarkStart w:id="273" w:name="_Toc26097928"/>
            <w:r w:rsidRPr="00A3581C">
              <w:rPr>
                <w:color w:val="auto"/>
                <w:sz w:val="22"/>
              </w:rPr>
              <w:t>Ocasional</w:t>
            </w:r>
            <w:bookmarkEnd w:id="272"/>
            <w:bookmarkEnd w:id="273"/>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4" w:name="_Toc26095952"/>
            <w:bookmarkStart w:id="275" w:name="_Toc26097929"/>
            <w:r w:rsidRPr="00A3581C">
              <w:rPr>
                <w:color w:val="auto"/>
                <w:sz w:val="22"/>
              </w:rPr>
              <w:t>Menor</w:t>
            </w:r>
            <w:bookmarkEnd w:id="274"/>
            <w:bookmarkEnd w:id="275"/>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6" w:name="_Toc26095953"/>
            <w:bookmarkStart w:id="277" w:name="_Toc26097930"/>
            <w:r w:rsidRPr="00A3581C">
              <w:rPr>
                <w:color w:val="auto"/>
                <w:sz w:val="22"/>
              </w:rPr>
              <w:t>Baja</w:t>
            </w:r>
            <w:bookmarkEnd w:id="276"/>
            <w:bookmarkEnd w:id="277"/>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8" w:name="_Toc26095954"/>
            <w:bookmarkStart w:id="279" w:name="_Toc26097931"/>
            <w:r w:rsidRPr="00A3581C">
              <w:rPr>
                <w:sz w:val="22"/>
              </w:rPr>
              <w:t>Falta de financiación</w:t>
            </w:r>
            <w:bookmarkEnd w:id="278"/>
            <w:bookmarkEnd w:id="279"/>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0" w:name="_Toc26095955"/>
            <w:bookmarkStart w:id="281" w:name="_Toc26097932"/>
            <w:r w:rsidRPr="00A3581C">
              <w:rPr>
                <w:color w:val="auto"/>
                <w:sz w:val="22"/>
              </w:rPr>
              <w:t>Ocasional</w:t>
            </w:r>
            <w:bookmarkEnd w:id="280"/>
            <w:bookmarkEnd w:id="281"/>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2" w:name="_Toc26095956"/>
            <w:bookmarkStart w:id="283" w:name="_Toc26097933"/>
            <w:r w:rsidRPr="00A3581C">
              <w:rPr>
                <w:color w:val="auto"/>
                <w:sz w:val="22"/>
              </w:rPr>
              <w:t>Crítico</w:t>
            </w:r>
            <w:bookmarkEnd w:id="282"/>
            <w:bookmarkEnd w:id="283"/>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4" w:name="_Toc26095957"/>
            <w:bookmarkStart w:id="285" w:name="_Toc26097934"/>
            <w:r w:rsidRPr="00A3581C">
              <w:rPr>
                <w:color w:val="auto"/>
                <w:sz w:val="22"/>
              </w:rPr>
              <w:t>Alta</w:t>
            </w:r>
            <w:bookmarkEnd w:id="284"/>
            <w:bookmarkEnd w:id="285"/>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6" w:name="_Toc26095958"/>
            <w:bookmarkStart w:id="287" w:name="_Toc26097935"/>
            <w:r w:rsidRPr="00A3581C">
              <w:rPr>
                <w:sz w:val="22"/>
              </w:rPr>
              <w:t>El cliente cancela el proyecto</w:t>
            </w:r>
            <w:bookmarkEnd w:id="286"/>
            <w:bookmarkEnd w:id="287"/>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8" w:name="_Toc26095959"/>
            <w:bookmarkStart w:id="289" w:name="_Toc26097936"/>
            <w:r w:rsidRPr="00A3581C">
              <w:rPr>
                <w:color w:val="auto"/>
                <w:sz w:val="22"/>
              </w:rPr>
              <w:t>Improbable</w:t>
            </w:r>
            <w:bookmarkEnd w:id="288"/>
            <w:bookmarkEnd w:id="289"/>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0" w:name="_Toc26095960"/>
            <w:bookmarkStart w:id="291" w:name="_Toc26097937"/>
            <w:r w:rsidRPr="00A3581C">
              <w:rPr>
                <w:color w:val="auto"/>
                <w:sz w:val="22"/>
              </w:rPr>
              <w:t>Catastrófico</w:t>
            </w:r>
            <w:bookmarkEnd w:id="290"/>
            <w:bookmarkEnd w:id="291"/>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2" w:name="_Toc26095961"/>
            <w:bookmarkStart w:id="293" w:name="_Toc26097938"/>
            <w:r w:rsidRPr="00A3581C">
              <w:rPr>
                <w:color w:val="auto"/>
                <w:sz w:val="22"/>
              </w:rPr>
              <w:t>Media</w:t>
            </w:r>
            <w:bookmarkEnd w:id="292"/>
            <w:bookmarkEnd w:id="293"/>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4" w:name="_Toc26095962"/>
            <w:bookmarkStart w:id="295" w:name="_Toc26097939"/>
            <w:r w:rsidRPr="00A3581C">
              <w:rPr>
                <w:sz w:val="22"/>
              </w:rPr>
              <w:t>Algún integrante deja el proyecto</w:t>
            </w:r>
            <w:bookmarkEnd w:id="294"/>
            <w:bookmarkEnd w:id="295"/>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6" w:name="_Toc26095963"/>
            <w:bookmarkStart w:id="297" w:name="_Toc26097940"/>
            <w:r w:rsidRPr="00A3581C">
              <w:rPr>
                <w:color w:val="auto"/>
                <w:sz w:val="22"/>
              </w:rPr>
              <w:t>Remoto</w:t>
            </w:r>
            <w:bookmarkEnd w:id="296"/>
            <w:bookmarkEnd w:id="297"/>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8" w:name="_Toc26095964"/>
            <w:bookmarkStart w:id="299" w:name="_Toc26097941"/>
            <w:r w:rsidRPr="00A3581C">
              <w:rPr>
                <w:color w:val="auto"/>
                <w:sz w:val="22"/>
              </w:rPr>
              <w:t>Crítico</w:t>
            </w:r>
            <w:bookmarkEnd w:id="298"/>
            <w:bookmarkEnd w:id="299"/>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00" w:name="_Toc26095965"/>
            <w:bookmarkStart w:id="301" w:name="_Toc26097942"/>
            <w:r w:rsidRPr="00A3581C">
              <w:rPr>
                <w:color w:val="auto"/>
                <w:sz w:val="22"/>
              </w:rPr>
              <w:t>Media</w:t>
            </w:r>
            <w:bookmarkEnd w:id="300"/>
            <w:bookmarkEnd w:id="301"/>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2" w:name="_Toc26095966"/>
            <w:bookmarkStart w:id="303" w:name="_Toc26097943"/>
            <w:r w:rsidRPr="00A3581C">
              <w:rPr>
                <w:sz w:val="22"/>
              </w:rPr>
              <w:t>Mala estimación del coste del proyecto</w:t>
            </w:r>
            <w:bookmarkEnd w:id="302"/>
            <w:bookmarkEnd w:id="303"/>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4" w:name="_Toc26095967"/>
            <w:bookmarkStart w:id="305" w:name="_Toc26097944"/>
            <w:r w:rsidRPr="00A3581C">
              <w:rPr>
                <w:color w:val="auto"/>
                <w:sz w:val="22"/>
              </w:rPr>
              <w:t>Probable</w:t>
            </w:r>
            <w:bookmarkEnd w:id="304"/>
            <w:bookmarkEnd w:id="305"/>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6" w:name="_Toc26095968"/>
            <w:bookmarkStart w:id="307" w:name="_Toc26097945"/>
            <w:r w:rsidRPr="00A3581C">
              <w:rPr>
                <w:color w:val="auto"/>
                <w:sz w:val="22"/>
              </w:rPr>
              <w:t>Serio</w:t>
            </w:r>
            <w:bookmarkEnd w:id="306"/>
            <w:bookmarkEnd w:id="307"/>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8" w:name="_Toc26095969"/>
            <w:bookmarkStart w:id="309" w:name="_Toc26097946"/>
            <w:r w:rsidRPr="00A3581C">
              <w:rPr>
                <w:color w:val="auto"/>
                <w:sz w:val="22"/>
              </w:rPr>
              <w:t>Alta</w:t>
            </w:r>
            <w:bookmarkEnd w:id="308"/>
            <w:bookmarkEnd w:id="309"/>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10" w:name="_Toc26095970"/>
            <w:bookmarkStart w:id="311" w:name="_Toc26097947"/>
            <w:r w:rsidRPr="00A3581C">
              <w:rPr>
                <w:sz w:val="22"/>
              </w:rPr>
              <w:t>Sacar aplicación con bugs</w:t>
            </w:r>
            <w:bookmarkEnd w:id="310"/>
            <w:bookmarkEnd w:id="311"/>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2" w:name="_Toc26095971"/>
            <w:bookmarkStart w:id="313" w:name="_Toc26097948"/>
            <w:r w:rsidRPr="00A3581C">
              <w:rPr>
                <w:color w:val="auto"/>
                <w:sz w:val="22"/>
              </w:rPr>
              <w:t>Probable</w:t>
            </w:r>
            <w:bookmarkEnd w:id="312"/>
            <w:bookmarkEnd w:id="313"/>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4" w:name="_Toc26095972"/>
            <w:bookmarkStart w:id="315" w:name="_Toc26097949"/>
            <w:r w:rsidRPr="00A3581C">
              <w:rPr>
                <w:color w:val="auto"/>
                <w:sz w:val="22"/>
              </w:rPr>
              <w:t>Serio</w:t>
            </w:r>
            <w:bookmarkEnd w:id="314"/>
            <w:bookmarkEnd w:id="315"/>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6" w:name="_Toc26095973"/>
            <w:bookmarkStart w:id="317" w:name="_Toc26097950"/>
            <w:r w:rsidRPr="00A3581C">
              <w:rPr>
                <w:color w:val="auto"/>
                <w:sz w:val="22"/>
              </w:rPr>
              <w:t>Alta</w:t>
            </w:r>
            <w:bookmarkEnd w:id="316"/>
            <w:bookmarkEnd w:id="317"/>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8" w:name="_Toc26095974"/>
            <w:bookmarkStart w:id="319" w:name="_Toc26097951"/>
            <w:r w:rsidRPr="00A3581C">
              <w:rPr>
                <w:sz w:val="22"/>
              </w:rPr>
              <w:t>Pérdida y divulgación de datos</w:t>
            </w:r>
            <w:bookmarkEnd w:id="318"/>
            <w:bookmarkEnd w:id="319"/>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0" w:name="_Toc26095975"/>
            <w:bookmarkStart w:id="321" w:name="_Toc26097952"/>
            <w:r w:rsidRPr="00A3581C">
              <w:rPr>
                <w:color w:val="auto"/>
                <w:sz w:val="22"/>
              </w:rPr>
              <w:t>Improbable</w:t>
            </w:r>
            <w:bookmarkEnd w:id="320"/>
            <w:bookmarkEnd w:id="321"/>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2" w:name="_Toc26095976"/>
            <w:bookmarkStart w:id="323" w:name="_Toc26097953"/>
            <w:r w:rsidRPr="00A3581C">
              <w:rPr>
                <w:color w:val="auto"/>
                <w:sz w:val="22"/>
              </w:rPr>
              <w:t>Catastrófico</w:t>
            </w:r>
            <w:bookmarkEnd w:id="322"/>
            <w:bookmarkEnd w:id="323"/>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4" w:name="_Toc26095977"/>
            <w:bookmarkStart w:id="325" w:name="_Toc26097954"/>
            <w:r w:rsidRPr="00A3581C">
              <w:rPr>
                <w:color w:val="auto"/>
                <w:sz w:val="22"/>
              </w:rPr>
              <w:t>Media</w:t>
            </w:r>
            <w:bookmarkEnd w:id="324"/>
            <w:bookmarkEnd w:id="325"/>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6" w:name="_Ref26002845"/>
      <w:bookmarkStart w:id="327" w:name="_Toc26095978"/>
      <w:bookmarkStart w:id="328" w:name="_Toc26097955"/>
      <w:bookmarkStart w:id="329" w:name="_Toc27335610"/>
      <w:r w:rsidRPr="00193C45">
        <w:rPr>
          <w:rFonts w:ascii="Times New Roman" w:hAnsi="Times New Roman"/>
          <w:sz w:val="40"/>
        </w:rPr>
        <w:lastRenderedPageBreak/>
        <w:t>Plan de gestión de riesgos: Reducción, supervisión, y plan de contingencia</w:t>
      </w:r>
      <w:bookmarkEnd w:id="326"/>
      <w:bookmarkEnd w:id="327"/>
      <w:bookmarkEnd w:id="328"/>
      <w:bookmarkEnd w:id="329"/>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E37D8" id="_x0000_s1043"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" filled="f" stroked="f">
                <v:textbo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9C102" id="_x0000_s1044"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" filled="f" stroked="f">
                <v:textbo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90370" id="_x0000_s1045"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" filled="f" stroked="f">
                <v:textbo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 xml:space="preserve">Cambio de </w:t>
            </w:r>
            <w:proofErr w:type="gramStart"/>
            <w:r w:rsidRPr="00AA1C3C">
              <w:rPr>
                <w:rFonts w:cstheme="minorHAnsi"/>
                <w:b/>
                <w:sz w:val="24"/>
                <w:szCs w:val="24"/>
              </w:rPr>
              <w:t>requisitos  del</w:t>
            </w:r>
            <w:proofErr w:type="gramEnd"/>
            <w:r w:rsidRPr="00AA1C3C">
              <w:rPr>
                <w:rFonts w:cstheme="minorHAnsi"/>
                <w:b/>
                <w:sz w:val="24"/>
                <w:szCs w:val="24"/>
              </w:rPr>
              <w:t xml:space="preserve">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 xml:space="preserve">Tener frecuentes reuniones y asegurarnos de recibir </w:t>
            </w:r>
            <w:proofErr w:type="spellStart"/>
            <w:r w:rsidRPr="00A3581C">
              <w:rPr>
                <w:rFonts w:cstheme="minorHAnsi"/>
                <w:color w:val="auto"/>
                <w:sz w:val="24"/>
                <w:szCs w:val="24"/>
              </w:rPr>
              <w:t>feedback</w:t>
            </w:r>
            <w:proofErr w:type="spellEnd"/>
            <w:r w:rsidRPr="00A3581C">
              <w:rPr>
                <w:rFonts w:cstheme="minorHAnsi"/>
                <w:color w:val="auto"/>
                <w:sz w:val="24"/>
                <w:szCs w:val="24"/>
              </w:rPr>
              <w:t xml:space="preserve">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17FF" id="_x0000_s1046"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" filled="f" stroked="f">
                <v:textbo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con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77777777" w:rsidR="00FF7955" w:rsidRPr="00A3581C" w:rsidRDefault="00FF7955" w:rsidP="004B2A11">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Problemas legales con la moneda virtual y los premios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0" w:name="_Ref26002849"/>
      <w:bookmarkStart w:id="331" w:name="_Toc26095979"/>
      <w:bookmarkStart w:id="332" w:name="_Toc26097956"/>
      <w:bookmarkStart w:id="333" w:name="_Toc27335611"/>
      <w:r w:rsidRPr="00193C45">
        <w:rPr>
          <w:rFonts w:ascii="Times New Roman" w:hAnsi="Times New Roman"/>
          <w:sz w:val="40"/>
        </w:rPr>
        <w:t>Planificación temporal del control de riesgos</w:t>
      </w:r>
      <w:bookmarkEnd w:id="330"/>
      <w:bookmarkEnd w:id="331"/>
      <w:bookmarkEnd w:id="332"/>
      <w:bookmarkEnd w:id="333"/>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 xml:space="preserve">solución </w:t>
      </w:r>
      <w:proofErr w:type="gramStart"/>
      <w:r w:rsidRPr="00AD6F7F">
        <w:rPr>
          <w:rFonts w:cstheme="minorHAnsi"/>
          <w:b/>
          <w:bCs/>
          <w:color w:val="A4063E" w:themeColor="accent6"/>
          <w:sz w:val="25"/>
          <w:szCs w:val="25"/>
        </w:rPr>
        <w:t>más óptima</w:t>
      </w:r>
      <w:proofErr w:type="gramEnd"/>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4" w:name="_Ref26002852"/>
      <w:bookmarkStart w:id="335" w:name="_Toc26095980"/>
      <w:bookmarkStart w:id="336" w:name="_Toc26097957"/>
      <w:bookmarkStart w:id="337" w:name="_Toc27335612"/>
      <w:r w:rsidRPr="00193C45">
        <w:rPr>
          <w:rFonts w:ascii="Times New Roman" w:hAnsi="Times New Roman"/>
          <w:sz w:val="40"/>
        </w:rPr>
        <w:t>Resumen</w:t>
      </w:r>
      <w:bookmarkEnd w:id="334"/>
      <w:bookmarkEnd w:id="335"/>
      <w:bookmarkEnd w:id="336"/>
      <w:bookmarkEnd w:id="337"/>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38" w:name="_Ref26025044"/>
      <w:bookmarkStart w:id="339" w:name="_Toc26095981"/>
      <w:bookmarkStart w:id="340" w:name="_Toc26097958"/>
      <w:bookmarkStart w:id="341" w:name="_Toc27335613"/>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4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Ag&#10;JboFFQIAAAMEAAAOAAAAAAAAAAAAAAAAAC4CAABkcnMvZTJvRG9jLnhtbFBLAQItABQABgAIAAAA&#10;IQCv3iUO3AAAAAcBAAAPAAAAAAAAAAAAAAAAAG8EAABkcnMvZG93bnJldi54bWxQSwUGAAAAAAQA&#10;BADzAAAAeAUAAAAA&#10;" filled="f" stroked="f">
                <v:textbox style="mso-fit-shape-to-text:t">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8"/>
      <w:bookmarkEnd w:id="339"/>
      <w:bookmarkEnd w:id="340"/>
      <w:bookmarkEnd w:id="341"/>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2" w:name="_Toc27216652"/>
      <w:bookmarkStart w:id="343" w:name="_Toc27335614"/>
      <w:r w:rsidRPr="00A3581C">
        <w:rPr>
          <w:rFonts w:ascii="Times New Roman" w:hAnsi="Times New Roman"/>
          <w:sz w:val="40"/>
        </w:rPr>
        <w:t>Gráfico Gantt</w:t>
      </w:r>
      <w:bookmarkEnd w:id="342"/>
      <w:bookmarkEnd w:id="343"/>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3"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4"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5"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AB484" id="_x0000_s1048"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" filled="f" stroked="f">
                <v:textbox style="mso-fit-shape-to-text:t">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6"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7"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8"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4" w:name="_Ref26025114"/>
      <w:bookmarkStart w:id="345" w:name="_Toc26095982"/>
      <w:bookmarkStart w:id="346" w:name="_Toc26097959"/>
      <w:bookmarkStart w:id="347" w:name="_Toc27335615"/>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4"/>
      <w:bookmarkEnd w:id="345"/>
      <w:bookmarkEnd w:id="346"/>
      <w:bookmarkEnd w:id="347"/>
    </w:p>
    <w:p w14:paraId="20559C7A" w14:textId="4988280B" w:rsidR="00A3581C" w:rsidRDefault="004B2A11" w:rsidP="00123001">
      <w:pPr>
        <w:rPr>
          <w:rFonts w:eastAsia="Times New Roman" w:cstheme="minorHAnsi"/>
          <w:color w:val="auto"/>
          <w:sz w:val="25"/>
          <w:szCs w:val="25"/>
        </w:rPr>
      </w:pPr>
      <w:bookmarkStart w:id="348" w:name="_Toc26095983"/>
      <w:bookmarkStart w:id="349" w:name="_Toc26097960"/>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4F93A" id="_x0000_s1049" type="#_x0000_t202" style="position:absolute;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D8Fg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" filled="f" stroked="f">
                <v:textbox style="mso-fit-shape-to-text:t">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8"/>
      <w:bookmarkEnd w:id="349"/>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50" w:name="_Toc26095984"/>
      <w:bookmarkStart w:id="351"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50"/>
      <w:bookmarkEnd w:id="351"/>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2" w:name="_Toc26095985"/>
      <w:bookmarkStart w:id="353"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2"/>
      <w:bookmarkEnd w:id="353"/>
    </w:p>
    <w:p w14:paraId="596FEBE9" w14:textId="77777777" w:rsidR="00AA1C3C" w:rsidRPr="00B50C29" w:rsidRDefault="00DA3432" w:rsidP="00B50C29">
      <w:pPr>
        <w:jc w:val="both"/>
        <w:rPr>
          <w:rFonts w:eastAsia="Times New Roman"/>
          <w:color w:val="auto"/>
          <w:sz w:val="25"/>
          <w:szCs w:val="25"/>
        </w:rPr>
      </w:pPr>
      <w:bookmarkStart w:id="354" w:name="_Toc26095986"/>
      <w:bookmarkStart w:id="355"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lastRenderedPageBreak/>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4"/>
      <w:bookmarkEnd w:id="355"/>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60533" id="_x0000_s1050"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aH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" filled="f" stroked="f">
                <v:textbox style="mso-fit-shape-to-text:t">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4B2A11">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w:t>
            </w:r>
            <w:proofErr w:type="spellStart"/>
            <w:r w:rsidRPr="00A3581C">
              <w:rPr>
                <w:rFonts w:cstheme="minorHAnsi"/>
                <w:color w:val="auto"/>
                <w:sz w:val="22"/>
              </w:rPr>
              <w:t>PdP</w:t>
            </w:r>
            <w:proofErr w:type="spellEnd"/>
            <w:r w:rsidRPr="00A3581C">
              <w:rPr>
                <w:rFonts w:cstheme="minorHAnsi"/>
                <w:color w:val="auto"/>
                <w:sz w:val="22"/>
              </w:rPr>
              <w:t xml:space="preserve">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30F23" id="_x0000_s1051"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" filled="f" stroked="f">
                <v:textbox style="mso-fit-shape-to-text:t">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el </w:t>
            </w:r>
            <w:proofErr w:type="spellStart"/>
            <w:r w:rsidRPr="00A3581C">
              <w:rPr>
                <w:rFonts w:cstheme="minorHAnsi"/>
                <w:color w:val="auto"/>
                <w:sz w:val="22"/>
              </w:rPr>
              <w:t>PdP</w:t>
            </w:r>
            <w:proofErr w:type="spellEnd"/>
            <w:r w:rsidRPr="00A3581C">
              <w:rPr>
                <w:rFonts w:cstheme="minorHAnsi"/>
                <w:color w:val="auto"/>
                <w:sz w:val="22"/>
              </w:rPr>
              <w:t xml:space="preserve"> y el SRS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Cierre de los diseños, del SRS y del </w:t>
            </w:r>
            <w:proofErr w:type="spellStart"/>
            <w:r w:rsidRPr="00A3581C">
              <w:rPr>
                <w:rFonts w:cstheme="minorHAnsi"/>
                <w:color w:val="auto"/>
                <w:sz w:val="22"/>
              </w:rPr>
              <w:t>PdP</w:t>
            </w:r>
            <w:proofErr w:type="spellEnd"/>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0B5EB" id="_x0000_s1052"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NK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" filled="f" stroked="f">
                <v:textbox style="mso-fit-shape-to-text:t">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70F860FE" w14:textId="77777777" w:rsidR="004B2A11" w:rsidRDefault="004B2A11" w:rsidP="00290C3D">
      <w:pPr>
        <w:rPr>
          <w:rFonts w:cstheme="minorHAnsi"/>
          <w:color w:val="auto"/>
          <w:sz w:val="22"/>
        </w:rPr>
      </w:pPr>
    </w:p>
    <w:p w14:paraId="24A422CD" w14:textId="0454B09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5040" behindDoc="0" locked="0" layoutInCell="1" allowOverlap="1" wp14:anchorId="4FE1D581" wp14:editId="3D63BCD7">
                <wp:simplePos x="0" y="0"/>
                <wp:positionH relativeFrom="margin">
                  <wp:posOffset>-79980</wp:posOffset>
                </wp:positionH>
                <wp:positionV relativeFrom="paragraph">
                  <wp:posOffset>4191118</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E1D581" id="_x0000_s1053" type="#_x0000_t202" style="position:absolute;margin-left:-6.3pt;margin-top:330pt;width:496.5pt;height:124.9pt;z-index:25173504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" filled="f" stroked="f">
                <v:textbox style="mso-fit-shape-to-text:t">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v:textbox>
                <w10:wrap type="square" anchorx="margin"/>
              </v:shape>
            </w:pict>
          </mc:Fallback>
        </mc:AlternateContent>
      </w: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4F516D63">
                <wp:simplePos x="0" y="0"/>
                <wp:positionH relativeFrom="margin">
                  <wp:posOffset>0</wp:posOffset>
                </wp:positionH>
                <wp:positionV relativeFrom="paragraph">
                  <wp:posOffset>17234</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418C2" id="_x0000_s1054" type="#_x0000_t202" style="position:absolute;margin-left:0;margin-top:1.35pt;width:496.5pt;height:124.9pt;z-index:2517329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iU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" filled="f" stroked="f">
                <v:textbox style="mso-fit-shape-to-text:t">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tbl>
      <w:tblPr>
        <w:tblStyle w:val="Tablaconcuadrcula5oscura-nfasis6"/>
        <w:tblpPr w:leftFromText="141" w:rightFromText="141" w:vertAnchor="page" w:horzAnchor="margin" w:tblpY="2596"/>
        <w:tblW w:w="0" w:type="auto"/>
        <w:tblLook w:val="04A0" w:firstRow="1" w:lastRow="0" w:firstColumn="1" w:lastColumn="0" w:noHBand="0" w:noVBand="1"/>
      </w:tblPr>
      <w:tblGrid>
        <w:gridCol w:w="1642"/>
        <w:gridCol w:w="1927"/>
        <w:gridCol w:w="2355"/>
        <w:gridCol w:w="2035"/>
        <w:gridCol w:w="1967"/>
      </w:tblGrid>
      <w:tr w:rsidR="004B2A11" w:rsidRPr="00A3581C" w14:paraId="428151C0"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59B11F5"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790C9228"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2501009"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484297A"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D37D8B4"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25479E7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629FCDA"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Módulo</w:t>
            </w:r>
          </w:p>
        </w:tc>
        <w:tc>
          <w:tcPr>
            <w:tcW w:w="1927" w:type="dxa"/>
          </w:tcPr>
          <w:p w14:paraId="43D629B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A0A0D6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3EB0A7F8"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1A28AB7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4B2A11" w:rsidRPr="00A3581C" w14:paraId="6AB1C079"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4796528E" w14:textId="77777777" w:rsidR="004B2A11" w:rsidRPr="00A3581C" w:rsidRDefault="004B2A11" w:rsidP="004B2A11">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CE9F4F0"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66695D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88F66A6"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0061A65B"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D379F7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9EC763D"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1F80CF44"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B9C13A9"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1DAAF777"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42E4452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4A3CE5F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1D4F32EA"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60E9FE"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AFD647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460486C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36B40ED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34AAE417"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AFD1BD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7B223755"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4B2A11" w:rsidRPr="00A3581C" w14:paraId="7D22668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4031C0E4"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4FC1C9F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86EBC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B46946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DB6E95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6931CCC7"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2BC329AC"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792277FC"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3A61E9D8"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954E18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85BEA2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0CEDDFCA"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689D18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927" w:type="dxa"/>
            <w:vMerge/>
          </w:tcPr>
          <w:p w14:paraId="6036E1DB"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4837DE7"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381DD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81F8995"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0C4A570A"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1CAF06E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Proyecto</w:t>
            </w:r>
          </w:p>
        </w:tc>
        <w:tc>
          <w:tcPr>
            <w:tcW w:w="1927" w:type="dxa"/>
          </w:tcPr>
          <w:p w14:paraId="01A78596"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2BC868A"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58214B4"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A61280D"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3EE80DA6" w14:textId="3FD909AB" w:rsidR="00AE4704" w:rsidRDefault="004B2A11" w:rsidP="004B2A11">
      <w:pPr>
        <w:tabs>
          <w:tab w:val="left" w:pos="3399"/>
        </w:tabs>
        <w:rPr>
          <w:rFonts w:cstheme="minorHAnsi"/>
          <w:color w:val="auto"/>
          <w:sz w:val="22"/>
        </w:rPr>
      </w:pPr>
      <w:r>
        <w:rPr>
          <w:rFonts w:cstheme="minorHAnsi"/>
          <w:color w:val="auto"/>
          <w:sz w:val="22"/>
        </w:rPr>
        <w:tab/>
      </w:r>
    </w:p>
    <w:tbl>
      <w:tblPr>
        <w:tblStyle w:val="Tablaconcuadrcula5oscura-nfasis6"/>
        <w:tblpPr w:leftFromText="141" w:rightFromText="141" w:vertAnchor="page" w:horzAnchor="margin" w:tblpY="9126"/>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5FE0DEF" w:rsidR="00AE4704" w:rsidRPr="00A3581C" w:rsidRDefault="00AE4704" w:rsidP="004B2A11">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5010B88A"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266781B1"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3FBEE1D0" w14:textId="4B62A49F" w:rsidR="00AE4704" w:rsidRPr="00A3581C" w:rsidRDefault="00AE4704" w:rsidP="004B2A11">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91728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final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302CF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D58752A"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03E72FD1" w:rsidR="00AE4704" w:rsidRPr="00A3581C" w:rsidRDefault="00AE4704"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0" w:type="auto"/>
            <w:vMerge/>
          </w:tcPr>
          <w:p w14:paraId="68BF2C8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1E79112D" w14:textId="4B98874A"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6" w:name="_Ref26025160"/>
      <w:bookmarkStart w:id="357" w:name="_Toc26095989"/>
      <w:bookmarkStart w:id="358" w:name="_Toc26097966"/>
      <w:bookmarkStart w:id="359" w:name="_Toc27335616"/>
      <w:r w:rsidRPr="00A3581C">
        <w:rPr>
          <w:rFonts w:ascii="Times New Roman" w:hAnsi="Times New Roman"/>
          <w:sz w:val="40"/>
        </w:rPr>
        <w:lastRenderedPageBreak/>
        <w:t>Red de tareas:</w:t>
      </w:r>
      <w:bookmarkEnd w:id="356"/>
      <w:bookmarkEnd w:id="357"/>
      <w:bookmarkEnd w:id="358"/>
      <w:bookmarkEnd w:id="359"/>
    </w:p>
    <w:p w14:paraId="27FB8891" w14:textId="77777777" w:rsidR="00A3581C" w:rsidRDefault="00A3581C" w:rsidP="00A3581C">
      <w:pPr>
        <w:ind w:firstLine="699"/>
        <w:rPr>
          <w:rFonts w:eastAsiaTheme="minorHAnsi"/>
          <w:color w:val="auto"/>
          <w:sz w:val="25"/>
          <w:szCs w:val="25"/>
        </w:rPr>
      </w:pPr>
      <w:bookmarkStart w:id="360" w:name="_Toc26095990"/>
      <w:bookmarkStart w:id="361"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19"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0"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E414D" id="_x0000_s1055"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FawaV8XAgAAAwQAAA4AAAAAAAAAAAAAAAAALgIAAGRycy9lMm9Eb2MueG1sUEsBAi0AFAAGAAgA&#10;AAAhALxPf97cAAAABwEAAA8AAAAAAAAAAAAAAAAAcQQAAGRycy9kb3ducmV2LnhtbFBLBQYAAAAA&#10;BAAEAPMAAAB6BQAAAAA=&#10;" filled="f" stroked="f">
                <v:textbox style="mso-fit-shape-to-text:t">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1"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2"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60"/>
    <w:bookmarkEnd w:id="361"/>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2" w:name="_Ref26025135"/>
      <w:bookmarkStart w:id="363" w:name="_Toc26095991"/>
      <w:bookmarkStart w:id="364" w:name="_Toc26097968"/>
      <w:bookmarkStart w:id="365" w:name="_Toc27335617"/>
      <w:r w:rsidRPr="00A3581C">
        <w:rPr>
          <w:rFonts w:ascii="Times New Roman" w:hAnsi="Times New Roman"/>
          <w:sz w:val="40"/>
        </w:rPr>
        <w:t>Tabla de uso de Recursos:</w:t>
      </w:r>
      <w:bookmarkEnd w:id="362"/>
      <w:bookmarkEnd w:id="363"/>
      <w:bookmarkEnd w:id="364"/>
      <w:bookmarkEnd w:id="365"/>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 xml:space="preserve">Aplicación de </w:t>
            </w:r>
            <w:proofErr w:type="spellStart"/>
            <w:r w:rsidRPr="00B50C29">
              <w:rPr>
                <w:rFonts w:cstheme="minorHAnsi"/>
                <w:color w:val="auto"/>
                <w:sz w:val="22"/>
                <w:szCs w:val="24"/>
              </w:rPr>
              <w:t>Logrolling</w:t>
            </w:r>
            <w:proofErr w:type="spellEnd"/>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6" w:name="_Ref26049181"/>
      <w:bookmarkStart w:id="367" w:name="_Toc26095992"/>
      <w:bookmarkStart w:id="368" w:name="_Toc26097969"/>
      <w:bookmarkStart w:id="369" w:name="_Toc27335618"/>
      <w:r w:rsidRPr="005F794F">
        <w:rPr>
          <w:rFonts w:ascii="Times New Roman" w:hAnsi="Times New Roman"/>
        </w:rPr>
        <w:lastRenderedPageBreak/>
        <w:t>Organización del personal (gestión del equipo)</w:t>
      </w:r>
      <w:bookmarkEnd w:id="366"/>
      <w:bookmarkEnd w:id="367"/>
      <w:bookmarkEnd w:id="368"/>
      <w:bookmarkEnd w:id="369"/>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70" w:name="_Ref26049189"/>
      <w:bookmarkStart w:id="371" w:name="_Toc26095993"/>
      <w:bookmarkStart w:id="372" w:name="_Toc26097970"/>
      <w:r w:rsidRPr="005F794F">
        <w:rPr>
          <w:rFonts w:ascii="Times New Roman" w:hAnsi="Times New Roman"/>
          <w:sz w:val="40"/>
        </w:rPr>
        <w:t xml:space="preserve"> </w:t>
      </w:r>
      <w:bookmarkStart w:id="373" w:name="_Toc27335619"/>
      <w:r w:rsidR="00F66790" w:rsidRPr="005F794F">
        <w:rPr>
          <w:rFonts w:ascii="Times New Roman" w:hAnsi="Times New Roman"/>
          <w:sz w:val="40"/>
        </w:rPr>
        <w:t>Estructura del equipo</w:t>
      </w:r>
      <w:bookmarkEnd w:id="370"/>
      <w:bookmarkEnd w:id="371"/>
      <w:bookmarkEnd w:id="372"/>
      <w:bookmarkEnd w:id="373"/>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6F0971E0"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End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proofErr w:type="gramStart"/>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modularidad</w:t>
            </w:r>
            <w:proofErr w:type="gramEnd"/>
            <w:r w:rsidRPr="00E74154">
              <w:rPr>
                <w:rFonts w:eastAsia="Times New Roman" w:cstheme="minorHAnsi"/>
                <w:color w:val="auto"/>
                <w:sz w:val="24"/>
                <w:szCs w:val="24"/>
                <w:lang w:eastAsia="es-ES"/>
              </w:rPr>
              <w:t xml:space="preserve">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 xml:space="preserve">La comunicación tanto en el equipo como en los distintos módulos de la aplicación es vital para el correcto funcionamiento de </w:t>
            </w:r>
            <w:proofErr w:type="gramStart"/>
            <w:r w:rsidRPr="00E74154">
              <w:rPr>
                <w:rFonts w:eastAsia="Times New Roman" w:cstheme="minorHAnsi"/>
                <w:color w:val="auto"/>
                <w:sz w:val="24"/>
                <w:szCs w:val="24"/>
                <w:lang w:eastAsia="es-ES"/>
              </w:rPr>
              <w:t>la misma</w:t>
            </w:r>
            <w:proofErr w:type="gramEnd"/>
            <w:r w:rsidRPr="00E74154">
              <w:rPr>
                <w:rFonts w:eastAsia="Times New Roman" w:cstheme="minorHAnsi"/>
                <w:color w:val="auto"/>
                <w:sz w:val="24"/>
                <w:szCs w:val="24"/>
                <w:lang w:eastAsia="es-ES"/>
              </w:rPr>
              <w:t>.</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w:t>
      </w:r>
      <w:proofErr w:type="gramStart"/>
      <w:r w:rsidRPr="00E74154">
        <w:rPr>
          <w:rFonts w:eastAsia="Times New Roman" w:cstheme="minorHAnsi"/>
          <w:color w:val="auto"/>
          <w:sz w:val="25"/>
          <w:szCs w:val="25"/>
          <w:lang w:eastAsia="es-ES"/>
        </w:rPr>
        <w:t>va</w:t>
      </w:r>
      <w:proofErr w:type="gramEnd"/>
      <w:r w:rsidRPr="00E74154">
        <w:rPr>
          <w:rFonts w:eastAsia="Times New Roman" w:cstheme="minorHAnsi"/>
          <w:color w:val="auto"/>
          <w:sz w:val="25"/>
          <w:szCs w:val="25"/>
          <w:lang w:eastAsia="es-ES"/>
        </w:rPr>
        <w:t xml:space="preserve">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proofErr w:type="spellStart"/>
      <w:r w:rsidRPr="00E74154">
        <w:rPr>
          <w:rFonts w:eastAsia="Times New Roman" w:cstheme="minorHAnsi"/>
          <w:b/>
          <w:bCs/>
          <w:color w:val="A4063E" w:themeColor="accent6"/>
          <w:sz w:val="25"/>
          <w:szCs w:val="25"/>
        </w:rPr>
        <w:t>Slack</w:t>
      </w:r>
      <w:proofErr w:type="spellEnd"/>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4" w:name="_Ref26049280"/>
      <w:bookmarkStart w:id="375" w:name="_Toc26095994"/>
      <w:bookmarkStart w:id="376" w:name="_Toc26097971"/>
      <w:bookmarkStart w:id="377" w:name="_Toc27335620"/>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56"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C+&#10;Pk27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4"/>
      <w:bookmarkEnd w:id="375"/>
      <w:bookmarkEnd w:id="376"/>
      <w:bookmarkEnd w:id="377"/>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8" w:name="_Ref26049286"/>
      <w:bookmarkStart w:id="379" w:name="_Toc26095995"/>
      <w:bookmarkStart w:id="380" w:name="_Toc26097972"/>
      <w:bookmarkStart w:id="381" w:name="_Toc27335621"/>
      <w:r w:rsidRPr="005F794F">
        <w:rPr>
          <w:rFonts w:ascii="Times New Roman" w:hAnsi="Times New Roman"/>
          <w:sz w:val="40"/>
        </w:rPr>
        <w:t>Personal</w:t>
      </w:r>
      <w:bookmarkEnd w:id="378"/>
      <w:bookmarkEnd w:id="379"/>
      <w:bookmarkEnd w:id="380"/>
      <w:bookmarkEnd w:id="381"/>
    </w:p>
    <w:p w14:paraId="0F2A7CD6" w14:textId="77777777" w:rsidR="0095174F" w:rsidRDefault="0095174F" w:rsidP="0095174F">
      <w:pPr>
        <w:ind w:firstLine="360"/>
        <w:rPr>
          <w:rFonts w:eastAsia="Times New Roman"/>
          <w:color w:val="auto"/>
          <w:sz w:val="25"/>
          <w:szCs w:val="25"/>
        </w:rPr>
      </w:pPr>
      <w:bookmarkStart w:id="382" w:name="_Toc26095996"/>
      <w:bookmarkStart w:id="383"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2"/>
      <w:bookmarkEnd w:id="383"/>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4" w:name="_Ref26049300"/>
      <w:bookmarkStart w:id="385" w:name="_Toc26095997"/>
      <w:bookmarkStart w:id="386" w:name="_Toc26097974"/>
      <w:bookmarkStart w:id="387" w:name="_Toc27335622"/>
      <w:r w:rsidRPr="005F794F">
        <w:rPr>
          <w:rFonts w:ascii="Times New Roman" w:hAnsi="Times New Roman"/>
          <w:sz w:val="40"/>
        </w:rPr>
        <w:t>Hardware</w:t>
      </w:r>
      <w:bookmarkEnd w:id="384"/>
      <w:bookmarkEnd w:id="385"/>
      <w:bookmarkEnd w:id="386"/>
      <w:bookmarkEnd w:id="387"/>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8" w:name="_Toc26095998"/>
      <w:bookmarkStart w:id="389" w:name="_Toc26097975"/>
      <w:r w:rsidRPr="0095174F">
        <w:rPr>
          <w:rFonts w:eastAsia="Times New Roman"/>
          <w:color w:val="auto"/>
          <w:sz w:val="25"/>
          <w:szCs w:val="25"/>
        </w:rPr>
        <w:t xml:space="preserve">El hardware necesario para </w:t>
      </w:r>
      <w:proofErr w:type="spellStart"/>
      <w:r w:rsidRPr="0095174F">
        <w:rPr>
          <w:rFonts w:eastAsia="Times New Roman"/>
          <w:color w:val="auto"/>
          <w:sz w:val="25"/>
          <w:szCs w:val="25"/>
        </w:rPr>
        <w:t>Logrolling</w:t>
      </w:r>
      <w:proofErr w:type="spellEnd"/>
      <w:r w:rsidRPr="0095174F">
        <w:rPr>
          <w:rFonts w:eastAsia="Times New Roman"/>
          <w:color w:val="auto"/>
          <w:sz w:val="25"/>
          <w:szCs w:val="25"/>
        </w:rPr>
        <w:t xml:space="preserve"> se divide en tres categorías:</w:t>
      </w:r>
      <w:bookmarkEnd w:id="388"/>
      <w:bookmarkEnd w:id="389"/>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90" w:name="_Toc26095999"/>
            <w:bookmarkStart w:id="391" w:name="_Toc26097976"/>
            <w:r w:rsidRPr="0095174F">
              <w:rPr>
                <w:rFonts w:eastAsia="Times New Roman"/>
                <w:sz w:val="24"/>
                <w:szCs w:val="24"/>
              </w:rPr>
              <w:t>Tipo de hardware</w:t>
            </w:r>
            <w:bookmarkEnd w:id="390"/>
            <w:bookmarkEnd w:id="391"/>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2" w:name="_Toc26096000"/>
            <w:bookmarkStart w:id="393" w:name="_Toc26097977"/>
            <w:r w:rsidRPr="0095174F">
              <w:rPr>
                <w:rFonts w:eastAsia="Times New Roman"/>
                <w:sz w:val="24"/>
                <w:szCs w:val="24"/>
              </w:rPr>
              <w:t>Explicación</w:t>
            </w:r>
            <w:bookmarkEnd w:id="392"/>
            <w:bookmarkEnd w:id="393"/>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4" w:name="_Toc26096001"/>
            <w:bookmarkStart w:id="395" w:name="_Toc26097978"/>
            <w:r w:rsidRPr="0095174F">
              <w:rPr>
                <w:rFonts w:eastAsia="Times New Roman"/>
                <w:sz w:val="24"/>
                <w:szCs w:val="24"/>
              </w:rPr>
              <w:t>Hardware de desarrollo</w:t>
            </w:r>
            <w:bookmarkEnd w:id="394"/>
            <w:bookmarkEnd w:id="395"/>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6" w:name="_Toc26096002"/>
            <w:bookmarkStart w:id="397"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6"/>
            <w:bookmarkEnd w:id="397"/>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8" w:name="_Toc26096003"/>
            <w:bookmarkStart w:id="399" w:name="_Toc26097980"/>
            <w:r w:rsidRPr="0095174F">
              <w:rPr>
                <w:rFonts w:eastAsia="Times New Roman"/>
                <w:sz w:val="24"/>
                <w:szCs w:val="24"/>
              </w:rPr>
              <w:t>Hardware del servidor</w:t>
            </w:r>
            <w:bookmarkEnd w:id="398"/>
            <w:bookmarkEnd w:id="399"/>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400" w:name="_Toc26096004"/>
            <w:bookmarkStart w:id="401"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proofErr w:type="spellStart"/>
            <w:r w:rsidRPr="00F57011">
              <w:rPr>
                <w:rFonts w:eastAsia="Times New Roman"/>
                <w:b/>
                <w:bCs/>
                <w:i/>
                <w:iCs/>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400"/>
            <w:bookmarkEnd w:id="401"/>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2" w:name="_Toc26096005"/>
            <w:bookmarkStart w:id="403" w:name="_Toc26097982"/>
            <w:r w:rsidRPr="0095174F">
              <w:rPr>
                <w:rFonts w:eastAsia="Times New Roman"/>
                <w:sz w:val="24"/>
                <w:szCs w:val="24"/>
              </w:rPr>
              <w:t>Hardware del cliente</w:t>
            </w:r>
            <w:bookmarkEnd w:id="402"/>
            <w:bookmarkEnd w:id="403"/>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4" w:name="_Toc26096006"/>
            <w:bookmarkStart w:id="405"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4"/>
            <w:bookmarkEnd w:id="405"/>
          </w:p>
        </w:tc>
      </w:tr>
    </w:tbl>
    <w:p w14:paraId="0901658B" w14:textId="2512AA60" w:rsidR="0095174F" w:rsidRDefault="0095174F" w:rsidP="0095174F">
      <w:bookmarkStart w:id="406" w:name="_Ref26049304"/>
      <w:bookmarkStart w:id="407" w:name="_Toc26096007"/>
      <w:bookmarkStart w:id="408"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09" w:name="_Toc27335623"/>
      <w:r w:rsidRPr="005F794F">
        <w:rPr>
          <w:rFonts w:ascii="Times New Roman" w:hAnsi="Times New Roman"/>
          <w:sz w:val="40"/>
        </w:rPr>
        <w:lastRenderedPageBreak/>
        <w:t>Software</w:t>
      </w:r>
      <w:bookmarkEnd w:id="406"/>
      <w:bookmarkEnd w:id="407"/>
      <w:bookmarkEnd w:id="408"/>
      <w:bookmarkEnd w:id="409"/>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10" w:name="_Toc26096008"/>
      <w:bookmarkStart w:id="411"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10"/>
      <w:bookmarkEnd w:id="411"/>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2" w:name="_Ref26049398"/>
      <w:bookmarkStart w:id="413" w:name="_Toc26096009"/>
      <w:bookmarkStart w:id="414" w:name="_Toc26097986"/>
      <w:r w:rsidRPr="005F794F">
        <w:rPr>
          <w:rFonts w:ascii="Times New Roman" w:hAnsi="Times New Roman"/>
          <w:b/>
          <w:i w:val="0"/>
          <w:sz w:val="40"/>
          <w:lang w:eastAsia="es-ES"/>
        </w:rPr>
        <w:t>Software de desarrollo</w:t>
      </w:r>
      <w:bookmarkEnd w:id="412"/>
      <w:bookmarkEnd w:id="413"/>
      <w:bookmarkEnd w:id="414"/>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15" w:name="_Toc26096010"/>
            <w:bookmarkStart w:id="416" w:name="_Toc26097987"/>
            <w:r w:rsidRPr="003A77EA">
              <w:rPr>
                <w:rFonts w:eastAsia="Times New Roman"/>
                <w:sz w:val="24"/>
              </w:rPr>
              <w:t>Software</w:t>
            </w:r>
            <w:bookmarkEnd w:id="415"/>
            <w:bookmarkEnd w:id="416"/>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7" w:name="_Toc26096011"/>
            <w:bookmarkStart w:id="418" w:name="_Toc26097988"/>
            <w:r w:rsidRPr="003A77EA">
              <w:rPr>
                <w:rFonts w:eastAsia="Times New Roman"/>
                <w:sz w:val="24"/>
              </w:rPr>
              <w:t>Descripción</w:t>
            </w:r>
            <w:bookmarkEnd w:id="417"/>
            <w:bookmarkEnd w:id="418"/>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19" w:name="_Toc26096012"/>
            <w:bookmarkStart w:id="420" w:name="_Toc26097989"/>
            <w:r w:rsidRPr="003A77EA">
              <w:rPr>
                <w:rFonts w:eastAsia="Times New Roman"/>
                <w:sz w:val="24"/>
              </w:rPr>
              <w:t>Github.com</w:t>
            </w:r>
            <w:bookmarkEnd w:id="419"/>
            <w:bookmarkEnd w:id="420"/>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1" w:name="_Toc26096013"/>
            <w:bookmarkStart w:id="422" w:name="_Toc26097990"/>
            <w:proofErr w:type="spellStart"/>
            <w:r w:rsidRPr="003A77EA">
              <w:rPr>
                <w:rFonts w:eastAsia="Times New Roman"/>
                <w:sz w:val="24"/>
              </w:rPr>
              <w:t>Slack</w:t>
            </w:r>
            <w:bookmarkEnd w:id="421"/>
            <w:bookmarkEnd w:id="422"/>
            <w:proofErr w:type="spellEnd"/>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3" w:name="_Toc26096014"/>
            <w:bookmarkStart w:id="424" w:name="_Toc26097991"/>
            <w:r w:rsidRPr="003A77EA">
              <w:rPr>
                <w:rFonts w:eastAsia="Times New Roman"/>
                <w:sz w:val="24"/>
              </w:rPr>
              <w:t>Trello</w:t>
            </w:r>
            <w:bookmarkEnd w:id="423"/>
            <w:bookmarkEnd w:id="424"/>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5" w:name="_Toc26096015"/>
            <w:bookmarkStart w:id="426" w:name="_Toc26097992"/>
            <w:r w:rsidRPr="003A77EA">
              <w:rPr>
                <w:rFonts w:eastAsia="Times New Roman"/>
                <w:color w:val="auto"/>
                <w:sz w:val="24"/>
              </w:rPr>
              <w:t>Sistema de gestión de tareas.</w:t>
            </w:r>
            <w:bookmarkEnd w:id="425"/>
            <w:bookmarkEnd w:id="426"/>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27" w:name="_Toc26096016"/>
            <w:bookmarkStart w:id="428" w:name="_Toc26097993"/>
            <w:proofErr w:type="spellStart"/>
            <w:r w:rsidRPr="003A77EA">
              <w:rPr>
                <w:rFonts w:eastAsia="Times New Roman"/>
                <w:sz w:val="24"/>
              </w:rPr>
              <w:t>Modelio</w:t>
            </w:r>
            <w:bookmarkEnd w:id="427"/>
            <w:bookmarkEnd w:id="428"/>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29" w:name="_Toc26096017"/>
            <w:bookmarkStart w:id="430" w:name="_Toc26097994"/>
            <w:proofErr w:type="spellStart"/>
            <w:r w:rsidRPr="003A77EA">
              <w:rPr>
                <w:rFonts w:eastAsia="Times New Roman"/>
                <w:sz w:val="24"/>
              </w:rPr>
              <w:t>GanttProject</w:t>
            </w:r>
            <w:bookmarkEnd w:id="429"/>
            <w:bookmarkEnd w:id="430"/>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1" w:name="_Toc26096018"/>
            <w:bookmarkStart w:id="432" w:name="_Toc26097995"/>
            <w:r w:rsidRPr="003A77EA">
              <w:rPr>
                <w:rFonts w:eastAsia="Times New Roman"/>
                <w:color w:val="auto"/>
                <w:sz w:val="24"/>
              </w:rPr>
              <w:t>Herramienta para crear diagramas de planificación temporal.</w:t>
            </w:r>
            <w:bookmarkEnd w:id="431"/>
            <w:bookmarkEnd w:id="432"/>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3" w:name="_Toc26096019"/>
            <w:bookmarkStart w:id="434" w:name="_Toc26097996"/>
            <w:r w:rsidRPr="003A77EA">
              <w:rPr>
                <w:rFonts w:eastAsia="Times New Roman"/>
                <w:sz w:val="24"/>
              </w:rPr>
              <w:t>Adobe XD</w:t>
            </w:r>
            <w:bookmarkEnd w:id="433"/>
            <w:bookmarkEnd w:id="434"/>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5" w:name="_Toc26096020"/>
            <w:bookmarkStart w:id="436" w:name="_Toc26097997"/>
            <w:r w:rsidRPr="003A77EA">
              <w:rPr>
                <w:rFonts w:eastAsia="Times New Roman"/>
                <w:color w:val="auto"/>
                <w:sz w:val="24"/>
              </w:rPr>
              <w:t>Herramienta de diseño gráfico que permite realizar prototipos.</w:t>
            </w:r>
            <w:bookmarkEnd w:id="435"/>
            <w:bookmarkEnd w:id="436"/>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37" w:name="_Toc26096021"/>
            <w:bookmarkStart w:id="438" w:name="_Toc26097998"/>
            <w:r w:rsidRPr="003A77EA">
              <w:rPr>
                <w:rFonts w:eastAsia="Times New Roman"/>
                <w:sz w:val="24"/>
              </w:rPr>
              <w:t xml:space="preserve">Adobe </w:t>
            </w:r>
            <w:proofErr w:type="spellStart"/>
            <w:r w:rsidRPr="003A77EA">
              <w:rPr>
                <w:rFonts w:eastAsia="Times New Roman"/>
                <w:sz w:val="24"/>
              </w:rPr>
              <w:t>Illustrator</w:t>
            </w:r>
            <w:bookmarkEnd w:id="437"/>
            <w:bookmarkEnd w:id="438"/>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39" w:name="_Toc26096022"/>
            <w:bookmarkStart w:id="440" w:name="_Toc26097999"/>
            <w:r w:rsidRPr="003A77EA">
              <w:rPr>
                <w:rFonts w:eastAsia="Times New Roman"/>
                <w:sz w:val="24"/>
              </w:rPr>
              <w:t>Microsoft Word</w:t>
            </w:r>
            <w:bookmarkEnd w:id="439"/>
            <w:bookmarkEnd w:id="440"/>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1" w:name="_Toc26096023"/>
            <w:bookmarkStart w:id="442" w:name="_Toc26098000"/>
            <w:r w:rsidRPr="003A77EA">
              <w:rPr>
                <w:rFonts w:eastAsia="Times New Roman"/>
                <w:color w:val="auto"/>
                <w:sz w:val="24"/>
              </w:rPr>
              <w:t>Programa de edición de textos para la documentación.</w:t>
            </w:r>
            <w:bookmarkEnd w:id="441"/>
            <w:bookmarkEnd w:id="442"/>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3" w:name="_Toc26096024"/>
            <w:bookmarkStart w:id="444" w:name="_Toc26098001"/>
            <w:proofErr w:type="spellStart"/>
            <w:r w:rsidRPr="003A77EA">
              <w:rPr>
                <w:rFonts w:eastAsia="Times New Roman"/>
                <w:sz w:val="24"/>
              </w:rPr>
              <w:t>MySQLWorkbench</w:t>
            </w:r>
            <w:bookmarkEnd w:id="443"/>
            <w:bookmarkEnd w:id="444"/>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5" w:name="_Toc26096025"/>
            <w:bookmarkStart w:id="446" w:name="_Toc26098002"/>
            <w:r w:rsidRPr="003A77EA">
              <w:rPr>
                <w:rFonts w:eastAsia="Times New Roman"/>
                <w:color w:val="auto"/>
                <w:sz w:val="24"/>
              </w:rPr>
              <w:t>Herramienta para la gestión de bases de datos MySQL.</w:t>
            </w:r>
            <w:bookmarkEnd w:id="445"/>
            <w:bookmarkEnd w:id="446"/>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47" w:name="_Toc26096026"/>
            <w:bookmarkStart w:id="448" w:name="_Toc26098003"/>
            <w:r w:rsidRPr="003A77EA">
              <w:rPr>
                <w:rFonts w:eastAsia="Times New Roman"/>
                <w:sz w:val="24"/>
              </w:rPr>
              <w:t>Eclipse</w:t>
            </w:r>
            <w:bookmarkEnd w:id="447"/>
            <w:bookmarkEnd w:id="448"/>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9" w:name="_Toc26096027"/>
            <w:bookmarkStart w:id="450" w:name="_Toc26098004"/>
            <w:r w:rsidRPr="003A77EA">
              <w:rPr>
                <w:rFonts w:eastAsia="Times New Roman"/>
                <w:color w:val="auto"/>
                <w:sz w:val="24"/>
              </w:rPr>
              <w:t>Sistema de desarrollo integrado para Java.</w:t>
            </w:r>
            <w:bookmarkEnd w:id="449"/>
            <w:bookmarkEnd w:id="450"/>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1" w:name="_Toc26096028"/>
            <w:bookmarkStart w:id="452" w:name="_Toc26098005"/>
            <w:r w:rsidRPr="003A77EA">
              <w:rPr>
                <w:rFonts w:eastAsia="Times New Roman"/>
                <w:sz w:val="24"/>
              </w:rPr>
              <w:t>Android Studio</w:t>
            </w:r>
            <w:bookmarkEnd w:id="451"/>
            <w:bookmarkEnd w:id="452"/>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3" w:name="_Toc26096029"/>
            <w:bookmarkStart w:id="454" w:name="_Toc26098006"/>
            <w:r w:rsidRPr="003A77EA">
              <w:rPr>
                <w:rFonts w:eastAsia="Times New Roman"/>
                <w:color w:val="auto"/>
                <w:sz w:val="24"/>
              </w:rPr>
              <w:t>Sistema de desarrollo oficial para Android.</w:t>
            </w:r>
            <w:bookmarkEnd w:id="453"/>
            <w:bookmarkEnd w:id="454"/>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55" w:name="_Ref26049406"/>
      <w:bookmarkStart w:id="456" w:name="_Toc26096030"/>
      <w:bookmarkStart w:id="457" w:name="_Toc26098007"/>
      <w:r w:rsidRPr="005F794F">
        <w:rPr>
          <w:rFonts w:ascii="Times New Roman" w:hAnsi="Times New Roman"/>
          <w:b/>
          <w:i w:val="0"/>
          <w:sz w:val="40"/>
          <w:lang w:eastAsia="es-ES"/>
        </w:rPr>
        <w:lastRenderedPageBreak/>
        <w:t>Software de servidor</w:t>
      </w:r>
      <w:bookmarkEnd w:id="455"/>
      <w:bookmarkEnd w:id="456"/>
      <w:bookmarkEnd w:id="457"/>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8" w:name="_Toc26096031"/>
            <w:bookmarkStart w:id="459" w:name="_Toc26098008"/>
            <w:r w:rsidRPr="003A77EA">
              <w:rPr>
                <w:rFonts w:eastAsia="Times New Roman"/>
                <w:sz w:val="24"/>
              </w:rPr>
              <w:t>Software</w:t>
            </w:r>
            <w:bookmarkEnd w:id="458"/>
            <w:bookmarkEnd w:id="459"/>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60" w:name="_Toc26096032"/>
            <w:bookmarkStart w:id="461" w:name="_Toc26098009"/>
            <w:r w:rsidRPr="003A77EA">
              <w:rPr>
                <w:rFonts w:eastAsia="Times New Roman"/>
                <w:sz w:val="24"/>
              </w:rPr>
              <w:t>Descripción</w:t>
            </w:r>
            <w:bookmarkEnd w:id="460"/>
            <w:bookmarkEnd w:id="461"/>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2" w:name="_Toc26096033"/>
            <w:bookmarkStart w:id="463" w:name="_Toc26098010"/>
            <w:r w:rsidRPr="003A77EA">
              <w:rPr>
                <w:rFonts w:eastAsia="Times New Roman"/>
                <w:sz w:val="24"/>
              </w:rPr>
              <w:t>MySQL</w:t>
            </w:r>
            <w:bookmarkEnd w:id="462"/>
            <w:bookmarkEnd w:id="463"/>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4" w:name="_Toc26096034"/>
            <w:bookmarkStart w:id="465" w:name="_Toc26098011"/>
            <w:r w:rsidRPr="003A77EA">
              <w:rPr>
                <w:rFonts w:eastAsia="Times New Roman"/>
                <w:color w:val="auto"/>
                <w:sz w:val="24"/>
              </w:rPr>
              <w:t>Servidor de bases de datos MySQL.</w:t>
            </w:r>
            <w:bookmarkEnd w:id="464"/>
            <w:bookmarkEnd w:id="465"/>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6" w:name="_Toc26096035"/>
            <w:bookmarkStart w:id="467" w:name="_Toc26098012"/>
            <w:r w:rsidRPr="003A77EA">
              <w:rPr>
                <w:rFonts w:eastAsia="Times New Roman"/>
                <w:sz w:val="24"/>
              </w:rPr>
              <w:t>Java</w:t>
            </w:r>
            <w:bookmarkEnd w:id="466"/>
            <w:bookmarkEnd w:id="467"/>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8" w:name="_Toc26096036"/>
            <w:bookmarkStart w:id="469"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68"/>
            <w:bookmarkEnd w:id="469"/>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70" w:name="_Ref26049419"/>
      <w:bookmarkStart w:id="471" w:name="_Toc26096037"/>
      <w:bookmarkStart w:id="472" w:name="_Toc26098014"/>
      <w:r w:rsidRPr="005F794F">
        <w:rPr>
          <w:rFonts w:ascii="Times New Roman" w:hAnsi="Times New Roman"/>
          <w:b/>
          <w:i w:val="0"/>
          <w:sz w:val="40"/>
          <w:lang w:eastAsia="es-ES"/>
        </w:rPr>
        <w:t>Software de desarrollo</w:t>
      </w:r>
      <w:bookmarkEnd w:id="470"/>
      <w:bookmarkEnd w:id="471"/>
      <w:bookmarkEnd w:id="472"/>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3" w:name="_Toc26096038"/>
      <w:bookmarkStart w:id="474"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3"/>
      <w:bookmarkEnd w:id="474"/>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75" w:name="_Toc26096039"/>
      <w:bookmarkStart w:id="476" w:name="_Toc26098016"/>
      <w:bookmarkStart w:id="477" w:name="_Toc27335624"/>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57"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NDs&#10;gmsTAgAABAQAAA4AAAAAAAAAAAAAAAAALgIAAGRycy9lMm9Eb2MueG1sUEsBAi0AFAAGAAgAAAAh&#10;AGQLGX3dAAAACAEAAA8AAAAAAAAAAAAAAAAAbQQAAGRycy9kb3ducmV2LnhtbFBLBQYAAAAABAAE&#10;APMAAAB3BQAAAAA=&#10;" filled="f" stroked="f">
                <v:textbo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5"/>
      <w:bookmarkEnd w:id="476"/>
      <w:bookmarkEnd w:id="477"/>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8" w:name="_7.1.Introducción:"/>
      <w:bookmarkStart w:id="479" w:name="_Ref26049765"/>
      <w:bookmarkStart w:id="480" w:name="_Toc26096040"/>
      <w:bookmarkStart w:id="481" w:name="_Toc26098017"/>
      <w:bookmarkStart w:id="482" w:name="_Toc27335625"/>
      <w:bookmarkEnd w:id="478"/>
      <w:r w:rsidRPr="0095174F">
        <w:rPr>
          <w:rFonts w:ascii="Times New Roman" w:hAnsi="Times New Roman"/>
          <w:sz w:val="40"/>
        </w:rPr>
        <w:t>Introducción</w:t>
      </w:r>
      <w:bookmarkEnd w:id="479"/>
      <w:bookmarkEnd w:id="480"/>
      <w:bookmarkEnd w:id="481"/>
      <w:bookmarkEnd w:id="482"/>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3" w:name="_Ref26049779"/>
      <w:bookmarkStart w:id="484" w:name="_Toc26096041"/>
      <w:bookmarkStart w:id="485" w:name="_Toc26098018"/>
      <w:r w:rsidRPr="003A77EA">
        <w:rPr>
          <w:rFonts w:ascii="Times New Roman" w:hAnsi="Times New Roman"/>
          <w:b/>
          <w:i w:val="0"/>
          <w:sz w:val="40"/>
          <w:lang w:eastAsia="es-ES"/>
        </w:rPr>
        <w:t>Propósito</w:t>
      </w:r>
      <w:bookmarkStart w:id="486" w:name="_Toc26096042"/>
      <w:bookmarkStart w:id="487" w:name="_Toc26098019"/>
      <w:bookmarkEnd w:id="483"/>
      <w:bookmarkEnd w:id="484"/>
      <w:bookmarkEnd w:id="485"/>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proofErr w:type="spellStart"/>
      <w:r w:rsidRPr="00ED0B32">
        <w:rPr>
          <w:rFonts w:eastAsia="Times New Roman"/>
          <w:i/>
          <w:iCs/>
          <w:color w:val="auto"/>
          <w:sz w:val="25"/>
          <w:szCs w:val="25"/>
        </w:rPr>
        <w:t>Logrolling</w:t>
      </w:r>
      <w:proofErr w:type="spellEnd"/>
      <w:r w:rsidRPr="0051108D">
        <w:rPr>
          <w:rFonts w:eastAsia="Times New Roman"/>
          <w:color w:val="auto"/>
          <w:sz w:val="25"/>
          <w:szCs w:val="25"/>
        </w:rPr>
        <w:t>.</w:t>
      </w:r>
      <w:bookmarkEnd w:id="486"/>
      <w:bookmarkEnd w:id="487"/>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8" w:name="_Ref26049785"/>
      <w:bookmarkStart w:id="489" w:name="_Toc26096043"/>
      <w:bookmarkStart w:id="490" w:name="_Toc26098020"/>
      <w:r w:rsidRPr="003A77EA">
        <w:rPr>
          <w:rFonts w:ascii="Times New Roman" w:hAnsi="Times New Roman"/>
          <w:b/>
          <w:i w:val="0"/>
          <w:sz w:val="40"/>
          <w:lang w:eastAsia="es-ES"/>
        </w:rPr>
        <w:t>Alcance</w:t>
      </w:r>
      <w:bookmarkEnd w:id="488"/>
      <w:bookmarkEnd w:id="489"/>
      <w:bookmarkEnd w:id="490"/>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1" w:name="_Toc26096044"/>
      <w:bookmarkStart w:id="492"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1"/>
      <w:bookmarkEnd w:id="492"/>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3" w:name="_Ref26049791"/>
      <w:bookmarkStart w:id="494" w:name="_Toc26096045"/>
      <w:bookmarkStart w:id="495" w:name="_Toc26098022"/>
      <w:r w:rsidRPr="0024479E">
        <w:rPr>
          <w:rFonts w:ascii="Times New Roman" w:hAnsi="Times New Roman"/>
          <w:b/>
          <w:i w:val="0"/>
          <w:sz w:val="40"/>
          <w:lang w:eastAsia="es-ES"/>
        </w:rPr>
        <w:lastRenderedPageBreak/>
        <w:t>Definiciones de términos clave</w:t>
      </w:r>
      <w:bookmarkEnd w:id="493"/>
      <w:bookmarkEnd w:id="494"/>
      <w:bookmarkEnd w:id="495"/>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con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6" w:name="_Toc26096046"/>
            <w:bookmarkStart w:id="497" w:name="_Toc26098023"/>
            <w:r w:rsidRPr="0024479E">
              <w:rPr>
                <w:color w:val="auto"/>
                <w:sz w:val="24"/>
              </w:rPr>
              <w:t>Gestión de configuración del software</w:t>
            </w:r>
            <w:bookmarkEnd w:id="496"/>
            <w:bookmarkEnd w:id="497"/>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8" w:name="_Toc26096047"/>
            <w:bookmarkStart w:id="499" w:name="_Toc26098024"/>
            <w:r w:rsidRPr="0024479E">
              <w:rPr>
                <w:color w:val="auto"/>
                <w:sz w:val="24"/>
              </w:rPr>
              <w:t>Elementos de configuración del software</w:t>
            </w:r>
            <w:bookmarkEnd w:id="498"/>
            <w:bookmarkEnd w:id="499"/>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500" w:name="_Toc26096048"/>
            <w:bookmarkStart w:id="501" w:name="_Toc26098025"/>
            <w:r w:rsidRPr="0024479E">
              <w:rPr>
                <w:color w:val="auto"/>
                <w:sz w:val="24"/>
              </w:rPr>
              <w:t>Departamento de gestión del cambio</w:t>
            </w:r>
            <w:bookmarkEnd w:id="500"/>
            <w:bookmarkEnd w:id="501"/>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2" w:name="_Toc26096049"/>
            <w:bookmarkStart w:id="503" w:name="_Toc26098026"/>
            <w:r w:rsidRPr="0024479E">
              <w:rPr>
                <w:color w:val="auto"/>
                <w:sz w:val="24"/>
              </w:rPr>
              <w:t>Rol en una organización que se encarga de revisar y auditar los productos</w:t>
            </w:r>
            <w:bookmarkEnd w:id="502"/>
            <w:bookmarkEnd w:id="503"/>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4" w:name="_Ref26049879"/>
      <w:bookmarkStart w:id="505" w:name="_Toc26096050"/>
      <w:bookmarkStart w:id="506" w:name="_Toc26098027"/>
      <w:bookmarkStart w:id="507" w:name="_Toc27335626"/>
      <w:r w:rsidRPr="0051108D">
        <w:rPr>
          <w:rFonts w:ascii="Times New Roman" w:hAnsi="Times New Roman"/>
          <w:sz w:val="40"/>
        </w:rPr>
        <w:t>Gestión de la configuración</w:t>
      </w:r>
      <w:bookmarkEnd w:id="504"/>
      <w:bookmarkEnd w:id="505"/>
      <w:bookmarkEnd w:id="506"/>
      <w:bookmarkEnd w:id="507"/>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8" w:name="_Ref26049907"/>
      <w:bookmarkStart w:id="509" w:name="_Toc26096051"/>
      <w:bookmarkStart w:id="510" w:name="_Toc26098028"/>
      <w:r w:rsidRPr="0051108D">
        <w:rPr>
          <w:rFonts w:ascii="Times New Roman" w:hAnsi="Times New Roman"/>
          <w:b/>
          <w:i w:val="0"/>
          <w:sz w:val="40"/>
          <w:lang w:eastAsia="es-ES"/>
        </w:rPr>
        <w:t>Organización de la GCS</w:t>
      </w:r>
      <w:bookmarkEnd w:id="508"/>
      <w:bookmarkEnd w:id="509"/>
      <w:bookmarkEnd w:id="510"/>
    </w:p>
    <w:p w14:paraId="175D318B" w14:textId="232EA7DE" w:rsidR="0051108D" w:rsidRDefault="0051108D" w:rsidP="0051108D">
      <w:pPr>
        <w:rPr>
          <w:rFonts w:eastAsia="Times New Roman"/>
          <w:color w:val="auto"/>
          <w:sz w:val="25"/>
          <w:szCs w:val="25"/>
        </w:rPr>
      </w:pPr>
      <w:bookmarkStart w:id="511" w:name="_Toc26096052"/>
      <w:bookmarkStart w:id="512"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1"/>
      <w:bookmarkEnd w:id="512"/>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3" w:name="_Toc26096053"/>
      <w:bookmarkStart w:id="514" w:name="_Toc26098030"/>
      <w:r w:rsidRPr="0051108D">
        <w:rPr>
          <w:rFonts w:eastAsia="Times New Roman"/>
          <w:b/>
          <w:bCs/>
          <w:color w:val="auto"/>
          <w:sz w:val="25"/>
          <w:szCs w:val="25"/>
        </w:rPr>
        <w:t>Evaluar todas las peticiones de cambio</w:t>
      </w:r>
      <w:bookmarkEnd w:id="513"/>
      <w:bookmarkEnd w:id="514"/>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5" w:name="_Toc26096054"/>
      <w:bookmarkStart w:id="516" w:name="_Toc26098031"/>
      <w:r w:rsidRPr="0051108D">
        <w:rPr>
          <w:rFonts w:eastAsia="Times New Roman"/>
          <w:b/>
          <w:bCs/>
          <w:color w:val="auto"/>
          <w:sz w:val="25"/>
          <w:szCs w:val="25"/>
        </w:rPr>
        <w:t>Aceptar o rechazar los cambios propuestos</w:t>
      </w:r>
      <w:bookmarkEnd w:id="515"/>
      <w:bookmarkEnd w:id="516"/>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7" w:name="_Toc26096055"/>
      <w:bookmarkStart w:id="518" w:name="_Toc26098032"/>
      <w:r w:rsidRPr="0051108D">
        <w:rPr>
          <w:rFonts w:eastAsia="Times New Roman"/>
          <w:b/>
          <w:bCs/>
          <w:color w:val="auto"/>
          <w:sz w:val="25"/>
          <w:szCs w:val="25"/>
        </w:rPr>
        <w:t>Tomar las respectivas decisiones sobre los cambios a implementar, cualquier cambio en los requerimientos, o en el diseño.</w:t>
      </w:r>
      <w:bookmarkEnd w:id="517"/>
      <w:bookmarkEnd w:id="518"/>
    </w:p>
    <w:p w14:paraId="7FCF72A2" w14:textId="1468CFEA" w:rsidR="004333D2" w:rsidRPr="0051108D" w:rsidRDefault="004333D2" w:rsidP="0095715A">
      <w:pPr>
        <w:jc w:val="both"/>
        <w:rPr>
          <w:rFonts w:eastAsia="Times New Roman"/>
          <w:color w:val="auto"/>
          <w:sz w:val="25"/>
          <w:szCs w:val="25"/>
        </w:rPr>
      </w:pPr>
      <w:bookmarkStart w:id="519" w:name="_Toc26096056"/>
      <w:bookmarkStart w:id="520" w:name="_Toc26098033"/>
      <w:r w:rsidRPr="0051108D">
        <w:rPr>
          <w:rFonts w:eastAsia="Times New Roman"/>
          <w:color w:val="auto"/>
          <w:sz w:val="25"/>
          <w:szCs w:val="25"/>
        </w:rPr>
        <w:t>Dicho comité estará formado por todos los integrantes del grupo, los cuales desempeñan los siguientes roles:</w:t>
      </w:r>
      <w:bookmarkEnd w:id="519"/>
      <w:bookmarkEnd w:id="520"/>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1" w:name="_Toc26096057"/>
      <w:bookmarkStart w:id="522" w:name="_Toc26098034"/>
      <w:r w:rsidRPr="0024479E">
        <w:rPr>
          <w:rFonts w:eastAsia="Times New Roman"/>
          <w:color w:val="auto"/>
          <w:sz w:val="25"/>
          <w:szCs w:val="25"/>
        </w:rPr>
        <w:t>Gestor de configuración</w:t>
      </w:r>
      <w:bookmarkEnd w:id="521"/>
      <w:bookmarkEnd w:id="522"/>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3" w:name="_Toc26096058"/>
      <w:bookmarkStart w:id="524" w:name="_Toc26098035"/>
      <w:r w:rsidRPr="0024479E">
        <w:rPr>
          <w:rFonts w:eastAsia="Times New Roman"/>
          <w:color w:val="auto"/>
          <w:sz w:val="25"/>
          <w:szCs w:val="25"/>
        </w:rPr>
        <w:t>Líder del proyecto</w:t>
      </w:r>
      <w:bookmarkEnd w:id="523"/>
      <w:bookmarkEnd w:id="524"/>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5" w:name="_Toc26096059"/>
      <w:bookmarkStart w:id="526" w:name="_Toc26098036"/>
      <w:r w:rsidRPr="0024479E">
        <w:rPr>
          <w:rFonts w:eastAsia="Times New Roman"/>
          <w:color w:val="auto"/>
          <w:sz w:val="25"/>
          <w:szCs w:val="25"/>
        </w:rPr>
        <w:t>Gestores de cambio</w:t>
      </w:r>
      <w:bookmarkEnd w:id="525"/>
      <w:bookmarkEnd w:id="526"/>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7" w:name="_Toc26096060"/>
      <w:bookmarkStart w:id="528" w:name="_Toc26098037"/>
      <w:r w:rsidRPr="0024479E">
        <w:rPr>
          <w:rFonts w:eastAsia="Times New Roman"/>
          <w:color w:val="auto"/>
          <w:sz w:val="25"/>
          <w:szCs w:val="25"/>
        </w:rPr>
        <w:t>Director económico</w:t>
      </w:r>
      <w:bookmarkEnd w:id="527"/>
      <w:bookmarkEnd w:id="528"/>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29" w:name="_Toc26096061"/>
      <w:bookmarkStart w:id="530" w:name="_Toc26098038"/>
      <w:r w:rsidRPr="0024479E">
        <w:rPr>
          <w:rFonts w:eastAsia="Times New Roman"/>
          <w:color w:val="auto"/>
          <w:sz w:val="25"/>
          <w:szCs w:val="25"/>
        </w:rPr>
        <w:t>Arquitecto de la aplicación</w:t>
      </w:r>
      <w:bookmarkEnd w:id="529"/>
      <w:bookmarkEnd w:id="530"/>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1" w:name="_Toc26096062"/>
      <w:bookmarkStart w:id="532" w:name="_Toc26098039"/>
      <w:r w:rsidRPr="0024479E">
        <w:rPr>
          <w:rFonts w:eastAsia="Times New Roman"/>
          <w:color w:val="auto"/>
          <w:sz w:val="25"/>
          <w:szCs w:val="25"/>
        </w:rPr>
        <w:t>Arquitectos técnicos y diseñadores</w:t>
      </w:r>
      <w:bookmarkEnd w:id="531"/>
      <w:bookmarkEnd w:id="532"/>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58"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BpcfCq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59"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B7cSS3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 xml:space="preserve">Santiago </w:t>
                            </w:r>
                            <w:proofErr w:type="spellStart"/>
                            <w:r>
                              <w:rPr>
                                <w:sz w:val="22"/>
                              </w:rPr>
                              <w:t>Mourenza</w:t>
                            </w:r>
                            <w:proofErr w:type="spellEnd"/>
                            <w:r>
                              <w:rPr>
                                <w:sz w:val="22"/>
                              </w:rPr>
                              <w:t xml:space="preserve">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60"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BeBKbu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 xml:space="preserve">Santiago </w:t>
                      </w:r>
                      <w:proofErr w:type="spellStart"/>
                      <w:r>
                        <w:rPr>
                          <w:sz w:val="22"/>
                        </w:rPr>
                        <w:t>Mourenza</w:t>
                      </w:r>
                      <w:proofErr w:type="spellEnd"/>
                      <w:r>
                        <w:rPr>
                          <w:sz w:val="22"/>
                        </w:rPr>
                        <w:t xml:space="preserve">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61"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JNPb12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62"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" fillcolor="#a4063e [3204]" strokecolor="#51031e [1604]" strokeweight="2pt">
                <v:textbo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63"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GPtG6I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3" w:name="_Toc26096063"/>
      <w:bookmarkStart w:id="534" w:name="_Toc26098040"/>
      <w:r w:rsidRPr="004378FD">
        <w:rPr>
          <w:rFonts w:ascii="Times New Roman" w:hAnsi="Times New Roman"/>
          <w:b/>
          <w:i w:val="0"/>
          <w:sz w:val="40"/>
          <w:lang w:eastAsia="es-ES"/>
        </w:rPr>
        <w:t>Descripción de roles del CCC</w:t>
      </w:r>
      <w:bookmarkEnd w:id="533"/>
      <w:bookmarkEnd w:id="534"/>
    </w:p>
    <w:p w14:paraId="52F2C104" w14:textId="77777777" w:rsidR="004378FD" w:rsidRDefault="004378FD" w:rsidP="004378FD">
      <w:pPr>
        <w:rPr>
          <w:color w:val="auto"/>
          <w:sz w:val="25"/>
          <w:szCs w:val="25"/>
        </w:rPr>
      </w:pPr>
      <w:bookmarkStart w:id="535" w:name="_Toc26096064"/>
      <w:bookmarkStart w:id="536"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5"/>
      <w:bookmarkEnd w:id="536"/>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7" w:name="_Toc26096065"/>
            <w:bookmarkStart w:id="538" w:name="_Toc26098042"/>
            <w:r w:rsidRPr="004D40B6">
              <w:rPr>
                <w:rFonts w:eastAsia="Times New Roman"/>
                <w:color w:val="auto"/>
                <w:sz w:val="24"/>
              </w:rPr>
              <w:t>Coordinar las interacciones con los clientes y los usuarios finales.</w:t>
            </w:r>
            <w:bookmarkEnd w:id="537"/>
            <w:bookmarkEnd w:id="538"/>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39" w:name="_Toc26096066"/>
            <w:bookmarkStart w:id="540" w:name="_Toc26098043"/>
            <w:r w:rsidRPr="004D40B6">
              <w:rPr>
                <w:rFonts w:eastAsia="Times New Roman"/>
                <w:color w:val="auto"/>
                <w:sz w:val="24"/>
              </w:rPr>
              <w:t>Motivar y organiza el equipo de trabajo para lograr un objetivo definido</w:t>
            </w:r>
            <w:bookmarkEnd w:id="539"/>
            <w:bookmarkEnd w:id="540"/>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1" w:name="_Toc26096067"/>
            <w:bookmarkStart w:id="542" w:name="_Toc26098044"/>
            <w:r w:rsidRPr="004D40B6">
              <w:rPr>
                <w:rFonts w:eastAsia="Times New Roman"/>
                <w:color w:val="auto"/>
                <w:sz w:val="24"/>
              </w:rPr>
              <w:t>Informar sobre el estado actual del proyecto</w:t>
            </w:r>
            <w:bookmarkEnd w:id="541"/>
            <w:bookmarkEnd w:id="542"/>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3" w:name="_Toc26096068"/>
            <w:bookmarkStart w:id="544" w:name="_Toc26098045"/>
            <w:r w:rsidRPr="004D40B6">
              <w:rPr>
                <w:rFonts w:eastAsia="Times New Roman"/>
                <w:color w:val="auto"/>
                <w:sz w:val="24"/>
              </w:rPr>
              <w:t>Definir las prioridades de las tareas relacionadas con el proyecto</w:t>
            </w:r>
            <w:bookmarkEnd w:id="543"/>
            <w:bookmarkEnd w:id="544"/>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5" w:name="_Toc26096069"/>
      <w:bookmarkStart w:id="546" w:name="_Toc26098046"/>
      <w:r w:rsidRPr="00AE4704">
        <w:rPr>
          <w:rFonts w:eastAsia="Times New Roman"/>
          <w:b/>
          <w:color w:val="auto"/>
          <w:sz w:val="25"/>
          <w:szCs w:val="25"/>
        </w:rPr>
        <w:lastRenderedPageBreak/>
        <w:t>2. Gestores de cambio:</w:t>
      </w:r>
      <w:bookmarkEnd w:id="545"/>
      <w:bookmarkEnd w:id="546"/>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7" w:name="_Toc26096070"/>
            <w:bookmarkStart w:id="548" w:name="_Toc26098047"/>
            <w:r w:rsidRPr="004D40B6">
              <w:rPr>
                <w:rFonts w:eastAsia="Times New Roman"/>
                <w:color w:val="auto"/>
                <w:sz w:val="24"/>
              </w:rPr>
              <w:t>Evaluar el impacto y riesgo de los cambios</w:t>
            </w:r>
            <w:bookmarkEnd w:id="547"/>
            <w:bookmarkEnd w:id="548"/>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9" w:name="_Toc26096071"/>
            <w:bookmarkStart w:id="550" w:name="_Toc26098048"/>
            <w:proofErr w:type="gramStart"/>
            <w:r w:rsidRPr="004D40B6">
              <w:rPr>
                <w:rFonts w:eastAsia="Times New Roman"/>
                <w:color w:val="auto"/>
                <w:sz w:val="24"/>
              </w:rPr>
              <w:t>Asegurar</w:t>
            </w:r>
            <w:proofErr w:type="gramEnd"/>
            <w:r w:rsidRPr="004D40B6">
              <w:rPr>
                <w:rFonts w:eastAsia="Times New Roman"/>
                <w:color w:val="auto"/>
                <w:sz w:val="24"/>
              </w:rPr>
              <w:t xml:space="preserve"> que los responsables de los elementos de configuración actualizan los históricos de estos elementos con los cambios implementados</w:t>
            </w:r>
            <w:bookmarkEnd w:id="549"/>
            <w:bookmarkEnd w:id="550"/>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1" w:name="_Toc26096072"/>
            <w:bookmarkStart w:id="552" w:name="_Toc26098049"/>
            <w:r w:rsidRPr="004D40B6">
              <w:rPr>
                <w:rFonts w:eastAsia="Times New Roman"/>
                <w:color w:val="auto"/>
                <w:sz w:val="24"/>
              </w:rPr>
              <w:t>Planificar las iteraciones</w:t>
            </w:r>
            <w:bookmarkEnd w:id="551"/>
            <w:bookmarkEnd w:id="552"/>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3" w:name="_Toc26096073"/>
            <w:bookmarkStart w:id="554" w:name="_Toc26098050"/>
            <w:r w:rsidRPr="004D40B6">
              <w:rPr>
                <w:rFonts w:eastAsia="Times New Roman"/>
                <w:color w:val="auto"/>
                <w:sz w:val="24"/>
              </w:rPr>
              <w:t>Conseguir que la estrategia de la compañía se lleve a cabo</w:t>
            </w:r>
            <w:bookmarkEnd w:id="553"/>
            <w:bookmarkEnd w:id="554"/>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5" w:name="_Toc26096074"/>
      <w:bookmarkStart w:id="556" w:name="_Toc26098051"/>
      <w:r w:rsidR="000956B4" w:rsidRPr="00AE4704">
        <w:rPr>
          <w:rFonts w:eastAsia="Times New Roman"/>
          <w:b/>
          <w:color w:val="auto"/>
          <w:sz w:val="25"/>
          <w:szCs w:val="25"/>
        </w:rPr>
        <w:t>Gestor de configuración</w:t>
      </w:r>
      <w:bookmarkEnd w:id="555"/>
      <w:bookmarkEnd w:id="556"/>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7" w:name="_Toc26096075"/>
            <w:bookmarkStart w:id="558"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7"/>
            <w:bookmarkEnd w:id="558"/>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9" w:name="_Toc26096076"/>
            <w:bookmarkStart w:id="560" w:name="_Toc26098053"/>
            <w:r w:rsidRPr="004D40B6">
              <w:rPr>
                <w:rFonts w:eastAsia="Times New Roman"/>
                <w:color w:val="auto"/>
                <w:sz w:val="24"/>
              </w:rPr>
              <w:t>Desarrollar el plan de gestión de configuración</w:t>
            </w:r>
            <w:bookmarkEnd w:id="559"/>
            <w:bookmarkEnd w:id="560"/>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1" w:name="_Toc26096077"/>
            <w:bookmarkStart w:id="562" w:name="_Toc26098054"/>
            <w:r w:rsidRPr="004D40B6">
              <w:rPr>
                <w:rFonts w:eastAsia="Times New Roman"/>
                <w:color w:val="auto"/>
                <w:sz w:val="24"/>
              </w:rPr>
              <w:t>Promover el uso efectivo de la CMDB</w:t>
            </w:r>
            <w:bookmarkEnd w:id="561"/>
            <w:bookmarkEnd w:id="562"/>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3" w:name="_Toc26096078"/>
            <w:bookmarkStart w:id="564" w:name="_Toc26098055"/>
            <w:r w:rsidRPr="004D40B6">
              <w:rPr>
                <w:rFonts w:eastAsia="Times New Roman"/>
                <w:color w:val="auto"/>
                <w:sz w:val="24"/>
              </w:rPr>
              <w:t>Asegurar la consistencia e integridad de los datos de la CMDB a través de la ejecución de procedimientos de verificación y auditoría</w:t>
            </w:r>
            <w:bookmarkEnd w:id="563"/>
            <w:bookmarkEnd w:id="564"/>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5" w:name="_Toc26096079"/>
            <w:bookmarkStart w:id="566" w:name="_Toc26098056"/>
            <w:r w:rsidRPr="004D40B6">
              <w:rPr>
                <w:rFonts w:eastAsia="Times New Roman"/>
                <w:color w:val="auto"/>
                <w:sz w:val="24"/>
              </w:rPr>
              <w:t>Aprobar cambios estructurales en la CMDB.</w:t>
            </w:r>
            <w:bookmarkEnd w:id="565"/>
            <w:bookmarkEnd w:id="566"/>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7" w:name="_Toc26096080"/>
      <w:bookmarkStart w:id="568" w:name="_Toc26098057"/>
      <w:r w:rsidR="00ED0B32">
        <w:rPr>
          <w:rFonts w:eastAsia="Times New Roman"/>
          <w:b/>
          <w:color w:val="auto"/>
          <w:sz w:val="25"/>
          <w:szCs w:val="25"/>
        </w:rPr>
        <w:t xml:space="preserve">. </w:t>
      </w:r>
      <w:proofErr w:type="gramStart"/>
      <w:r w:rsidR="00460436" w:rsidRPr="00AE4704">
        <w:rPr>
          <w:rFonts w:eastAsia="Times New Roman"/>
          <w:b/>
          <w:color w:val="auto"/>
          <w:sz w:val="25"/>
          <w:szCs w:val="25"/>
        </w:rPr>
        <w:t>Director</w:t>
      </w:r>
      <w:proofErr w:type="gramEnd"/>
      <w:r w:rsidR="00460436" w:rsidRPr="00AE4704">
        <w:rPr>
          <w:rFonts w:eastAsia="Times New Roman"/>
          <w:b/>
          <w:color w:val="auto"/>
          <w:sz w:val="25"/>
          <w:szCs w:val="25"/>
        </w:rPr>
        <w:t xml:space="preserve"> económico:</w:t>
      </w:r>
      <w:bookmarkEnd w:id="567"/>
      <w:bookmarkEnd w:id="568"/>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9" w:name="_Toc26096081"/>
            <w:bookmarkStart w:id="570" w:name="_Toc26098058"/>
            <w:r w:rsidRPr="004D40B6">
              <w:rPr>
                <w:rFonts w:eastAsia="Times New Roman"/>
                <w:color w:val="auto"/>
                <w:sz w:val="24"/>
              </w:rPr>
              <w:t>Analizar desde el punto de vista económico los cambios planteados en las reuniones del CCC.</w:t>
            </w:r>
            <w:bookmarkEnd w:id="569"/>
            <w:bookmarkEnd w:id="570"/>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1" w:name="_Toc26096082"/>
            <w:bookmarkStart w:id="572" w:name="_Toc26098059"/>
            <w:r w:rsidRPr="004D40B6">
              <w:rPr>
                <w:rFonts w:eastAsia="Times New Roman"/>
                <w:color w:val="auto"/>
                <w:sz w:val="24"/>
              </w:rPr>
              <w:t>Determinar políticas de estrategia y operación del sistema financiero de la empresa</w:t>
            </w:r>
            <w:bookmarkEnd w:id="571"/>
            <w:bookmarkEnd w:id="572"/>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3" w:name="_Toc26096083"/>
            <w:bookmarkStart w:id="574" w:name="_Toc26098060"/>
            <w:r w:rsidRPr="004D40B6">
              <w:rPr>
                <w:rFonts w:eastAsia="Times New Roman"/>
                <w:color w:val="auto"/>
                <w:sz w:val="24"/>
              </w:rPr>
              <w:t>Dirigir las decisiones financieras de la empresa</w:t>
            </w:r>
            <w:bookmarkEnd w:id="573"/>
            <w:bookmarkEnd w:id="574"/>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5" w:name="_Toc26096084"/>
      <w:bookmarkStart w:id="576" w:name="_Toc26098061"/>
      <w:r w:rsidR="00460436" w:rsidRPr="00AE4704">
        <w:rPr>
          <w:rFonts w:eastAsia="Times New Roman"/>
          <w:b/>
          <w:color w:val="auto"/>
          <w:sz w:val="25"/>
          <w:szCs w:val="25"/>
        </w:rPr>
        <w:t>Arquitecto de la aplicación:</w:t>
      </w:r>
      <w:bookmarkEnd w:id="575"/>
      <w:bookmarkEnd w:id="576"/>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7" w:name="_Toc26096085"/>
            <w:bookmarkStart w:id="578" w:name="_Toc26098062"/>
            <w:r w:rsidRPr="004D40B6">
              <w:rPr>
                <w:rFonts w:eastAsia="Times New Roman"/>
                <w:color w:val="auto"/>
                <w:sz w:val="24"/>
              </w:rPr>
              <w:t>Identificar todos los ECS de la aplicación a nivel general y reportarlos</w:t>
            </w:r>
            <w:bookmarkEnd w:id="577"/>
            <w:bookmarkEnd w:id="578"/>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9" w:name="_Toc26096086"/>
            <w:bookmarkStart w:id="580" w:name="_Toc26098063"/>
            <w:r w:rsidRPr="004D40B6">
              <w:rPr>
                <w:rFonts w:eastAsia="Times New Roman"/>
                <w:color w:val="auto"/>
                <w:sz w:val="24"/>
              </w:rPr>
              <w:t>Desarrollar especificaciones funcionales de la aplicación</w:t>
            </w:r>
            <w:bookmarkEnd w:id="579"/>
            <w:bookmarkEnd w:id="580"/>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1" w:name="_Toc26096087"/>
            <w:bookmarkStart w:id="582" w:name="_Toc26098064"/>
            <w:r w:rsidRPr="004D40B6">
              <w:rPr>
                <w:rFonts w:eastAsia="Times New Roman"/>
                <w:color w:val="auto"/>
                <w:sz w:val="24"/>
              </w:rPr>
              <w:t>Emitir reportes sobre el alcance de los cambios planteados a nivel general en los ECS.</w:t>
            </w:r>
            <w:bookmarkEnd w:id="581"/>
            <w:bookmarkEnd w:id="582"/>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3" w:name="_Toc26096088"/>
      <w:bookmarkStart w:id="584"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3"/>
      <w:bookmarkEnd w:id="584"/>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5" w:name="_Toc26096089"/>
            <w:bookmarkStart w:id="586" w:name="_Toc26098066"/>
            <w:r w:rsidRPr="004D40B6">
              <w:rPr>
                <w:rFonts w:eastAsia="Times New Roman"/>
                <w:color w:val="auto"/>
                <w:sz w:val="24"/>
              </w:rPr>
              <w:t>Identificar todos los ECS de la aplicación a nivel de programación y reportarlos</w:t>
            </w:r>
            <w:bookmarkEnd w:id="585"/>
            <w:bookmarkEnd w:id="586"/>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7" w:name="_Toc26096090"/>
            <w:bookmarkStart w:id="588" w:name="_Toc26098067"/>
            <w:r w:rsidRPr="004D40B6">
              <w:rPr>
                <w:rFonts w:eastAsia="Times New Roman"/>
                <w:color w:val="auto"/>
                <w:sz w:val="24"/>
              </w:rPr>
              <w:t>Desarrollar especificaciones a nivel de programación de la aplicación</w:t>
            </w:r>
            <w:bookmarkEnd w:id="587"/>
            <w:bookmarkEnd w:id="588"/>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9" w:name="_Toc26096091"/>
            <w:bookmarkStart w:id="590" w:name="_Toc26098068"/>
            <w:r w:rsidRPr="004D40B6">
              <w:rPr>
                <w:rFonts w:eastAsia="Times New Roman"/>
                <w:color w:val="auto"/>
                <w:sz w:val="24"/>
              </w:rPr>
              <w:t>Crear las interfaces y el diseño gráfico de la aplicación</w:t>
            </w:r>
            <w:bookmarkEnd w:id="589"/>
            <w:bookmarkEnd w:id="590"/>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1" w:name="_Ref26049928"/>
      <w:bookmarkStart w:id="592" w:name="_Toc26096092"/>
      <w:bookmarkStart w:id="593" w:name="_Toc26098069"/>
      <w:r w:rsidRPr="007D7BF8">
        <w:rPr>
          <w:rFonts w:ascii="Times New Roman" w:hAnsi="Times New Roman"/>
          <w:b/>
          <w:i w:val="0"/>
          <w:sz w:val="40"/>
          <w:lang w:eastAsia="es-ES"/>
        </w:rPr>
        <w:lastRenderedPageBreak/>
        <w:t>Funcionamiento del Comité de control de configuración</w:t>
      </w:r>
      <w:bookmarkEnd w:id="591"/>
      <w:bookmarkEnd w:id="592"/>
      <w:bookmarkEnd w:id="593"/>
    </w:p>
    <w:p w14:paraId="7909115E" w14:textId="17E29F0E" w:rsidR="007D7BF8" w:rsidRDefault="007D7BF8" w:rsidP="007D7BF8">
      <w:pPr>
        <w:rPr>
          <w:bCs/>
          <w:color w:val="auto"/>
          <w:sz w:val="25"/>
          <w:szCs w:val="25"/>
        </w:rPr>
      </w:pPr>
      <w:bookmarkStart w:id="594" w:name="_Toc26096093"/>
      <w:bookmarkStart w:id="595"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4"/>
      <w:bookmarkEnd w:id="595"/>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6" w:name="_Ref26049939"/>
      <w:bookmarkStart w:id="597" w:name="_Toc26096094"/>
      <w:bookmarkStart w:id="598" w:name="_Toc26098071"/>
      <w:r w:rsidRPr="007D7BF8">
        <w:rPr>
          <w:rFonts w:ascii="Times New Roman" w:hAnsi="Times New Roman"/>
          <w:b/>
          <w:i w:val="0"/>
          <w:sz w:val="40"/>
          <w:lang w:eastAsia="es-ES"/>
        </w:rPr>
        <w:t>Herramientas, entorno e infraestructura</w:t>
      </w:r>
      <w:bookmarkEnd w:id="596"/>
      <w:bookmarkEnd w:id="597"/>
      <w:bookmarkEnd w:id="598"/>
    </w:p>
    <w:p w14:paraId="5F4D492C" w14:textId="6D702913" w:rsidR="007D7BF8" w:rsidRDefault="007D7BF8" w:rsidP="007D7BF8">
      <w:pPr>
        <w:rPr>
          <w:rFonts w:cstheme="minorHAnsi"/>
          <w:color w:val="auto"/>
          <w:sz w:val="25"/>
          <w:szCs w:val="25"/>
        </w:rPr>
      </w:pPr>
      <w:bookmarkStart w:id="599" w:name="_Toc26096095"/>
      <w:bookmarkStart w:id="600"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599"/>
      <w:bookmarkEnd w:id="600"/>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1" w:name="_Toc26096096"/>
      <w:bookmarkStart w:id="602"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1"/>
      <w:bookmarkEnd w:id="602"/>
    </w:p>
    <w:p w14:paraId="16EDE364" w14:textId="17BBE079" w:rsidR="00460436" w:rsidRDefault="00460436" w:rsidP="0061439A">
      <w:pPr>
        <w:ind w:firstLine="720"/>
        <w:jc w:val="both"/>
        <w:rPr>
          <w:rFonts w:eastAsia="Times New Roman"/>
          <w:color w:val="auto"/>
          <w:sz w:val="25"/>
          <w:szCs w:val="25"/>
        </w:rPr>
      </w:pPr>
      <w:bookmarkStart w:id="603" w:name="_Toc26096097"/>
      <w:bookmarkStart w:id="604"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3"/>
      <w:bookmarkEnd w:id="604"/>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5" w:name="_Toc26096098"/>
      <w:bookmarkStart w:id="606"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5"/>
      <w:bookmarkEnd w:id="606"/>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7" w:name="_Ref26049956"/>
      <w:bookmarkStart w:id="608" w:name="_Toc26096099"/>
      <w:bookmarkStart w:id="609" w:name="_Toc26098076"/>
      <w:bookmarkStart w:id="610" w:name="_Toc27335627"/>
      <w:r w:rsidRPr="007D7BF8">
        <w:rPr>
          <w:rFonts w:ascii="Times New Roman" w:hAnsi="Times New Roman"/>
          <w:sz w:val="40"/>
        </w:rPr>
        <w:lastRenderedPageBreak/>
        <w:t>Programa de la Gestión de Configuración</w:t>
      </w:r>
      <w:bookmarkEnd w:id="607"/>
      <w:bookmarkEnd w:id="608"/>
      <w:bookmarkEnd w:id="609"/>
      <w:bookmarkEnd w:id="610"/>
    </w:p>
    <w:p w14:paraId="529EF65E" w14:textId="23EAD6A2" w:rsidR="0095715A" w:rsidRDefault="0095715A" w:rsidP="0095715A">
      <w:bookmarkStart w:id="611" w:name="_Toc26096100"/>
      <w:bookmarkStart w:id="612"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1"/>
      <w:bookmarkEnd w:id="612"/>
    </w:p>
    <w:p w14:paraId="413B13CD" w14:textId="77777777" w:rsidR="0095715A" w:rsidRDefault="0095715A" w:rsidP="0095715A">
      <w:pPr>
        <w:rPr>
          <w:rFonts w:eastAsia="Times New Roman"/>
          <w:color w:val="auto"/>
          <w:sz w:val="25"/>
          <w:szCs w:val="25"/>
        </w:rPr>
      </w:pPr>
      <w:bookmarkStart w:id="613" w:name="_Toc26096101"/>
      <w:bookmarkStart w:id="614"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3"/>
      <w:bookmarkEnd w:id="614"/>
    </w:p>
    <w:p w14:paraId="787B3436" w14:textId="77777777" w:rsidR="0095715A" w:rsidRDefault="0095715A" w:rsidP="0095715A">
      <w:pPr>
        <w:rPr>
          <w:rFonts w:eastAsia="Times New Roman"/>
          <w:color w:val="auto"/>
          <w:sz w:val="25"/>
          <w:szCs w:val="25"/>
        </w:rPr>
      </w:pPr>
      <w:bookmarkStart w:id="615" w:name="_Toc26096102"/>
      <w:bookmarkStart w:id="616"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5"/>
      <w:bookmarkEnd w:id="616"/>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7" w:name="_Toc26096103"/>
      <w:bookmarkStart w:id="618" w:name="_Toc26098080"/>
      <w:r w:rsidRPr="0095715A">
        <w:rPr>
          <w:rFonts w:eastAsia="Times New Roman"/>
          <w:color w:val="auto"/>
          <w:sz w:val="25"/>
          <w:szCs w:val="25"/>
        </w:rPr>
        <w:t>F indica que se trata de un formulario</w:t>
      </w:r>
      <w:bookmarkEnd w:id="617"/>
      <w:bookmarkEnd w:id="618"/>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19" w:name="_Toc26096104"/>
      <w:bookmarkStart w:id="620" w:name="_Toc26098081"/>
      <w:r w:rsidRPr="0095715A">
        <w:rPr>
          <w:rFonts w:eastAsia="Times New Roman"/>
          <w:color w:val="auto"/>
          <w:sz w:val="25"/>
          <w:szCs w:val="25"/>
        </w:rPr>
        <w:t>TIP indica el tipo de formulario</w:t>
      </w:r>
      <w:bookmarkEnd w:id="619"/>
      <w:bookmarkEnd w:id="620"/>
    </w:p>
    <w:p w14:paraId="56DC3748" w14:textId="6CBA4585" w:rsidR="00460436" w:rsidRPr="0095715A" w:rsidRDefault="00460436" w:rsidP="0095715A">
      <w:pPr>
        <w:pStyle w:val="Prrafodelista"/>
        <w:numPr>
          <w:ilvl w:val="0"/>
          <w:numId w:val="41"/>
        </w:numPr>
        <w:rPr>
          <w:color w:val="auto"/>
          <w:sz w:val="25"/>
          <w:szCs w:val="25"/>
        </w:rPr>
      </w:pPr>
      <w:bookmarkStart w:id="621" w:name="_Toc26096108"/>
      <w:bookmarkStart w:id="622" w:name="_Toc26098085"/>
      <w:r w:rsidRPr="0095715A">
        <w:rPr>
          <w:color w:val="auto"/>
          <w:sz w:val="25"/>
          <w:szCs w:val="25"/>
        </w:rPr>
        <w:t>XX representa el número de petición</w:t>
      </w:r>
      <w:bookmarkEnd w:id="621"/>
      <w:bookmarkEnd w:id="622"/>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3" w:name="_Toc26096105"/>
            <w:bookmarkStart w:id="624" w:name="_Toc26098082"/>
            <w:r w:rsidRPr="0095715A">
              <w:rPr>
                <w:rFonts w:eastAsia="Times New Roman"/>
                <w:color w:val="auto"/>
                <w:sz w:val="25"/>
                <w:szCs w:val="25"/>
              </w:rPr>
              <w:t>Formulario de petición de cambio</w:t>
            </w:r>
            <w:bookmarkEnd w:id="623"/>
            <w:bookmarkEnd w:id="624"/>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5" w:name="_Toc26096106"/>
            <w:bookmarkStart w:id="626" w:name="_Toc26098083"/>
            <w:r w:rsidRPr="0095715A">
              <w:rPr>
                <w:rFonts w:eastAsia="Times New Roman"/>
                <w:color w:val="auto"/>
                <w:sz w:val="25"/>
                <w:szCs w:val="25"/>
              </w:rPr>
              <w:t>Formulario de solicitud de reunión extraordinaria</w:t>
            </w:r>
            <w:bookmarkEnd w:id="625"/>
            <w:bookmarkEnd w:id="626"/>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7" w:name="_Toc26096107"/>
            <w:bookmarkStart w:id="628" w:name="_Toc26098084"/>
            <w:r w:rsidRPr="0095715A">
              <w:rPr>
                <w:rFonts w:eastAsia="Times New Roman"/>
                <w:color w:val="auto"/>
                <w:sz w:val="25"/>
                <w:szCs w:val="25"/>
              </w:rPr>
              <w:t>Formulario de registro de cambios</w:t>
            </w:r>
            <w:bookmarkEnd w:id="627"/>
            <w:bookmarkEnd w:id="628"/>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29" w:name="_Toc26096109"/>
            <w:bookmarkStart w:id="630" w:name="_Toc26098086"/>
            <w:r w:rsidRPr="0095715A">
              <w:rPr>
                <w:color w:val="auto"/>
                <w:sz w:val="24"/>
              </w:rPr>
              <w:t>Unidad de procesamiento</w:t>
            </w:r>
            <w:bookmarkEnd w:id="629"/>
            <w:bookmarkEnd w:id="630"/>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1" w:name="_Toc26096110"/>
            <w:bookmarkStart w:id="632" w:name="_Toc26098087"/>
            <w:r w:rsidRPr="0095715A">
              <w:rPr>
                <w:color w:val="auto"/>
                <w:sz w:val="24"/>
              </w:rPr>
              <w:t>Unidad de almacenamiento</w:t>
            </w:r>
            <w:bookmarkEnd w:id="631"/>
            <w:bookmarkEnd w:id="632"/>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3" w:name="_Toc26096111"/>
            <w:bookmarkStart w:id="634" w:name="_Toc26098088"/>
            <w:proofErr w:type="spellStart"/>
            <w:r w:rsidRPr="0095715A">
              <w:rPr>
                <w:color w:val="auto"/>
                <w:sz w:val="24"/>
              </w:rPr>
              <w:t>Backups</w:t>
            </w:r>
            <w:bookmarkEnd w:id="633"/>
            <w:bookmarkEnd w:id="634"/>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95715A">
              <w:rPr>
                <w:color w:val="auto"/>
                <w:sz w:val="24"/>
              </w:rPr>
              <w:t>Slack</w:t>
            </w:r>
            <w:proofErr w:type="spellEnd"/>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5" w:name="_Toc26096112"/>
            <w:bookmarkStart w:id="636" w:name="_Toc26098089"/>
            <w:r w:rsidRPr="0095715A">
              <w:rPr>
                <w:color w:val="auto"/>
                <w:sz w:val="24"/>
              </w:rPr>
              <w:t>Pedir favor</w:t>
            </w:r>
            <w:bookmarkEnd w:id="635"/>
            <w:bookmarkEnd w:id="636"/>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7" w:name="_Toc26096113"/>
            <w:bookmarkStart w:id="638" w:name="_Toc26098090"/>
            <w:r w:rsidRPr="0095715A">
              <w:rPr>
                <w:color w:val="auto"/>
                <w:sz w:val="24"/>
              </w:rPr>
              <w:t xml:space="preserve">Proponer </w:t>
            </w:r>
            <w:proofErr w:type="spellStart"/>
            <w:r w:rsidRPr="0095715A">
              <w:rPr>
                <w:color w:val="auto"/>
                <w:sz w:val="24"/>
              </w:rPr>
              <w:t>Grollies</w:t>
            </w:r>
            <w:bookmarkEnd w:id="637"/>
            <w:bookmarkEnd w:id="638"/>
            <w:proofErr w:type="spellEnd"/>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Solicitar </w:t>
            </w:r>
            <w:proofErr w:type="spellStart"/>
            <w:r w:rsidRPr="0095715A">
              <w:rPr>
                <w:color w:val="auto"/>
                <w:sz w:val="24"/>
              </w:rPr>
              <w:t>Grollies</w:t>
            </w:r>
            <w:proofErr w:type="spellEnd"/>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Negociar </w:t>
            </w:r>
            <w:proofErr w:type="spellStart"/>
            <w:r w:rsidRPr="0095715A">
              <w:rPr>
                <w:color w:val="auto"/>
                <w:sz w:val="24"/>
              </w:rPr>
              <w:t>Grollies</w:t>
            </w:r>
            <w:proofErr w:type="spellEnd"/>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39" w:name="_Toc26096114"/>
      <w:bookmarkStart w:id="640" w:name="_Toc26098091"/>
      <w:r w:rsidRPr="0095715A">
        <w:rPr>
          <w:color w:val="auto"/>
          <w:sz w:val="25"/>
          <w:szCs w:val="25"/>
        </w:rPr>
        <w:t>Identificación de los casos de uso</w:t>
      </w:r>
      <w:bookmarkEnd w:id="639"/>
      <w:bookmarkEnd w:id="640"/>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1" w:name="_Toc26096115"/>
      <w:bookmarkStart w:id="642" w:name="_Toc26098092"/>
      <w:r w:rsidRPr="0095715A">
        <w:rPr>
          <w:rFonts w:ascii="Times New Roman" w:hAnsi="Times New Roman"/>
          <w:b/>
          <w:i w:val="0"/>
          <w:sz w:val="40"/>
          <w:lang w:eastAsia="es-ES"/>
        </w:rPr>
        <w:lastRenderedPageBreak/>
        <w:t>Líneas base del proyecto</w:t>
      </w:r>
      <w:bookmarkEnd w:id="641"/>
      <w:bookmarkEnd w:id="642"/>
    </w:p>
    <w:p w14:paraId="544E917F" w14:textId="603874C5" w:rsidR="0095715A" w:rsidRDefault="0095715A" w:rsidP="0095715A">
      <w:pPr>
        <w:jc w:val="both"/>
        <w:rPr>
          <w:rFonts w:eastAsia="Times New Roman"/>
          <w:color w:val="auto"/>
          <w:sz w:val="25"/>
          <w:szCs w:val="25"/>
        </w:rPr>
      </w:pPr>
      <w:bookmarkStart w:id="643" w:name="_Toc26096116"/>
      <w:bookmarkStart w:id="644"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3"/>
      <w:bookmarkEnd w:id="644"/>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 xml:space="preserve">Objetivo del proyecto </w:t>
            </w:r>
            <w:proofErr w:type="spellStart"/>
            <w:r w:rsidRPr="0095715A">
              <w:rPr>
                <w:color w:val="auto"/>
                <w:sz w:val="24"/>
              </w:rPr>
              <w:t>Logrolling</w:t>
            </w:r>
            <w:proofErr w:type="spellEnd"/>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5" w:name="_Toc26096117"/>
            <w:bookmarkStart w:id="646"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5"/>
            <w:bookmarkEnd w:id="646"/>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7" w:name="_Ref26049974"/>
      <w:bookmarkStart w:id="648" w:name="_Toc26096118"/>
      <w:bookmarkStart w:id="649" w:name="_Toc26098095"/>
      <w:bookmarkStart w:id="650" w:name="_Toc27335628"/>
      <w:r w:rsidRPr="0095715A">
        <w:rPr>
          <w:rFonts w:ascii="Times New Roman" w:hAnsi="Times New Roman"/>
          <w:sz w:val="40"/>
        </w:rPr>
        <w:lastRenderedPageBreak/>
        <w:t>Control de la Configuración</w:t>
      </w:r>
      <w:bookmarkEnd w:id="647"/>
      <w:bookmarkEnd w:id="648"/>
      <w:bookmarkEnd w:id="649"/>
      <w:bookmarkEnd w:id="650"/>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1" w:name="_Ref26049979"/>
      <w:bookmarkStart w:id="652" w:name="_Toc26096119"/>
      <w:bookmarkStart w:id="653" w:name="_Toc26098096"/>
      <w:r w:rsidRPr="0095715A">
        <w:rPr>
          <w:rFonts w:ascii="Times New Roman" w:hAnsi="Times New Roman"/>
          <w:b/>
          <w:i w:val="0"/>
          <w:sz w:val="40"/>
          <w:lang w:eastAsia="es-ES"/>
        </w:rPr>
        <w:t>Formularios de petición de cambio (FPC)</w:t>
      </w:r>
      <w:bookmarkEnd w:id="651"/>
      <w:bookmarkEnd w:id="652"/>
      <w:bookmarkEnd w:id="653"/>
    </w:p>
    <w:p w14:paraId="478F1F7C" w14:textId="77777777" w:rsidR="0095715A" w:rsidRDefault="0095715A" w:rsidP="0095715A">
      <w:pPr>
        <w:jc w:val="both"/>
        <w:rPr>
          <w:rFonts w:eastAsia="Times New Roman"/>
          <w:bCs/>
          <w:color w:val="auto"/>
          <w:sz w:val="25"/>
          <w:szCs w:val="25"/>
        </w:rPr>
      </w:pPr>
      <w:bookmarkStart w:id="654" w:name="_Toc26096120"/>
      <w:bookmarkStart w:id="655"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4"/>
      <w:bookmarkEnd w:id="655"/>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6" w:name="_Toc26096121"/>
      <w:bookmarkStart w:id="657"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6"/>
      <w:bookmarkEnd w:id="657"/>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8" w:name="_Toc26096122"/>
      <w:bookmarkStart w:id="659"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8"/>
      <w:bookmarkEnd w:id="659"/>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60" w:name="_Toc26096123"/>
      <w:bookmarkStart w:id="661"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60"/>
      <w:bookmarkEnd w:id="661"/>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w:t>
      </w:r>
      <w:proofErr w:type="gramStart"/>
      <w:r w:rsidRPr="00F01C0E">
        <w:rPr>
          <w:rFonts w:eastAsia="Times New Roman"/>
          <w:bCs/>
          <w:color w:val="auto"/>
          <w:sz w:val="25"/>
          <w:szCs w:val="25"/>
        </w:rPr>
        <w:t>del mismo</w:t>
      </w:r>
      <w:proofErr w:type="gramEnd"/>
      <w:r w:rsidRPr="00F01C0E">
        <w:rPr>
          <w:rFonts w:eastAsia="Times New Roman"/>
          <w:bCs/>
          <w:color w:val="auto"/>
          <w:sz w:val="25"/>
          <w:szCs w:val="25"/>
        </w:rPr>
        <w:t>.</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2" w:name="_Ref26049984"/>
      <w:bookmarkStart w:id="663" w:name="_Toc26096124"/>
      <w:bookmarkStart w:id="664" w:name="_Toc26098101"/>
      <w:r w:rsidRPr="00F01C0E">
        <w:rPr>
          <w:rFonts w:ascii="Times New Roman" w:hAnsi="Times New Roman"/>
          <w:b/>
          <w:i w:val="0"/>
          <w:sz w:val="40"/>
          <w:lang w:eastAsia="es-ES"/>
        </w:rPr>
        <w:t>Formularios de solicitud de reunión extraordinaria (FSRE)</w:t>
      </w:r>
      <w:bookmarkEnd w:id="662"/>
      <w:bookmarkEnd w:id="663"/>
      <w:bookmarkEnd w:id="664"/>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w:t>
      </w:r>
      <w:proofErr w:type="gramStart"/>
      <w:r w:rsidRPr="00F01C0E">
        <w:rPr>
          <w:color w:val="auto"/>
          <w:sz w:val="25"/>
          <w:szCs w:val="25"/>
        </w:rPr>
        <w:t xml:space="preserve">la </w:t>
      </w:r>
      <w:r w:rsidRPr="001930E3">
        <w:rPr>
          <w:rFonts w:ascii="Times New Roman" w:eastAsia="Times New Roman" w:hAnsi="Times New Roman" w:cs="Times New Roman"/>
          <w:bCs/>
          <w:color w:val="auto"/>
          <w:sz w:val="26"/>
          <w:szCs w:val="26"/>
        </w:rPr>
        <w:t>misma</w:t>
      </w:r>
      <w:proofErr w:type="gramEnd"/>
      <w:r w:rsidRPr="001930E3">
        <w:rPr>
          <w:rFonts w:ascii="Times New Roman" w:eastAsia="Times New Roman" w:hAnsi="Times New Roman" w:cs="Times New Roman"/>
          <w:bCs/>
          <w:color w:val="auto"/>
          <w:sz w:val="26"/>
          <w:szCs w:val="26"/>
        </w:rPr>
        <w:t>.</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5" w:name="_Ref26049991"/>
      <w:bookmarkStart w:id="666" w:name="_Toc26096125"/>
      <w:bookmarkStart w:id="667" w:name="_Toc26098102"/>
      <w:r w:rsidRPr="00F01C0E">
        <w:rPr>
          <w:rFonts w:ascii="Times New Roman" w:hAnsi="Times New Roman"/>
          <w:b/>
          <w:i w:val="0"/>
          <w:sz w:val="40"/>
          <w:lang w:eastAsia="es-ES"/>
        </w:rPr>
        <w:t>Formularios de registro de cambios (FRC)</w:t>
      </w:r>
      <w:bookmarkEnd w:id="665"/>
      <w:bookmarkEnd w:id="666"/>
      <w:bookmarkEnd w:id="667"/>
    </w:p>
    <w:p w14:paraId="54ABB73F" w14:textId="77777777" w:rsidR="00F01C0E" w:rsidRDefault="00F01C0E" w:rsidP="00F01C0E">
      <w:pPr>
        <w:jc w:val="both"/>
        <w:rPr>
          <w:rFonts w:eastAsia="Times New Roman"/>
          <w:color w:val="auto"/>
          <w:sz w:val="25"/>
          <w:szCs w:val="25"/>
        </w:rPr>
      </w:pPr>
      <w:bookmarkStart w:id="668" w:name="_Toc26096126"/>
      <w:bookmarkStart w:id="669"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8"/>
      <w:bookmarkEnd w:id="669"/>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70" w:name="_Toc26096127"/>
      <w:bookmarkStart w:id="671" w:name="_Toc26098104"/>
      <w:r w:rsidRPr="00F01C0E">
        <w:rPr>
          <w:rFonts w:eastAsia="Times New Roman"/>
          <w:color w:val="auto"/>
          <w:sz w:val="25"/>
          <w:szCs w:val="25"/>
        </w:rPr>
        <w:t>Estos documentos se generarán tras ser rechazado o aceptado un cambio, y en este último caso se actualizar de manera periódica.</w:t>
      </w:r>
      <w:bookmarkEnd w:id="670"/>
      <w:bookmarkEnd w:id="671"/>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2" w:name="_Ref26049995"/>
      <w:bookmarkStart w:id="673" w:name="_Toc26096128"/>
      <w:bookmarkStart w:id="674" w:name="_Toc26098105"/>
      <w:r w:rsidRPr="00F8193C">
        <w:rPr>
          <w:rFonts w:ascii="Times New Roman" w:hAnsi="Times New Roman"/>
          <w:b/>
          <w:i w:val="0"/>
          <w:sz w:val="40"/>
          <w:lang w:eastAsia="es-ES"/>
        </w:rPr>
        <w:lastRenderedPageBreak/>
        <w:t>Resolución de conflictos</w:t>
      </w:r>
      <w:bookmarkEnd w:id="672"/>
      <w:bookmarkEnd w:id="673"/>
      <w:bookmarkEnd w:id="674"/>
    </w:p>
    <w:p w14:paraId="19CA4877" w14:textId="7B264291" w:rsidR="00F01C0E" w:rsidRDefault="00F01C0E" w:rsidP="00F01C0E">
      <w:pPr>
        <w:jc w:val="both"/>
        <w:rPr>
          <w:rFonts w:eastAsia="Times New Roman"/>
          <w:color w:val="auto"/>
          <w:sz w:val="25"/>
          <w:szCs w:val="25"/>
        </w:rPr>
      </w:pPr>
      <w:bookmarkStart w:id="675" w:name="_Toc26096129"/>
      <w:bookmarkStart w:id="676"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5"/>
      <w:bookmarkEnd w:id="676"/>
    </w:p>
    <w:p w14:paraId="1927AFE4" w14:textId="77777777" w:rsidR="00F01C0E" w:rsidRDefault="00F01C0E" w:rsidP="00F01C0E">
      <w:pPr>
        <w:jc w:val="both"/>
        <w:rPr>
          <w:rFonts w:eastAsia="Times New Roman"/>
          <w:color w:val="auto"/>
          <w:sz w:val="25"/>
          <w:szCs w:val="25"/>
        </w:rPr>
      </w:pPr>
      <w:bookmarkStart w:id="677" w:name="_Toc26096130"/>
      <w:bookmarkStart w:id="678"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7"/>
      <w:bookmarkEnd w:id="678"/>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9" w:name="_Ref26049999"/>
      <w:bookmarkStart w:id="680" w:name="_Toc26096131"/>
      <w:bookmarkStart w:id="681" w:name="_Toc26098108"/>
      <w:r w:rsidRPr="00F8193C">
        <w:rPr>
          <w:rFonts w:ascii="Times New Roman" w:hAnsi="Times New Roman"/>
          <w:b/>
          <w:i w:val="0"/>
          <w:sz w:val="40"/>
          <w:lang w:eastAsia="es-ES"/>
        </w:rPr>
        <w:t>Introducción de cambios y reuniones extraordinarias</w:t>
      </w:r>
      <w:bookmarkEnd w:id="679"/>
      <w:bookmarkEnd w:id="680"/>
      <w:bookmarkEnd w:id="681"/>
    </w:p>
    <w:p w14:paraId="382CBF92" w14:textId="6BF243C4" w:rsidR="00F8193C" w:rsidRDefault="00F8193C" w:rsidP="00F8193C">
      <w:pPr>
        <w:jc w:val="both"/>
        <w:rPr>
          <w:rFonts w:eastAsia="Times New Roman"/>
          <w:b/>
          <w:color w:val="auto"/>
          <w:sz w:val="25"/>
          <w:szCs w:val="25"/>
        </w:rPr>
      </w:pPr>
      <w:bookmarkStart w:id="682" w:name="_Toc26096132"/>
      <w:bookmarkStart w:id="683"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2"/>
      <w:bookmarkEnd w:id="683"/>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4" w:name="_Toc26096133"/>
      <w:bookmarkStart w:id="685"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4"/>
      <w:bookmarkEnd w:id="685"/>
    </w:p>
    <w:p w14:paraId="624893E7" w14:textId="1B0213C6" w:rsidR="001930E3" w:rsidRDefault="001930E3" w:rsidP="00F8193C">
      <w:pPr>
        <w:jc w:val="both"/>
        <w:rPr>
          <w:rFonts w:eastAsia="Times New Roman"/>
          <w:color w:val="auto"/>
          <w:sz w:val="25"/>
          <w:szCs w:val="25"/>
        </w:rPr>
      </w:pPr>
      <w:bookmarkStart w:id="686" w:name="_Toc26096134"/>
      <w:bookmarkStart w:id="687"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6"/>
      <w:bookmarkEnd w:id="687"/>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8" w:name="_Toc26096135"/>
      <w:bookmarkStart w:id="689"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8"/>
      <w:bookmarkEnd w:id="689"/>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90" w:name="_Ref26050006"/>
      <w:bookmarkStart w:id="691" w:name="_Toc26096136"/>
      <w:bookmarkStart w:id="692" w:name="_Toc26098113"/>
      <w:bookmarkStart w:id="693" w:name="_Toc27335629"/>
      <w:r w:rsidRPr="00F8193C">
        <w:rPr>
          <w:rFonts w:ascii="Times New Roman" w:hAnsi="Times New Roman"/>
          <w:sz w:val="40"/>
        </w:rPr>
        <w:lastRenderedPageBreak/>
        <w:t>Políticas, directivas y procedimientos de modificación</w:t>
      </w:r>
      <w:bookmarkEnd w:id="690"/>
      <w:bookmarkEnd w:id="691"/>
      <w:bookmarkEnd w:id="692"/>
      <w:bookmarkEnd w:id="693"/>
    </w:p>
    <w:p w14:paraId="5BA8A501" w14:textId="77777777" w:rsidR="00F8193C" w:rsidRDefault="00F8193C" w:rsidP="00F8193C">
      <w:pPr>
        <w:jc w:val="both"/>
        <w:rPr>
          <w:rFonts w:eastAsia="Times New Roman"/>
          <w:color w:val="auto"/>
          <w:sz w:val="25"/>
          <w:szCs w:val="25"/>
        </w:rPr>
      </w:pPr>
      <w:bookmarkStart w:id="694" w:name="_Toc26096137"/>
      <w:bookmarkStart w:id="695"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4"/>
      <w:bookmarkEnd w:id="695"/>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6" w:name="_Ref26050013"/>
      <w:bookmarkStart w:id="697" w:name="_Toc26096138"/>
      <w:bookmarkStart w:id="698" w:name="_Toc26098115"/>
      <w:r w:rsidRPr="00F8193C">
        <w:rPr>
          <w:rFonts w:ascii="Times New Roman" w:hAnsi="Times New Roman"/>
          <w:b/>
          <w:i w:val="0"/>
          <w:sz w:val="40"/>
          <w:lang w:eastAsia="es-ES"/>
        </w:rPr>
        <w:t>Control de cambios en documentos</w:t>
      </w:r>
      <w:bookmarkEnd w:id="696"/>
      <w:bookmarkEnd w:id="697"/>
      <w:bookmarkEnd w:id="698"/>
    </w:p>
    <w:p w14:paraId="5E9905C6" w14:textId="77777777" w:rsidR="00F8193C" w:rsidRDefault="00F8193C" w:rsidP="00F8193C">
      <w:pPr>
        <w:rPr>
          <w:rFonts w:eastAsia="Times New Roman"/>
          <w:color w:val="auto"/>
          <w:sz w:val="25"/>
          <w:szCs w:val="25"/>
        </w:rPr>
      </w:pPr>
      <w:bookmarkStart w:id="699" w:name="_Toc26096139"/>
      <w:bookmarkStart w:id="700"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699"/>
      <w:bookmarkEnd w:id="700"/>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1" w:name="_Toc26096140"/>
      <w:bookmarkStart w:id="702"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1"/>
      <w:bookmarkEnd w:id="702"/>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3" w:name="_Toc26096141"/>
      <w:bookmarkStart w:id="704"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3"/>
      <w:bookmarkEnd w:id="704"/>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5" w:name="_Toc26096142"/>
      <w:bookmarkStart w:id="706"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5"/>
      <w:bookmarkEnd w:id="706"/>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7" w:name="_Ref26050019"/>
      <w:bookmarkStart w:id="708" w:name="_Toc26096143"/>
      <w:bookmarkStart w:id="709" w:name="_Toc26098120"/>
      <w:r w:rsidRPr="00F8193C">
        <w:rPr>
          <w:rFonts w:ascii="Times New Roman" w:hAnsi="Times New Roman"/>
          <w:b/>
          <w:i w:val="0"/>
          <w:sz w:val="40"/>
          <w:lang w:eastAsia="es-ES"/>
        </w:rPr>
        <w:t>Control de cambios de recursos del proyecto</w:t>
      </w:r>
      <w:bookmarkEnd w:id="707"/>
      <w:bookmarkEnd w:id="708"/>
      <w:bookmarkEnd w:id="709"/>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10" w:name="_Toc26096144"/>
      <w:bookmarkStart w:id="711"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10"/>
      <w:bookmarkEnd w:id="711"/>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2" w:name="_Toc26096145"/>
      <w:bookmarkStart w:id="713"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2"/>
      <w:bookmarkEnd w:id="713"/>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4" w:name="_Toc26096146"/>
      <w:bookmarkStart w:id="715"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4"/>
      <w:bookmarkEnd w:id="715"/>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6" w:name="_Toc26096147"/>
      <w:bookmarkStart w:id="717"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6"/>
      <w:bookmarkEnd w:id="717"/>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8" w:name="_Toc26096148"/>
      <w:bookmarkStart w:id="719"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8"/>
      <w:bookmarkEnd w:id="719"/>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20" w:name="_Toc26096149"/>
      <w:bookmarkStart w:id="721"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20"/>
      <w:bookmarkEnd w:id="721"/>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2" w:name="_Ref26050024"/>
      <w:bookmarkStart w:id="723" w:name="_Toc26096150"/>
      <w:bookmarkStart w:id="724" w:name="_Toc26098127"/>
      <w:r w:rsidRPr="00F8193C">
        <w:rPr>
          <w:rFonts w:ascii="Times New Roman" w:hAnsi="Times New Roman"/>
          <w:b/>
          <w:i w:val="0"/>
          <w:sz w:val="40"/>
          <w:lang w:eastAsia="es-ES"/>
        </w:rPr>
        <w:t xml:space="preserve">Control de cambios en el código o la interfaz de la </w:t>
      </w:r>
      <w:proofErr w:type="gramStart"/>
      <w:r w:rsidRPr="00F8193C">
        <w:rPr>
          <w:rFonts w:ascii="Times New Roman" w:hAnsi="Times New Roman"/>
          <w:b/>
          <w:i w:val="0"/>
          <w:sz w:val="40"/>
          <w:lang w:eastAsia="es-ES"/>
        </w:rPr>
        <w:t>app</w:t>
      </w:r>
      <w:bookmarkEnd w:id="722"/>
      <w:bookmarkEnd w:id="723"/>
      <w:bookmarkEnd w:id="724"/>
      <w:proofErr w:type="gramEnd"/>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5" w:name="_Toc26096151"/>
      <w:bookmarkStart w:id="726"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5"/>
      <w:bookmarkEnd w:id="726"/>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7" w:name="_Toc26096152"/>
      <w:bookmarkStart w:id="728"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7"/>
      <w:bookmarkEnd w:id="728"/>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29" w:name="_Toc26096153"/>
      <w:bookmarkStart w:id="730"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29"/>
      <w:bookmarkEnd w:id="730"/>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1" w:name="_Ref26050030"/>
      <w:bookmarkStart w:id="732" w:name="_Toc26096154"/>
      <w:bookmarkStart w:id="733" w:name="_Toc26098131"/>
      <w:r w:rsidRPr="00F8193C">
        <w:rPr>
          <w:rFonts w:ascii="Times New Roman" w:hAnsi="Times New Roman"/>
          <w:b/>
          <w:i w:val="0"/>
          <w:sz w:val="40"/>
          <w:lang w:eastAsia="es-ES"/>
        </w:rPr>
        <w:t>Control de cambios en las líneas base</w:t>
      </w:r>
      <w:bookmarkEnd w:id="731"/>
      <w:bookmarkEnd w:id="732"/>
      <w:bookmarkEnd w:id="733"/>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4" w:name="_Toc26096155"/>
      <w:bookmarkStart w:id="735"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4"/>
      <w:bookmarkEnd w:id="735"/>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6" w:name="_Ref26050036"/>
      <w:bookmarkStart w:id="737" w:name="_Toc26096156"/>
      <w:bookmarkStart w:id="738" w:name="_Toc26098133"/>
      <w:bookmarkStart w:id="739" w:name="_Toc27335630"/>
      <w:r w:rsidRPr="00F8193C">
        <w:rPr>
          <w:rFonts w:ascii="Times New Roman" w:hAnsi="Times New Roman"/>
          <w:sz w:val="40"/>
        </w:rPr>
        <w:lastRenderedPageBreak/>
        <w:t>Informes y auditorías</w:t>
      </w:r>
      <w:bookmarkEnd w:id="736"/>
      <w:bookmarkEnd w:id="737"/>
      <w:bookmarkEnd w:id="738"/>
      <w:bookmarkEnd w:id="739"/>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40" w:name="_Ref26050042"/>
      <w:bookmarkStart w:id="741" w:name="_Toc26096157"/>
      <w:bookmarkStart w:id="742" w:name="_Toc26098134"/>
      <w:r w:rsidRPr="00F8193C">
        <w:rPr>
          <w:rFonts w:ascii="Times New Roman" w:hAnsi="Times New Roman"/>
          <w:b/>
          <w:i w:val="0"/>
          <w:sz w:val="40"/>
          <w:lang w:eastAsia="es-ES"/>
        </w:rPr>
        <w:t>Revisión técnica formal</w:t>
      </w:r>
      <w:bookmarkEnd w:id="740"/>
      <w:bookmarkEnd w:id="741"/>
      <w:bookmarkEnd w:id="742"/>
    </w:p>
    <w:p w14:paraId="1A1C8380" w14:textId="13DAD917" w:rsidR="00F8193C" w:rsidRDefault="00F8193C" w:rsidP="00F8193C">
      <w:pPr>
        <w:jc w:val="both"/>
        <w:rPr>
          <w:rFonts w:eastAsia="Times New Roman"/>
          <w:color w:val="auto"/>
        </w:rPr>
      </w:pPr>
      <w:bookmarkStart w:id="743" w:name="_Toc26096158"/>
      <w:bookmarkStart w:id="744"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3"/>
      <w:bookmarkEnd w:id="744"/>
    </w:p>
    <w:p w14:paraId="6CF51F9D" w14:textId="7589CB46" w:rsidR="00F8193C" w:rsidRDefault="00F8193C" w:rsidP="00F8193C">
      <w:pPr>
        <w:jc w:val="both"/>
        <w:rPr>
          <w:rFonts w:eastAsia="Times New Roman" w:cstheme="minorHAnsi"/>
          <w:b/>
          <w:bCs/>
          <w:color w:val="A4063E" w:themeColor="accent6"/>
          <w:sz w:val="25"/>
          <w:szCs w:val="25"/>
        </w:rPr>
      </w:pPr>
      <w:bookmarkStart w:id="745" w:name="_Toc26096159"/>
      <w:bookmarkStart w:id="746"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5"/>
      <w:bookmarkEnd w:id="746"/>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7" w:name="_Toc26096160"/>
      <w:bookmarkStart w:id="748"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7"/>
      <w:bookmarkEnd w:id="748"/>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49" w:name="_Toc26096161"/>
      <w:bookmarkStart w:id="750"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49"/>
      <w:bookmarkEnd w:id="750"/>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1" w:name="_Toc26096162"/>
      <w:bookmarkStart w:id="752"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1"/>
      <w:bookmarkEnd w:id="752"/>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3" w:name="_Toc26096163"/>
      <w:bookmarkStart w:id="754"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3"/>
      <w:bookmarkEnd w:id="754"/>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5" w:name="_Toc26096164"/>
      <w:bookmarkStart w:id="756"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5"/>
      <w:bookmarkEnd w:id="756"/>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7" w:name="_Toc26096165"/>
      <w:bookmarkStart w:id="758"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7"/>
      <w:bookmarkEnd w:id="758"/>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59" w:name="_Toc26096166"/>
      <w:bookmarkStart w:id="760"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59"/>
      <w:bookmarkEnd w:id="760"/>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1" w:name="_Toc26096167"/>
      <w:bookmarkStart w:id="762"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1"/>
      <w:bookmarkEnd w:id="762"/>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3" w:name="_Toc26096168"/>
      <w:bookmarkStart w:id="764" w:name="_Toc26098145"/>
      <w:r w:rsidRPr="00F8193C">
        <w:rPr>
          <w:rFonts w:eastAsia="Times New Roman" w:cstheme="minorHAnsi"/>
          <w:b/>
          <w:bCs/>
          <w:color w:val="A4063E" w:themeColor="accent6"/>
          <w:sz w:val="25"/>
          <w:szCs w:val="25"/>
        </w:rPr>
        <w:t>Evaluación de los posibles escenarios</w:t>
      </w:r>
      <w:bookmarkEnd w:id="763"/>
      <w:bookmarkEnd w:id="764"/>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5" w:name="_Toc26096169"/>
      <w:bookmarkStart w:id="766"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5"/>
      <w:bookmarkEnd w:id="766"/>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7" w:name="_Ref26050047"/>
      <w:bookmarkStart w:id="768" w:name="_Toc26096170"/>
      <w:bookmarkStart w:id="769" w:name="_Toc26098147"/>
      <w:r w:rsidRPr="00F8193C">
        <w:rPr>
          <w:rFonts w:ascii="Times New Roman" w:hAnsi="Times New Roman"/>
          <w:b/>
          <w:i w:val="0"/>
          <w:sz w:val="40"/>
          <w:lang w:eastAsia="es-ES"/>
        </w:rPr>
        <w:lastRenderedPageBreak/>
        <w:t>Informes de estado del proyecto</w:t>
      </w:r>
      <w:bookmarkEnd w:id="767"/>
      <w:bookmarkEnd w:id="768"/>
      <w:bookmarkEnd w:id="769"/>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70" w:name="_Toc26096171"/>
      <w:bookmarkStart w:id="771"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70"/>
      <w:bookmarkEnd w:id="771"/>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2" w:name="_Toc26096172"/>
            <w:bookmarkStart w:id="773" w:name="_Toc26098149"/>
            <w:r w:rsidRPr="00670F5C">
              <w:rPr>
                <w:rFonts w:eastAsia="Times New Roman"/>
                <w:color w:val="auto"/>
                <w:sz w:val="24"/>
              </w:rPr>
              <w:t>Fecha de realización del informe</w:t>
            </w:r>
            <w:bookmarkEnd w:id="772"/>
            <w:bookmarkEnd w:id="773"/>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roofErr w:type="gramStart"/>
            <w:r w:rsidRPr="00670F5C">
              <w:rPr>
                <w:rFonts w:eastAsia="Times New Roman"/>
                <w:color w:val="auto"/>
                <w:sz w:val="24"/>
              </w:rPr>
              <w:t>Periodo a evaluar</w:t>
            </w:r>
            <w:proofErr w:type="gramEnd"/>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4" w:name="_Ref26050052"/>
      <w:bookmarkStart w:id="775" w:name="_Toc26096173"/>
      <w:bookmarkStart w:id="776" w:name="_Toc26098150"/>
      <w:r w:rsidRPr="00CA304E">
        <w:rPr>
          <w:rFonts w:ascii="Times New Roman" w:hAnsi="Times New Roman"/>
          <w:b/>
          <w:i w:val="0"/>
          <w:sz w:val="40"/>
          <w:lang w:eastAsia="es-ES"/>
        </w:rPr>
        <w:t>Auditorías del proyecto</w:t>
      </w:r>
      <w:bookmarkEnd w:id="774"/>
      <w:bookmarkEnd w:id="775"/>
      <w:bookmarkEnd w:id="776"/>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7" w:name="_Toc26096174"/>
      <w:bookmarkStart w:id="778"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7"/>
      <w:bookmarkEnd w:id="778"/>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79" w:name="_Ref26050055"/>
      <w:bookmarkStart w:id="780" w:name="_Toc26096175"/>
      <w:bookmarkStart w:id="781" w:name="_Toc26098152"/>
      <w:bookmarkStart w:id="782" w:name="_Toc27335631"/>
      <w:r w:rsidRPr="00CA304E">
        <w:rPr>
          <w:rFonts w:ascii="Times New Roman" w:hAnsi="Times New Roman"/>
          <w:sz w:val="40"/>
        </w:rPr>
        <w:lastRenderedPageBreak/>
        <w:t>Control de versiones</w:t>
      </w:r>
      <w:bookmarkEnd w:id="779"/>
      <w:bookmarkEnd w:id="780"/>
      <w:bookmarkEnd w:id="781"/>
      <w:bookmarkEnd w:id="782"/>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3" w:name="_Toc26096176"/>
      <w:bookmarkStart w:id="784"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3"/>
      <w:bookmarkEnd w:id="784"/>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5" w:name="_Toc26096177"/>
      <w:bookmarkStart w:id="786"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5"/>
      <w:bookmarkEnd w:id="786"/>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7" w:name="_Toc26096178"/>
      <w:bookmarkStart w:id="788"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87"/>
      <w:bookmarkEnd w:id="788"/>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89" w:name="_Toc26096179"/>
      <w:bookmarkStart w:id="790"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89"/>
      <w:bookmarkEnd w:id="790"/>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1" w:name="_Toc27335632"/>
      <w:r>
        <w:rPr>
          <w:rFonts w:ascii="Times New Roman" w:hAnsi="Times New Roman"/>
        </w:rPr>
        <w:lastRenderedPageBreak/>
        <w:t>Referencias</w:t>
      </w:r>
      <w:bookmarkEnd w:id="791"/>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28D139A2" w14:textId="36C80878" w:rsidR="005B33BC" w:rsidRPr="005B33BC" w:rsidRDefault="00B11FDD" w:rsidP="005B33BC">
              <w:pPr>
                <w:pStyle w:val="Bibliografa"/>
                <w:ind w:left="720" w:hanging="720"/>
                <w:rPr>
                  <w:noProof/>
                  <w:color w:val="auto"/>
                  <w:sz w:val="24"/>
                  <w:szCs w:val="24"/>
                </w:rPr>
              </w:pPr>
              <w:r w:rsidRPr="005B33BC">
                <w:rPr>
                  <w:rFonts w:asciiTheme="majorHAnsi" w:eastAsia="Times New Roman" w:hAnsiTheme="majorHAnsi" w:cs="Times New Roman"/>
                  <w:color w:val="auto"/>
                  <w:sz w:val="24"/>
                  <w:szCs w:val="24"/>
                </w:rPr>
                <w:fldChar w:fldCharType="begin"/>
              </w:r>
              <w:r w:rsidRPr="005B33BC">
                <w:rPr>
                  <w:color w:val="auto"/>
                  <w:sz w:val="24"/>
                  <w:szCs w:val="24"/>
                </w:rPr>
                <w:instrText>BIBLIOGRAPHY</w:instrText>
              </w:r>
              <w:r w:rsidRPr="005B33BC">
                <w:rPr>
                  <w:rFonts w:asciiTheme="majorHAnsi" w:eastAsia="Times New Roman" w:hAnsiTheme="majorHAnsi" w:cs="Times New Roman"/>
                  <w:color w:val="auto"/>
                  <w:sz w:val="24"/>
                  <w:szCs w:val="24"/>
                </w:rPr>
                <w:fldChar w:fldCharType="separate"/>
              </w:r>
              <w:bookmarkStart w:id="792" w:name="_Toc26132105"/>
              <w:r w:rsidR="005B33BC" w:rsidRPr="005B33BC">
                <w:rPr>
                  <w:noProof/>
                  <w:color w:val="auto"/>
                  <w:sz w:val="24"/>
                  <w:szCs w:val="24"/>
                </w:rPr>
                <w:t xml:space="preserve">Ballesteros, S. (27 de septiembre de 2017). </w:t>
              </w:r>
              <w:r w:rsidR="005B33BC" w:rsidRPr="005B33BC">
                <w:rPr>
                  <w:i/>
                  <w:iCs/>
                  <w:noProof/>
                  <w:color w:val="auto"/>
                  <w:sz w:val="24"/>
                  <w:szCs w:val="24"/>
                </w:rPr>
                <w:t>El 42% de los españoles sufre estrés con frecuencia</w:t>
              </w:r>
              <w:r w:rsidR="005B33BC" w:rsidRPr="005B33BC">
                <w:rPr>
                  <w:noProof/>
                  <w:color w:val="auto"/>
                  <w:sz w:val="24"/>
                  <w:szCs w:val="24"/>
                </w:rPr>
                <w:t>. Obtenido de Cadena SER: https://cadenaser.com/ser/2017/09/27/sociedad/1506506301_788903.html</w:t>
              </w:r>
            </w:p>
            <w:p w14:paraId="7D9CBF22"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belbex.com. (2019). Obtenido de belbex.com: https://belbex.com/oficinas/moncloa-aravaca-madrid-madrid/alquiler/hasta-2000-euro-por-mes/</w:t>
              </w:r>
            </w:p>
            <w:p w14:paraId="015D7FE7"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clouding.com. (2019). Obtenido de clouding.com: https://www.clouding360.com/</w:t>
              </w:r>
            </w:p>
            <w:p w14:paraId="7B0080D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El Androide Libre. (5 de mayo de 2015). </w:t>
              </w:r>
              <w:r w:rsidRPr="005B33BC">
                <w:rPr>
                  <w:i/>
                  <w:iCs/>
                  <w:noProof/>
                  <w:color w:val="auto"/>
                  <w:sz w:val="24"/>
                  <w:szCs w:val="24"/>
                </w:rPr>
                <w:t>La publicidad en las Apps Android desde un punto de vista técnico</w:t>
              </w:r>
              <w:r w:rsidRPr="005B33BC">
                <w:rPr>
                  <w:noProof/>
                  <w:color w:val="auto"/>
                  <w:sz w:val="24"/>
                  <w:szCs w:val="24"/>
                </w:rPr>
                <w:t>. Obtenido de El androide libre: https://elandroidelibre.elespanol.com/2015/05/la-publicidad-en-las-apps-android-desde-un-punto-de-vista-tecnico.html</w:t>
              </w:r>
            </w:p>
            <w:p w14:paraId="5D5B42E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fotocasa.es. (2019). Obtenido de fotocasa.es: https://www.fotocasa.es/es/alquiler/oficina/madrid-capital/aire-acondicionado/152568414/d?RowGrid=2&amp;tti=3&amp;opi=300</w:t>
              </w:r>
            </w:p>
            <w:p w14:paraId="11223691"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idealista.com. (2019). Obtenido de idealista.com: https://www.idealista.com/inmueble/84119306/</w:t>
              </w:r>
            </w:p>
            <w:p w14:paraId="68941750"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Indeed.es. (5 de noviembre de 2019). </w:t>
              </w:r>
              <w:r w:rsidRPr="005B33BC">
                <w:rPr>
                  <w:i/>
                  <w:iCs/>
                  <w:noProof/>
                  <w:color w:val="auto"/>
                  <w:sz w:val="24"/>
                  <w:szCs w:val="24"/>
                </w:rPr>
                <w:t>Indeed.es</w:t>
              </w:r>
              <w:r w:rsidRPr="005B33BC">
                <w:rPr>
                  <w:noProof/>
                  <w:color w:val="auto"/>
                  <w:sz w:val="24"/>
                  <w:szCs w:val="24"/>
                </w:rPr>
                <w:t>. Obtenido de https://www.indeed.es/salaries/programador-junior-Salaries</w:t>
              </w:r>
            </w:p>
            <w:p w14:paraId="144F52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Metro de Madrid. (2019). </w:t>
              </w:r>
              <w:r w:rsidRPr="005B33BC">
                <w:rPr>
                  <w:i/>
                  <w:iCs/>
                  <w:noProof/>
                  <w:color w:val="auto"/>
                  <w:sz w:val="24"/>
                  <w:szCs w:val="24"/>
                </w:rPr>
                <w:t>metromadrid.es.</w:t>
              </w:r>
              <w:r w:rsidRPr="005B33BC">
                <w:rPr>
                  <w:noProof/>
                  <w:color w:val="auto"/>
                  <w:sz w:val="24"/>
                  <w:szCs w:val="24"/>
                </w:rPr>
                <w:t xml:space="preserve"> Obtenido de https://www.metromadrid.es/sites/default/files/documentos/Portal%20de%20transparencia/Informaci%C3%B3n%20Econ%C3%B3mica/Datos%20estad%C3%ADsticos/Entradas%20y%20Utilizaciones%20por%20estaciones%20v3.xlsx</w:t>
              </w:r>
            </w:p>
            <w:p w14:paraId="421F843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Naveira, A. (20 de noviembre de 2017). </w:t>
              </w:r>
              <w:r w:rsidRPr="005B33BC">
                <w:rPr>
                  <w:i/>
                  <w:iCs/>
                  <w:noProof/>
                  <w:color w:val="auto"/>
                  <w:sz w:val="24"/>
                  <w:szCs w:val="24"/>
                </w:rPr>
                <w:t>Historia de Wallapop: cómo nació la líder española de las apps de segunda mano</w:t>
              </w:r>
              <w:r w:rsidRPr="005B33BC">
                <w:rPr>
                  <w:noProof/>
                  <w:color w:val="auto"/>
                  <w:sz w:val="24"/>
                  <w:szCs w:val="24"/>
                </w:rPr>
                <w:t>. Obtenido de marketing3ecommerce.net: https://marketing4ecommerce.net/historia-wallapop-la-app-sin-ingresos-los-millones-euros/</w:t>
              </w:r>
            </w:p>
            <w:p w14:paraId="4E1F9E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Pastor, J. (24 de marzo de 2017). </w:t>
              </w:r>
              <w:r w:rsidRPr="005B33BC">
                <w:rPr>
                  <w:i/>
                  <w:iCs/>
                  <w:noProof/>
                  <w:color w:val="auto"/>
                  <w:sz w:val="24"/>
                  <w:szCs w:val="24"/>
                </w:rPr>
                <w:t>La mitad de los ingresos generados en juegos móviles provienen del 0,19% de los usuarios</w:t>
              </w:r>
              <w:r w:rsidRPr="005B33BC">
                <w:rPr>
                  <w:noProof/>
                  <w:color w:val="auto"/>
                  <w:sz w:val="24"/>
                  <w:szCs w:val="24"/>
                </w:rPr>
                <w:t>. Obtenido de Xataka: https://www.xataka.com/moviles/la-mitad-de-los-ingresos-generados-en-juegos-moviles-provienen-del-0-19-de-los-usuarios</w:t>
              </w:r>
            </w:p>
            <w:p w14:paraId="2E13458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Santos, C. d. (8 de marzo de 2019). </w:t>
              </w:r>
              <w:r w:rsidRPr="005B33BC">
                <w:rPr>
                  <w:i/>
                  <w:iCs/>
                  <w:noProof/>
                  <w:color w:val="auto"/>
                  <w:sz w:val="24"/>
                  <w:szCs w:val="24"/>
                </w:rPr>
                <w:t>Organización de equipos según Mantei</w:t>
              </w:r>
              <w:r w:rsidRPr="005B33BC">
                <w:rPr>
                  <w:noProof/>
                  <w:color w:val="auto"/>
                  <w:sz w:val="24"/>
                  <w:szCs w:val="24"/>
                </w:rPr>
                <w:t>. Obtenido de lecasabe.com: http://lecasabe.com/organizacion-de-equipos-segun-mantei/</w:t>
              </w:r>
            </w:p>
            <w:p w14:paraId="345ECA2C" w14:textId="58C431F5"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Unión Europea. (2015). </w:t>
              </w:r>
              <w:r w:rsidRPr="005B33BC">
                <w:rPr>
                  <w:i/>
                  <w:iCs/>
                  <w:noProof/>
                  <w:color w:val="auto"/>
                  <w:sz w:val="24"/>
                  <w:szCs w:val="24"/>
                </w:rPr>
                <w:t>Directive 2015/2366/EU.</w:t>
              </w:r>
              <w:r w:rsidRPr="005B33BC">
                <w:rPr>
                  <w:noProof/>
                  <w:color w:val="auto"/>
                  <w:sz w:val="24"/>
                  <w:szCs w:val="24"/>
                </w:rPr>
                <w:t xml:space="preserve"> </w:t>
              </w:r>
            </w:p>
            <w:bookmarkEnd w:id="792"/>
            <w:p w14:paraId="6E3F9610" w14:textId="36C80878" w:rsidR="00AE5C76" w:rsidRDefault="00B11FDD" w:rsidP="005B33BC">
              <w:pPr>
                <w:rPr>
                  <w:color w:val="282660" w:themeColor="text2"/>
                </w:rPr>
              </w:pPr>
              <w:r w:rsidRPr="005B33BC">
                <w:rPr>
                  <w:b/>
                  <w:bCs/>
                  <w:color w:val="auto"/>
                  <w:sz w:val="24"/>
                  <w:szCs w:val="24"/>
                </w:rPr>
                <w:fldChar w:fldCharType="end"/>
              </w:r>
            </w:p>
          </w:sdtContent>
        </w:sdt>
      </w:sdtContent>
    </w:sdt>
    <w:p w14:paraId="054DB3CC" w14:textId="5EEE9E44" w:rsidR="00FD04A9" w:rsidRDefault="00FD04A9" w:rsidP="00A03589">
      <w:pPr>
        <w:rPr>
          <w:color w:val="282660" w:themeColor="text2"/>
        </w:rPr>
      </w:pPr>
    </w:p>
    <w:p w14:paraId="033A744B" w14:textId="024C6352" w:rsidR="00AE3E81" w:rsidRDefault="00AE3E81" w:rsidP="00A03589">
      <w:pPr>
        <w:rPr>
          <w:color w:val="282660" w:themeColor="text2"/>
        </w:rPr>
      </w:pPr>
    </w:p>
    <w:p w14:paraId="478AE4E8" w14:textId="1950F2A7" w:rsidR="00AE3E81" w:rsidRDefault="00AE3E81" w:rsidP="00A03589">
      <w:pPr>
        <w:rPr>
          <w:color w:val="282660" w:themeColor="text2"/>
        </w:rPr>
      </w:pPr>
    </w:p>
    <w:p w14:paraId="5179BA3F" w14:textId="27A590C1" w:rsidR="00AE3E81" w:rsidRDefault="00AE3E81" w:rsidP="00A03589">
      <w:pPr>
        <w:rPr>
          <w:color w:val="282660" w:themeColor="text2"/>
        </w:rPr>
      </w:pPr>
    </w:p>
    <w:p w14:paraId="15AF02C6" w14:textId="26B0829F" w:rsidR="00AE3E81" w:rsidRDefault="00AE3E81" w:rsidP="00A03589">
      <w:pPr>
        <w:rPr>
          <w:color w:val="282660" w:themeColor="text2"/>
        </w:rPr>
      </w:pPr>
    </w:p>
    <w:p w14:paraId="5C8FDBC3" w14:textId="10DD5B9B" w:rsidR="00AE3E81" w:rsidRDefault="00AE3E81" w:rsidP="00A03589">
      <w:pPr>
        <w:rPr>
          <w:color w:val="282660" w:themeColor="text2"/>
        </w:rPr>
      </w:pPr>
    </w:p>
    <w:p w14:paraId="3636BE60" w14:textId="4C0833A2" w:rsidR="00AE3E81" w:rsidRDefault="00AE3E81" w:rsidP="00AE3E81">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3" w:name="_Toc27335633"/>
      <w:r>
        <w:rPr>
          <w:rFonts w:ascii="Times New Roman" w:hAnsi="Times New Roman"/>
        </w:rPr>
        <w:lastRenderedPageBreak/>
        <w:t>Revisiones</w:t>
      </w:r>
      <w:bookmarkEnd w:id="793"/>
      <w:r>
        <w:rPr>
          <w:rFonts w:ascii="Times New Roman" w:hAnsi="Times New Roman"/>
        </w:rPr>
        <w:fldChar w:fldCharType="begin"/>
      </w:r>
      <w:r>
        <w:instrText xml:space="preserve"> XE "</w:instrText>
      </w:r>
      <w:r w:rsidRPr="00F6273D">
        <w:rPr>
          <w:rFonts w:ascii="Times New Roman" w:hAnsi="Times New Roman"/>
        </w:rPr>
        <w:instrText>Referencias</w:instrText>
      </w:r>
      <w:r>
        <w:instrText xml:space="preserve">" </w:instrText>
      </w:r>
      <w:r>
        <w:rPr>
          <w:rFonts w:ascii="Times New Roman" w:hAnsi="Times New Roman"/>
        </w:rPr>
        <w:fldChar w:fldCharType="end"/>
      </w:r>
      <w:r>
        <w:rPr>
          <w:rFonts w:ascii="Times New Roman" w:hAnsi="Times New Roman"/>
        </w:rPr>
        <w:fldChar w:fldCharType="begin"/>
      </w:r>
      <w:r>
        <w:instrText xml:space="preserve"> XE "</w:instrText>
      </w:r>
      <w:r w:rsidRPr="00357152">
        <w:rPr>
          <w:rFonts w:ascii="Times New Roman" w:hAnsi="Times New Roman"/>
        </w:rPr>
        <w:instrText>Referencias</w:instrText>
      </w:r>
      <w:r>
        <w:instrText xml:space="preserve">" </w:instrText>
      </w:r>
      <w:r>
        <w:rPr>
          <w:rFonts w:ascii="Times New Roman" w:hAnsi="Times New Roman"/>
        </w:rPr>
        <w:fldChar w:fldCharType="end"/>
      </w:r>
    </w:p>
    <w:tbl>
      <w:tblPr>
        <w:tblStyle w:val="Tablaconcuadrcula4-nfasis4"/>
        <w:tblpPr w:leftFromText="141" w:rightFromText="141" w:vertAnchor="page" w:horzAnchor="margin" w:tblpY="3217"/>
        <w:tblW w:w="0" w:type="auto"/>
        <w:tblLook w:val="04A0" w:firstRow="1" w:lastRow="0" w:firstColumn="1" w:lastColumn="0" w:noHBand="0" w:noVBand="1"/>
      </w:tblPr>
      <w:tblGrid>
        <w:gridCol w:w="4531"/>
        <w:gridCol w:w="5395"/>
      </w:tblGrid>
      <w:tr w:rsidR="00AE3E81" w:rsidRPr="005A5765" w14:paraId="7670CF1C" w14:textId="77777777" w:rsidTr="00AE3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ACA6B7" w14:textId="77777777" w:rsidR="00AE3E81" w:rsidRPr="00AE3E81" w:rsidRDefault="00AE3E81" w:rsidP="00AE3E81">
            <w:pPr>
              <w:rPr>
                <w:color w:val="282660" w:themeColor="text2"/>
              </w:rPr>
            </w:pPr>
            <w:r w:rsidRPr="00AE3E81">
              <w:t>Sección</w:t>
            </w:r>
          </w:p>
        </w:tc>
        <w:tc>
          <w:tcPr>
            <w:tcW w:w="5395" w:type="dxa"/>
          </w:tcPr>
          <w:p w14:paraId="4D84B06B" w14:textId="77777777" w:rsidR="00AE3E81" w:rsidRPr="005A5765" w:rsidRDefault="00AE3E81" w:rsidP="00AE3E81">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AE3E81" w:rsidRPr="005A5765" w14:paraId="60B83F29" w14:textId="77777777" w:rsidTr="00AE3E81">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0C667FF" w14:textId="77777777" w:rsidR="00AE3E81" w:rsidRPr="005A5765" w:rsidRDefault="00AE3E81" w:rsidP="00AE3E81">
            <w:pPr>
              <w:rPr>
                <w:b w:val="0"/>
                <w:color w:val="auto"/>
              </w:rPr>
            </w:pPr>
            <w:r w:rsidRPr="005A5765">
              <w:rPr>
                <w:b w:val="0"/>
                <w:color w:val="auto"/>
              </w:rPr>
              <w:t>Introducción</w:t>
            </w:r>
          </w:p>
        </w:tc>
        <w:tc>
          <w:tcPr>
            <w:tcW w:w="5395" w:type="dxa"/>
            <w:vAlign w:val="center"/>
          </w:tcPr>
          <w:p w14:paraId="3690812C" w14:textId="7A44EFDC" w:rsidR="00AE3E81" w:rsidRPr="005A5765" w:rsidRDefault="00AE3E81" w:rsidP="00AE3E81">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Adrián Sanjuán </w:t>
            </w:r>
          </w:p>
        </w:tc>
      </w:tr>
      <w:tr w:rsidR="00AE3E81" w:rsidRPr="005A5765" w14:paraId="61F72357" w14:textId="77777777" w:rsidTr="00AE3E81">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75C015B" w14:textId="68A9E226" w:rsidR="00AE3E81" w:rsidRPr="005A5765" w:rsidRDefault="00AE3E81" w:rsidP="00AE3E81">
            <w:pPr>
              <w:rPr>
                <w:b w:val="0"/>
                <w:color w:val="auto"/>
              </w:rPr>
            </w:pPr>
            <w:r>
              <w:rPr>
                <w:b w:val="0"/>
                <w:color w:val="auto"/>
              </w:rPr>
              <w:t>Estimación</w:t>
            </w:r>
          </w:p>
        </w:tc>
        <w:tc>
          <w:tcPr>
            <w:tcW w:w="5395" w:type="dxa"/>
            <w:vAlign w:val="center"/>
          </w:tcPr>
          <w:p w14:paraId="3FACC465" w14:textId="0A6AC8D7" w:rsidR="00AE3E81" w:rsidRPr="005A5765" w:rsidRDefault="00AE3E81" w:rsidP="00AE3E81">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Alberto Almagro</w:t>
            </w:r>
            <w:r>
              <w:rPr>
                <w:color w:val="auto"/>
              </w:rPr>
              <w:t xml:space="preserve"> y Santiago </w:t>
            </w:r>
            <w:proofErr w:type="spellStart"/>
            <w:r>
              <w:rPr>
                <w:color w:val="auto"/>
              </w:rPr>
              <w:t>Mourenza</w:t>
            </w:r>
            <w:proofErr w:type="spellEnd"/>
          </w:p>
        </w:tc>
      </w:tr>
      <w:tr w:rsidR="00AE3E81" w:rsidRPr="005A5765" w14:paraId="798C4A91" w14:textId="77777777" w:rsidTr="00AE3E81">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113B9D6" w14:textId="60E54244" w:rsidR="00AE3E81" w:rsidRPr="005A5765" w:rsidRDefault="00AE3E81" w:rsidP="00AE3E81">
            <w:pPr>
              <w:rPr>
                <w:b w:val="0"/>
                <w:color w:val="auto"/>
              </w:rPr>
            </w:pPr>
            <w:r>
              <w:rPr>
                <w:b w:val="0"/>
                <w:color w:val="auto"/>
              </w:rPr>
              <w:t>Gestión de riesgos</w:t>
            </w:r>
          </w:p>
        </w:tc>
        <w:tc>
          <w:tcPr>
            <w:tcW w:w="5395" w:type="dxa"/>
            <w:vAlign w:val="center"/>
          </w:tcPr>
          <w:p w14:paraId="4CCD42E6" w14:textId="29D24F87" w:rsidR="00AE3E81" w:rsidRPr="005A5765" w:rsidRDefault="00AE3E81" w:rsidP="00AE3E81">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Juan Carlos Llamas</w:t>
            </w:r>
            <w:r>
              <w:rPr>
                <w:color w:val="auto"/>
              </w:rPr>
              <w:t xml:space="preserve"> y Pablo Torre</w:t>
            </w:r>
          </w:p>
        </w:tc>
      </w:tr>
      <w:tr w:rsidR="00AE3E81" w:rsidRPr="005A5765" w14:paraId="0CCC0A37" w14:textId="77777777" w:rsidTr="00AE3E81">
        <w:trPr>
          <w:trHeight w:val="70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61594CA" w14:textId="5558B5DD" w:rsidR="00AE3E81" w:rsidRPr="005A5765" w:rsidRDefault="00AE3E81" w:rsidP="00AE3E81">
            <w:pPr>
              <w:rPr>
                <w:b w:val="0"/>
                <w:color w:val="auto"/>
              </w:rPr>
            </w:pPr>
            <w:r>
              <w:rPr>
                <w:b w:val="0"/>
                <w:color w:val="auto"/>
              </w:rPr>
              <w:t>Planificación temporal</w:t>
            </w:r>
          </w:p>
        </w:tc>
        <w:tc>
          <w:tcPr>
            <w:tcW w:w="5395" w:type="dxa"/>
            <w:vAlign w:val="center"/>
          </w:tcPr>
          <w:p w14:paraId="54F9C374" w14:textId="43DAC9BA" w:rsidR="00AE3E81" w:rsidRPr="005A5765" w:rsidRDefault="00AE3E81" w:rsidP="00AE3E81">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 xml:space="preserve">Alberto Almagro </w:t>
            </w:r>
            <w:r>
              <w:rPr>
                <w:color w:val="auto"/>
              </w:rPr>
              <w:t xml:space="preserve">y </w:t>
            </w:r>
            <w:r w:rsidRPr="005A5765">
              <w:rPr>
                <w:color w:val="auto"/>
              </w:rPr>
              <w:t>Juan Carlos Llamas</w:t>
            </w:r>
            <w:r>
              <w:rPr>
                <w:color w:val="auto"/>
              </w:rPr>
              <w:t xml:space="preserve"> </w:t>
            </w:r>
          </w:p>
        </w:tc>
      </w:tr>
      <w:tr w:rsidR="00AE3E81" w:rsidRPr="005A5765" w14:paraId="6BFE0AC7" w14:textId="77777777" w:rsidTr="00AE3E81">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0AB0A7FD" w14:textId="7462E080" w:rsidR="00AE3E81" w:rsidRPr="005A5765" w:rsidRDefault="00AE3E81" w:rsidP="00AE3E81">
            <w:pPr>
              <w:rPr>
                <w:b w:val="0"/>
                <w:color w:val="auto"/>
              </w:rPr>
            </w:pPr>
            <w:r w:rsidRPr="00AE3E81">
              <w:rPr>
                <w:b w:val="0"/>
                <w:color w:val="auto"/>
              </w:rPr>
              <w:t>Organización del personal</w:t>
            </w:r>
          </w:p>
        </w:tc>
        <w:tc>
          <w:tcPr>
            <w:tcW w:w="5395" w:type="dxa"/>
            <w:vAlign w:val="center"/>
          </w:tcPr>
          <w:p w14:paraId="36295DBE" w14:textId="1DA215E9" w:rsidR="00AE3E81" w:rsidRPr="005A5765" w:rsidRDefault="00AE3E81" w:rsidP="00AE3E81">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Rubén Gómez</w:t>
            </w:r>
            <w:r>
              <w:rPr>
                <w:color w:val="auto"/>
              </w:rPr>
              <w:t xml:space="preserve"> </w:t>
            </w:r>
            <w:r w:rsidRPr="005A5765">
              <w:rPr>
                <w:color w:val="auto"/>
              </w:rPr>
              <w:t xml:space="preserve"> </w:t>
            </w:r>
          </w:p>
        </w:tc>
      </w:tr>
      <w:tr w:rsidR="00AE3E81" w:rsidRPr="005A5765" w14:paraId="1A196B8B" w14:textId="77777777" w:rsidTr="00AE3E81">
        <w:trPr>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B69C7E7" w14:textId="4A3E6AEC" w:rsidR="00AE3E81" w:rsidRPr="00AE3E81" w:rsidRDefault="00AE3E81" w:rsidP="00AE3E81">
            <w:pPr>
              <w:rPr>
                <w:b w:val="0"/>
                <w:color w:val="auto"/>
              </w:rPr>
            </w:pPr>
            <w:r w:rsidRPr="00AE3E81">
              <w:rPr>
                <w:b w:val="0"/>
                <w:color w:val="auto"/>
              </w:rPr>
              <w:t>Recursos del proyecto</w:t>
            </w:r>
          </w:p>
        </w:tc>
        <w:tc>
          <w:tcPr>
            <w:tcW w:w="5395" w:type="dxa"/>
            <w:vAlign w:val="center"/>
          </w:tcPr>
          <w:p w14:paraId="4426A875" w14:textId="0415E136" w:rsidR="00AE3E81" w:rsidRPr="005A5765" w:rsidRDefault="00AE3E81" w:rsidP="00AE3E81">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AE3E81" w:rsidRPr="005A5765" w14:paraId="520BAA48" w14:textId="77777777" w:rsidTr="00AE3E81">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09C0857" w14:textId="184C9B67" w:rsidR="00AE3E81" w:rsidRPr="00AE3E81" w:rsidRDefault="00AE3E81" w:rsidP="00AE3E81">
            <w:pPr>
              <w:rPr>
                <w:b w:val="0"/>
                <w:color w:val="auto"/>
              </w:rPr>
            </w:pPr>
            <w:r w:rsidRPr="00AE3E81">
              <w:rPr>
                <w:b w:val="0"/>
                <w:color w:val="auto"/>
              </w:rPr>
              <w:t>Mecanismos de Gestión y Control</w:t>
            </w:r>
          </w:p>
        </w:tc>
        <w:tc>
          <w:tcPr>
            <w:tcW w:w="5395" w:type="dxa"/>
            <w:vAlign w:val="center"/>
          </w:tcPr>
          <w:p w14:paraId="5CF8DB8D" w14:textId="507E4A53" w:rsidR="00AE3E81" w:rsidRPr="005A5765" w:rsidRDefault="00AE3E81" w:rsidP="00AE3E81">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Jaime Martínez</w:t>
            </w:r>
          </w:p>
        </w:tc>
      </w:tr>
    </w:tbl>
    <w:p w14:paraId="170FF2BF" w14:textId="77777777" w:rsidR="00AE3E81" w:rsidRPr="00554D6B" w:rsidRDefault="00AE3E81" w:rsidP="00A03589">
      <w:pPr>
        <w:rPr>
          <w:color w:val="282660" w:themeColor="text2"/>
        </w:rPr>
      </w:pPr>
    </w:p>
    <w:sectPr w:rsidR="00AE3E81" w:rsidRPr="00554D6B" w:rsidSect="004B7E44">
      <w:headerReference w:type="default" r:id="rId31"/>
      <w:footerReference w:type="default" r:id="rId32"/>
      <w:footerReference w:type="first" r:id="rId3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210AEC" w14:textId="77777777" w:rsidR="00436857" w:rsidRDefault="00436857" w:rsidP="004B7E44">
      <w:r>
        <w:separator/>
      </w:r>
    </w:p>
  </w:endnote>
  <w:endnote w:type="continuationSeparator" w:id="0">
    <w:p w14:paraId="005D2B7E" w14:textId="77777777" w:rsidR="00436857" w:rsidRDefault="0043685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FD04A9"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FD04A9" w:rsidRDefault="00FD04A9"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7DD73F01" w:rsidR="00FD04A9" w:rsidRDefault="00FD04A9" w:rsidP="004B7E44">
        <w:pPr>
          <w:pStyle w:val="Piedepgina"/>
        </w:pPr>
        <w:r>
          <w:fldChar w:fldCharType="begin"/>
        </w:r>
        <w:r>
          <w:instrText xml:space="preserve"> PAGE   \* MERGEFORMAT </w:instrText>
        </w:r>
        <w:r>
          <w:fldChar w:fldCharType="separate"/>
        </w:r>
        <w:r w:rsidR="00AE3E81">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24160" w14:textId="77777777" w:rsidR="00436857" w:rsidRDefault="00436857" w:rsidP="004B7E44">
      <w:r>
        <w:separator/>
      </w:r>
    </w:p>
  </w:footnote>
  <w:footnote w:type="continuationSeparator" w:id="0">
    <w:p w14:paraId="7C12D919" w14:textId="77777777" w:rsidR="00436857" w:rsidRDefault="00436857"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FD04A9" w14:paraId="493BAF7E" w14:textId="77777777" w:rsidTr="004B7E44">
      <w:trPr>
        <w:trHeight w:val="1318"/>
      </w:trPr>
      <w:tc>
        <w:tcPr>
          <w:tcW w:w="12210" w:type="dxa"/>
          <w:tcBorders>
            <w:top w:val="nil"/>
            <w:left w:val="nil"/>
            <w:bottom w:val="nil"/>
            <w:right w:val="nil"/>
          </w:tcBorders>
        </w:tcPr>
        <w:p w14:paraId="599BCE06" w14:textId="0F31C764" w:rsidR="00FD04A9" w:rsidRDefault="00FD04A9"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B4BA090" w:rsidR="00FD04A9" w:rsidRPr="004B7E44" w:rsidRDefault="00FD04A9"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AE3E81">
                                  <w:rPr>
                                    <w:b/>
                                    <w:noProof/>
                                  </w:rPr>
                                  <w:t>22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5B4BA090" w:rsidR="00FD04A9" w:rsidRPr="004B7E44" w:rsidRDefault="00FD04A9"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AE3E81">
                            <w:rPr>
                              <w:b/>
                              <w:noProof/>
                            </w:rPr>
                            <w:t>22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575D"/>
    <w:rsid w:val="00037C91"/>
    <w:rsid w:val="000479E6"/>
    <w:rsid w:val="00060272"/>
    <w:rsid w:val="000713D3"/>
    <w:rsid w:val="00077FFA"/>
    <w:rsid w:val="00081B80"/>
    <w:rsid w:val="00087334"/>
    <w:rsid w:val="000956B4"/>
    <w:rsid w:val="00096D2D"/>
    <w:rsid w:val="000A153E"/>
    <w:rsid w:val="000B39A0"/>
    <w:rsid w:val="000B4552"/>
    <w:rsid w:val="000D2234"/>
    <w:rsid w:val="000D43B6"/>
    <w:rsid w:val="000E3A3C"/>
    <w:rsid w:val="000F706F"/>
    <w:rsid w:val="0010554B"/>
    <w:rsid w:val="00115096"/>
    <w:rsid w:val="00123001"/>
    <w:rsid w:val="00134E78"/>
    <w:rsid w:val="0014447C"/>
    <w:rsid w:val="00146294"/>
    <w:rsid w:val="001846AB"/>
    <w:rsid w:val="001930E3"/>
    <w:rsid w:val="00193C45"/>
    <w:rsid w:val="001A1ACA"/>
    <w:rsid w:val="001F7D29"/>
    <w:rsid w:val="002044BD"/>
    <w:rsid w:val="0022210E"/>
    <w:rsid w:val="00236BDF"/>
    <w:rsid w:val="0024479E"/>
    <w:rsid w:val="00276759"/>
    <w:rsid w:val="00277E7C"/>
    <w:rsid w:val="002843EC"/>
    <w:rsid w:val="00290C3D"/>
    <w:rsid w:val="00293B83"/>
    <w:rsid w:val="002F5792"/>
    <w:rsid w:val="00306B22"/>
    <w:rsid w:val="00315C5B"/>
    <w:rsid w:val="00325CAD"/>
    <w:rsid w:val="0037020D"/>
    <w:rsid w:val="003A77EA"/>
    <w:rsid w:val="003C3B65"/>
    <w:rsid w:val="003E5CC2"/>
    <w:rsid w:val="004069FC"/>
    <w:rsid w:val="004333D2"/>
    <w:rsid w:val="00436857"/>
    <w:rsid w:val="004378FD"/>
    <w:rsid w:val="00446E70"/>
    <w:rsid w:val="00450F09"/>
    <w:rsid w:val="00460436"/>
    <w:rsid w:val="0046743C"/>
    <w:rsid w:val="004B2A11"/>
    <w:rsid w:val="004B7E44"/>
    <w:rsid w:val="004C4E0A"/>
    <w:rsid w:val="004D40B6"/>
    <w:rsid w:val="004D5252"/>
    <w:rsid w:val="004D5259"/>
    <w:rsid w:val="004F2B86"/>
    <w:rsid w:val="0051108D"/>
    <w:rsid w:val="00532D98"/>
    <w:rsid w:val="005355E7"/>
    <w:rsid w:val="005407B2"/>
    <w:rsid w:val="005429F8"/>
    <w:rsid w:val="00554D6B"/>
    <w:rsid w:val="005641F4"/>
    <w:rsid w:val="0059090B"/>
    <w:rsid w:val="005A718F"/>
    <w:rsid w:val="005B33BC"/>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CA6"/>
    <w:rsid w:val="00670F5C"/>
    <w:rsid w:val="006A3CE7"/>
    <w:rsid w:val="006C4B2E"/>
    <w:rsid w:val="006E6694"/>
    <w:rsid w:val="006F5935"/>
    <w:rsid w:val="00731F45"/>
    <w:rsid w:val="007516CF"/>
    <w:rsid w:val="0075309B"/>
    <w:rsid w:val="0075697F"/>
    <w:rsid w:val="0076792D"/>
    <w:rsid w:val="00774159"/>
    <w:rsid w:val="00780577"/>
    <w:rsid w:val="007B5AA2"/>
    <w:rsid w:val="007C3F4B"/>
    <w:rsid w:val="007D2F30"/>
    <w:rsid w:val="007D7BF8"/>
    <w:rsid w:val="008222E9"/>
    <w:rsid w:val="0082289E"/>
    <w:rsid w:val="00824164"/>
    <w:rsid w:val="00836526"/>
    <w:rsid w:val="00851141"/>
    <w:rsid w:val="008568A2"/>
    <w:rsid w:val="00873603"/>
    <w:rsid w:val="00885C71"/>
    <w:rsid w:val="008922A2"/>
    <w:rsid w:val="008B33BC"/>
    <w:rsid w:val="008B7BAB"/>
    <w:rsid w:val="008E6AD3"/>
    <w:rsid w:val="009120E9"/>
    <w:rsid w:val="00930D1F"/>
    <w:rsid w:val="00944237"/>
    <w:rsid w:val="00945900"/>
    <w:rsid w:val="009504B4"/>
    <w:rsid w:val="0095174F"/>
    <w:rsid w:val="0095715A"/>
    <w:rsid w:val="00967182"/>
    <w:rsid w:val="00967885"/>
    <w:rsid w:val="009B5684"/>
    <w:rsid w:val="009C396C"/>
    <w:rsid w:val="009D0514"/>
    <w:rsid w:val="009E2174"/>
    <w:rsid w:val="00A01C64"/>
    <w:rsid w:val="00A03589"/>
    <w:rsid w:val="00A207AC"/>
    <w:rsid w:val="00A30C90"/>
    <w:rsid w:val="00A3581C"/>
    <w:rsid w:val="00A67966"/>
    <w:rsid w:val="00AA1C3C"/>
    <w:rsid w:val="00AC0259"/>
    <w:rsid w:val="00AD501D"/>
    <w:rsid w:val="00AD6F7F"/>
    <w:rsid w:val="00AE3E81"/>
    <w:rsid w:val="00AE4704"/>
    <w:rsid w:val="00AE5C76"/>
    <w:rsid w:val="00AF4A92"/>
    <w:rsid w:val="00AF515B"/>
    <w:rsid w:val="00AF7167"/>
    <w:rsid w:val="00B03900"/>
    <w:rsid w:val="00B075B6"/>
    <w:rsid w:val="00B11FDD"/>
    <w:rsid w:val="00B368CD"/>
    <w:rsid w:val="00B50C29"/>
    <w:rsid w:val="00B53650"/>
    <w:rsid w:val="00B572B4"/>
    <w:rsid w:val="00BB4EEC"/>
    <w:rsid w:val="00BD031A"/>
    <w:rsid w:val="00BD2854"/>
    <w:rsid w:val="00BF509A"/>
    <w:rsid w:val="00C03E53"/>
    <w:rsid w:val="00C15D0E"/>
    <w:rsid w:val="00C46739"/>
    <w:rsid w:val="00C77BD5"/>
    <w:rsid w:val="00C86032"/>
    <w:rsid w:val="00C97E1D"/>
    <w:rsid w:val="00CA304E"/>
    <w:rsid w:val="00CF2D9D"/>
    <w:rsid w:val="00D160F2"/>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EE619B"/>
    <w:rsid w:val="00F01C0E"/>
    <w:rsid w:val="00F149B7"/>
    <w:rsid w:val="00F24B90"/>
    <w:rsid w:val="00F40AB9"/>
    <w:rsid w:val="00F545A4"/>
    <w:rsid w:val="00F57011"/>
    <w:rsid w:val="00F64A70"/>
    <w:rsid w:val="00F66790"/>
    <w:rsid w:val="00F8193C"/>
    <w:rsid w:val="00F84222"/>
    <w:rsid w:val="00F87734"/>
    <w:rsid w:val="00FA16AA"/>
    <w:rsid w:val="00FD04A9"/>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018">
      <w:bodyDiv w:val="1"/>
      <w:marLeft w:val="0"/>
      <w:marRight w:val="0"/>
      <w:marTop w:val="0"/>
      <w:marBottom w:val="0"/>
      <w:divBdr>
        <w:top w:val="none" w:sz="0" w:space="0" w:color="auto"/>
        <w:left w:val="none" w:sz="0" w:space="0" w:color="auto"/>
        <w:bottom w:val="none" w:sz="0" w:space="0" w:color="auto"/>
        <w:right w:val="none" w:sz="0" w:space="0" w:color="auto"/>
      </w:divBdr>
    </w:div>
    <w:div w:id="65543362">
      <w:bodyDiv w:val="1"/>
      <w:marLeft w:val="0"/>
      <w:marRight w:val="0"/>
      <w:marTop w:val="0"/>
      <w:marBottom w:val="0"/>
      <w:divBdr>
        <w:top w:val="none" w:sz="0" w:space="0" w:color="auto"/>
        <w:left w:val="none" w:sz="0" w:space="0" w:color="auto"/>
        <w:bottom w:val="none" w:sz="0" w:space="0" w:color="auto"/>
        <w:right w:val="none" w:sz="0" w:space="0" w:color="auto"/>
      </w:divBdr>
    </w:div>
    <w:div w:id="79371839">
      <w:bodyDiv w:val="1"/>
      <w:marLeft w:val="0"/>
      <w:marRight w:val="0"/>
      <w:marTop w:val="0"/>
      <w:marBottom w:val="0"/>
      <w:divBdr>
        <w:top w:val="none" w:sz="0" w:space="0" w:color="auto"/>
        <w:left w:val="none" w:sz="0" w:space="0" w:color="auto"/>
        <w:bottom w:val="none" w:sz="0" w:space="0" w:color="auto"/>
        <w:right w:val="none" w:sz="0" w:space="0" w:color="auto"/>
      </w:divBdr>
    </w:div>
    <w:div w:id="79835972">
      <w:bodyDiv w:val="1"/>
      <w:marLeft w:val="0"/>
      <w:marRight w:val="0"/>
      <w:marTop w:val="0"/>
      <w:marBottom w:val="0"/>
      <w:divBdr>
        <w:top w:val="none" w:sz="0" w:space="0" w:color="auto"/>
        <w:left w:val="none" w:sz="0" w:space="0" w:color="auto"/>
        <w:bottom w:val="none" w:sz="0" w:space="0" w:color="auto"/>
        <w:right w:val="none" w:sz="0" w:space="0" w:color="auto"/>
      </w:divBdr>
    </w:div>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14519016">
      <w:bodyDiv w:val="1"/>
      <w:marLeft w:val="0"/>
      <w:marRight w:val="0"/>
      <w:marTop w:val="0"/>
      <w:marBottom w:val="0"/>
      <w:divBdr>
        <w:top w:val="none" w:sz="0" w:space="0" w:color="auto"/>
        <w:left w:val="none" w:sz="0" w:space="0" w:color="auto"/>
        <w:bottom w:val="none" w:sz="0" w:space="0" w:color="auto"/>
        <w:right w:val="none" w:sz="0" w:space="0" w:color="auto"/>
      </w:divBdr>
    </w:div>
    <w:div w:id="125894692">
      <w:bodyDiv w:val="1"/>
      <w:marLeft w:val="0"/>
      <w:marRight w:val="0"/>
      <w:marTop w:val="0"/>
      <w:marBottom w:val="0"/>
      <w:divBdr>
        <w:top w:val="none" w:sz="0" w:space="0" w:color="auto"/>
        <w:left w:val="none" w:sz="0" w:space="0" w:color="auto"/>
        <w:bottom w:val="none" w:sz="0" w:space="0" w:color="auto"/>
        <w:right w:val="none" w:sz="0" w:space="0" w:color="auto"/>
      </w:divBdr>
    </w:div>
    <w:div w:id="134299328">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171531189">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08224196">
      <w:bodyDiv w:val="1"/>
      <w:marLeft w:val="0"/>
      <w:marRight w:val="0"/>
      <w:marTop w:val="0"/>
      <w:marBottom w:val="0"/>
      <w:divBdr>
        <w:top w:val="none" w:sz="0" w:space="0" w:color="auto"/>
        <w:left w:val="none" w:sz="0" w:space="0" w:color="auto"/>
        <w:bottom w:val="none" w:sz="0" w:space="0" w:color="auto"/>
        <w:right w:val="none" w:sz="0" w:space="0" w:color="auto"/>
      </w:divBdr>
    </w:div>
    <w:div w:id="211499087">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36208924">
      <w:bodyDiv w:val="1"/>
      <w:marLeft w:val="0"/>
      <w:marRight w:val="0"/>
      <w:marTop w:val="0"/>
      <w:marBottom w:val="0"/>
      <w:divBdr>
        <w:top w:val="none" w:sz="0" w:space="0" w:color="auto"/>
        <w:left w:val="none" w:sz="0" w:space="0" w:color="auto"/>
        <w:bottom w:val="none" w:sz="0" w:space="0" w:color="auto"/>
        <w:right w:val="none" w:sz="0" w:space="0" w:color="auto"/>
      </w:divBdr>
    </w:div>
    <w:div w:id="245187175">
      <w:bodyDiv w:val="1"/>
      <w:marLeft w:val="0"/>
      <w:marRight w:val="0"/>
      <w:marTop w:val="0"/>
      <w:marBottom w:val="0"/>
      <w:divBdr>
        <w:top w:val="none" w:sz="0" w:space="0" w:color="auto"/>
        <w:left w:val="none" w:sz="0" w:space="0" w:color="auto"/>
        <w:bottom w:val="none" w:sz="0" w:space="0" w:color="auto"/>
        <w:right w:val="none" w:sz="0" w:space="0" w:color="auto"/>
      </w:divBdr>
    </w:div>
    <w:div w:id="247230788">
      <w:bodyDiv w:val="1"/>
      <w:marLeft w:val="0"/>
      <w:marRight w:val="0"/>
      <w:marTop w:val="0"/>
      <w:marBottom w:val="0"/>
      <w:divBdr>
        <w:top w:val="none" w:sz="0" w:space="0" w:color="auto"/>
        <w:left w:val="none" w:sz="0" w:space="0" w:color="auto"/>
        <w:bottom w:val="none" w:sz="0" w:space="0" w:color="auto"/>
        <w:right w:val="none" w:sz="0" w:space="0" w:color="auto"/>
      </w:divBdr>
    </w:div>
    <w:div w:id="251939833">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09526570">
      <w:bodyDiv w:val="1"/>
      <w:marLeft w:val="0"/>
      <w:marRight w:val="0"/>
      <w:marTop w:val="0"/>
      <w:marBottom w:val="0"/>
      <w:divBdr>
        <w:top w:val="none" w:sz="0" w:space="0" w:color="auto"/>
        <w:left w:val="none" w:sz="0" w:space="0" w:color="auto"/>
        <w:bottom w:val="none" w:sz="0" w:space="0" w:color="auto"/>
        <w:right w:val="none" w:sz="0" w:space="0" w:color="auto"/>
      </w:divBdr>
    </w:div>
    <w:div w:id="314800681">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352540474">
      <w:bodyDiv w:val="1"/>
      <w:marLeft w:val="0"/>
      <w:marRight w:val="0"/>
      <w:marTop w:val="0"/>
      <w:marBottom w:val="0"/>
      <w:divBdr>
        <w:top w:val="none" w:sz="0" w:space="0" w:color="auto"/>
        <w:left w:val="none" w:sz="0" w:space="0" w:color="auto"/>
        <w:bottom w:val="none" w:sz="0" w:space="0" w:color="auto"/>
        <w:right w:val="none" w:sz="0" w:space="0" w:color="auto"/>
      </w:divBdr>
    </w:div>
    <w:div w:id="371658791">
      <w:bodyDiv w:val="1"/>
      <w:marLeft w:val="0"/>
      <w:marRight w:val="0"/>
      <w:marTop w:val="0"/>
      <w:marBottom w:val="0"/>
      <w:divBdr>
        <w:top w:val="none" w:sz="0" w:space="0" w:color="auto"/>
        <w:left w:val="none" w:sz="0" w:space="0" w:color="auto"/>
        <w:bottom w:val="none" w:sz="0" w:space="0" w:color="auto"/>
        <w:right w:val="none" w:sz="0" w:space="0" w:color="auto"/>
      </w:divBdr>
    </w:div>
    <w:div w:id="411705509">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2069353">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536237709">
      <w:bodyDiv w:val="1"/>
      <w:marLeft w:val="0"/>
      <w:marRight w:val="0"/>
      <w:marTop w:val="0"/>
      <w:marBottom w:val="0"/>
      <w:divBdr>
        <w:top w:val="none" w:sz="0" w:space="0" w:color="auto"/>
        <w:left w:val="none" w:sz="0" w:space="0" w:color="auto"/>
        <w:bottom w:val="none" w:sz="0" w:space="0" w:color="auto"/>
        <w:right w:val="none" w:sz="0" w:space="0" w:color="auto"/>
      </w:divBdr>
    </w:div>
    <w:div w:id="540823163">
      <w:bodyDiv w:val="1"/>
      <w:marLeft w:val="0"/>
      <w:marRight w:val="0"/>
      <w:marTop w:val="0"/>
      <w:marBottom w:val="0"/>
      <w:divBdr>
        <w:top w:val="none" w:sz="0" w:space="0" w:color="auto"/>
        <w:left w:val="none" w:sz="0" w:space="0" w:color="auto"/>
        <w:bottom w:val="none" w:sz="0" w:space="0" w:color="auto"/>
        <w:right w:val="none" w:sz="0" w:space="0" w:color="auto"/>
      </w:divBdr>
    </w:div>
    <w:div w:id="622731152">
      <w:bodyDiv w:val="1"/>
      <w:marLeft w:val="0"/>
      <w:marRight w:val="0"/>
      <w:marTop w:val="0"/>
      <w:marBottom w:val="0"/>
      <w:divBdr>
        <w:top w:val="none" w:sz="0" w:space="0" w:color="auto"/>
        <w:left w:val="none" w:sz="0" w:space="0" w:color="auto"/>
        <w:bottom w:val="none" w:sz="0" w:space="0" w:color="auto"/>
        <w:right w:val="none" w:sz="0" w:space="0" w:color="auto"/>
      </w:divBdr>
    </w:div>
    <w:div w:id="677847449">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781068227">
      <w:bodyDiv w:val="1"/>
      <w:marLeft w:val="0"/>
      <w:marRight w:val="0"/>
      <w:marTop w:val="0"/>
      <w:marBottom w:val="0"/>
      <w:divBdr>
        <w:top w:val="none" w:sz="0" w:space="0" w:color="auto"/>
        <w:left w:val="none" w:sz="0" w:space="0" w:color="auto"/>
        <w:bottom w:val="none" w:sz="0" w:space="0" w:color="auto"/>
        <w:right w:val="none" w:sz="0" w:space="0" w:color="auto"/>
      </w:divBdr>
    </w:div>
    <w:div w:id="809790069">
      <w:bodyDiv w:val="1"/>
      <w:marLeft w:val="0"/>
      <w:marRight w:val="0"/>
      <w:marTop w:val="0"/>
      <w:marBottom w:val="0"/>
      <w:divBdr>
        <w:top w:val="none" w:sz="0" w:space="0" w:color="auto"/>
        <w:left w:val="none" w:sz="0" w:space="0" w:color="auto"/>
        <w:bottom w:val="none" w:sz="0" w:space="0" w:color="auto"/>
        <w:right w:val="none" w:sz="0" w:space="0" w:color="auto"/>
      </w:divBdr>
    </w:div>
    <w:div w:id="869339539">
      <w:bodyDiv w:val="1"/>
      <w:marLeft w:val="0"/>
      <w:marRight w:val="0"/>
      <w:marTop w:val="0"/>
      <w:marBottom w:val="0"/>
      <w:divBdr>
        <w:top w:val="none" w:sz="0" w:space="0" w:color="auto"/>
        <w:left w:val="none" w:sz="0" w:space="0" w:color="auto"/>
        <w:bottom w:val="none" w:sz="0" w:space="0" w:color="auto"/>
        <w:right w:val="none" w:sz="0" w:space="0" w:color="auto"/>
      </w:divBdr>
    </w:div>
    <w:div w:id="880824965">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000893784">
      <w:bodyDiv w:val="1"/>
      <w:marLeft w:val="0"/>
      <w:marRight w:val="0"/>
      <w:marTop w:val="0"/>
      <w:marBottom w:val="0"/>
      <w:divBdr>
        <w:top w:val="none" w:sz="0" w:space="0" w:color="auto"/>
        <w:left w:val="none" w:sz="0" w:space="0" w:color="auto"/>
        <w:bottom w:val="none" w:sz="0" w:space="0" w:color="auto"/>
        <w:right w:val="none" w:sz="0" w:space="0" w:color="auto"/>
      </w:divBdr>
    </w:div>
    <w:div w:id="1008101927">
      <w:bodyDiv w:val="1"/>
      <w:marLeft w:val="0"/>
      <w:marRight w:val="0"/>
      <w:marTop w:val="0"/>
      <w:marBottom w:val="0"/>
      <w:divBdr>
        <w:top w:val="none" w:sz="0" w:space="0" w:color="auto"/>
        <w:left w:val="none" w:sz="0" w:space="0" w:color="auto"/>
        <w:bottom w:val="none" w:sz="0" w:space="0" w:color="auto"/>
        <w:right w:val="none" w:sz="0" w:space="0" w:color="auto"/>
      </w:divBdr>
    </w:div>
    <w:div w:id="1020552024">
      <w:bodyDiv w:val="1"/>
      <w:marLeft w:val="0"/>
      <w:marRight w:val="0"/>
      <w:marTop w:val="0"/>
      <w:marBottom w:val="0"/>
      <w:divBdr>
        <w:top w:val="none" w:sz="0" w:space="0" w:color="auto"/>
        <w:left w:val="none" w:sz="0" w:space="0" w:color="auto"/>
        <w:bottom w:val="none" w:sz="0" w:space="0" w:color="auto"/>
        <w:right w:val="none" w:sz="0" w:space="0" w:color="auto"/>
      </w:divBdr>
    </w:div>
    <w:div w:id="1064065632">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125346429">
      <w:bodyDiv w:val="1"/>
      <w:marLeft w:val="0"/>
      <w:marRight w:val="0"/>
      <w:marTop w:val="0"/>
      <w:marBottom w:val="0"/>
      <w:divBdr>
        <w:top w:val="none" w:sz="0" w:space="0" w:color="auto"/>
        <w:left w:val="none" w:sz="0" w:space="0" w:color="auto"/>
        <w:bottom w:val="none" w:sz="0" w:space="0" w:color="auto"/>
        <w:right w:val="none" w:sz="0" w:space="0" w:color="auto"/>
      </w:divBdr>
    </w:div>
    <w:div w:id="1148668369">
      <w:bodyDiv w:val="1"/>
      <w:marLeft w:val="0"/>
      <w:marRight w:val="0"/>
      <w:marTop w:val="0"/>
      <w:marBottom w:val="0"/>
      <w:divBdr>
        <w:top w:val="none" w:sz="0" w:space="0" w:color="auto"/>
        <w:left w:val="none" w:sz="0" w:space="0" w:color="auto"/>
        <w:bottom w:val="none" w:sz="0" w:space="0" w:color="auto"/>
        <w:right w:val="none" w:sz="0" w:space="0" w:color="auto"/>
      </w:divBdr>
    </w:div>
    <w:div w:id="1152217926">
      <w:bodyDiv w:val="1"/>
      <w:marLeft w:val="0"/>
      <w:marRight w:val="0"/>
      <w:marTop w:val="0"/>
      <w:marBottom w:val="0"/>
      <w:divBdr>
        <w:top w:val="none" w:sz="0" w:space="0" w:color="auto"/>
        <w:left w:val="none" w:sz="0" w:space="0" w:color="auto"/>
        <w:bottom w:val="none" w:sz="0" w:space="0" w:color="auto"/>
        <w:right w:val="none" w:sz="0" w:space="0" w:color="auto"/>
      </w:divBdr>
    </w:div>
    <w:div w:id="1228878717">
      <w:bodyDiv w:val="1"/>
      <w:marLeft w:val="0"/>
      <w:marRight w:val="0"/>
      <w:marTop w:val="0"/>
      <w:marBottom w:val="0"/>
      <w:divBdr>
        <w:top w:val="none" w:sz="0" w:space="0" w:color="auto"/>
        <w:left w:val="none" w:sz="0" w:space="0" w:color="auto"/>
        <w:bottom w:val="none" w:sz="0" w:space="0" w:color="auto"/>
        <w:right w:val="none" w:sz="0" w:space="0" w:color="auto"/>
      </w:divBdr>
    </w:div>
    <w:div w:id="1232736513">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325550804">
      <w:bodyDiv w:val="1"/>
      <w:marLeft w:val="0"/>
      <w:marRight w:val="0"/>
      <w:marTop w:val="0"/>
      <w:marBottom w:val="0"/>
      <w:divBdr>
        <w:top w:val="none" w:sz="0" w:space="0" w:color="auto"/>
        <w:left w:val="none" w:sz="0" w:space="0" w:color="auto"/>
        <w:bottom w:val="none" w:sz="0" w:space="0" w:color="auto"/>
        <w:right w:val="none" w:sz="0" w:space="0" w:color="auto"/>
      </w:divBdr>
    </w:div>
    <w:div w:id="1358234715">
      <w:bodyDiv w:val="1"/>
      <w:marLeft w:val="0"/>
      <w:marRight w:val="0"/>
      <w:marTop w:val="0"/>
      <w:marBottom w:val="0"/>
      <w:divBdr>
        <w:top w:val="none" w:sz="0" w:space="0" w:color="auto"/>
        <w:left w:val="none" w:sz="0" w:space="0" w:color="auto"/>
        <w:bottom w:val="none" w:sz="0" w:space="0" w:color="auto"/>
        <w:right w:val="none" w:sz="0" w:space="0" w:color="auto"/>
      </w:divBdr>
    </w:div>
    <w:div w:id="1372683985">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21634953">
      <w:bodyDiv w:val="1"/>
      <w:marLeft w:val="0"/>
      <w:marRight w:val="0"/>
      <w:marTop w:val="0"/>
      <w:marBottom w:val="0"/>
      <w:divBdr>
        <w:top w:val="none" w:sz="0" w:space="0" w:color="auto"/>
        <w:left w:val="none" w:sz="0" w:space="0" w:color="auto"/>
        <w:bottom w:val="none" w:sz="0" w:space="0" w:color="auto"/>
        <w:right w:val="none" w:sz="0" w:space="0" w:color="auto"/>
      </w:divBdr>
    </w:div>
    <w:div w:id="1432774151">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496729395">
      <w:bodyDiv w:val="1"/>
      <w:marLeft w:val="0"/>
      <w:marRight w:val="0"/>
      <w:marTop w:val="0"/>
      <w:marBottom w:val="0"/>
      <w:divBdr>
        <w:top w:val="none" w:sz="0" w:space="0" w:color="auto"/>
        <w:left w:val="none" w:sz="0" w:space="0" w:color="auto"/>
        <w:bottom w:val="none" w:sz="0" w:space="0" w:color="auto"/>
        <w:right w:val="none" w:sz="0" w:space="0" w:color="auto"/>
      </w:divBdr>
    </w:div>
    <w:div w:id="1511413461">
      <w:bodyDiv w:val="1"/>
      <w:marLeft w:val="0"/>
      <w:marRight w:val="0"/>
      <w:marTop w:val="0"/>
      <w:marBottom w:val="0"/>
      <w:divBdr>
        <w:top w:val="none" w:sz="0" w:space="0" w:color="auto"/>
        <w:left w:val="none" w:sz="0" w:space="0" w:color="auto"/>
        <w:bottom w:val="none" w:sz="0" w:space="0" w:color="auto"/>
        <w:right w:val="none" w:sz="0" w:space="0" w:color="auto"/>
      </w:divBdr>
    </w:div>
    <w:div w:id="1585603613">
      <w:bodyDiv w:val="1"/>
      <w:marLeft w:val="0"/>
      <w:marRight w:val="0"/>
      <w:marTop w:val="0"/>
      <w:marBottom w:val="0"/>
      <w:divBdr>
        <w:top w:val="none" w:sz="0" w:space="0" w:color="auto"/>
        <w:left w:val="none" w:sz="0" w:space="0" w:color="auto"/>
        <w:bottom w:val="none" w:sz="0" w:space="0" w:color="auto"/>
        <w:right w:val="none" w:sz="0" w:space="0" w:color="auto"/>
      </w:divBdr>
    </w:div>
    <w:div w:id="1592468050">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0963909">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672023865">
      <w:bodyDiv w:val="1"/>
      <w:marLeft w:val="0"/>
      <w:marRight w:val="0"/>
      <w:marTop w:val="0"/>
      <w:marBottom w:val="0"/>
      <w:divBdr>
        <w:top w:val="none" w:sz="0" w:space="0" w:color="auto"/>
        <w:left w:val="none" w:sz="0" w:space="0" w:color="auto"/>
        <w:bottom w:val="none" w:sz="0" w:space="0" w:color="auto"/>
        <w:right w:val="none" w:sz="0" w:space="0" w:color="auto"/>
      </w:divBdr>
    </w:div>
    <w:div w:id="1702705183">
      <w:bodyDiv w:val="1"/>
      <w:marLeft w:val="0"/>
      <w:marRight w:val="0"/>
      <w:marTop w:val="0"/>
      <w:marBottom w:val="0"/>
      <w:divBdr>
        <w:top w:val="none" w:sz="0" w:space="0" w:color="auto"/>
        <w:left w:val="none" w:sz="0" w:space="0" w:color="auto"/>
        <w:bottom w:val="none" w:sz="0" w:space="0" w:color="auto"/>
        <w:right w:val="none" w:sz="0" w:space="0" w:color="auto"/>
      </w:divBdr>
    </w:div>
    <w:div w:id="1714309792">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798329384">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827352490">
      <w:bodyDiv w:val="1"/>
      <w:marLeft w:val="0"/>
      <w:marRight w:val="0"/>
      <w:marTop w:val="0"/>
      <w:marBottom w:val="0"/>
      <w:divBdr>
        <w:top w:val="none" w:sz="0" w:space="0" w:color="auto"/>
        <w:left w:val="none" w:sz="0" w:space="0" w:color="auto"/>
        <w:bottom w:val="none" w:sz="0" w:space="0" w:color="auto"/>
        <w:right w:val="none" w:sz="0" w:space="0" w:color="auto"/>
      </w:divBdr>
    </w:div>
    <w:div w:id="1844860097">
      <w:bodyDiv w:val="1"/>
      <w:marLeft w:val="0"/>
      <w:marRight w:val="0"/>
      <w:marTop w:val="0"/>
      <w:marBottom w:val="0"/>
      <w:divBdr>
        <w:top w:val="none" w:sz="0" w:space="0" w:color="auto"/>
        <w:left w:val="none" w:sz="0" w:space="0" w:color="auto"/>
        <w:bottom w:val="none" w:sz="0" w:space="0" w:color="auto"/>
        <w:right w:val="none" w:sz="0" w:space="0" w:color="auto"/>
      </w:divBdr>
    </w:div>
    <w:div w:id="1848864758">
      <w:bodyDiv w:val="1"/>
      <w:marLeft w:val="0"/>
      <w:marRight w:val="0"/>
      <w:marTop w:val="0"/>
      <w:marBottom w:val="0"/>
      <w:divBdr>
        <w:top w:val="none" w:sz="0" w:space="0" w:color="auto"/>
        <w:left w:val="none" w:sz="0" w:space="0" w:color="auto"/>
        <w:bottom w:val="none" w:sz="0" w:space="0" w:color="auto"/>
        <w:right w:val="none" w:sz="0" w:space="0" w:color="auto"/>
      </w:divBdr>
    </w:div>
    <w:div w:id="1864054777">
      <w:bodyDiv w:val="1"/>
      <w:marLeft w:val="0"/>
      <w:marRight w:val="0"/>
      <w:marTop w:val="0"/>
      <w:marBottom w:val="0"/>
      <w:divBdr>
        <w:top w:val="none" w:sz="0" w:space="0" w:color="auto"/>
        <w:left w:val="none" w:sz="0" w:space="0" w:color="auto"/>
        <w:bottom w:val="none" w:sz="0" w:space="0" w:color="auto"/>
        <w:right w:val="none" w:sz="0" w:space="0" w:color="auto"/>
      </w:divBdr>
    </w:div>
    <w:div w:id="192344821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55477784">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1987204760">
      <w:bodyDiv w:val="1"/>
      <w:marLeft w:val="0"/>
      <w:marRight w:val="0"/>
      <w:marTop w:val="0"/>
      <w:marBottom w:val="0"/>
      <w:divBdr>
        <w:top w:val="none" w:sz="0" w:space="0" w:color="auto"/>
        <w:left w:val="none" w:sz="0" w:space="0" w:color="auto"/>
        <w:bottom w:val="none" w:sz="0" w:space="0" w:color="auto"/>
        <w:right w:val="none" w:sz="0" w:space="0" w:color="auto"/>
      </w:divBdr>
    </w:div>
    <w:div w:id="2011593060">
      <w:bodyDiv w:val="1"/>
      <w:marLeft w:val="0"/>
      <w:marRight w:val="0"/>
      <w:marTop w:val="0"/>
      <w:marBottom w:val="0"/>
      <w:divBdr>
        <w:top w:val="none" w:sz="0" w:space="0" w:color="auto"/>
        <w:left w:val="none" w:sz="0" w:space="0" w:color="auto"/>
        <w:bottom w:val="none" w:sz="0" w:space="0" w:color="auto"/>
        <w:right w:val="none" w:sz="0" w:space="0" w:color="auto"/>
      </w:divBdr>
    </w:div>
    <w:div w:id="2013138104">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 w:id="2091849467">
      <w:bodyDiv w:val="1"/>
      <w:marLeft w:val="0"/>
      <w:marRight w:val="0"/>
      <w:marTop w:val="0"/>
      <w:marBottom w:val="0"/>
      <w:divBdr>
        <w:top w:val="none" w:sz="0" w:space="0" w:color="auto"/>
        <w:left w:val="none" w:sz="0" w:space="0" w:color="auto"/>
        <w:bottom w:val="none" w:sz="0" w:space="0" w:color="auto"/>
        <w:right w:val="none" w:sz="0" w:space="0" w:color="auto"/>
      </w:divBdr>
    </w:div>
    <w:div w:id="213975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Anexo%201" TargetMode="External"/><Relationship Id="rId18" Type="http://schemas.openxmlformats.org/officeDocument/2006/relationships/hyperlink" Target="Anexo%201/LogrollingGantt.gan"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Anexo%201"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hyperlink" Target="Anexo%201/LogrollingGantt.png" TargetMode="External"/><Relationship Id="rId25" Type="http://schemas.openxmlformats.org/officeDocument/2006/relationships/image" Target="media/image5.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Anexo%201" TargetMode="External"/><Relationship Id="rId20" Type="http://schemas.openxmlformats.org/officeDocument/2006/relationships/hyperlink" Target="Anexo%201/LogrollingRedTareas%20(PERT).png"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Anexo%201/LogrollingGantt.gan"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chart" Target="charts/chart1.xml"/><Relationship Id="rId19" Type="http://schemas.openxmlformats.org/officeDocument/2006/relationships/hyperlink" Target="Anexo%201"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Gantt.png" TargetMode="External"/><Relationship Id="rId22" Type="http://schemas.openxmlformats.org/officeDocument/2006/relationships/hyperlink" Target="Anexo%201/LogrollingRedTareas%20(PERT).pn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1DA7-40F6-AE58-9A5EFE5FF731}"/>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1DA7-40F6-AE58-9A5EFE5FF731}"/>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1DA7-40F6-AE58-9A5EFE5FF731}"/>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32688648293963252"/>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Ingresos el primer mes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0A8-4828-B692-27D47A62A77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0A8-4828-B692-27D47A62A77A}"/>
              </c:ext>
            </c:extLst>
          </c:dPt>
          <c:cat>
            <c:strRef>
              <c:f>Hoja1!$A$2:$A$3</c:f>
              <c:strCache>
                <c:ptCount val="2"/>
                <c:pt idx="0">
                  <c:v>Micropagos</c:v>
                </c:pt>
                <c:pt idx="1">
                  <c:v>Anuncios</c:v>
                </c:pt>
              </c:strCache>
            </c:strRef>
          </c:cat>
          <c:val>
            <c:numRef>
              <c:f>Hoja1!$B$2:$B$3</c:f>
              <c:numCache>
                <c:formatCode>General</c:formatCode>
                <c:ptCount val="2"/>
                <c:pt idx="0" formatCode="&quot;€&quot;#,##0_);[Red]\(&quot;€&quot;#,##0\)">
                  <c:v>6500</c:v>
                </c:pt>
                <c:pt idx="1">
                  <c:v>1000</c:v>
                </c:pt>
              </c:numCache>
            </c:numRef>
          </c:val>
          <c:extLst>
            <c:ext xmlns:c16="http://schemas.microsoft.com/office/drawing/2014/chart" uri="{C3380CC4-5D6E-409C-BE32-E72D297353CC}">
              <c16:uniqueId val="{00000004-60A8-4828-B692-27D47A62A77A}"/>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9639052930883638"/>
          <c:y val="0.41633670791151106"/>
          <c:w val="0.2461078302712161"/>
          <c:h val="0.1233458317710286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3</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8</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9</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10</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11</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12</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5</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4</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6</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7</b:RefOrder>
  </b:Source>
  <b:Source>
    <b:Tag>Uni15</b:Tag>
    <b:SourceType>Report</b:SourceType>
    <b:Guid>{6DF09DE5-7484-4F0F-9BDE-81F3140CC2CD}</b:Guid>
    <b:Title>Directive 2015/2366/EU</b:Title>
    <b:Year>2015</b:Year>
    <b:Author>
      <b:Author>
        <b:NameList>
          <b:Person>
            <b:Last>UE</b:Last>
          </b:Person>
        </b:NameList>
      </b:Author>
    </b:Author>
    <b:RefOrder>2</b:RefOrder>
  </b:Source>
</b:Sources>
</file>

<file path=customXml/itemProps1.xml><?xml version="1.0" encoding="utf-8"?>
<ds:datastoreItem xmlns:ds="http://schemas.openxmlformats.org/officeDocument/2006/customXml" ds:itemID="{42B74177-175A-4EB6-B6BC-7C3E677CB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1258</TotalTime>
  <Pages>58</Pages>
  <Words>10528</Words>
  <Characters>57905</Characters>
  <Application>Microsoft Office Word</Application>
  <DocSecurity>0</DocSecurity>
  <Lines>482</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Adri Sanjuán</cp:lastModifiedBy>
  <cp:revision>46</cp:revision>
  <cp:lastPrinted>2019-12-15T20:23:00Z</cp:lastPrinted>
  <dcterms:created xsi:type="dcterms:W3CDTF">2019-11-29T13:47:00Z</dcterms:created>
  <dcterms:modified xsi:type="dcterms:W3CDTF">2019-12-15T20:28:00Z</dcterms:modified>
</cp:coreProperties>
</file>