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DB463" w14:textId="77777777" w:rsidR="00EC5DDD" w:rsidRPr="00EC5DDD" w:rsidRDefault="00EC5DDD" w:rsidP="00EC5DDD">
      <w:pPr>
        <w:rPr>
          <w:b/>
          <w:bCs/>
        </w:rPr>
      </w:pPr>
      <w:r w:rsidRPr="00EC5DDD">
        <w:rPr>
          <w:b/>
          <w:bCs/>
        </w:rPr>
        <w:t>Plan de Pruebas - Validación de Objetos en el Carrito de Compras en Tiendas Éxito</w:t>
      </w:r>
    </w:p>
    <w:p w14:paraId="3A8E1A9F" w14:textId="77777777" w:rsidR="00EC5DDD" w:rsidRPr="00EC5DDD" w:rsidRDefault="00EC5DDD" w:rsidP="00EC5DDD">
      <w:r w:rsidRPr="00EC5DDD">
        <w:rPr>
          <w:b/>
          <w:bCs/>
        </w:rPr>
        <w:t>Objetivo:</w:t>
      </w:r>
      <w:r w:rsidRPr="00EC5DDD">
        <w:t xml:space="preserve"> Verificar que los objetos agregados al carrito de compras en Tiendas Éxito sean consistentes con los productos seleccionados por el robot.</w:t>
      </w:r>
    </w:p>
    <w:p w14:paraId="78A02BBC" w14:textId="77777777" w:rsidR="00EC5DDD" w:rsidRPr="00EC5DDD" w:rsidRDefault="00EC5DDD" w:rsidP="00EC5DDD">
      <w:r w:rsidRPr="00EC5DDD">
        <w:rPr>
          <w:b/>
          <w:bCs/>
        </w:rPr>
        <w:t>Pasos:</w:t>
      </w:r>
    </w:p>
    <w:p w14:paraId="33BAD3AB" w14:textId="77777777" w:rsidR="00EC5DDD" w:rsidRPr="00EC5DDD" w:rsidRDefault="00EC5DDD" w:rsidP="00EC5DDD">
      <w:pPr>
        <w:numPr>
          <w:ilvl w:val="0"/>
          <w:numId w:val="5"/>
        </w:numPr>
      </w:pPr>
      <w:r w:rsidRPr="00EC5DDD">
        <w:rPr>
          <w:b/>
          <w:bCs/>
        </w:rPr>
        <w:t>Ingreso a la Página de Tiendas Éxito:</w:t>
      </w:r>
    </w:p>
    <w:p w14:paraId="21571114" w14:textId="77777777" w:rsidR="00EC5DDD" w:rsidRPr="00EC5DDD" w:rsidRDefault="00EC5DDD" w:rsidP="00EC5DDD">
      <w:pPr>
        <w:numPr>
          <w:ilvl w:val="1"/>
          <w:numId w:val="5"/>
        </w:numPr>
      </w:pPr>
      <w:r w:rsidRPr="00EC5DDD">
        <w:t>Verificar que el robot pueda acceder correctamente a la página de Tiendas Éxito (</w:t>
      </w:r>
      <w:hyperlink r:id="rId5" w:tgtFrame="_new" w:history="1">
        <w:r w:rsidRPr="00EC5DDD">
          <w:rPr>
            <w:rStyle w:val="Hipervnculo"/>
          </w:rPr>
          <w:t>https://www.exito.com/</w:t>
        </w:r>
      </w:hyperlink>
      <w:r w:rsidRPr="00EC5DDD">
        <w:t>).</w:t>
      </w:r>
    </w:p>
    <w:p w14:paraId="2436EA75" w14:textId="77777777" w:rsidR="00EC5DDD" w:rsidRPr="00EC5DDD" w:rsidRDefault="00EC5DDD" w:rsidP="00EC5DDD">
      <w:pPr>
        <w:numPr>
          <w:ilvl w:val="0"/>
          <w:numId w:val="5"/>
        </w:numPr>
      </w:pPr>
      <w:r w:rsidRPr="00EC5DDD">
        <w:rPr>
          <w:b/>
          <w:bCs/>
        </w:rPr>
        <w:t>Selección de Categoría y Subcategoría:</w:t>
      </w:r>
    </w:p>
    <w:p w14:paraId="69CD5B33" w14:textId="77777777" w:rsidR="00EC5DDD" w:rsidRPr="00EC5DDD" w:rsidRDefault="00EC5DDD" w:rsidP="00EC5DDD">
      <w:pPr>
        <w:numPr>
          <w:ilvl w:val="1"/>
          <w:numId w:val="5"/>
        </w:numPr>
      </w:pPr>
      <w:r w:rsidRPr="00EC5DDD">
        <w:t>El robot debe ser capaz de elegir una categoría y subcategoría de productos disponibles en el sitio web.</w:t>
      </w:r>
    </w:p>
    <w:p w14:paraId="0630A56C" w14:textId="77777777" w:rsidR="00EC5DDD" w:rsidRPr="00EC5DDD" w:rsidRDefault="00EC5DDD" w:rsidP="00EC5DDD">
      <w:pPr>
        <w:numPr>
          <w:ilvl w:val="0"/>
          <w:numId w:val="5"/>
        </w:numPr>
      </w:pPr>
      <w:r w:rsidRPr="00EC5DDD">
        <w:rPr>
          <w:b/>
          <w:bCs/>
        </w:rPr>
        <w:t>Selección de Productos Aleatorios:</w:t>
      </w:r>
    </w:p>
    <w:p w14:paraId="1346D74F" w14:textId="77777777" w:rsidR="00EC5DDD" w:rsidRPr="00EC5DDD" w:rsidRDefault="00EC5DDD" w:rsidP="00EC5DDD">
      <w:pPr>
        <w:numPr>
          <w:ilvl w:val="1"/>
          <w:numId w:val="5"/>
        </w:numPr>
      </w:pPr>
      <w:r w:rsidRPr="00EC5DDD">
        <w:t>El robot debe seleccionar 5 productos aleatorios de la categoría y subcategoría elegidas.</w:t>
      </w:r>
    </w:p>
    <w:p w14:paraId="1FBEB895" w14:textId="77777777" w:rsidR="00EC5DDD" w:rsidRPr="00EC5DDD" w:rsidRDefault="00EC5DDD" w:rsidP="00EC5DDD">
      <w:pPr>
        <w:numPr>
          <w:ilvl w:val="1"/>
          <w:numId w:val="5"/>
        </w:numPr>
      </w:pPr>
      <w:r w:rsidRPr="00EC5DDD">
        <w:t>Verificar que los productos seleccionados sean distintos entre sí en cada ejecución.</w:t>
      </w:r>
    </w:p>
    <w:p w14:paraId="72BBFF85" w14:textId="77777777" w:rsidR="00EC5DDD" w:rsidRPr="00EC5DDD" w:rsidRDefault="00EC5DDD" w:rsidP="00EC5DDD">
      <w:pPr>
        <w:numPr>
          <w:ilvl w:val="0"/>
          <w:numId w:val="5"/>
        </w:numPr>
      </w:pPr>
      <w:r w:rsidRPr="00EC5DDD">
        <w:rPr>
          <w:b/>
          <w:bCs/>
        </w:rPr>
        <w:t>Asignación de Cantidades Aleatorias:</w:t>
      </w:r>
    </w:p>
    <w:p w14:paraId="314697E4" w14:textId="77777777" w:rsidR="00EC5DDD" w:rsidRPr="00EC5DDD" w:rsidRDefault="00EC5DDD" w:rsidP="00EC5DDD">
      <w:pPr>
        <w:numPr>
          <w:ilvl w:val="1"/>
          <w:numId w:val="5"/>
        </w:numPr>
      </w:pPr>
      <w:r w:rsidRPr="00EC5DDD">
        <w:t>Para cada producto seleccionado, el robot debe asignar una cantidad aleatoria entre 1 y 10.</w:t>
      </w:r>
    </w:p>
    <w:p w14:paraId="7C3DC1FE" w14:textId="77777777" w:rsidR="00EC5DDD" w:rsidRPr="00EC5DDD" w:rsidRDefault="00EC5DDD" w:rsidP="00EC5DDD">
      <w:pPr>
        <w:numPr>
          <w:ilvl w:val="1"/>
          <w:numId w:val="5"/>
        </w:numPr>
      </w:pPr>
      <w:r w:rsidRPr="00EC5DDD">
        <w:t>Verificar que las cantidades asignadas sean válidas y estén dentro del rango especificado.</w:t>
      </w:r>
    </w:p>
    <w:p w14:paraId="68482801" w14:textId="77777777" w:rsidR="00EC5DDD" w:rsidRPr="00EC5DDD" w:rsidRDefault="00EC5DDD" w:rsidP="00EC5DDD">
      <w:r w:rsidRPr="00EC5DDD">
        <w:rPr>
          <w:b/>
          <w:bCs/>
        </w:rPr>
        <w:t>Validaciones:</w:t>
      </w:r>
    </w:p>
    <w:p w14:paraId="33339C95" w14:textId="77777777" w:rsidR="00EC5DDD" w:rsidRPr="00EC5DDD" w:rsidRDefault="00EC5DDD" w:rsidP="00EC5DDD">
      <w:pPr>
        <w:numPr>
          <w:ilvl w:val="0"/>
          <w:numId w:val="6"/>
        </w:numPr>
      </w:pPr>
      <w:r w:rsidRPr="00EC5DDD">
        <w:rPr>
          <w:b/>
          <w:bCs/>
        </w:rPr>
        <w:t>Validación del Nombre de los Productos:</w:t>
      </w:r>
    </w:p>
    <w:p w14:paraId="5E0AE162" w14:textId="77777777" w:rsidR="00EC5DDD" w:rsidRPr="00EC5DDD" w:rsidRDefault="00EC5DDD" w:rsidP="00EC5DDD">
      <w:pPr>
        <w:numPr>
          <w:ilvl w:val="1"/>
          <w:numId w:val="6"/>
        </w:numPr>
      </w:pPr>
      <w:proofErr w:type="gramStart"/>
      <w:r w:rsidRPr="00EC5DDD">
        <w:t>Confirmar</w:t>
      </w:r>
      <w:proofErr w:type="gramEnd"/>
      <w:r w:rsidRPr="00EC5DDD">
        <w:t xml:space="preserve"> que el nombre de cada producto agregado al carrito coincida con el nombre del producto seleccionado por el robot.</w:t>
      </w:r>
    </w:p>
    <w:p w14:paraId="627563F6" w14:textId="77777777" w:rsidR="00EC5DDD" w:rsidRPr="00EC5DDD" w:rsidRDefault="00EC5DDD" w:rsidP="00EC5DDD">
      <w:pPr>
        <w:numPr>
          <w:ilvl w:val="1"/>
          <w:numId w:val="6"/>
        </w:numPr>
      </w:pPr>
      <w:r w:rsidRPr="00EC5DDD">
        <w:t>Verificar que todos los nombres de los productos en el carrito coincidan con los productos seleccionados.</w:t>
      </w:r>
    </w:p>
    <w:p w14:paraId="4C88BBC5" w14:textId="77777777" w:rsidR="00EC5DDD" w:rsidRPr="00EC5DDD" w:rsidRDefault="00EC5DDD" w:rsidP="00EC5DDD">
      <w:pPr>
        <w:numPr>
          <w:ilvl w:val="0"/>
          <w:numId w:val="6"/>
        </w:numPr>
      </w:pPr>
      <w:r w:rsidRPr="00EC5DDD">
        <w:rPr>
          <w:b/>
          <w:bCs/>
        </w:rPr>
        <w:t>Validación del Precio Total:</w:t>
      </w:r>
    </w:p>
    <w:p w14:paraId="34984185" w14:textId="77777777" w:rsidR="00EC5DDD" w:rsidRPr="00EC5DDD" w:rsidRDefault="00EC5DDD" w:rsidP="00EC5DDD">
      <w:pPr>
        <w:numPr>
          <w:ilvl w:val="1"/>
          <w:numId w:val="6"/>
        </w:numPr>
      </w:pPr>
      <w:r w:rsidRPr="00EC5DDD">
        <w:t>Verificar que el precio total de los productos en el carrito sea igual al precio total calculado por el robot.</w:t>
      </w:r>
    </w:p>
    <w:p w14:paraId="501653B2" w14:textId="77777777" w:rsidR="00EC5DDD" w:rsidRPr="00EC5DDD" w:rsidRDefault="00EC5DDD" w:rsidP="00EC5DDD">
      <w:pPr>
        <w:numPr>
          <w:ilvl w:val="1"/>
          <w:numId w:val="6"/>
        </w:numPr>
      </w:pPr>
      <w:proofErr w:type="gramStart"/>
      <w:r w:rsidRPr="00EC5DDD">
        <w:t>Confirmar</w:t>
      </w:r>
      <w:proofErr w:type="gramEnd"/>
      <w:r w:rsidRPr="00EC5DDD">
        <w:t xml:space="preserve"> que los precios de todos los productos seleccionados sean sumados correctamente.</w:t>
      </w:r>
    </w:p>
    <w:p w14:paraId="0395BF57" w14:textId="77777777" w:rsidR="00EC5DDD" w:rsidRPr="00EC5DDD" w:rsidRDefault="00EC5DDD" w:rsidP="00EC5DDD">
      <w:pPr>
        <w:numPr>
          <w:ilvl w:val="0"/>
          <w:numId w:val="6"/>
        </w:numPr>
      </w:pPr>
      <w:r w:rsidRPr="00EC5DDD">
        <w:rPr>
          <w:b/>
          <w:bCs/>
        </w:rPr>
        <w:t>Validación de las Cantidades de los Productos:</w:t>
      </w:r>
    </w:p>
    <w:p w14:paraId="22DA20C2" w14:textId="77777777" w:rsidR="00EC5DDD" w:rsidRPr="00EC5DDD" w:rsidRDefault="00EC5DDD" w:rsidP="00EC5DDD">
      <w:pPr>
        <w:numPr>
          <w:ilvl w:val="1"/>
          <w:numId w:val="6"/>
        </w:numPr>
      </w:pPr>
      <w:r w:rsidRPr="00EC5DDD">
        <w:lastRenderedPageBreak/>
        <w:t>Comprobar que las cantidades de los productos en el carrito sean iguales a las cantidades asignadas por el robot.</w:t>
      </w:r>
    </w:p>
    <w:p w14:paraId="25277624" w14:textId="77777777" w:rsidR="00EC5DDD" w:rsidRPr="00EC5DDD" w:rsidRDefault="00EC5DDD" w:rsidP="00EC5DDD">
      <w:pPr>
        <w:numPr>
          <w:ilvl w:val="1"/>
          <w:numId w:val="6"/>
        </w:numPr>
      </w:pPr>
      <w:r w:rsidRPr="00EC5DDD">
        <w:t>Verificar que todas las cantidades de los productos en el carrito sean correctas y coincidan con las asignadas por el robot.</w:t>
      </w:r>
    </w:p>
    <w:p w14:paraId="75EBF760" w14:textId="77777777" w:rsidR="00EC5DDD" w:rsidRPr="00EC5DDD" w:rsidRDefault="00EC5DDD" w:rsidP="00EC5DDD">
      <w:pPr>
        <w:numPr>
          <w:ilvl w:val="0"/>
          <w:numId w:val="6"/>
        </w:numPr>
      </w:pPr>
      <w:r w:rsidRPr="00EC5DDD">
        <w:rPr>
          <w:b/>
          <w:bCs/>
        </w:rPr>
        <w:t>Validación del Número de Productos en el Carrito:</w:t>
      </w:r>
    </w:p>
    <w:p w14:paraId="787E15D5" w14:textId="77777777" w:rsidR="00EC5DDD" w:rsidRPr="00EC5DDD" w:rsidRDefault="00EC5DDD" w:rsidP="00EC5DDD">
      <w:pPr>
        <w:numPr>
          <w:ilvl w:val="1"/>
          <w:numId w:val="6"/>
        </w:numPr>
      </w:pPr>
      <w:proofErr w:type="gramStart"/>
      <w:r w:rsidRPr="00EC5DDD">
        <w:t>Confirmar</w:t>
      </w:r>
      <w:proofErr w:type="gramEnd"/>
      <w:r w:rsidRPr="00EC5DDD">
        <w:t xml:space="preserve"> que el número de productos en el carrito sea igual a 5, como seleccionado por el robot.</w:t>
      </w:r>
    </w:p>
    <w:p w14:paraId="1818853E" w14:textId="77777777" w:rsidR="00EC5DDD" w:rsidRPr="00EC5DDD" w:rsidRDefault="00EC5DDD" w:rsidP="00EC5DDD">
      <w:pPr>
        <w:numPr>
          <w:ilvl w:val="1"/>
          <w:numId w:val="6"/>
        </w:numPr>
      </w:pPr>
      <w:r w:rsidRPr="00EC5DDD">
        <w:t>Verificar que se agreguen exactamente 5 productos al carrito en cada ejecución.</w:t>
      </w:r>
    </w:p>
    <w:p w14:paraId="7FBC4E8C" w14:textId="77777777" w:rsidR="00EC5DDD" w:rsidRPr="00EC5DDD" w:rsidRDefault="00EC5DDD" w:rsidP="00EC5DDD">
      <w:r w:rsidRPr="00EC5DDD">
        <w:rPr>
          <w:b/>
          <w:bCs/>
        </w:rPr>
        <w:t>Ambiente de Pruebas:</w:t>
      </w:r>
    </w:p>
    <w:p w14:paraId="761E4572" w14:textId="77777777" w:rsidR="00EC5DDD" w:rsidRPr="00EC5DDD" w:rsidRDefault="00EC5DDD" w:rsidP="00EC5DDD">
      <w:pPr>
        <w:numPr>
          <w:ilvl w:val="0"/>
          <w:numId w:val="7"/>
        </w:numPr>
      </w:pPr>
      <w:r w:rsidRPr="00EC5DDD">
        <w:t>Se utilizará un ambiente de pruebas dedicado para ejecutar las pruebas de forma controlada y repetible.</w:t>
      </w:r>
    </w:p>
    <w:p w14:paraId="025B1889" w14:textId="77777777" w:rsidR="00EC5DDD" w:rsidRPr="00EC5DDD" w:rsidRDefault="00EC5DDD" w:rsidP="00EC5DDD">
      <w:r w:rsidRPr="00EC5DDD">
        <w:rPr>
          <w:b/>
          <w:bCs/>
        </w:rPr>
        <w:t>Criterios de Aceptación:</w:t>
      </w:r>
    </w:p>
    <w:p w14:paraId="7BC8E575" w14:textId="77777777" w:rsidR="00EC5DDD" w:rsidRPr="00EC5DDD" w:rsidRDefault="00EC5DDD" w:rsidP="00EC5DDD">
      <w:pPr>
        <w:numPr>
          <w:ilvl w:val="0"/>
          <w:numId w:val="8"/>
        </w:numPr>
      </w:pPr>
      <w:r w:rsidRPr="00EC5DDD">
        <w:t>Todas las validaciones deben pasar satisfactoriamente para considerar la prueba como exitosa.</w:t>
      </w:r>
    </w:p>
    <w:p w14:paraId="6517A15B" w14:textId="77777777" w:rsidR="00EC5DDD" w:rsidRPr="00EC5DDD" w:rsidRDefault="00EC5DDD" w:rsidP="00EC5DDD">
      <w:pPr>
        <w:numPr>
          <w:ilvl w:val="0"/>
          <w:numId w:val="8"/>
        </w:numPr>
      </w:pPr>
      <w:r w:rsidRPr="00EC5DDD">
        <w:t>Los objetos en el carrito de compras deben ser consistentes con los productos seleccionados por el robot.</w:t>
      </w:r>
    </w:p>
    <w:p w14:paraId="3F876B18" w14:textId="77777777" w:rsidR="0009455A" w:rsidRDefault="0009455A"/>
    <w:sectPr w:rsidR="00094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6FB"/>
    <w:multiLevelType w:val="multilevel"/>
    <w:tmpl w:val="044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6712E"/>
    <w:multiLevelType w:val="multilevel"/>
    <w:tmpl w:val="8790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D5BCF"/>
    <w:multiLevelType w:val="multilevel"/>
    <w:tmpl w:val="A9F8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B5271"/>
    <w:multiLevelType w:val="multilevel"/>
    <w:tmpl w:val="EAA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F1258"/>
    <w:multiLevelType w:val="multilevel"/>
    <w:tmpl w:val="E22AE6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F1041"/>
    <w:multiLevelType w:val="multilevel"/>
    <w:tmpl w:val="9D7A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C1A3C"/>
    <w:multiLevelType w:val="multilevel"/>
    <w:tmpl w:val="2D2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7376D7"/>
    <w:multiLevelType w:val="multilevel"/>
    <w:tmpl w:val="F05481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162815">
    <w:abstractNumId w:val="2"/>
  </w:num>
  <w:num w:numId="2" w16cid:durableId="1644651036">
    <w:abstractNumId w:val="7"/>
  </w:num>
  <w:num w:numId="3" w16cid:durableId="813109109">
    <w:abstractNumId w:val="1"/>
  </w:num>
  <w:num w:numId="4" w16cid:durableId="1998024320">
    <w:abstractNumId w:val="3"/>
  </w:num>
  <w:num w:numId="5" w16cid:durableId="1563755440">
    <w:abstractNumId w:val="5"/>
  </w:num>
  <w:num w:numId="6" w16cid:durableId="243998496">
    <w:abstractNumId w:val="4"/>
  </w:num>
  <w:num w:numId="7" w16cid:durableId="399789304">
    <w:abstractNumId w:val="6"/>
  </w:num>
  <w:num w:numId="8" w16cid:durableId="9897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DD"/>
    <w:rsid w:val="0009455A"/>
    <w:rsid w:val="000C7A9A"/>
    <w:rsid w:val="00477EB3"/>
    <w:rsid w:val="00A10F0D"/>
    <w:rsid w:val="00A51EA8"/>
    <w:rsid w:val="00AC3A5C"/>
    <w:rsid w:val="00E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9C69"/>
  <w15:chartTrackingRefBased/>
  <w15:docId w15:val="{53476967-E6AA-4400-9A40-9B1C141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D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5D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it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castaño hernandez</dc:creator>
  <cp:keywords/>
  <dc:description/>
  <cp:lastModifiedBy>alberto castaño hernandez</cp:lastModifiedBy>
  <cp:revision>1</cp:revision>
  <dcterms:created xsi:type="dcterms:W3CDTF">2024-04-08T21:55:00Z</dcterms:created>
  <dcterms:modified xsi:type="dcterms:W3CDTF">2024-04-08T22:05:00Z</dcterms:modified>
</cp:coreProperties>
</file>