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 Coordinación Operativa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gabriela blas pacheco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gabriel@gmail.com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2017-03-22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951201642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No prende / No inicia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dell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34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343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