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Salina Cruz Oaxaca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liliana regules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alberto34plus@pabic.com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2017-03-22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976432132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Se reinicia/Mensaje de error/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TD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324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434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Correctivo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