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Huajuapan de Leon Oaxaca (I Delegación)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omar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86754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iniciaMensaje de error/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impresora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ssa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Correctivo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