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4"/>
        <w:pBdr/>
        <w:spacing/>
        <w:ind/>
        <w:jc w:val="center"/>
        <w:rPr>
          <w:rFonts w:ascii="Bernard MT Condensed" w:hAnsi="Bernard MT Condensed"/>
        </w:rPr>
      </w:pPr>
      <w:r>
        <w:rPr>
          <w:rFonts w:ascii="Bernard MT Condensed" w:hAnsi="Bernard MT Condensed"/>
        </w:rPr>
        <w:t xml:space="preserve">Activ</w:t>
      </w:r>
      <w:r>
        <w:rPr>
          <w:rFonts w:ascii="Bernard MT Condensed" w:hAnsi="Bernard MT Condensed"/>
        </w:rPr>
        <w:t xml:space="preserve">idades Unidad II- Función Lineal</w:t>
      </w:r>
      <w:r>
        <w:rPr>
          <w:rFonts w:ascii="Bernard MT Condensed" w:hAnsi="Bernard MT Condensed"/>
        </w:rPr>
        <w:t xml:space="preserve">.</w:t>
      </w:r>
      <w:r>
        <w:rPr>
          <w:rFonts w:ascii="Bernard MT Condensed" w:hAnsi="Bernard MT Condensed"/>
        </w:rPr>
      </w:r>
    </w:p>
    <w:p>
      <w:pPr>
        <w:pStyle w:val="747"/>
        <w:numPr>
          <w:ilvl w:val="0"/>
          <w:numId w:val="1"/>
        </w:numPr>
        <w:pBdr/>
        <w:tabs>
          <w:tab w:val="left" w:leader="none" w:pos="1088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Indicar si los siguientes gráficos corresponden o no a una función</w:t>
      </w:r>
      <w:bookmarkStart w:id="0" w:name="_GoBack"/>
      <w:r/>
      <w:bookmarkEnd w:id="0"/>
      <w:r/>
      <w:r>
        <w:rPr>
          <w:rFonts w:ascii="Arial" w:hAnsi="Arial" w:cs="Arial"/>
        </w:rPr>
      </w:r>
    </w:p>
    <w:p>
      <w:pPr>
        <w:pStyle w:val="747"/>
        <w:numPr>
          <w:ilvl w:val="0"/>
          <w:numId w:val="1"/>
        </w:numPr>
        <w:pBdr/>
        <w:spacing/>
        <w:ind/>
        <w:rPr>
          <w:rFonts w:ascii="Arial" w:hAnsi="Arial" w:cs="Arial" w:eastAsiaTheme="minorEastAsia"/>
        </w:rPr>
      </w:pPr>
      <w:r>
        <w:rPr>
          <w:rFonts w:ascii="Arial" w:hAnsi="Arial" w:cs="Arial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3482340</wp:posOffset>
                </wp:positionV>
                <wp:extent cx="1981200" cy="1352550"/>
                <wp:effectExtent l="0" t="0" r="0" b="0"/>
                <wp:wrapTight wrapText="bothSides">
                  <wp:wrapPolygon edited="1">
                    <wp:start x="0" y="0"/>
                    <wp:lineTo x="0" y="21296"/>
                    <wp:lineTo x="21392" y="21296"/>
                    <wp:lineTo x="21392" y="0"/>
                    <wp:lineTo x="0" y="0"/>
                  </wp:wrapPolygon>
                </wp:wrapTight>
                <wp:docPr id="2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8120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1312;o:allowoverlap:true;o:allowincell:true;mso-position-horizontal-relative:text;margin-left:278.70pt;mso-position-horizontal:absolute;mso-position-vertical-relative:text;margin-top:274.20pt;mso-position-vertical:absolute;width:156.00pt;height:106.50pt;mso-wrap-distance-left:9.00pt;mso-wrap-distance-top:0.00pt;mso-wrap-distance-right:9.00pt;mso-wrap-distance-bottom:0.00pt;z-index:1;" wrapcoords="0 0 0 98593 99037 98593 99037 0 0 0" stroked="f">
                <w10:wrap type="tight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97790</wp:posOffset>
                </wp:positionV>
                <wp:extent cx="6257925" cy="3057525"/>
                <wp:effectExtent l="0" t="0" r="9525" b="9525"/>
                <wp:wrapTight wrapText="bothSides">
                  <wp:wrapPolygon edited="1">
                    <wp:start x="0" y="0"/>
                    <wp:lineTo x="0" y="21533"/>
                    <wp:lineTo x="21567" y="21533"/>
                    <wp:lineTo x="21567" y="0"/>
                    <wp:lineTo x="0" y="0"/>
                  </wp:wrapPolygon>
                </wp:wrapTight>
                <wp:docPr id="3" name="Imagen 16" descr="https://lh4.googleusercontent.com/ZKD9Wl7ugCjx7y2QW9q-zaRATnvYoOCw2GGKip1PF8rt_NmC56GesqylpJonudGtqSI1wM8tmvQFVlTiucTKHsTGrlueThf3bhU6OhTCQUOukERfOGaKnIm5m8rs-8gfOv9xf1OPS__uL-EmZkhL5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https://lh4.googleusercontent.com/ZKD9Wl7ugCjx7y2QW9q-zaRATnvYoOCw2GGKip1PF8rt_NmC56GesqylpJonudGtqSI1wM8tmvQFVlTiucTKHsTGrlueThf3bhU6OhTCQUOukERfOGaKnIm5m8rs-8gfOv9xf1OPS__uL-EmZkhL5Ek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7925" cy="305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59264;o:allowoverlap:true;o:allowincell:true;mso-position-horizontal-relative:text;margin-left:-25.05pt;mso-position-horizontal:absolute;mso-position-vertical-relative:text;margin-top:7.70pt;mso-position-vertical:absolute;width:492.75pt;height:240.75pt;mso-wrap-distance-left:9.00pt;mso-wrap-distance-top:0.00pt;mso-wrap-distance-right:9.00pt;mso-wrap-distance-bottom:0.00pt;z-index:1;" wrapcoords="0 0 0 99690 99847 99690 99847 0 0 0" stroked="f">
                <w10:wrap type="tight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color w:val="000000"/>
          <w:lang w:eastAsia="es-ES"/>
        </w:rPr>
        <w:t xml:space="preserve"> </w:t>
      </w:r>
      <w:r>
        <w:rPr>
          <w:rFonts w:ascii="Arial" w:hAnsi="Arial" w:cs="Arial" w:eastAsiaTheme="minorEastAsia"/>
        </w:rPr>
        <w:t xml:space="preserve">Dadas las siguientes funciones, completar las tablas de valores y realizar el grafico.</w:t>
      </w:r>
      <w:r>
        <w:rPr>
          <w:rFonts w:ascii="Arial" w:hAnsi="Arial" w:cs="Arial" w:eastAsiaTheme="minorEastAsia"/>
        </w:rPr>
      </w:r>
    </w:p>
    <w:p>
      <w:pPr>
        <w:pStyle w:val="747"/>
        <w:pBdr/>
        <w:spacing/>
        <w:ind/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</w:r>
      <w:r>
        <w:rPr>
          <w:rFonts w:ascii="Arial" w:hAnsi="Arial" w:cs="Arial" w:eastAsiaTheme="minorEastAsia"/>
        </w:rPr>
      </w:r>
    </w:p>
    <w:p>
      <w:pPr>
        <w:pStyle w:val="747"/>
        <w:pBdr/>
        <w:spacing/>
        <w:ind/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  <w:t xml:space="preserve">En cada una de las funciones indicar cuál es la pendiente y cuál es la ordenada al origen. Si observamos las pendientes ¿qué conclusión podemos sacar? </w:t>
      </w:r>
      <w:r>
        <w:rPr>
          <w:rFonts w:ascii="Arial" w:hAnsi="Arial" w:cs="Arial" w:eastAsiaTheme="minorEastAsia"/>
        </w:rPr>
      </w:r>
    </w:p>
    <w:p>
      <w:pPr>
        <w:pStyle w:val="747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747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747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747"/>
        <w:numPr>
          <w:ilvl w:val="0"/>
          <w:numId w:val="1"/>
        </w:numPr>
        <w:pBdr/>
        <w:spacing/>
        <w:ind/>
        <w:jc w:val="both"/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  <w:t xml:space="preserve">G</w:t>
      </w:r>
      <w:r>
        <w:rPr>
          <w:rFonts w:ascii="Arial" w:hAnsi="Arial" w:cs="Arial" w:eastAsiaTheme="minorEastAsia"/>
        </w:rPr>
        <w:t xml:space="preserve">raficar en un mismo sistema de ejes cartesianos las siguientes funciones utilizando diferentes colores por medio de la tabla de valores. Indicar si es una función lineal creciente, decreciente o constante. También indicar la pendiente y ordenada al origen.</w:t>
      </w:r>
      <w:r>
        <w:rPr>
          <w:rFonts w:ascii="Arial" w:hAnsi="Arial" w:cs="Arial" w:eastAsiaTheme="minorEastAsia"/>
        </w:rPr>
      </w:r>
    </w:p>
    <w:p>
      <w:pPr>
        <w:pStyle w:val="747"/>
        <w:pBdr/>
        <w:spacing/>
        <w:ind/>
        <w:jc w:val="both"/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</w:r>
      <w:r>
        <w:rPr>
          <w:rFonts w:ascii="Arial" w:hAnsi="Arial" w:cs="Arial" w:eastAsiaTheme="minorEastAsia"/>
        </w:rPr>
      </w:r>
    </w:p>
    <w:p>
      <w:pPr>
        <w:pStyle w:val="747"/>
        <w:pBdr/>
        <w:spacing/>
        <w:ind/>
        <w:rPr>
          <w:rFonts w:eastAsiaTheme="minorEastAsia"/>
          <w:b/>
          <w:sz w:val="20"/>
        </w:rPr>
      </w:pPr>
      <w:r/>
      <m:oMath>
        <m:r>
          <w:rPr>
            <w:rFonts w:ascii="Cambria Math" w:hAnsi="Cambria Math" w:eastAsiaTheme="minorEastAsia"/>
            <w:sz w:val="20"/>
          </w:rPr>
          <m:rPr>
            <m:sty m:val="bi"/>
          </m:rPr>
          <m:t>f</m:t>
        </m:r>
        <m:d>
          <m:dPr>
            <m:ctrlPr>
              <w:rPr>
                <w:rFonts w:ascii="Cambria Math" w:hAnsi="Cambria Math" w:eastAsiaTheme="minorEastAsia"/>
                <w:b/>
                <w:i/>
                <w:sz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 w:eastAsiaTheme="minorEastAsia"/>
            <w:sz w:val="20"/>
          </w:rPr>
          <m:rPr>
            <m:sty m:val="bi"/>
          </m:rPr>
          <m:t>=2</m:t>
        </m:r>
        <m:r>
          <w:rPr>
            <w:rFonts w:ascii="Cambria Math" w:hAnsi="Cambria Math" w:eastAsiaTheme="minorEastAsia"/>
            <w:sz w:val="20"/>
          </w:rPr>
          <m:rPr>
            <m:sty m:val="bi"/>
          </m:rPr>
          <m:t>x</m:t>
        </m:r>
      </m:oMath>
      <w:r>
        <w:rPr>
          <w:rFonts w:eastAsiaTheme="minorEastAsia"/>
          <w:b/>
          <w:sz w:val="20"/>
        </w:rPr>
        <w:tab/>
        <w:t xml:space="preserve">     </w:t>
      </w:r>
      <m:oMath>
        <m:r>
          <w:rPr>
            <w:rFonts w:ascii="Cambria Math" w:hAnsi="Cambria Math" w:eastAsiaTheme="minorEastAsia"/>
            <w:sz w:val="20"/>
          </w:rPr>
          <m:rPr>
            <m:sty m:val="bi"/>
          </m:rPr>
          <m:t>g</m:t>
        </m:r>
        <m:d>
          <m:dPr>
            <m:ctrlPr>
              <w:rPr>
                <w:rFonts w:ascii="Cambria Math" w:hAnsi="Cambria Math" w:eastAsiaTheme="minorEastAsia"/>
                <w:b/>
                <w:i/>
                <w:sz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 w:eastAsiaTheme="minorEastAsia"/>
            <w:sz w:val="20"/>
          </w:rPr>
          <m:rPr>
            <m:sty m:val="bi"/>
          </m:rPr>
          <m:t>=-2</m:t>
        </m:r>
        <m:r>
          <w:rPr>
            <w:rFonts w:ascii="Cambria Math" w:hAnsi="Cambria Math" w:eastAsiaTheme="minorEastAsia"/>
            <w:sz w:val="20"/>
          </w:rPr>
          <m:rPr>
            <m:sty m:val="bi"/>
          </m:rPr>
          <m:t>x</m:t>
        </m:r>
      </m:oMath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m:oMath>
        <m:r>
          <w:rPr>
            <w:rFonts w:ascii="Cambria Math" w:hAnsi="Cambria Math" w:eastAsiaTheme="minorEastAsia"/>
            <w:sz w:val="20"/>
          </w:rPr>
          <m:rPr>
            <m:sty m:val="bi"/>
          </m:rPr>
          <m:t>h</m:t>
        </m:r>
        <m:d>
          <m:dPr>
            <m:ctrlPr>
              <w:rPr>
                <w:rFonts w:ascii="Cambria Math" w:hAnsi="Cambria Math" w:eastAsiaTheme="minorEastAsia"/>
                <w:b/>
                <w:i/>
                <w:sz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 w:eastAsiaTheme="minorEastAsia"/>
            <w:sz w:val="20"/>
          </w:rPr>
          <m:rPr>
            <m:sty m:val="bi"/>
          </m:rPr>
          <m:t>=2</m:t>
        </m:r>
        <m:r>
          <w:rPr>
            <w:rFonts w:ascii="Cambria Math" w:hAnsi="Cambria Math" w:eastAsiaTheme="minorEastAsia"/>
            <w:sz w:val="20"/>
          </w:rPr>
          <m:rPr>
            <m:sty m:val="bi"/>
          </m:rPr>
          <m:t>x+1</m:t>
        </m:r>
      </m:oMath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</w:t>
      </w:r>
      <w:r>
        <w:rPr>
          <w:rFonts w:eastAsiaTheme="minorEastAsia"/>
          <w:b/>
          <w:sz w:val="20"/>
        </w:rPr>
        <w:tab/>
      </w:r>
      <m:oMath>
        <m:r>
          <w:rPr>
            <w:rFonts w:ascii="Cambria Math" w:hAnsi="Cambria Math" w:eastAsiaTheme="minorEastAsia"/>
            <w:sz w:val="20"/>
          </w:rPr>
          <m:rPr>
            <m:sty m:val="bi"/>
          </m:rPr>
          <m:t>i</m:t>
        </m:r>
        <m:d>
          <m:dPr>
            <m:ctrlPr>
              <w:rPr>
                <w:rFonts w:ascii="Cambria Math" w:hAnsi="Cambria Math" w:eastAsiaTheme="minorEastAsia"/>
                <w:b/>
                <w:i/>
                <w:sz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</w:rPr>
              <m:rPr>
                <m:sty m:val="bi"/>
              </m:rPr>
              <m:t>x</m:t>
            </m:r>
          </m:e>
        </m:d>
        <m:r>
          <w:rPr>
            <w:rFonts w:ascii="Cambria Math" w:hAnsi="Cambria Math" w:eastAsiaTheme="minorEastAsia"/>
            <w:sz w:val="20"/>
          </w:rPr>
          <m:rPr>
            <m:sty m:val="bi"/>
          </m:rPr>
          <m:t>= -2</m:t>
        </m:r>
        <m:r>
          <w:rPr>
            <w:rFonts w:ascii="Cambria Math" w:hAnsi="Cambria Math" w:eastAsiaTheme="minorEastAsia"/>
            <w:sz w:val="20"/>
          </w:rPr>
          <m:rPr>
            <m:sty m:val="bi"/>
          </m:rPr>
          <m:t>x+1</m:t>
        </m:r>
      </m:oMath>
      <w:r/>
      <w:r>
        <w:rPr>
          <w:rFonts w:eastAsiaTheme="minorEastAsia"/>
          <w:b/>
          <w:sz w:val="20"/>
        </w:rPr>
      </w:r>
    </w:p>
    <w:p>
      <w:pPr>
        <w:pStyle w:val="747"/>
        <w:pBdr/>
        <w:tabs>
          <w:tab w:val="left" w:leader="none" w:pos="4710"/>
        </w:tabs>
        <w:spacing/>
        <w:ind/>
        <w:rPr/>
      </w:pPr>
      <w:r/>
      <w:r/>
    </w:p>
    <w:p>
      <w:pPr>
        <w:pStyle w:val="747"/>
        <w:numPr>
          <w:ilvl w:val="0"/>
          <w:numId w:val="1"/>
        </w:numPr>
        <w:pBdr/>
        <w:tabs>
          <w:tab w:val="left" w:leader="none" w:pos="5235"/>
        </w:tabs>
        <w:spacing/>
        <w:ind/>
        <w:jc w:val="both"/>
        <w:rPr>
          <w:rFonts w:ascii="Arial" w:hAnsi="Arial" w:cs="Arial" w:eastAsiaTheme="minorEastAsia"/>
        </w:rPr>
      </w:pPr>
      <w:r>
        <w:rPr>
          <w:rFonts w:ascii="Arial" w:hAnsi="Arial" w:cs="Arial" w:eastAsiaTheme="minorEastAsia"/>
        </w:rPr>
        <w:t xml:space="preserve">Vamos a realizar el grafico de cada una de las siguientes funciones lineales, aplicando el método de corrimientos. </w:t>
      </w:r>
      <w:r>
        <w:rPr>
          <w:rFonts w:ascii="Arial" w:hAnsi="Arial" w:cs="Arial" w:eastAsiaTheme="minorEastAsia"/>
        </w:rPr>
      </w:r>
    </w:p>
    <w:p>
      <w:pPr>
        <w:pStyle w:val="747"/>
        <w:pBdr/>
        <w:tabs>
          <w:tab w:val="left" w:leader="none" w:pos="5235"/>
        </w:tabs>
        <w:spacing/>
        <w:ind/>
        <w:rPr>
          <w:rFonts w:eastAsiaTheme="minorEastAsia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-3175</wp:posOffset>
                </wp:positionV>
                <wp:extent cx="4562475" cy="492760"/>
                <wp:effectExtent l="0" t="0" r="9525" b="2540"/>
                <wp:wrapTight wrapText="bothSides">
                  <wp:wrapPolygon edited="1">
                    <wp:start x="0" y="0"/>
                    <wp:lineTo x="0" y="20876"/>
                    <wp:lineTo x="21555" y="20876"/>
                    <wp:lineTo x="21555" y="0"/>
                    <wp:lineTo x="0" y="0"/>
                  </wp:wrapPolygon>
                </wp:wrapTight>
                <wp:docPr id="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35273" t="36388" r="32098" b="57338"/>
                        <a:stretch/>
                      </pic:blipFill>
                      <pic:spPr bwMode="auto">
                        <a:xfrm>
                          <a:off x="0" y="0"/>
                          <a:ext cx="4562475" cy="4927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2336;o:allowoverlap:true;o:allowincell:true;mso-position-horizontal-relative:text;margin-left:35.70pt;mso-position-horizontal:absolute;mso-position-vertical-relative:text;margin-top:-0.25pt;mso-position-vertical:absolute;width:359.25pt;height:38.80pt;mso-wrap-distance-left:9.00pt;mso-wrap-distance-top:0.00pt;mso-wrap-distance-right:9.00pt;mso-wrap-distance-bottom:0.00pt;z-index:1;" wrapcoords="0 0 0 96648 99792 96648 99792 0 0 0" stroked="f">
                <w10:wrap type="tight"/>
                <v:imagedata r:id="rId12" o:title="" croptop="23847f" cropleft="23117f" cropbottom="37577f" cropright="21036f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</w:p>
    <w:p>
      <w:pPr>
        <w:pStyle w:val="747"/>
        <w:pBdr/>
        <w:tabs>
          <w:tab w:val="left" w:leader="none" w:pos="4710"/>
        </w:tabs>
        <w:spacing/>
        <w:ind/>
        <w:rPr/>
      </w:pPr>
      <w:r/>
      <w:r/>
    </w:p>
    <w:p>
      <w:pPr>
        <w:pStyle w:val="747"/>
        <w:pBdr/>
        <w:tabs>
          <w:tab w:val="left" w:leader="none" w:pos="4710"/>
        </w:tabs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47"/>
        <w:numPr>
          <w:ilvl w:val="0"/>
          <w:numId w:val="1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forma analítica los ceros de la función. Luego representen las rectas en un sistema de ejes cartesianos. </w:t>
      </w:r>
      <w:r>
        <w:rPr>
          <w:rFonts w:ascii="Arial" w:hAnsi="Arial" w:cs="Arial"/>
        </w:rPr>
      </w:r>
    </w:p>
    <w:p>
      <w:pPr>
        <w:pStyle w:val="747"/>
        <w:pBdr/>
        <w:spacing/>
        <w:ind/>
        <w:rPr>
          <w:rFonts w:ascii="Arial" w:hAnsi="Arial" w:cs="Arial" w:eastAsiaTheme="minorEastAsia"/>
        </w:rPr>
      </w:pPr>
      <w:r/>
      <m:oMath>
        <m:r>
          <w:rPr>
            <w:rFonts w:ascii="Cambria Math" w:hAnsi="Cambria Math" w:cs="Arial"/>
          </w:rPr>
          <m:rPr/>
          <m:t>a)y=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rPr/>
              <m:t>3</m:t>
            </m:r>
          </m:num>
          <m:den>
            <m:r>
              <w:rPr>
                <w:rFonts w:ascii="Cambria Math" w:hAnsi="Cambria Math" w:cs="Arial"/>
              </w:rPr>
              <m:rPr/>
              <m:t>5</m:t>
            </m:r>
          </m:den>
        </m:f>
        <m:r>
          <w:rPr>
            <w:rFonts w:ascii="Cambria Math" w:hAnsi="Cambria Math" w:cs="Arial"/>
          </w:rPr>
          <m:rPr/>
          <m:t>x-5</m:t>
        </m:r>
      </m:oMath>
      <w:r>
        <w:rPr>
          <w:rFonts w:ascii="Arial" w:hAnsi="Arial" w:cs="Arial" w:eastAsiaTheme="minorEastAsia"/>
        </w:rPr>
        <w:tab/>
      </w:r>
      <w:r>
        <w:rPr>
          <w:rFonts w:ascii="Arial" w:hAnsi="Arial" w:cs="Arial" w:eastAsiaTheme="minorEastAsia"/>
        </w:rPr>
        <w:tab/>
      </w:r>
      <m:oMath>
        <m:r>
          <w:rPr>
            <w:rFonts w:ascii="Cambria Math" w:hAnsi="Cambria Math" w:cs="Arial" w:eastAsiaTheme="minorEastAsia"/>
          </w:rPr>
          <m:rPr/>
          <m:t>b) y=5+</m:t>
        </m:r>
        <m:f>
          <m:fPr>
            <m:ctrlPr>
              <w:rPr>
                <w:rFonts w:ascii="Cambria Math" w:hAnsi="Cambria Math" w:cs="Arial" w:eastAsiaTheme="minorEastAsia"/>
                <w:i/>
              </w:rPr>
            </m:ctrlPr>
          </m:fPr>
          <m:num>
            <m:r>
              <w:rPr>
                <w:rFonts w:ascii="Cambria Math" w:hAnsi="Cambria Math" w:cs="Arial" w:eastAsiaTheme="minorEastAsia"/>
              </w:rPr>
              <m:rPr/>
              <m:t>5</m:t>
            </m:r>
          </m:num>
          <m:den>
            <m:r>
              <w:rPr>
                <w:rFonts w:ascii="Cambria Math" w:hAnsi="Cambria Math" w:cs="Arial" w:eastAsiaTheme="minorEastAsia"/>
              </w:rPr>
              <m:rPr/>
              <m:t>8</m:t>
            </m:r>
          </m:den>
        </m:f>
        <m:r>
          <w:rPr>
            <w:rFonts w:ascii="Cambria Math" w:hAnsi="Cambria Math" w:cs="Arial" w:eastAsiaTheme="minorEastAsia"/>
          </w:rPr>
          <m:rPr/>
          <m:t>x</m:t>
        </m:r>
      </m:oMath>
      <w:r>
        <w:rPr>
          <w:rFonts w:ascii="Arial" w:hAnsi="Arial" w:cs="Arial" w:eastAsiaTheme="minorEastAsia"/>
        </w:rPr>
        <w:tab/>
      </w:r>
      <w:r>
        <w:rPr>
          <w:rFonts w:ascii="Arial" w:hAnsi="Arial" w:cs="Arial" w:eastAsiaTheme="minorEastAsia"/>
        </w:rPr>
        <w:tab/>
      </w:r>
      <m:oMath>
        <m:r>
          <w:rPr>
            <w:rFonts w:ascii="Cambria Math" w:hAnsi="Cambria Math" w:cs="Arial" w:eastAsiaTheme="minorEastAsia"/>
          </w:rPr>
          <m:rPr/>
          <m:t>c) y=</m:t>
        </m:r>
        <m:f>
          <m:fPr>
            <m:ctrlPr>
              <w:rPr>
                <w:rFonts w:ascii="Cambria Math" w:hAnsi="Cambria Math" w:cs="Arial" w:eastAsiaTheme="minorEastAsia"/>
                <w:i/>
              </w:rPr>
            </m:ctrlPr>
          </m:fPr>
          <m:num>
            <m:r>
              <w:rPr>
                <w:rFonts w:ascii="Cambria Math" w:hAnsi="Cambria Math" w:cs="Arial" w:eastAsiaTheme="minorEastAsia"/>
              </w:rPr>
              <m:rPr/>
              <m:t>3</m:t>
            </m:r>
          </m:num>
          <m:den>
            <m:r>
              <w:rPr>
                <w:rFonts w:ascii="Cambria Math" w:hAnsi="Cambria Math" w:cs="Arial" w:eastAsiaTheme="minorEastAsia"/>
              </w:rPr>
              <m:rPr/>
              <m:t>2</m:t>
            </m:r>
          </m:den>
        </m:f>
        <m:r>
          <w:rPr>
            <w:rFonts w:ascii="Cambria Math" w:hAnsi="Cambria Math" w:cs="Arial" w:eastAsiaTheme="minorEastAsia"/>
          </w:rPr>
          <m:rPr/>
          <m:t>x-4</m:t>
        </m:r>
      </m:oMath>
      <w:r>
        <w:rPr>
          <w:rFonts w:ascii="Arial" w:hAnsi="Arial" w:cs="Arial" w:eastAsiaTheme="minorEastAsia"/>
        </w:rPr>
        <w:tab/>
      </w:r>
      <w:r>
        <w:rPr>
          <w:rFonts w:ascii="Arial" w:hAnsi="Arial" w:cs="Arial" w:eastAsiaTheme="minorEastAsia"/>
        </w:rPr>
        <w:tab/>
      </w:r>
      <m:oMath>
        <m:r>
          <w:rPr>
            <w:rFonts w:ascii="Cambria Math" w:hAnsi="Cambria Math" w:cs="Arial" w:eastAsiaTheme="minorEastAsia"/>
          </w:rPr>
          <m:rPr/>
          <m:t>d) y=6x+2</m:t>
        </m:r>
      </m:oMath>
      <w:r/>
      <w:r>
        <w:rPr>
          <w:rFonts w:ascii="Arial" w:hAnsi="Arial" w:cs="Arial" w:eastAsiaTheme="minorEastAsia"/>
        </w:rPr>
      </w:r>
    </w:p>
    <w:p>
      <w:pPr>
        <w:pStyle w:val="747"/>
        <w:pBdr/>
        <w:spacing/>
        <w:ind/>
        <w:rPr>
          <w:rFonts w:ascii="Arial" w:hAnsi="Arial" w:cs="Arial" w:eastAsiaTheme="minorEastAsia"/>
        </w:rPr>
      </w:pPr>
      <w:r/>
      <m:oMath>
        <m:r>
          <w:rPr>
            <w:rFonts w:ascii="Cambria Math" w:hAnsi="Cambria Math" w:cs="Arial"/>
          </w:rPr>
          <m:rPr/>
          <m:t>e) y=-3+6x</m:t>
        </m:r>
      </m:oMath>
      <w:r>
        <w:rPr>
          <w:rFonts w:ascii="Arial" w:hAnsi="Arial" w:cs="Arial" w:eastAsiaTheme="minorEastAsia"/>
        </w:rPr>
        <w:tab/>
      </w:r>
      <m:oMath>
        <m:r>
          <w:rPr>
            <w:rFonts w:ascii="Cambria Math" w:hAnsi="Cambria Math" w:cs="Arial" w:eastAsiaTheme="minorEastAsia"/>
          </w:rPr>
          <m:rPr/>
          <m:t>f) y=</m:t>
        </m:r>
        <m:f>
          <m:fPr>
            <m:ctrlPr>
              <w:rPr>
                <w:rFonts w:ascii="Cambria Math" w:hAnsi="Cambria Math" w:cs="Arial" w:eastAsiaTheme="minorEastAsia"/>
                <w:i/>
              </w:rPr>
            </m:ctrlPr>
          </m:fPr>
          <m:num>
            <m:r>
              <w:rPr>
                <w:rFonts w:ascii="Cambria Math" w:hAnsi="Cambria Math" w:cs="Arial" w:eastAsiaTheme="minorEastAsia"/>
              </w:rPr>
              <m:rPr/>
              <m:t>3</m:t>
            </m:r>
          </m:num>
          <m:den>
            <m:r>
              <w:rPr>
                <w:rFonts w:ascii="Cambria Math" w:hAnsi="Cambria Math" w:cs="Arial" w:eastAsiaTheme="minorEastAsia"/>
              </w:rPr>
              <m:rPr/>
              <m:t>5</m:t>
            </m:r>
          </m:den>
        </m:f>
        <m:r>
          <w:rPr>
            <w:rFonts w:ascii="Cambria Math" w:hAnsi="Cambria Math" w:cs="Arial" w:eastAsiaTheme="minorEastAsia"/>
          </w:rPr>
          <m:rPr/>
          <m:t>x</m:t>
        </m:r>
      </m:oMath>
      <w:r/>
      <w:r>
        <w:rPr>
          <w:rFonts w:ascii="Arial" w:hAnsi="Arial" w:cs="Arial" w:eastAsiaTheme="minorEastAsia"/>
        </w:rPr>
      </w:r>
    </w:p>
    <w:p>
      <w:pPr>
        <w:pStyle w:val="753"/>
        <w:pBdr/>
        <w:spacing/>
        <w:ind/>
        <w:rPr/>
      </w:pPr>
      <w:r/>
      <w:r/>
    </w:p>
    <w:p>
      <w:pPr>
        <w:pStyle w:val="747"/>
        <w:numPr>
          <w:ilvl w:val="0"/>
          <w:numId w:val="1"/>
        </w:numPr>
        <w:pBdr/>
        <w:tabs>
          <w:tab w:val="left" w:leader="none" w:pos="6135"/>
        </w:tabs>
        <w:spacing/>
        <w:ind/>
        <w:rPr>
          <w:rFonts w:ascii="Arial" w:hAnsi="Arial" w:cs="Arial"/>
          <w:sz w:val="18"/>
        </w:rPr>
      </w:pPr>
      <w:r>
        <w:rPr>
          <w:rFonts w:ascii="Arial" w:hAnsi="Arial" w:cs="Arial"/>
          <w:szCs w:val="31"/>
        </w:rPr>
        <w:t xml:space="preserve">Calcular la pendiente de la recta: </w:t>
      </w:r>
      <w:r>
        <w:rPr>
          <w:rFonts w:ascii="Arial" w:hAnsi="Arial" w:cs="Arial"/>
          <w:sz w:val="24"/>
          <w:szCs w:val="32"/>
        </w:rPr>
        <w:t xml:space="preserve">2y = 4x + 12</w:t>
      </w:r>
      <w:r>
        <w:rPr>
          <w:rFonts w:ascii="Arial" w:hAnsi="Arial" w:cs="Arial"/>
          <w:sz w:val="18"/>
        </w:rPr>
      </w:r>
    </w:p>
    <w:p>
      <w:pPr>
        <w:pStyle w:val="747"/>
        <w:pBdr/>
        <w:tabs>
          <w:tab w:val="left" w:leader="none" w:pos="6135"/>
        </w:tabs>
        <w:spacing/>
        <w:ind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</w:r>
      <w:r>
        <w:rPr>
          <w:rFonts w:ascii="Arial" w:hAnsi="Arial" w:cs="Arial"/>
          <w:sz w:val="18"/>
        </w:rPr>
      </w:r>
    </w:p>
    <w:p>
      <w:pPr>
        <w:pStyle w:val="747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lang w:eastAsia="es-ES"/>
        </w:rPr>
      </w:pPr>
      <w:r>
        <w:rPr>
          <w:rFonts w:ascii="Arial" w:hAnsi="Arial" w:cs="Arial"/>
          <w:lang w:eastAsia="es-ES"/>
        </w:rPr>
        <w:t xml:space="preserve">Escriban la ecuación de cada recta teniendo en cuenta los datos.  Luego represéntenlas en un sistema de ejes cartesianos. </w:t>
      </w:r>
      <w:r>
        <w:rPr>
          <w:rFonts w:ascii="Arial" w:hAnsi="Arial" w:cs="Arial"/>
          <w:sz w:val="28"/>
          <w:lang w:eastAsia="es-ES"/>
        </w:rPr>
      </w:r>
    </w:p>
    <w:p>
      <w:pPr>
        <w:pStyle w:val="747"/>
        <w:pBdr/>
        <w:tabs>
          <w:tab w:val="left" w:leader="none" w:pos="6135"/>
        </w:tabs>
        <w:spacing/>
        <w:ind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38100</wp:posOffset>
                </wp:positionV>
                <wp:extent cx="5514975" cy="534670"/>
                <wp:effectExtent l="0" t="0" r="9525" b="0"/>
                <wp:wrapTight wrapText="bothSides">
                  <wp:wrapPolygon edited="1">
                    <wp:start x="0" y="0"/>
                    <wp:lineTo x="0" y="20779"/>
                    <wp:lineTo x="21563" y="20779"/>
                    <wp:lineTo x="21563" y="0"/>
                    <wp:lineTo x="0" y="0"/>
                  </wp:wrapPolygon>
                </wp:wrapTight>
                <wp:docPr id="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5514975" cy="53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64384;o:allowoverlap:true;o:allowincell:true;mso-position-horizontal-relative:text;margin-left:5.20pt;mso-position-horizontal:absolute;mso-position-vertical-relative:text;margin-top:3.00pt;mso-position-vertical:absolute;width:434.25pt;height:42.10pt;mso-wrap-distance-left:9.00pt;mso-wrap-distance-top:0.00pt;mso-wrap-distance-right:9.00pt;mso-wrap-distance-bottom:0.00pt;z-index:1;" wrapcoords="0 0 0 96199 99829 96199 99829 0 0 0" stroked="f">
                <w10:wrap type="tight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18"/>
        </w:rPr>
      </w:r>
    </w:p>
    <w:p>
      <w:pPr>
        <w:pStyle w:val="747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lang w:eastAsia="es-ES"/>
        </w:rPr>
      </w:pPr>
      <w:r>
        <w:rPr>
          <w:rFonts w:ascii="Arial" w:hAnsi="Arial" w:cs="Arial"/>
          <w:lang w:eastAsia="es-ES"/>
        </w:rPr>
        <w:t xml:space="preserve">Escriban la ecuacion de la recta que pasa por los puntos dados y grafiquen todas las rectas en un mismo sistema de ejes cartesianos. </w:t>
      </w:r>
      <w:r>
        <w:rPr>
          <w:rFonts w:ascii="Arial" w:hAnsi="Arial" w:cs="Arial"/>
          <w:sz w:val="28"/>
          <w:lang w:eastAsia="es-ES"/>
        </w:rPr>
      </w:r>
    </w:p>
    <w:tbl>
      <w:tblPr>
        <w:tblStyle w:val="75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644"/>
      </w:tblGrid>
      <w:tr>
        <w:trPr/>
        <w:tc>
          <w:tcPr>
            <w:tcBorders/>
            <w:tcW w:w="8644" w:type="dxa"/>
          </w:tcPr>
          <w:p>
            <w:pPr>
              <w:pBdr/>
              <w:spacing/>
              <w:ind/>
              <w:rPr>
                <w:lang w:eastAsia="es-ES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eastAsia="es-ES"/>
                  </w:rPr>
                  <m:rPr/>
                  <m:t>a) Recta A que pasa por los P=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s-ES"/>
                      </w:rPr>
                      <m:rPr/>
                      <m:t>0;3</m:t>
                    </m:r>
                  </m:e>
                </m:d>
                <m:r>
                  <w:rPr>
                    <w:rFonts w:ascii="Cambria Math" w:hAnsi="Cambria Math"/>
                    <w:lang w:eastAsia="es-ES"/>
                  </w:rPr>
                  <m:rPr/>
                  <m:t> y M=(-1;2)</m:t>
                </m:r>
              </m:oMath>
            </m:oMathPara>
            <w:r/>
            <w:r>
              <w:rPr>
                <w:lang w:eastAsia="es-ES"/>
              </w:rPr>
            </w:r>
          </w:p>
        </w:tc>
      </w:tr>
      <w:tr>
        <w:trPr/>
        <w:tc>
          <w:tcPr>
            <w:tcBorders/>
            <w:tcW w:w="8644" w:type="dxa"/>
          </w:tcPr>
          <w:p>
            <w:pPr>
              <w:pBdr/>
              <w:spacing/>
              <w:ind/>
              <w:rPr>
                <w:lang w:eastAsia="es-ES"/>
              </w:rPr>
            </w:pPr>
            <w:r/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eastAsia="es-ES"/>
                  </w:rPr>
                  <m:rPr/>
                  <m:t>b) Recta B que pasa por los puntos B=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s-ES"/>
                      </w:rPr>
                      <m:rPr/>
                      <m:t>4;0</m:t>
                    </m:r>
                  </m:e>
                </m:d>
                <m:r>
                  <w:rPr>
                    <w:rFonts w:ascii="Cambria Math" w:hAnsi="Cambria Math"/>
                    <w:lang w:eastAsia="es-ES"/>
                  </w:rPr>
                  <m:rPr/>
                  <m:t> y C=(3;-1)</m:t>
                </m:r>
              </m:oMath>
            </m:oMathPara>
            <w:r/>
            <w:r>
              <w:rPr>
                <w:lang w:eastAsia="es-ES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Bernard MT Condensed">
    <w:panose1 w:val="02060606050605020204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page">
                <wp:posOffset>-266700</wp:posOffset>
              </wp:positionH>
              <wp:positionV relativeFrom="paragraph">
                <wp:posOffset>-448945</wp:posOffset>
              </wp:positionV>
              <wp:extent cx="7753985" cy="1819275"/>
              <wp:effectExtent l="0" t="0" r="0" b="9525"/>
              <wp:wrapTight wrapText="bothSides">
                <wp:wrapPolygon edited="1">
                  <wp:start x="0" y="0"/>
                  <wp:lineTo x="0" y="3619"/>
                  <wp:lineTo x="478" y="7690"/>
                  <wp:lineTo x="1645" y="11535"/>
                  <wp:lineTo x="17618" y="14475"/>
                  <wp:lineTo x="20590" y="14475"/>
                  <wp:lineTo x="21174" y="18094"/>
                  <wp:lineTo x="21439" y="21487"/>
                  <wp:lineTo x="21545" y="21487"/>
                  <wp:lineTo x="21545" y="0"/>
                  <wp:lineTo x="0" y="0"/>
                </wp:wrapPolygon>
              </wp:wrapTight>
              <wp:docPr id="1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0" b="83401"/>
                      <a:stretch/>
                    </pic:blipFill>
                    <pic:spPr bwMode="auto">
                      <a:xfrm>
                        <a:off x="0" y="0"/>
                        <a:ext cx="7753985" cy="1819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page;margin-left:-21.00pt;mso-position-horizontal:absolute;mso-position-vertical-relative:text;margin-top:-35.35pt;mso-position-vertical:absolute;width:610.55pt;height:143.25pt;mso-wrap-distance-left:9.00pt;mso-wrap-distance-top:0.00pt;mso-wrap-distance-right:9.00pt;mso-wrap-distance-bottom:0.00pt;z-index:1;" wrapcoords="0 0 0 16755 2213 35602 7616 53403 81565 67014 95324 67014 98028 83769 99255 99477 99745 99477 99745 0 0 0" stroked="f">
              <w10:wrap type="tight"/>
              <v:imagedata r:id="rId1" o:title="" croptop="0f" cropleft="0f" cropbottom="54658f" cropright="0f"/>
              <o:lock v:ext="edit" rotation="t"/>
            </v:shape>
          </w:pict>
        </mc:Fallback>
      </mc:AlternateContent>
    </w:r>
    <w:r/>
  </w:p>
  <w:p>
    <w:pPr>
      <w:pStyle w:val="749"/>
      <w:pBdr/>
      <w:tabs>
        <w:tab w:val="clear" w:leader="none" w:pos="4252"/>
        <w:tab w:val="left" w:leader="none" w:pos="5940"/>
        <w:tab w:val="clear" w:leader="none" w:pos="8504"/>
      </w:tabs>
      <w:spacing/>
      <w:ind/>
      <w:rPr/>
    </w:pPr>
    <w:r/>
    <w:r/>
  </w:p>
  <w:p>
    <w:pPr>
      <w:pStyle w:val="74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06910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50A44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8f8f8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8f8f8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8f8f8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efefe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efefe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0f0f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dcdcd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dcdcd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eae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fcfc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fcfc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e5e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c5c5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c5c5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ded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6b6b6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6b6b6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bdbdb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dada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dada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rPr>
        <w:rFonts w:ascii="Arial" w:hAnsi="Arial"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b8b8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rPr>
        <w:rFonts w:ascii="Arial" w:hAnsi="Arial"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8585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rPr>
        <w:rFonts w:ascii="Arial" w:hAnsi="Arial"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8383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rPr>
        <w:rFonts w:ascii="Arial" w:hAnsi="Arial"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2d2d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dddd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1d1d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0c0c0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b2b2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e9e9e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59595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rPr>
        <w:rFonts w:ascii="Arial" w:hAnsi="Arial"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818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rPr>
        <w:rFonts w:ascii="Arial" w:hAnsi="Arial"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rPr>
        <w:rFonts w:ascii="Arial" w:hAnsi="Arial"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rPr>
        <w:rFonts w:ascii="Arial" w:hAnsi="Arial"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33"/>
    <w:next w:val="73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3"/>
    <w:next w:val="73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3"/>
    <w:next w:val="73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3"/>
    <w:next w:val="73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3"/>
    <w:next w:val="73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3"/>
    <w:next w:val="73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7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7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7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7"/>
    <w:link w:val="7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3"/>
    <w:next w:val="73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3"/>
    <w:next w:val="73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3"/>
    <w:next w:val="73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7"/>
    <w:link w:val="749"/>
    <w:uiPriority w:val="99"/>
    <w:pPr>
      <w:pBdr/>
      <w:spacing/>
      <w:ind/>
    </w:pPr>
  </w:style>
  <w:style w:type="character" w:styleId="179">
    <w:name w:val="Footer Char"/>
    <w:basedOn w:val="737"/>
    <w:link w:val="751"/>
    <w:uiPriority w:val="99"/>
    <w:pPr>
      <w:pBdr/>
      <w:spacing/>
      <w:ind/>
    </w:pPr>
  </w:style>
  <w:style w:type="paragraph" w:styleId="180">
    <w:name w:val="Caption"/>
    <w:basedOn w:val="733"/>
    <w:next w:val="7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3"/>
    <w:next w:val="733"/>
    <w:uiPriority w:val="39"/>
    <w:unhideWhenUsed/>
    <w:pPr>
      <w:pBdr/>
      <w:spacing w:after="100"/>
      <w:ind/>
    </w:pPr>
  </w:style>
  <w:style w:type="paragraph" w:styleId="190">
    <w:name w:val="toc 2"/>
    <w:basedOn w:val="733"/>
    <w:next w:val="733"/>
    <w:uiPriority w:val="39"/>
    <w:unhideWhenUsed/>
    <w:pPr>
      <w:pBdr/>
      <w:spacing w:after="100"/>
      <w:ind w:left="220"/>
    </w:pPr>
  </w:style>
  <w:style w:type="paragraph" w:styleId="191">
    <w:name w:val="toc 3"/>
    <w:basedOn w:val="733"/>
    <w:next w:val="733"/>
    <w:uiPriority w:val="39"/>
    <w:unhideWhenUsed/>
    <w:pPr>
      <w:pBdr/>
      <w:spacing w:after="100"/>
      <w:ind w:left="440"/>
    </w:pPr>
  </w:style>
  <w:style w:type="paragraph" w:styleId="192">
    <w:name w:val="toc 4"/>
    <w:basedOn w:val="733"/>
    <w:next w:val="733"/>
    <w:uiPriority w:val="39"/>
    <w:unhideWhenUsed/>
    <w:pPr>
      <w:pBdr/>
      <w:spacing w:after="100"/>
      <w:ind w:left="660"/>
    </w:pPr>
  </w:style>
  <w:style w:type="paragraph" w:styleId="193">
    <w:name w:val="toc 5"/>
    <w:basedOn w:val="733"/>
    <w:next w:val="733"/>
    <w:uiPriority w:val="39"/>
    <w:unhideWhenUsed/>
    <w:pPr>
      <w:pBdr/>
      <w:spacing w:after="100"/>
      <w:ind w:left="880"/>
    </w:pPr>
  </w:style>
  <w:style w:type="paragraph" w:styleId="194">
    <w:name w:val="toc 6"/>
    <w:basedOn w:val="733"/>
    <w:next w:val="733"/>
    <w:uiPriority w:val="39"/>
    <w:unhideWhenUsed/>
    <w:pPr>
      <w:pBdr/>
      <w:spacing w:after="100"/>
      <w:ind w:left="1100"/>
    </w:pPr>
  </w:style>
  <w:style w:type="paragraph" w:styleId="195">
    <w:name w:val="toc 7"/>
    <w:basedOn w:val="733"/>
    <w:next w:val="733"/>
    <w:uiPriority w:val="39"/>
    <w:unhideWhenUsed/>
    <w:pPr>
      <w:pBdr/>
      <w:spacing w:after="100"/>
      <w:ind w:left="1320"/>
    </w:pPr>
  </w:style>
  <w:style w:type="paragraph" w:styleId="196">
    <w:name w:val="toc 8"/>
    <w:basedOn w:val="733"/>
    <w:next w:val="733"/>
    <w:uiPriority w:val="39"/>
    <w:unhideWhenUsed/>
    <w:pPr>
      <w:pBdr/>
      <w:spacing w:after="100"/>
      <w:ind w:left="1540"/>
    </w:pPr>
  </w:style>
  <w:style w:type="paragraph" w:styleId="197">
    <w:name w:val="toc 9"/>
    <w:basedOn w:val="733"/>
    <w:next w:val="73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3"/>
    <w:next w:val="733"/>
    <w:uiPriority w:val="99"/>
    <w:unhideWhenUsed/>
    <w:pPr>
      <w:pBdr/>
      <w:spacing w:after="0" w:afterAutospacing="0"/>
      <w:ind/>
    </w:pPr>
  </w:style>
  <w:style w:type="paragraph" w:styleId="733" w:default="1">
    <w:name w:val="Normal"/>
    <w:qFormat/>
    <w:pPr>
      <w:pBdr/>
      <w:spacing/>
      <w:ind/>
    </w:pPr>
  </w:style>
  <w:style w:type="paragraph" w:styleId="734">
    <w:name w:val="Heading 1"/>
    <w:basedOn w:val="741"/>
    <w:next w:val="733"/>
    <w:link w:val="740"/>
    <w:uiPriority w:val="9"/>
    <w:qFormat/>
    <w:pPr>
      <w:pBdr/>
      <w:spacing/>
      <w:ind/>
      <w:outlineLvl w:val="0"/>
    </w:pPr>
  </w:style>
  <w:style w:type="paragraph" w:styleId="735">
    <w:name w:val="Heading 2"/>
    <w:basedOn w:val="733"/>
    <w:next w:val="733"/>
    <w:link w:val="74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dddddd" w:themeColor="accent1"/>
      <w:sz w:val="26"/>
      <w:szCs w:val="26"/>
    </w:rPr>
  </w:style>
  <w:style w:type="paragraph" w:styleId="736">
    <w:name w:val="Heading 3"/>
    <w:basedOn w:val="733"/>
    <w:next w:val="733"/>
    <w:link w:val="74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dddddd" w:themeColor="accent1"/>
    </w:rPr>
  </w:style>
  <w:style w:type="character" w:styleId="737" w:default="1">
    <w:name w:val="Default Paragraph Font"/>
    <w:uiPriority w:val="1"/>
    <w:semiHidden/>
    <w:unhideWhenUsed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9" w:default="1">
    <w:name w:val="No List"/>
    <w:uiPriority w:val="99"/>
    <w:semiHidden/>
    <w:unhideWhenUsed/>
    <w:pPr>
      <w:pBdr/>
      <w:spacing/>
      <w:ind/>
    </w:pPr>
  </w:style>
  <w:style w:type="character" w:styleId="740" w:customStyle="1">
    <w:name w:val="Título 1 Car"/>
    <w:basedOn w:val="737"/>
    <w:link w:val="734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2" w:themeShade="BF"/>
      <w:spacing w:val="5"/>
      <w:sz w:val="52"/>
      <w:szCs w:val="52"/>
    </w:rPr>
  </w:style>
  <w:style w:type="paragraph" w:styleId="741">
    <w:name w:val="Title"/>
    <w:basedOn w:val="733"/>
    <w:next w:val="733"/>
    <w:link w:val="742"/>
    <w:uiPriority w:val="10"/>
    <w:qFormat/>
    <w:pPr>
      <w:pBdr>
        <w:bottom w:val="single" w:color="ddddd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 w:themeColor="text2" w:themeShade="BF"/>
      <w:spacing w:val="5"/>
      <w:sz w:val="52"/>
      <w:szCs w:val="52"/>
    </w:rPr>
  </w:style>
  <w:style w:type="character" w:styleId="742" w:customStyle="1">
    <w:name w:val="Título Car"/>
    <w:basedOn w:val="737"/>
    <w:link w:val="741"/>
    <w:uiPriority w:val="10"/>
    <w:pPr>
      <w:pBdr/>
      <w:spacing/>
      <w:ind/>
    </w:pPr>
    <w:rPr>
      <w:rFonts w:asciiTheme="majorHAnsi" w:hAnsiTheme="majorHAnsi" w:eastAsiaTheme="majorEastAsia" w:cstheme="majorBidi"/>
      <w:color w:val="000000" w:themeColor="text2" w:themeShade="BF"/>
      <w:spacing w:val="5"/>
      <w:sz w:val="52"/>
      <w:szCs w:val="52"/>
    </w:rPr>
  </w:style>
  <w:style w:type="character" w:styleId="743" w:customStyle="1">
    <w:name w:val="Título 2 Car"/>
    <w:basedOn w:val="737"/>
    <w:link w:val="73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dddddd" w:themeColor="accent1"/>
      <w:sz w:val="26"/>
      <w:szCs w:val="26"/>
    </w:rPr>
  </w:style>
  <w:style w:type="character" w:styleId="744" w:customStyle="1">
    <w:name w:val="Título 3 Car"/>
    <w:basedOn w:val="737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dddddd" w:themeColor="accent1"/>
    </w:rPr>
  </w:style>
  <w:style w:type="paragraph" w:styleId="745">
    <w:name w:val="No Spacing"/>
    <w:link w:val="746"/>
    <w:uiPriority w:val="1"/>
    <w:qFormat/>
    <w:pPr>
      <w:pBdr/>
      <w:spacing w:after="0" w:line="240" w:lineRule="auto"/>
      <w:ind/>
    </w:pPr>
    <w:rPr>
      <w:rFonts w:eastAsiaTheme="minorEastAsia"/>
      <w:lang w:eastAsia="es-ES"/>
    </w:rPr>
  </w:style>
  <w:style w:type="character" w:styleId="746" w:customStyle="1">
    <w:name w:val="Sin espaciado Car"/>
    <w:basedOn w:val="737"/>
    <w:link w:val="745"/>
    <w:uiPriority w:val="1"/>
    <w:pPr>
      <w:pBdr/>
      <w:spacing/>
      <w:ind/>
    </w:pPr>
    <w:rPr>
      <w:rFonts w:eastAsiaTheme="minorEastAsia"/>
      <w:lang w:eastAsia="es-ES"/>
    </w:rPr>
  </w:style>
  <w:style w:type="paragraph" w:styleId="747">
    <w:name w:val="List Paragraph"/>
    <w:basedOn w:val="733"/>
    <w:uiPriority w:val="34"/>
    <w:qFormat/>
    <w:pPr>
      <w:pBdr/>
      <w:spacing/>
      <w:ind w:left="720"/>
      <w:contextualSpacing w:val="true"/>
    </w:pPr>
  </w:style>
  <w:style w:type="paragraph" w:styleId="748">
    <w:name w:val="TOC Heading"/>
    <w:basedOn w:val="734"/>
    <w:next w:val="733"/>
    <w:uiPriority w:val="39"/>
    <w:unhideWhenUsed/>
    <w:qFormat/>
    <w:pPr>
      <w:keepNext w:val="true"/>
      <w:keepLines w:val="true"/>
      <w:pBdr/>
      <w:spacing w:after="0" w:before="480"/>
      <w:ind/>
      <w:outlineLvl w:val="9"/>
    </w:pPr>
    <w:rPr>
      <w:b/>
      <w:bCs/>
      <w:color w:val="a5a5a5" w:themeColor="accent1" w:themeShade="BF"/>
      <w:sz w:val="28"/>
      <w:szCs w:val="28"/>
      <w:lang w:eastAsia="es-ES"/>
    </w:rPr>
  </w:style>
  <w:style w:type="paragraph" w:styleId="749">
    <w:name w:val="Header"/>
    <w:basedOn w:val="733"/>
    <w:link w:val="75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0" w:customStyle="1">
    <w:name w:val="Encabezado Car"/>
    <w:basedOn w:val="737"/>
    <w:link w:val="749"/>
    <w:uiPriority w:val="99"/>
    <w:pPr>
      <w:pBdr/>
      <w:spacing/>
      <w:ind/>
    </w:pPr>
  </w:style>
  <w:style w:type="paragraph" w:styleId="751">
    <w:name w:val="Footer"/>
    <w:basedOn w:val="733"/>
    <w:link w:val="75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2" w:customStyle="1">
    <w:name w:val="Pie de página Car"/>
    <w:basedOn w:val="737"/>
    <w:link w:val="751"/>
    <w:uiPriority w:val="99"/>
    <w:pPr>
      <w:pBdr/>
      <w:spacing/>
      <w:ind/>
    </w:pPr>
  </w:style>
  <w:style w:type="paragraph" w:styleId="753" w:customStyle="1">
    <w:name w:val="Default"/>
    <w:pPr>
      <w:pBdr/>
      <w:spacing w:after="0" w:line="240" w:lineRule="auto"/>
      <w:ind/>
    </w:pPr>
    <w:rPr>
      <w:rFonts w:ascii="Arial" w:hAnsi="Arial" w:cs="Arial"/>
      <w:color w:val="000000"/>
      <w:sz w:val="24"/>
      <w:szCs w:val="24"/>
    </w:rPr>
  </w:style>
  <w:style w:type="paragraph" w:styleId="754">
    <w:name w:val="Balloon Text"/>
    <w:basedOn w:val="733"/>
    <w:link w:val="75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5" w:customStyle="1">
    <w:name w:val="Texto de globo Car"/>
    <w:basedOn w:val="737"/>
    <w:link w:val="75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756">
    <w:name w:val="Table Grid"/>
    <w:basedOn w:val="73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</dc:creator>
  <cp:keywords/>
  <dc:description/>
  <cp:revision>6</cp:revision>
  <dcterms:created xsi:type="dcterms:W3CDTF">2025-04-04T13:42:00Z</dcterms:created>
  <dcterms:modified xsi:type="dcterms:W3CDTF">2026-04-28T00:50:45Z</dcterms:modified>
</cp:coreProperties>
</file>