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Mysql: Oracle旗下产品。（玩数据）大数据需要数据库来管理数据。</w:t>
      </w:r>
      <w:r>
        <w:rPr>
          <w:rFonts w:hint="eastAsia" w:ascii="Times New Roman" w:hAnsi="Times New Roman" w:cs="Times New Roman"/>
          <w:lang w:eastAsia="zh-CN"/>
        </w:rPr>
        <w:t>增、删、改、查</w:t>
      </w:r>
      <w:r>
        <w:rPr>
          <w:rFonts w:hint="eastAsia" w:ascii="Times New Roman" w:hAnsi="Times New Roman" w:cs="Times New Roman"/>
          <w:lang w:val="en-US" w:eastAsia="zh-CN"/>
        </w:rPr>
        <w:t>.关系型数据库，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使用终端操作数据库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登录数据库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mysql -uroot -p;</w:t>
      </w: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sql语言，数据库操作语言。文件名“.sql”</w:t>
      </w: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EB237D"/>
    <w:multiLevelType w:val="singleLevel"/>
    <w:tmpl w:val="CCEB237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C17AA04"/>
    <w:multiLevelType w:val="singleLevel"/>
    <w:tmpl w:val="FC17AA0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47"/>
    <w:rsid w:val="00302953"/>
    <w:rsid w:val="007B4FF0"/>
    <w:rsid w:val="008C276F"/>
    <w:rsid w:val="00A26D47"/>
    <w:rsid w:val="00BD70DA"/>
    <w:rsid w:val="00C5089F"/>
    <w:rsid w:val="00EF3BAD"/>
    <w:rsid w:val="29CE2A63"/>
    <w:rsid w:val="7601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10</Words>
  <Characters>59</Characters>
  <Lines>1</Lines>
  <Paragraphs>1</Paragraphs>
  <TotalTime>66</TotalTime>
  <ScaleCrop>false</ScaleCrop>
  <LinksUpToDate>false</LinksUpToDate>
  <CharactersWithSpaces>68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2020-06-18T00:33:00Z</dcterms:created>
  <dc:creator>User</dc:creator>
  <cp:lastModifiedBy>Administrator</cp:lastModifiedBy>
  <dcterms:modified xsi:type="dcterms:W3CDTF">2020-06-18T03:36:41Z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