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9DC" w:rsidRDefault="00F849DC"/>
    <w:p w:rsidR="00F849DC" w:rsidRDefault="00F849DC" w:rsidP="00F849DC">
      <w:pPr>
        <w:jc w:val="center"/>
      </w:pPr>
    </w:p>
    <w:p w:rsidR="00F849DC" w:rsidRDefault="00F849DC" w:rsidP="00F849DC">
      <w:pPr>
        <w:jc w:val="center"/>
      </w:pPr>
    </w:p>
    <w:p w:rsidR="00F849DC" w:rsidRDefault="00F849DC" w:rsidP="00F849DC">
      <w:pPr>
        <w:jc w:val="center"/>
      </w:pPr>
    </w:p>
    <w:p w:rsidR="00F849DC" w:rsidRDefault="00F849DC" w:rsidP="00F849DC">
      <w:pPr>
        <w:jc w:val="center"/>
      </w:pPr>
    </w:p>
    <w:p w:rsidR="00F849DC" w:rsidRDefault="00F849DC" w:rsidP="00F849DC">
      <w:pPr>
        <w:jc w:val="center"/>
      </w:pPr>
    </w:p>
    <w:p w:rsidR="00F849DC" w:rsidRDefault="00F849DC" w:rsidP="00F849DC">
      <w:pPr>
        <w:jc w:val="center"/>
      </w:pPr>
    </w:p>
    <w:p w:rsidR="00F849DC" w:rsidRDefault="00F849DC" w:rsidP="00F849DC">
      <w:pPr>
        <w:jc w:val="center"/>
      </w:pPr>
    </w:p>
    <w:p w:rsidR="00F849DC" w:rsidRDefault="00F849DC" w:rsidP="00F849DC">
      <w:pPr>
        <w:jc w:val="center"/>
      </w:pPr>
    </w:p>
    <w:p w:rsidR="00F849DC" w:rsidRDefault="00F849DC" w:rsidP="00F849DC">
      <w:pPr>
        <w:jc w:val="center"/>
      </w:pPr>
    </w:p>
    <w:p w:rsidR="00F849DC" w:rsidRDefault="00F849DC" w:rsidP="00F849DC">
      <w:pPr>
        <w:jc w:val="center"/>
      </w:pPr>
    </w:p>
    <w:p w:rsidR="00F849DC" w:rsidRPr="00C1006E" w:rsidRDefault="00F849DC" w:rsidP="00C1006E">
      <w:pPr>
        <w:jc w:val="center"/>
        <w:rPr>
          <w:sz w:val="24"/>
          <w:szCs w:val="24"/>
        </w:rPr>
      </w:pPr>
      <w:r w:rsidRPr="00C1006E">
        <w:rPr>
          <w:sz w:val="24"/>
          <w:szCs w:val="24"/>
        </w:rPr>
        <w:t xml:space="preserve">Final Project Proposal: Development </w:t>
      </w:r>
      <w:r w:rsidR="00707DAC">
        <w:rPr>
          <w:sz w:val="24"/>
          <w:szCs w:val="24"/>
        </w:rPr>
        <w:t>Aid</w:t>
      </w:r>
      <w:r w:rsidRPr="00C1006E">
        <w:rPr>
          <w:sz w:val="24"/>
          <w:szCs w:val="24"/>
        </w:rPr>
        <w:t xml:space="preserve"> Dashboard</w:t>
      </w:r>
    </w:p>
    <w:p w:rsidR="00F849DC" w:rsidRPr="00C1006E" w:rsidRDefault="00F849DC" w:rsidP="00C1006E">
      <w:pPr>
        <w:jc w:val="center"/>
        <w:rPr>
          <w:sz w:val="24"/>
          <w:szCs w:val="24"/>
        </w:rPr>
      </w:pPr>
    </w:p>
    <w:p w:rsidR="00F849DC" w:rsidRPr="00C1006E" w:rsidRDefault="00F849DC" w:rsidP="00C1006E">
      <w:pPr>
        <w:jc w:val="center"/>
        <w:rPr>
          <w:sz w:val="24"/>
          <w:szCs w:val="24"/>
        </w:rPr>
      </w:pPr>
      <w:r w:rsidRPr="00C1006E">
        <w:rPr>
          <w:sz w:val="24"/>
          <w:szCs w:val="24"/>
        </w:rPr>
        <w:t>Albert Gilharry</w:t>
      </w:r>
    </w:p>
    <w:p w:rsidR="00F849DC" w:rsidRPr="00C1006E" w:rsidRDefault="00F849DC" w:rsidP="00C1006E">
      <w:pPr>
        <w:jc w:val="center"/>
        <w:rPr>
          <w:sz w:val="24"/>
          <w:szCs w:val="24"/>
        </w:rPr>
      </w:pPr>
    </w:p>
    <w:p w:rsidR="00F849DC" w:rsidRDefault="00F849DC" w:rsidP="00C1006E">
      <w:pPr>
        <w:jc w:val="center"/>
        <w:rPr>
          <w:sz w:val="24"/>
          <w:szCs w:val="24"/>
        </w:rPr>
      </w:pPr>
      <w:r w:rsidRPr="00C1006E">
        <w:rPr>
          <w:sz w:val="24"/>
          <w:szCs w:val="24"/>
        </w:rPr>
        <w:t>DATA 608 – Knowledge &amp; Visual Analytics</w:t>
      </w:r>
    </w:p>
    <w:p w:rsidR="00DD607D" w:rsidRPr="00C1006E" w:rsidRDefault="00DD607D" w:rsidP="00C1006E">
      <w:pPr>
        <w:jc w:val="center"/>
        <w:rPr>
          <w:sz w:val="24"/>
          <w:szCs w:val="24"/>
        </w:rPr>
      </w:pPr>
    </w:p>
    <w:p w:rsidR="00F849DC" w:rsidRPr="00C1006E" w:rsidRDefault="00F849DC" w:rsidP="00C1006E">
      <w:pPr>
        <w:jc w:val="center"/>
        <w:rPr>
          <w:sz w:val="24"/>
          <w:szCs w:val="24"/>
        </w:rPr>
      </w:pPr>
      <w:r w:rsidRPr="00C1006E">
        <w:rPr>
          <w:sz w:val="24"/>
          <w:szCs w:val="24"/>
        </w:rPr>
        <w:t>City University of New York, School of Professional Studies</w:t>
      </w:r>
    </w:p>
    <w:p w:rsidR="00F849DC" w:rsidRDefault="00F849DC"/>
    <w:p w:rsidR="00FF53C0" w:rsidRDefault="00FF53C0">
      <w:r>
        <w:br w:type="page"/>
      </w:r>
    </w:p>
    <w:p w:rsidR="00F849DC" w:rsidRDefault="00F849DC"/>
    <w:p w:rsidR="00B00769" w:rsidRDefault="00B00769" w:rsidP="00B00769">
      <w:pPr>
        <w:pStyle w:val="Heading1"/>
      </w:pPr>
      <w:r>
        <w:t>Introduction</w:t>
      </w:r>
    </w:p>
    <w:p w:rsidR="00515A05" w:rsidRDefault="00515A05" w:rsidP="00B00769"/>
    <w:p w:rsidR="00B00769" w:rsidRPr="00C3034C" w:rsidRDefault="00BF4430" w:rsidP="00DA4CFF">
      <w:pPr>
        <w:jc w:val="both"/>
        <w:rPr>
          <w:rFonts w:cstheme="minorHAnsi"/>
          <w:sz w:val="24"/>
          <w:szCs w:val="24"/>
        </w:rPr>
      </w:pPr>
      <w:r w:rsidRPr="00C3034C">
        <w:rPr>
          <w:rFonts w:cstheme="minorHAnsi"/>
          <w:sz w:val="24"/>
          <w:szCs w:val="24"/>
        </w:rPr>
        <w:t xml:space="preserve">Now is a </w:t>
      </w:r>
      <w:r w:rsidR="00EE7AF0" w:rsidRPr="00C3034C">
        <w:rPr>
          <w:rFonts w:cstheme="minorHAnsi"/>
          <w:sz w:val="24"/>
          <w:szCs w:val="24"/>
        </w:rPr>
        <w:t xml:space="preserve">probably </w:t>
      </w:r>
      <w:r w:rsidRPr="00C3034C">
        <w:rPr>
          <w:rFonts w:cstheme="minorHAnsi"/>
          <w:sz w:val="24"/>
          <w:szCs w:val="24"/>
        </w:rPr>
        <w:t xml:space="preserve">better time than any to discuss to the issue of development </w:t>
      </w:r>
      <w:r w:rsidR="007D165D" w:rsidRPr="00C3034C">
        <w:rPr>
          <w:rFonts w:cstheme="minorHAnsi"/>
          <w:sz w:val="24"/>
          <w:szCs w:val="24"/>
        </w:rPr>
        <w:t>aid</w:t>
      </w:r>
      <w:r w:rsidRPr="00C3034C">
        <w:rPr>
          <w:rFonts w:cstheme="minorHAnsi"/>
          <w:sz w:val="24"/>
          <w:szCs w:val="24"/>
        </w:rPr>
        <w:t xml:space="preserve"> and their </w:t>
      </w:r>
      <w:r w:rsidR="000E6103" w:rsidRPr="00C3034C">
        <w:rPr>
          <w:rFonts w:cstheme="minorHAnsi"/>
          <w:sz w:val="24"/>
          <w:szCs w:val="24"/>
        </w:rPr>
        <w:t xml:space="preserve">impacts on both the recipient the donor country. </w:t>
      </w:r>
      <w:r w:rsidR="001661CF" w:rsidRPr="00C3034C">
        <w:rPr>
          <w:rFonts w:cstheme="minorHAnsi"/>
          <w:sz w:val="24"/>
          <w:szCs w:val="24"/>
        </w:rPr>
        <w:t>This is e</w:t>
      </w:r>
      <w:r w:rsidRPr="00C3034C">
        <w:rPr>
          <w:rFonts w:cstheme="minorHAnsi"/>
          <w:sz w:val="24"/>
          <w:szCs w:val="24"/>
        </w:rPr>
        <w:t xml:space="preserve">specially </w:t>
      </w:r>
      <w:r w:rsidR="001661CF" w:rsidRPr="00C3034C">
        <w:rPr>
          <w:rFonts w:cstheme="minorHAnsi"/>
          <w:sz w:val="24"/>
          <w:szCs w:val="24"/>
        </w:rPr>
        <w:t xml:space="preserve">true </w:t>
      </w:r>
      <w:r w:rsidRPr="00C3034C">
        <w:rPr>
          <w:rFonts w:cstheme="minorHAnsi"/>
          <w:sz w:val="24"/>
          <w:szCs w:val="24"/>
        </w:rPr>
        <w:t xml:space="preserve">in the context of the Western Hemisphere, where the United States of America made cuts to the budget </w:t>
      </w:r>
      <w:r w:rsidR="00522013" w:rsidRPr="00C3034C">
        <w:rPr>
          <w:rFonts w:cstheme="minorHAnsi"/>
          <w:sz w:val="24"/>
          <w:szCs w:val="24"/>
        </w:rPr>
        <w:t>of</w:t>
      </w:r>
      <w:r w:rsidRPr="00C3034C">
        <w:rPr>
          <w:rFonts w:cstheme="minorHAnsi"/>
          <w:sz w:val="24"/>
          <w:szCs w:val="24"/>
        </w:rPr>
        <w:t xml:space="preserve"> it</w:t>
      </w:r>
      <w:r w:rsidR="006E2A7F" w:rsidRPr="00C3034C">
        <w:rPr>
          <w:rFonts w:cstheme="minorHAnsi"/>
          <w:sz w:val="24"/>
          <w:szCs w:val="24"/>
        </w:rPr>
        <w:t xml:space="preserve">s long standing </w:t>
      </w:r>
      <w:hyperlink r:id="rId7" w:history="1">
        <w:r w:rsidR="006E2A7F" w:rsidRPr="00C3034C">
          <w:rPr>
            <w:rStyle w:val="Hyperlink"/>
            <w:rFonts w:cstheme="minorHAnsi"/>
            <w:sz w:val="24"/>
            <w:szCs w:val="24"/>
          </w:rPr>
          <w:t>USAID</w:t>
        </w:r>
      </w:hyperlink>
      <w:r w:rsidRPr="00C3034C">
        <w:rPr>
          <w:rFonts w:cstheme="minorHAnsi"/>
          <w:sz w:val="24"/>
          <w:szCs w:val="24"/>
        </w:rPr>
        <w:t xml:space="preserve">, </w:t>
      </w:r>
      <w:r w:rsidR="006E2A7F" w:rsidRPr="00C3034C">
        <w:rPr>
          <w:rFonts w:cstheme="minorHAnsi"/>
          <w:sz w:val="24"/>
          <w:szCs w:val="24"/>
        </w:rPr>
        <w:t xml:space="preserve">the world’s </w:t>
      </w:r>
      <w:r w:rsidR="000E6103" w:rsidRPr="00C3034C">
        <w:rPr>
          <w:rFonts w:cstheme="minorHAnsi"/>
          <w:sz w:val="24"/>
          <w:szCs w:val="24"/>
        </w:rPr>
        <w:t>leading</w:t>
      </w:r>
      <w:r w:rsidR="006E2A7F" w:rsidRPr="00C3034C">
        <w:rPr>
          <w:rFonts w:cstheme="minorHAnsi"/>
          <w:sz w:val="24"/>
          <w:szCs w:val="24"/>
        </w:rPr>
        <w:t xml:space="preserve"> international development agency</w:t>
      </w:r>
      <w:r w:rsidR="007D165D" w:rsidRPr="00C3034C">
        <w:rPr>
          <w:rFonts w:cstheme="minorHAnsi"/>
          <w:sz w:val="24"/>
          <w:szCs w:val="24"/>
        </w:rPr>
        <w:t>.</w:t>
      </w:r>
      <w:r w:rsidR="006E2A7F" w:rsidRPr="00C3034C">
        <w:rPr>
          <w:rFonts w:cstheme="minorHAnsi"/>
          <w:sz w:val="24"/>
          <w:szCs w:val="24"/>
        </w:rPr>
        <w:t xml:space="preserve"> </w:t>
      </w:r>
      <w:r w:rsidR="009F1B49" w:rsidRPr="00C3034C">
        <w:rPr>
          <w:rFonts w:cstheme="minorHAnsi"/>
          <w:sz w:val="24"/>
          <w:szCs w:val="24"/>
        </w:rPr>
        <w:t>The debate</w:t>
      </w:r>
      <w:r w:rsidR="000A7F11" w:rsidRPr="00C3034C">
        <w:rPr>
          <w:rFonts w:cstheme="minorHAnsi"/>
          <w:sz w:val="24"/>
          <w:szCs w:val="24"/>
        </w:rPr>
        <w:t>s</w:t>
      </w:r>
      <w:r w:rsidR="009F1B49" w:rsidRPr="00C3034C">
        <w:rPr>
          <w:rFonts w:cstheme="minorHAnsi"/>
          <w:sz w:val="24"/>
          <w:szCs w:val="24"/>
        </w:rPr>
        <w:t xml:space="preserve"> </w:t>
      </w:r>
      <w:r w:rsidR="000A7F11" w:rsidRPr="00C3034C">
        <w:rPr>
          <w:rFonts w:cstheme="minorHAnsi"/>
          <w:sz w:val="24"/>
          <w:szCs w:val="24"/>
        </w:rPr>
        <w:t>on</w:t>
      </w:r>
      <w:r w:rsidR="001661CF" w:rsidRPr="00C3034C">
        <w:rPr>
          <w:rFonts w:cstheme="minorHAnsi"/>
          <w:sz w:val="24"/>
          <w:szCs w:val="24"/>
        </w:rPr>
        <w:t xml:space="preserve"> whether</w:t>
      </w:r>
      <w:r w:rsidR="009F1B49" w:rsidRPr="00C3034C">
        <w:rPr>
          <w:rFonts w:cstheme="minorHAnsi"/>
          <w:sz w:val="24"/>
          <w:szCs w:val="24"/>
        </w:rPr>
        <w:t xml:space="preserve"> </w:t>
      </w:r>
      <w:r w:rsidR="000A7F11" w:rsidRPr="00C3034C">
        <w:rPr>
          <w:rFonts w:cstheme="minorHAnsi"/>
          <w:sz w:val="24"/>
          <w:szCs w:val="24"/>
        </w:rPr>
        <w:t xml:space="preserve">international </w:t>
      </w:r>
      <w:r w:rsidR="001661CF" w:rsidRPr="00C3034C">
        <w:rPr>
          <w:rFonts w:cstheme="minorHAnsi"/>
          <w:sz w:val="24"/>
          <w:szCs w:val="24"/>
        </w:rPr>
        <w:t xml:space="preserve">aid </w:t>
      </w:r>
      <w:r w:rsidR="000A7F11" w:rsidRPr="00C3034C">
        <w:rPr>
          <w:rFonts w:cstheme="minorHAnsi"/>
          <w:sz w:val="24"/>
          <w:szCs w:val="24"/>
        </w:rPr>
        <w:t>really help these devel</w:t>
      </w:r>
      <w:r w:rsidR="001661CF" w:rsidRPr="00C3034C">
        <w:rPr>
          <w:rFonts w:cstheme="minorHAnsi"/>
          <w:sz w:val="24"/>
          <w:szCs w:val="24"/>
        </w:rPr>
        <w:t xml:space="preserve">oping countries and whether </w:t>
      </w:r>
      <w:r w:rsidR="000A7F11" w:rsidRPr="00C3034C">
        <w:rPr>
          <w:rFonts w:cstheme="minorHAnsi"/>
          <w:sz w:val="24"/>
          <w:szCs w:val="24"/>
        </w:rPr>
        <w:t>countries should donate their own money for the benefit</w:t>
      </w:r>
      <w:r w:rsidR="001661CF" w:rsidRPr="00C3034C">
        <w:rPr>
          <w:rFonts w:cstheme="minorHAnsi"/>
          <w:sz w:val="24"/>
          <w:szCs w:val="24"/>
        </w:rPr>
        <w:t>s</w:t>
      </w:r>
      <w:r w:rsidR="000A7F11" w:rsidRPr="00C3034C">
        <w:rPr>
          <w:rFonts w:cstheme="minorHAnsi"/>
          <w:sz w:val="24"/>
          <w:szCs w:val="24"/>
        </w:rPr>
        <w:t xml:space="preserve"> of the citizens of other countries could go on forever. Recently, President Donald Trump has </w:t>
      </w:r>
      <w:hyperlink r:id="rId8" w:history="1">
        <w:r w:rsidR="000A7F11" w:rsidRPr="00C3034C">
          <w:rPr>
            <w:rStyle w:val="Hyperlink"/>
            <w:rFonts w:cstheme="minorHAnsi"/>
            <w:sz w:val="24"/>
            <w:szCs w:val="24"/>
          </w:rPr>
          <w:t>threatened</w:t>
        </w:r>
      </w:hyperlink>
      <w:r w:rsidR="000A7F11" w:rsidRPr="00C3034C">
        <w:rPr>
          <w:rFonts w:cstheme="minorHAnsi"/>
          <w:sz w:val="24"/>
          <w:szCs w:val="24"/>
        </w:rPr>
        <w:t xml:space="preserve"> to cut foreign aid to Central American countries</w:t>
      </w:r>
      <w:r w:rsidR="000E6103" w:rsidRPr="00C3034C">
        <w:rPr>
          <w:rFonts w:cstheme="minorHAnsi"/>
          <w:sz w:val="24"/>
          <w:szCs w:val="24"/>
        </w:rPr>
        <w:t xml:space="preserve"> (Guatemala, Honduras and El Salvador</w:t>
      </w:r>
      <w:r w:rsidR="000E6103" w:rsidRPr="00C3034C">
        <w:rPr>
          <w:rFonts w:cstheme="minorHAnsi"/>
          <w:color w:val="666666"/>
          <w:sz w:val="24"/>
          <w:szCs w:val="24"/>
          <w:shd w:val="clear" w:color="auto" w:fill="FFFFFF"/>
        </w:rPr>
        <w:t xml:space="preserve">) </w:t>
      </w:r>
      <w:r w:rsidR="000A7F11" w:rsidRPr="00C3034C">
        <w:rPr>
          <w:rFonts w:cstheme="minorHAnsi"/>
          <w:sz w:val="24"/>
          <w:szCs w:val="24"/>
        </w:rPr>
        <w:t xml:space="preserve"> from which </w:t>
      </w:r>
      <w:r w:rsidR="000E6103" w:rsidRPr="00C3034C">
        <w:rPr>
          <w:rFonts w:cstheme="minorHAnsi"/>
          <w:sz w:val="24"/>
          <w:szCs w:val="24"/>
        </w:rPr>
        <w:t>migrant</w:t>
      </w:r>
      <w:r w:rsidR="000A7F11" w:rsidRPr="00C3034C">
        <w:rPr>
          <w:rFonts w:cstheme="minorHAnsi"/>
          <w:sz w:val="24"/>
          <w:szCs w:val="24"/>
        </w:rPr>
        <w:t xml:space="preserve">  caravan</w:t>
      </w:r>
      <w:r w:rsidR="000E6103" w:rsidRPr="00C3034C">
        <w:rPr>
          <w:rFonts w:cstheme="minorHAnsi"/>
          <w:sz w:val="24"/>
          <w:szCs w:val="24"/>
        </w:rPr>
        <w:t xml:space="preserve">s travel to the US to seek entry. </w:t>
      </w:r>
      <w:r w:rsidR="001661CF" w:rsidRPr="00C3034C">
        <w:rPr>
          <w:rFonts w:cstheme="minorHAnsi"/>
          <w:sz w:val="24"/>
          <w:szCs w:val="24"/>
        </w:rPr>
        <w:t>People react differently to these</w:t>
      </w:r>
      <w:r w:rsidR="00F25890" w:rsidRPr="00C3034C">
        <w:rPr>
          <w:rFonts w:cstheme="minorHAnsi"/>
          <w:sz w:val="24"/>
          <w:szCs w:val="24"/>
        </w:rPr>
        <w:t xml:space="preserve"> realities based </w:t>
      </w:r>
      <w:r w:rsidR="001661CF" w:rsidRPr="00C3034C">
        <w:rPr>
          <w:rFonts w:cstheme="minorHAnsi"/>
          <w:sz w:val="24"/>
          <w:szCs w:val="24"/>
        </w:rPr>
        <w:t xml:space="preserve">on </w:t>
      </w:r>
      <w:r w:rsidR="00F25890" w:rsidRPr="00C3034C">
        <w:rPr>
          <w:rFonts w:cstheme="minorHAnsi"/>
          <w:sz w:val="24"/>
          <w:szCs w:val="24"/>
        </w:rPr>
        <w:t>past experiences, fear, and beliefs, but how much of these reacti</w:t>
      </w:r>
      <w:r w:rsidR="00BB6B47" w:rsidRPr="00C3034C">
        <w:rPr>
          <w:rFonts w:cstheme="minorHAnsi"/>
          <w:sz w:val="24"/>
          <w:szCs w:val="24"/>
        </w:rPr>
        <w:t>ons are based on data? How many US and European citizens know just how much of their tax dollars goes towards aid in Central America and other developing countries? How many of the Central Americans and citizens of other deve</w:t>
      </w:r>
      <w:r w:rsidR="001661CF" w:rsidRPr="00C3034C">
        <w:rPr>
          <w:rFonts w:cstheme="minorHAnsi"/>
          <w:sz w:val="24"/>
          <w:szCs w:val="24"/>
        </w:rPr>
        <w:t>loping countries actually know</w:t>
      </w:r>
      <w:r w:rsidR="00124A23" w:rsidRPr="00C3034C">
        <w:rPr>
          <w:rFonts w:cstheme="minorHAnsi"/>
          <w:sz w:val="24"/>
          <w:szCs w:val="24"/>
        </w:rPr>
        <w:t xml:space="preserve"> the magnitude of the aid given to them by other countries. Obviously the concept of foreign aid is a very complex and delicate matter, but knowing these figures could </w:t>
      </w:r>
      <w:r w:rsidR="008F5756" w:rsidRPr="00C3034C">
        <w:rPr>
          <w:rFonts w:cstheme="minorHAnsi"/>
          <w:sz w:val="24"/>
          <w:szCs w:val="24"/>
        </w:rPr>
        <w:t>empower the</w:t>
      </w:r>
      <w:r w:rsidR="00420EF2" w:rsidRPr="00C3034C">
        <w:rPr>
          <w:rFonts w:cstheme="minorHAnsi"/>
          <w:sz w:val="24"/>
          <w:szCs w:val="24"/>
        </w:rPr>
        <w:t xml:space="preserve"> citizens of these poor </w:t>
      </w:r>
      <w:r w:rsidR="003D659E" w:rsidRPr="00C3034C">
        <w:rPr>
          <w:rFonts w:cstheme="minorHAnsi"/>
          <w:sz w:val="24"/>
          <w:szCs w:val="24"/>
        </w:rPr>
        <w:t xml:space="preserve">developing </w:t>
      </w:r>
      <w:r w:rsidR="00420EF2" w:rsidRPr="00C3034C">
        <w:rPr>
          <w:rFonts w:cstheme="minorHAnsi"/>
          <w:sz w:val="24"/>
          <w:szCs w:val="24"/>
        </w:rPr>
        <w:t>nations</w:t>
      </w:r>
      <w:r w:rsidR="0040544B" w:rsidRPr="00C3034C">
        <w:rPr>
          <w:rFonts w:cstheme="minorHAnsi"/>
          <w:sz w:val="24"/>
          <w:szCs w:val="24"/>
        </w:rPr>
        <w:t xml:space="preserve"> and the </w:t>
      </w:r>
      <w:r w:rsidR="001661CF" w:rsidRPr="00C3034C">
        <w:rPr>
          <w:rFonts w:cstheme="minorHAnsi"/>
          <w:sz w:val="24"/>
          <w:szCs w:val="24"/>
        </w:rPr>
        <w:t>mo</w:t>
      </w:r>
      <w:bookmarkStart w:id="0" w:name="_GoBack"/>
      <w:bookmarkEnd w:id="0"/>
      <w:r w:rsidR="001661CF" w:rsidRPr="00C3034C">
        <w:rPr>
          <w:rFonts w:cstheme="minorHAnsi"/>
          <w:sz w:val="24"/>
          <w:szCs w:val="24"/>
        </w:rPr>
        <w:t xml:space="preserve">re prosperous </w:t>
      </w:r>
      <w:r w:rsidR="0040544B" w:rsidRPr="00C3034C">
        <w:rPr>
          <w:rFonts w:cstheme="minorHAnsi"/>
          <w:sz w:val="24"/>
          <w:szCs w:val="24"/>
        </w:rPr>
        <w:t>donor nations to demand</w:t>
      </w:r>
      <w:r w:rsidR="00420EF2" w:rsidRPr="00C3034C">
        <w:rPr>
          <w:rFonts w:cstheme="minorHAnsi"/>
          <w:sz w:val="24"/>
          <w:szCs w:val="24"/>
        </w:rPr>
        <w:t xml:space="preserve"> accountability on the part their leaders</w:t>
      </w:r>
      <w:r w:rsidR="0040544B" w:rsidRPr="00C3034C">
        <w:rPr>
          <w:rFonts w:cstheme="minorHAnsi"/>
          <w:sz w:val="24"/>
          <w:szCs w:val="24"/>
        </w:rPr>
        <w:t>.</w:t>
      </w:r>
      <w:r w:rsidR="00E062FF" w:rsidRPr="00C3034C">
        <w:rPr>
          <w:rFonts w:cstheme="minorHAnsi"/>
          <w:sz w:val="24"/>
          <w:szCs w:val="24"/>
        </w:rPr>
        <w:t xml:space="preserve"> It is in this light that I am proposing to build a dashboard where information on </w:t>
      </w:r>
      <w:r w:rsidR="003D659E" w:rsidRPr="00C3034C">
        <w:rPr>
          <w:rFonts w:cstheme="minorHAnsi"/>
          <w:sz w:val="24"/>
          <w:szCs w:val="24"/>
        </w:rPr>
        <w:t xml:space="preserve">the </w:t>
      </w:r>
      <w:r w:rsidR="001661CF" w:rsidRPr="00C3034C">
        <w:rPr>
          <w:rFonts w:cstheme="minorHAnsi"/>
          <w:sz w:val="24"/>
          <w:szCs w:val="24"/>
        </w:rPr>
        <w:t>disbursement</w:t>
      </w:r>
      <w:r w:rsidR="003D659E" w:rsidRPr="00C3034C">
        <w:rPr>
          <w:rFonts w:cstheme="minorHAnsi"/>
          <w:sz w:val="24"/>
          <w:szCs w:val="24"/>
        </w:rPr>
        <w:t>s</w:t>
      </w:r>
      <w:r w:rsidR="001661CF" w:rsidRPr="00C3034C">
        <w:rPr>
          <w:rFonts w:cstheme="minorHAnsi"/>
          <w:sz w:val="24"/>
          <w:szCs w:val="24"/>
        </w:rPr>
        <w:t xml:space="preserve"> </w:t>
      </w:r>
      <w:r w:rsidR="00DC3832">
        <w:rPr>
          <w:rFonts w:cstheme="minorHAnsi"/>
          <w:sz w:val="24"/>
          <w:szCs w:val="24"/>
        </w:rPr>
        <w:t>of</w:t>
      </w:r>
      <w:r w:rsidR="00E062FF" w:rsidRPr="00C3034C">
        <w:rPr>
          <w:rFonts w:cstheme="minorHAnsi"/>
          <w:sz w:val="24"/>
          <w:szCs w:val="24"/>
        </w:rPr>
        <w:t xml:space="preserve"> development aid </w:t>
      </w:r>
      <w:r w:rsidR="003D659E" w:rsidRPr="00C3034C">
        <w:rPr>
          <w:rFonts w:cstheme="minorHAnsi"/>
          <w:sz w:val="24"/>
          <w:szCs w:val="24"/>
        </w:rPr>
        <w:t xml:space="preserve">across the globe </w:t>
      </w:r>
      <w:r w:rsidR="00E062FF" w:rsidRPr="00C3034C">
        <w:rPr>
          <w:rFonts w:cstheme="minorHAnsi"/>
          <w:sz w:val="24"/>
          <w:szCs w:val="24"/>
        </w:rPr>
        <w:t>can be easily accessible.</w:t>
      </w:r>
      <w:r w:rsidR="00812B35" w:rsidRPr="00C3034C">
        <w:rPr>
          <w:rFonts w:cstheme="minorHAnsi"/>
          <w:sz w:val="24"/>
          <w:szCs w:val="24"/>
        </w:rPr>
        <w:t xml:space="preserve"> </w:t>
      </w:r>
      <w:r w:rsidR="00D02DD0" w:rsidRPr="00C3034C">
        <w:rPr>
          <w:rFonts w:cstheme="minorHAnsi"/>
          <w:sz w:val="24"/>
          <w:szCs w:val="24"/>
        </w:rPr>
        <w:t>Obviously, these data do not stand on their own. One must have an appreciation for past and recent world history to fully understand the issue of development</w:t>
      </w:r>
      <w:r w:rsidR="007D165D" w:rsidRPr="00C3034C">
        <w:rPr>
          <w:rFonts w:cstheme="minorHAnsi"/>
          <w:sz w:val="24"/>
          <w:szCs w:val="24"/>
        </w:rPr>
        <w:t xml:space="preserve"> aid</w:t>
      </w:r>
      <w:r w:rsidR="00D02DD0" w:rsidRPr="00C3034C">
        <w:rPr>
          <w:rFonts w:cstheme="minorHAnsi"/>
          <w:sz w:val="24"/>
          <w:szCs w:val="24"/>
        </w:rPr>
        <w:t xml:space="preserve"> and its possible ties to international </w:t>
      </w:r>
      <w:r w:rsidR="007D165D" w:rsidRPr="00C3034C">
        <w:rPr>
          <w:rFonts w:cstheme="minorHAnsi"/>
          <w:sz w:val="24"/>
          <w:szCs w:val="24"/>
        </w:rPr>
        <w:t xml:space="preserve">chain migration. </w:t>
      </w:r>
    </w:p>
    <w:p w:rsidR="00812B35" w:rsidRDefault="00812B35" w:rsidP="00DA4CFF">
      <w:pPr>
        <w:jc w:val="both"/>
      </w:pPr>
    </w:p>
    <w:p w:rsidR="00B00769" w:rsidRDefault="00B00769" w:rsidP="00B00769">
      <w:pPr>
        <w:pStyle w:val="Heading1"/>
      </w:pPr>
      <w:r>
        <w:t>Visualizations &amp; Technologies</w:t>
      </w:r>
    </w:p>
    <w:p w:rsidR="00812B35" w:rsidRPr="00812B35" w:rsidRDefault="00812B35" w:rsidP="00812B35"/>
    <w:p w:rsidR="00B00769" w:rsidRPr="00C3034C" w:rsidRDefault="00812B35" w:rsidP="00F9729A">
      <w:pPr>
        <w:jc w:val="both"/>
        <w:rPr>
          <w:sz w:val="24"/>
          <w:szCs w:val="24"/>
        </w:rPr>
      </w:pPr>
      <w:r w:rsidRPr="00C3034C">
        <w:rPr>
          <w:sz w:val="24"/>
          <w:szCs w:val="24"/>
        </w:rPr>
        <w:t xml:space="preserve">I </w:t>
      </w:r>
      <w:r w:rsidR="003D1990" w:rsidRPr="00C3034C">
        <w:rPr>
          <w:sz w:val="24"/>
          <w:szCs w:val="24"/>
        </w:rPr>
        <w:t xml:space="preserve">am proposing to build </w:t>
      </w:r>
      <w:r w:rsidR="007F3AA2" w:rsidRPr="00C3034C">
        <w:rPr>
          <w:sz w:val="24"/>
          <w:szCs w:val="24"/>
        </w:rPr>
        <w:t>a</w:t>
      </w:r>
      <w:r w:rsidR="003D1990" w:rsidRPr="00C3034C">
        <w:rPr>
          <w:sz w:val="24"/>
          <w:szCs w:val="24"/>
        </w:rPr>
        <w:t xml:space="preserve"> </w:t>
      </w:r>
      <w:r w:rsidR="007F3AA2" w:rsidRPr="00C3034C">
        <w:rPr>
          <w:sz w:val="24"/>
          <w:szCs w:val="24"/>
        </w:rPr>
        <w:t xml:space="preserve">dynamic and </w:t>
      </w:r>
      <w:r w:rsidR="003D1990" w:rsidRPr="00C3034C">
        <w:rPr>
          <w:sz w:val="24"/>
          <w:szCs w:val="24"/>
        </w:rPr>
        <w:t>interactive dashboard that will be hosted on the web. This dashboard will be powered by Python using the Flask package</w:t>
      </w:r>
      <w:r w:rsidR="0002760F" w:rsidRPr="00C3034C">
        <w:rPr>
          <w:sz w:val="24"/>
          <w:szCs w:val="24"/>
        </w:rPr>
        <w:t>,</w:t>
      </w:r>
      <w:r w:rsidR="003D1990" w:rsidRPr="00C3034C">
        <w:rPr>
          <w:sz w:val="24"/>
          <w:szCs w:val="24"/>
        </w:rPr>
        <w:t xml:space="preserve"> and </w:t>
      </w:r>
      <w:r w:rsidR="00211261" w:rsidRPr="00C3034C">
        <w:rPr>
          <w:sz w:val="24"/>
          <w:szCs w:val="24"/>
        </w:rPr>
        <w:t xml:space="preserve">by </w:t>
      </w:r>
      <w:r w:rsidR="003D1990" w:rsidRPr="00C3034C">
        <w:rPr>
          <w:sz w:val="24"/>
          <w:szCs w:val="24"/>
        </w:rPr>
        <w:t>JavaScript</w:t>
      </w:r>
      <w:r w:rsidR="00EE7AF0" w:rsidRPr="00C3034C">
        <w:rPr>
          <w:sz w:val="24"/>
          <w:szCs w:val="24"/>
        </w:rPr>
        <w:t xml:space="preserve"> using </w:t>
      </w:r>
      <w:r w:rsidR="003C28AA" w:rsidRPr="00C3034C">
        <w:rPr>
          <w:i/>
          <w:sz w:val="24"/>
          <w:szCs w:val="24"/>
        </w:rPr>
        <w:t>Bootstrap.js</w:t>
      </w:r>
      <w:r w:rsidR="003C28AA" w:rsidRPr="00C3034C">
        <w:rPr>
          <w:sz w:val="24"/>
          <w:szCs w:val="24"/>
        </w:rPr>
        <w:t xml:space="preserve"> and</w:t>
      </w:r>
      <w:r w:rsidR="0002760F" w:rsidRPr="00C3034C">
        <w:rPr>
          <w:sz w:val="24"/>
          <w:szCs w:val="24"/>
        </w:rPr>
        <w:t xml:space="preserve"> </w:t>
      </w:r>
      <w:r w:rsidR="00EE7AF0" w:rsidRPr="00C3034C">
        <w:rPr>
          <w:sz w:val="24"/>
          <w:szCs w:val="24"/>
        </w:rPr>
        <w:t xml:space="preserve">Plotly’s </w:t>
      </w:r>
      <w:r w:rsidR="00EE7AF0" w:rsidRPr="00C3034C">
        <w:rPr>
          <w:i/>
          <w:sz w:val="24"/>
          <w:szCs w:val="24"/>
        </w:rPr>
        <w:t>plotly.js</w:t>
      </w:r>
      <w:r w:rsidR="0002760F" w:rsidRPr="00C3034C">
        <w:rPr>
          <w:sz w:val="24"/>
          <w:szCs w:val="24"/>
        </w:rPr>
        <w:t xml:space="preserve">. </w:t>
      </w:r>
      <w:r w:rsidR="005E1E26" w:rsidRPr="00C3034C">
        <w:rPr>
          <w:sz w:val="24"/>
          <w:szCs w:val="24"/>
        </w:rPr>
        <w:t xml:space="preserve">The following </w:t>
      </w:r>
      <w:r w:rsidR="00334066" w:rsidRPr="00C3034C">
        <w:rPr>
          <w:sz w:val="24"/>
          <w:szCs w:val="24"/>
        </w:rPr>
        <w:t>visualizations will be made:</w:t>
      </w:r>
    </w:p>
    <w:p w:rsidR="00334066" w:rsidRPr="00C3034C" w:rsidRDefault="000322D3" w:rsidP="00F9729A">
      <w:pPr>
        <w:pStyle w:val="ListParagraph"/>
        <w:numPr>
          <w:ilvl w:val="0"/>
          <w:numId w:val="2"/>
        </w:numPr>
        <w:jc w:val="both"/>
        <w:rPr>
          <w:sz w:val="24"/>
          <w:szCs w:val="24"/>
        </w:rPr>
      </w:pPr>
      <w:r w:rsidRPr="00C3034C">
        <w:rPr>
          <w:sz w:val="24"/>
          <w:szCs w:val="24"/>
        </w:rPr>
        <w:t xml:space="preserve">Plots </w:t>
      </w:r>
      <w:r w:rsidR="00334066" w:rsidRPr="00C3034C">
        <w:rPr>
          <w:sz w:val="24"/>
          <w:szCs w:val="24"/>
        </w:rPr>
        <w:t xml:space="preserve">showing the distribution of </w:t>
      </w:r>
      <w:r w:rsidR="00211261" w:rsidRPr="00C3034C">
        <w:rPr>
          <w:sz w:val="24"/>
          <w:szCs w:val="24"/>
        </w:rPr>
        <w:t>aid</w:t>
      </w:r>
      <w:r w:rsidR="00334066" w:rsidRPr="00C3034C">
        <w:rPr>
          <w:sz w:val="24"/>
          <w:szCs w:val="24"/>
        </w:rPr>
        <w:t xml:space="preserve"> by </w:t>
      </w:r>
      <w:r w:rsidRPr="00C3034C">
        <w:rPr>
          <w:sz w:val="24"/>
          <w:szCs w:val="24"/>
        </w:rPr>
        <w:t xml:space="preserve">each </w:t>
      </w:r>
      <w:r w:rsidR="00334066" w:rsidRPr="00C3034C">
        <w:rPr>
          <w:sz w:val="24"/>
          <w:szCs w:val="24"/>
        </w:rPr>
        <w:t xml:space="preserve">donor to </w:t>
      </w:r>
      <w:r w:rsidR="00A35E6E" w:rsidRPr="00C3034C">
        <w:rPr>
          <w:sz w:val="24"/>
          <w:szCs w:val="24"/>
        </w:rPr>
        <w:t xml:space="preserve">recipient </w:t>
      </w:r>
      <w:r w:rsidR="00334066" w:rsidRPr="00C3034C">
        <w:rPr>
          <w:sz w:val="24"/>
          <w:szCs w:val="24"/>
        </w:rPr>
        <w:t>countries.</w:t>
      </w:r>
      <w:r w:rsidR="00C60A3A">
        <w:rPr>
          <w:sz w:val="24"/>
          <w:szCs w:val="24"/>
        </w:rPr>
        <w:t xml:space="preserve"> This will allow citizens of donor countries to see how much funding and is being disbursed as aid and in what ratios.</w:t>
      </w:r>
    </w:p>
    <w:p w:rsidR="00334066" w:rsidRPr="00C3034C" w:rsidRDefault="00ED31CF" w:rsidP="00F9729A">
      <w:pPr>
        <w:pStyle w:val="ListParagraph"/>
        <w:numPr>
          <w:ilvl w:val="0"/>
          <w:numId w:val="2"/>
        </w:numPr>
        <w:jc w:val="both"/>
        <w:rPr>
          <w:sz w:val="24"/>
          <w:szCs w:val="24"/>
        </w:rPr>
      </w:pPr>
      <w:r w:rsidRPr="00C3034C">
        <w:rPr>
          <w:sz w:val="24"/>
          <w:szCs w:val="24"/>
        </w:rPr>
        <w:t>Maps</w:t>
      </w:r>
      <w:r w:rsidRPr="00C3034C">
        <w:rPr>
          <w:sz w:val="24"/>
          <w:szCs w:val="24"/>
        </w:rPr>
        <w:t xml:space="preserve"> showing the distribution of </w:t>
      </w:r>
      <w:r w:rsidR="00211261" w:rsidRPr="00C3034C">
        <w:rPr>
          <w:sz w:val="24"/>
          <w:szCs w:val="24"/>
        </w:rPr>
        <w:t>aid</w:t>
      </w:r>
      <w:r w:rsidRPr="00C3034C">
        <w:rPr>
          <w:sz w:val="24"/>
          <w:szCs w:val="24"/>
        </w:rPr>
        <w:t xml:space="preserve"> by each donor to </w:t>
      </w:r>
      <w:r w:rsidR="00A35E6E" w:rsidRPr="00C3034C">
        <w:rPr>
          <w:sz w:val="24"/>
          <w:szCs w:val="24"/>
        </w:rPr>
        <w:t>recipient</w:t>
      </w:r>
      <w:r w:rsidRPr="00C3034C">
        <w:rPr>
          <w:sz w:val="24"/>
          <w:szCs w:val="24"/>
        </w:rPr>
        <w:t xml:space="preserve"> countries.</w:t>
      </w:r>
      <w:r w:rsidR="00334066" w:rsidRPr="00C3034C">
        <w:rPr>
          <w:sz w:val="24"/>
          <w:szCs w:val="24"/>
        </w:rPr>
        <w:t xml:space="preserve"> </w:t>
      </w:r>
      <w:r w:rsidR="00C60A3A">
        <w:rPr>
          <w:sz w:val="24"/>
          <w:szCs w:val="24"/>
        </w:rPr>
        <w:t>This will provide a worldwide view of the disbursement of aid.</w:t>
      </w:r>
    </w:p>
    <w:p w:rsidR="00334066" w:rsidRPr="00C3034C" w:rsidRDefault="00C35288" w:rsidP="00F9729A">
      <w:pPr>
        <w:pStyle w:val="ListParagraph"/>
        <w:numPr>
          <w:ilvl w:val="0"/>
          <w:numId w:val="2"/>
        </w:numPr>
        <w:jc w:val="both"/>
        <w:rPr>
          <w:sz w:val="24"/>
          <w:szCs w:val="24"/>
        </w:rPr>
      </w:pPr>
      <w:r w:rsidRPr="00C3034C">
        <w:rPr>
          <w:sz w:val="24"/>
          <w:szCs w:val="24"/>
        </w:rPr>
        <w:t>Plots</w:t>
      </w:r>
      <w:r w:rsidR="00334066" w:rsidRPr="00C3034C">
        <w:rPr>
          <w:sz w:val="24"/>
          <w:szCs w:val="24"/>
        </w:rPr>
        <w:t xml:space="preserve"> showing </w:t>
      </w:r>
      <w:r w:rsidR="00ED31CF" w:rsidRPr="00C3034C">
        <w:rPr>
          <w:sz w:val="24"/>
          <w:szCs w:val="24"/>
        </w:rPr>
        <w:t>the distribution</w:t>
      </w:r>
      <w:r w:rsidR="00334066" w:rsidRPr="00C3034C">
        <w:rPr>
          <w:sz w:val="24"/>
          <w:szCs w:val="24"/>
        </w:rPr>
        <w:t xml:space="preserve"> of </w:t>
      </w:r>
      <w:r w:rsidR="00211261" w:rsidRPr="00C3034C">
        <w:rPr>
          <w:sz w:val="24"/>
          <w:szCs w:val="24"/>
        </w:rPr>
        <w:t>aid</w:t>
      </w:r>
      <w:r w:rsidR="00ED31CF" w:rsidRPr="00C3034C">
        <w:rPr>
          <w:sz w:val="24"/>
          <w:szCs w:val="24"/>
        </w:rPr>
        <w:t xml:space="preserve"> </w:t>
      </w:r>
      <w:r w:rsidR="00C60A3A">
        <w:rPr>
          <w:sz w:val="24"/>
          <w:szCs w:val="24"/>
        </w:rPr>
        <w:t xml:space="preserve">given </w:t>
      </w:r>
      <w:r w:rsidR="00A35E6E" w:rsidRPr="00C3034C">
        <w:rPr>
          <w:sz w:val="24"/>
          <w:szCs w:val="24"/>
        </w:rPr>
        <w:t>to</w:t>
      </w:r>
      <w:r w:rsidR="00ED31CF" w:rsidRPr="00C3034C">
        <w:rPr>
          <w:sz w:val="24"/>
          <w:szCs w:val="24"/>
        </w:rPr>
        <w:t xml:space="preserve"> each recipient </w:t>
      </w:r>
      <w:r w:rsidR="00A35E6E" w:rsidRPr="00C3034C">
        <w:rPr>
          <w:sz w:val="24"/>
          <w:szCs w:val="24"/>
        </w:rPr>
        <w:t>country.</w:t>
      </w:r>
      <w:r w:rsidR="00C60A3A">
        <w:rPr>
          <w:sz w:val="24"/>
          <w:szCs w:val="24"/>
        </w:rPr>
        <w:t xml:space="preserve"> This will allow a citizen from a developing country to see which countries donate to them and </w:t>
      </w:r>
      <w:r w:rsidR="00070A40">
        <w:rPr>
          <w:sz w:val="24"/>
          <w:szCs w:val="24"/>
        </w:rPr>
        <w:t xml:space="preserve">it also </w:t>
      </w:r>
      <w:r w:rsidR="00C60A3A">
        <w:rPr>
          <w:sz w:val="24"/>
          <w:szCs w:val="24"/>
        </w:rPr>
        <w:t>prov</w:t>
      </w:r>
      <w:r w:rsidR="00A37D24">
        <w:rPr>
          <w:sz w:val="24"/>
          <w:szCs w:val="24"/>
        </w:rPr>
        <w:t>ide</w:t>
      </w:r>
      <w:r w:rsidR="00070A40">
        <w:rPr>
          <w:sz w:val="24"/>
          <w:szCs w:val="24"/>
        </w:rPr>
        <w:t>s</w:t>
      </w:r>
      <w:r w:rsidR="00C60A3A">
        <w:rPr>
          <w:sz w:val="24"/>
          <w:szCs w:val="24"/>
        </w:rPr>
        <w:t xml:space="preserve"> </w:t>
      </w:r>
      <w:r w:rsidR="00A37D24">
        <w:rPr>
          <w:sz w:val="24"/>
          <w:szCs w:val="24"/>
        </w:rPr>
        <w:t>a</w:t>
      </w:r>
      <w:r w:rsidR="00070A40">
        <w:rPr>
          <w:sz w:val="24"/>
          <w:szCs w:val="24"/>
        </w:rPr>
        <w:t>n easy</w:t>
      </w:r>
      <w:r w:rsidR="00C60A3A">
        <w:rPr>
          <w:sz w:val="24"/>
          <w:szCs w:val="24"/>
        </w:rPr>
        <w:t xml:space="preserve"> </w:t>
      </w:r>
      <w:r w:rsidR="00070A40">
        <w:rPr>
          <w:sz w:val="24"/>
          <w:szCs w:val="24"/>
        </w:rPr>
        <w:t>means</w:t>
      </w:r>
      <w:r w:rsidR="00C60A3A">
        <w:rPr>
          <w:sz w:val="24"/>
          <w:szCs w:val="24"/>
        </w:rPr>
        <w:t xml:space="preserve"> </w:t>
      </w:r>
      <w:r w:rsidR="00070A40">
        <w:rPr>
          <w:sz w:val="24"/>
          <w:szCs w:val="24"/>
        </w:rPr>
        <w:t>to compare the quantity of</w:t>
      </w:r>
      <w:r w:rsidR="00C60A3A">
        <w:rPr>
          <w:sz w:val="24"/>
          <w:szCs w:val="24"/>
        </w:rPr>
        <w:t xml:space="preserve"> their contributions. </w:t>
      </w:r>
    </w:p>
    <w:p w:rsidR="00EE7AF0" w:rsidRPr="00C3034C" w:rsidRDefault="0002760F" w:rsidP="00F9729A">
      <w:pPr>
        <w:pStyle w:val="ListParagraph"/>
        <w:numPr>
          <w:ilvl w:val="0"/>
          <w:numId w:val="2"/>
        </w:numPr>
        <w:jc w:val="both"/>
        <w:rPr>
          <w:sz w:val="24"/>
          <w:szCs w:val="24"/>
        </w:rPr>
      </w:pPr>
      <w:r w:rsidRPr="00C3034C">
        <w:rPr>
          <w:sz w:val="24"/>
          <w:szCs w:val="24"/>
        </w:rPr>
        <w:lastRenderedPageBreak/>
        <w:t>Plot</w:t>
      </w:r>
      <w:r w:rsidR="00EE7AF0" w:rsidRPr="00C3034C">
        <w:rPr>
          <w:sz w:val="24"/>
          <w:szCs w:val="24"/>
        </w:rPr>
        <w:t xml:space="preserve"> showing the </w:t>
      </w:r>
      <w:r w:rsidR="00211261" w:rsidRPr="00C3034C">
        <w:rPr>
          <w:sz w:val="24"/>
          <w:szCs w:val="24"/>
        </w:rPr>
        <w:t>aid disbursed</w:t>
      </w:r>
      <w:r w:rsidR="00EE7AF0" w:rsidRPr="00C3034C">
        <w:rPr>
          <w:sz w:val="24"/>
          <w:szCs w:val="24"/>
        </w:rPr>
        <w:t xml:space="preserve"> to recipient countries in relation to their GDP.</w:t>
      </w:r>
      <w:r w:rsidR="00CF0006">
        <w:rPr>
          <w:sz w:val="24"/>
          <w:szCs w:val="24"/>
        </w:rPr>
        <w:t xml:space="preserve"> This will provide a facility to view aid received as a percentage of GDP. Note that this is not implying that aid is counted toward GDP.</w:t>
      </w:r>
    </w:p>
    <w:p w:rsidR="0002760F" w:rsidRPr="00C3034C" w:rsidRDefault="0002760F" w:rsidP="00F9729A">
      <w:pPr>
        <w:pStyle w:val="ListParagraph"/>
        <w:numPr>
          <w:ilvl w:val="0"/>
          <w:numId w:val="2"/>
        </w:numPr>
        <w:jc w:val="both"/>
        <w:rPr>
          <w:sz w:val="24"/>
          <w:szCs w:val="24"/>
        </w:rPr>
      </w:pPr>
      <w:r w:rsidRPr="00C3034C">
        <w:rPr>
          <w:sz w:val="24"/>
          <w:szCs w:val="24"/>
        </w:rPr>
        <w:t>Map</w:t>
      </w:r>
      <w:r w:rsidRPr="00C3034C">
        <w:rPr>
          <w:sz w:val="24"/>
          <w:szCs w:val="24"/>
        </w:rPr>
        <w:t xml:space="preserve"> showing the </w:t>
      </w:r>
      <w:r w:rsidR="00211261" w:rsidRPr="00C3034C">
        <w:rPr>
          <w:sz w:val="24"/>
          <w:szCs w:val="24"/>
        </w:rPr>
        <w:t xml:space="preserve">aid </w:t>
      </w:r>
      <w:r w:rsidR="00211261" w:rsidRPr="00C3034C">
        <w:rPr>
          <w:sz w:val="24"/>
          <w:szCs w:val="24"/>
        </w:rPr>
        <w:t>disbursed</w:t>
      </w:r>
      <w:r w:rsidRPr="00C3034C">
        <w:rPr>
          <w:sz w:val="24"/>
          <w:szCs w:val="24"/>
        </w:rPr>
        <w:t xml:space="preserve"> to recipient countries in relation to their GDP.</w:t>
      </w:r>
      <w:r w:rsidR="00CF0006">
        <w:rPr>
          <w:sz w:val="24"/>
          <w:szCs w:val="24"/>
        </w:rPr>
        <w:t xml:space="preserve"> This simply provides an easier way to grasp the information </w:t>
      </w:r>
      <w:r w:rsidR="003A4284">
        <w:rPr>
          <w:sz w:val="24"/>
          <w:szCs w:val="24"/>
        </w:rPr>
        <w:t xml:space="preserve">above </w:t>
      </w:r>
      <w:r w:rsidR="00CF0006">
        <w:rPr>
          <w:sz w:val="24"/>
          <w:szCs w:val="24"/>
        </w:rPr>
        <w:t>from a geographical perspective.</w:t>
      </w:r>
    </w:p>
    <w:p w:rsidR="0002760F" w:rsidRPr="00C3034C" w:rsidRDefault="0002760F" w:rsidP="00F9729A">
      <w:pPr>
        <w:jc w:val="both"/>
        <w:rPr>
          <w:sz w:val="24"/>
          <w:szCs w:val="24"/>
        </w:rPr>
      </w:pPr>
      <w:r w:rsidRPr="00C3034C">
        <w:rPr>
          <w:sz w:val="24"/>
          <w:szCs w:val="24"/>
        </w:rPr>
        <w:t xml:space="preserve">The project </w:t>
      </w:r>
      <w:r w:rsidR="00776A62" w:rsidRPr="00C3034C">
        <w:rPr>
          <w:sz w:val="24"/>
          <w:szCs w:val="24"/>
        </w:rPr>
        <w:t>will</w:t>
      </w:r>
      <w:r w:rsidRPr="00C3034C">
        <w:rPr>
          <w:sz w:val="24"/>
          <w:szCs w:val="24"/>
        </w:rPr>
        <w:t xml:space="preserve"> not</w:t>
      </w:r>
      <w:r w:rsidR="00B056AA" w:rsidRPr="00C3034C">
        <w:rPr>
          <w:sz w:val="24"/>
          <w:szCs w:val="24"/>
        </w:rPr>
        <w:t xml:space="preserve"> be</w:t>
      </w:r>
      <w:r w:rsidRPr="00C3034C">
        <w:rPr>
          <w:sz w:val="24"/>
          <w:szCs w:val="24"/>
        </w:rPr>
        <w:t xml:space="preserve"> limited by only the above visualizations.</w:t>
      </w:r>
      <w:r w:rsidR="008A1896" w:rsidRPr="00C3034C">
        <w:rPr>
          <w:sz w:val="24"/>
          <w:szCs w:val="24"/>
        </w:rPr>
        <w:t xml:space="preserve"> More features and </w:t>
      </w:r>
      <w:r w:rsidR="00BA326C">
        <w:rPr>
          <w:sz w:val="24"/>
          <w:szCs w:val="24"/>
        </w:rPr>
        <w:t>visuals</w:t>
      </w:r>
      <w:r w:rsidR="008A1896" w:rsidRPr="00C3034C">
        <w:rPr>
          <w:sz w:val="24"/>
          <w:szCs w:val="24"/>
        </w:rPr>
        <w:t xml:space="preserve"> will be created if time allows. </w:t>
      </w:r>
      <w:r w:rsidR="00DD5705">
        <w:rPr>
          <w:sz w:val="24"/>
          <w:szCs w:val="24"/>
        </w:rPr>
        <w:t xml:space="preserve">The user interface of the application will provide dropdown boxes to select important variables such as </w:t>
      </w:r>
      <w:r w:rsidR="006A3D41">
        <w:rPr>
          <w:sz w:val="24"/>
          <w:szCs w:val="24"/>
        </w:rPr>
        <w:t xml:space="preserve">donor </w:t>
      </w:r>
      <w:r w:rsidR="00DD5705">
        <w:rPr>
          <w:sz w:val="24"/>
          <w:szCs w:val="24"/>
        </w:rPr>
        <w:t>country</w:t>
      </w:r>
      <w:r w:rsidR="006A3D41">
        <w:rPr>
          <w:sz w:val="24"/>
          <w:szCs w:val="24"/>
        </w:rPr>
        <w:t>, recipient country</w:t>
      </w:r>
      <w:r w:rsidR="00612B35">
        <w:rPr>
          <w:sz w:val="24"/>
          <w:szCs w:val="24"/>
        </w:rPr>
        <w:t>,</w:t>
      </w:r>
      <w:r w:rsidR="00DD5705">
        <w:rPr>
          <w:sz w:val="24"/>
          <w:szCs w:val="24"/>
        </w:rPr>
        <w:t xml:space="preserve"> and year to facilitate updating the graphics dynamically. </w:t>
      </w:r>
    </w:p>
    <w:p w:rsidR="00AA3B91" w:rsidRDefault="00AA3B91" w:rsidP="00B00769">
      <w:pPr>
        <w:pStyle w:val="Heading1"/>
      </w:pPr>
      <w:r>
        <w:t>Data Source</w:t>
      </w:r>
      <w:r w:rsidR="008A1896">
        <w:t>s</w:t>
      </w:r>
    </w:p>
    <w:p w:rsidR="00B00769" w:rsidRPr="00B00769" w:rsidRDefault="00B00769" w:rsidP="00B00769"/>
    <w:p w:rsidR="004A1EFB" w:rsidRPr="00C3034C" w:rsidRDefault="003D096E" w:rsidP="00F9729A">
      <w:pPr>
        <w:jc w:val="both"/>
        <w:rPr>
          <w:rStyle w:val="Hyperlink"/>
          <w:color w:val="auto"/>
          <w:sz w:val="24"/>
          <w:szCs w:val="24"/>
          <w:u w:val="none"/>
        </w:rPr>
      </w:pPr>
      <w:r w:rsidRPr="00C3034C">
        <w:rPr>
          <w:sz w:val="24"/>
          <w:szCs w:val="24"/>
        </w:rPr>
        <w:t>The</w:t>
      </w:r>
      <w:r w:rsidR="00AA3B91" w:rsidRPr="00C3034C">
        <w:rPr>
          <w:sz w:val="24"/>
          <w:szCs w:val="24"/>
        </w:rPr>
        <w:t xml:space="preserve"> </w:t>
      </w:r>
      <w:r w:rsidR="00281F18" w:rsidRPr="00C3034C">
        <w:rPr>
          <w:sz w:val="24"/>
          <w:szCs w:val="24"/>
        </w:rPr>
        <w:t xml:space="preserve">funding </w:t>
      </w:r>
      <w:r w:rsidR="00AA3B91" w:rsidRPr="00C3034C">
        <w:rPr>
          <w:sz w:val="24"/>
          <w:szCs w:val="24"/>
        </w:rPr>
        <w:t>data will be sourced from the Organisation for Economic Cooperation and Development</w:t>
      </w:r>
      <w:r w:rsidR="003E1415" w:rsidRPr="00C3034C">
        <w:rPr>
          <w:sz w:val="24"/>
          <w:szCs w:val="24"/>
        </w:rPr>
        <w:t>’s</w:t>
      </w:r>
      <w:r w:rsidR="00AA3B91" w:rsidRPr="00C3034C">
        <w:rPr>
          <w:sz w:val="24"/>
          <w:szCs w:val="24"/>
        </w:rPr>
        <w:t xml:space="preserve"> (OECD) </w:t>
      </w:r>
      <w:hyperlink r:id="rId9" w:history="1">
        <w:r w:rsidR="00AA3B91" w:rsidRPr="00C3034C">
          <w:rPr>
            <w:rStyle w:val="Hyperlink"/>
            <w:sz w:val="24"/>
            <w:szCs w:val="24"/>
          </w:rPr>
          <w:t>iLibrary</w:t>
        </w:r>
      </w:hyperlink>
      <w:r w:rsidR="00AA3B91" w:rsidRPr="00C3034C">
        <w:rPr>
          <w:sz w:val="24"/>
          <w:szCs w:val="24"/>
        </w:rPr>
        <w:t>.</w:t>
      </w:r>
      <w:r w:rsidRPr="00C3034C">
        <w:rPr>
          <w:sz w:val="24"/>
          <w:szCs w:val="24"/>
        </w:rPr>
        <w:t xml:space="preserve"> Specifically, I will be using their Official Development Assistance (ODA) detailed aid st</w:t>
      </w:r>
      <w:r w:rsidR="00785F39" w:rsidRPr="00C3034C">
        <w:rPr>
          <w:sz w:val="24"/>
          <w:szCs w:val="24"/>
        </w:rPr>
        <w:t>atistics</w:t>
      </w:r>
      <w:r w:rsidRPr="00C3034C">
        <w:rPr>
          <w:sz w:val="24"/>
          <w:szCs w:val="24"/>
        </w:rPr>
        <w:t xml:space="preserve"> </w:t>
      </w:r>
      <w:r w:rsidR="00785F39" w:rsidRPr="00C3034C">
        <w:rPr>
          <w:sz w:val="24"/>
          <w:szCs w:val="24"/>
        </w:rPr>
        <w:t>that provide</w:t>
      </w:r>
      <w:r w:rsidR="00281F18" w:rsidRPr="00C3034C">
        <w:rPr>
          <w:sz w:val="24"/>
          <w:szCs w:val="24"/>
        </w:rPr>
        <w:t>s</w:t>
      </w:r>
      <w:r w:rsidR="00AA3B91" w:rsidRPr="00C3034C">
        <w:rPr>
          <w:sz w:val="24"/>
          <w:szCs w:val="24"/>
        </w:rPr>
        <w:t xml:space="preserve"> </w:t>
      </w:r>
      <w:r w:rsidR="00785F39" w:rsidRPr="00C3034C">
        <w:rPr>
          <w:sz w:val="24"/>
          <w:szCs w:val="24"/>
        </w:rPr>
        <w:t>comprehensive data on the volume, origin, and types of foreign aid and other resource flow</w:t>
      </w:r>
      <w:r w:rsidR="00752F09" w:rsidRPr="00C3034C">
        <w:rPr>
          <w:sz w:val="24"/>
          <w:szCs w:val="24"/>
        </w:rPr>
        <w:t>s</w:t>
      </w:r>
      <w:r w:rsidR="00785F39" w:rsidRPr="00C3034C">
        <w:rPr>
          <w:sz w:val="24"/>
          <w:szCs w:val="24"/>
        </w:rPr>
        <w:t xml:space="preserve"> from donor countries to recipient countries. The ODA data are provided by OECD mem</w:t>
      </w:r>
      <w:r w:rsidR="00752F09" w:rsidRPr="00C3034C">
        <w:rPr>
          <w:sz w:val="24"/>
          <w:szCs w:val="24"/>
        </w:rPr>
        <w:t>bers</w:t>
      </w:r>
      <w:r w:rsidR="00785F39" w:rsidRPr="00C3034C">
        <w:rPr>
          <w:sz w:val="24"/>
          <w:szCs w:val="24"/>
        </w:rPr>
        <w:t xml:space="preserve"> of the Development Assistance Committee (</w:t>
      </w:r>
      <w:hyperlink r:id="rId10" w:history="1">
        <w:r w:rsidR="00785F39" w:rsidRPr="00C3034C">
          <w:rPr>
            <w:rStyle w:val="Hyperlink"/>
            <w:sz w:val="24"/>
            <w:szCs w:val="24"/>
          </w:rPr>
          <w:t>DAC</w:t>
        </w:r>
      </w:hyperlink>
      <w:r w:rsidR="00785F39" w:rsidRPr="00C3034C">
        <w:rPr>
          <w:sz w:val="24"/>
          <w:szCs w:val="24"/>
        </w:rPr>
        <w:t xml:space="preserve">). </w:t>
      </w:r>
      <w:r w:rsidR="00AA3B91" w:rsidRPr="00C3034C">
        <w:rPr>
          <w:sz w:val="24"/>
          <w:szCs w:val="24"/>
        </w:rPr>
        <w:t xml:space="preserve">More information may be found on their website at </w:t>
      </w:r>
      <w:hyperlink r:id="rId11" w:history="1">
        <w:r w:rsidR="00AA3B91" w:rsidRPr="00C3034C">
          <w:rPr>
            <w:rStyle w:val="Hyperlink"/>
            <w:sz w:val="24"/>
            <w:szCs w:val="24"/>
          </w:rPr>
          <w:t>https://www.oecd-ilibrary.org</w:t>
        </w:r>
      </w:hyperlink>
      <w:r w:rsidR="003E1415" w:rsidRPr="00C3034C">
        <w:rPr>
          <w:rStyle w:val="Hyperlink"/>
          <w:sz w:val="24"/>
          <w:szCs w:val="24"/>
        </w:rPr>
        <w:t xml:space="preserve">. </w:t>
      </w:r>
      <w:r w:rsidR="004A1EFB" w:rsidRPr="00C3034C">
        <w:rPr>
          <w:rStyle w:val="Hyperlink"/>
          <w:sz w:val="24"/>
          <w:szCs w:val="24"/>
        </w:rPr>
        <w:t xml:space="preserve"> </w:t>
      </w:r>
      <w:r w:rsidR="004A1EFB" w:rsidRPr="00C3034C">
        <w:rPr>
          <w:rStyle w:val="Hyperlink"/>
          <w:color w:val="auto"/>
          <w:sz w:val="24"/>
          <w:szCs w:val="24"/>
          <w:u w:val="none"/>
        </w:rPr>
        <w:t xml:space="preserve">A link to the data can be found at </w:t>
      </w:r>
      <w:hyperlink r:id="rId12" w:history="1">
        <w:r w:rsidR="004A1EFB" w:rsidRPr="00C3034C">
          <w:rPr>
            <w:rStyle w:val="Hyperlink"/>
            <w:sz w:val="24"/>
            <w:szCs w:val="24"/>
          </w:rPr>
          <w:t>here</w:t>
        </w:r>
      </w:hyperlink>
      <w:r w:rsidR="004A1EFB" w:rsidRPr="00C3034C">
        <w:rPr>
          <w:rStyle w:val="Hyperlink"/>
          <w:color w:val="auto"/>
          <w:sz w:val="24"/>
          <w:szCs w:val="24"/>
          <w:u w:val="none"/>
        </w:rPr>
        <w:t xml:space="preserve">. The data is freely accessible to the public and more information on the terms and conditions may be found </w:t>
      </w:r>
      <w:hyperlink r:id="rId13" w:history="1">
        <w:r w:rsidR="004A1EFB" w:rsidRPr="00C3034C">
          <w:rPr>
            <w:rStyle w:val="Hyperlink"/>
            <w:sz w:val="24"/>
            <w:szCs w:val="24"/>
          </w:rPr>
          <w:t>here</w:t>
        </w:r>
      </w:hyperlink>
      <w:r w:rsidR="004A1EFB" w:rsidRPr="00C3034C">
        <w:rPr>
          <w:rStyle w:val="Hyperlink"/>
          <w:color w:val="auto"/>
          <w:sz w:val="24"/>
          <w:szCs w:val="24"/>
          <w:u w:val="none"/>
        </w:rPr>
        <w:t xml:space="preserve">. </w:t>
      </w:r>
      <w:r w:rsidR="00364ACD" w:rsidRPr="00C3034C">
        <w:rPr>
          <w:rStyle w:val="Hyperlink"/>
          <w:color w:val="auto"/>
          <w:sz w:val="24"/>
          <w:szCs w:val="24"/>
          <w:u w:val="none"/>
        </w:rPr>
        <w:t>The data will be cited as specified on their website.</w:t>
      </w:r>
      <w:r w:rsidR="00174AA4">
        <w:rPr>
          <w:rStyle w:val="Hyperlink"/>
          <w:color w:val="auto"/>
          <w:sz w:val="24"/>
          <w:szCs w:val="24"/>
          <w:u w:val="none"/>
        </w:rPr>
        <w:t xml:space="preserve"> And a</w:t>
      </w:r>
      <w:r w:rsidR="008153FA" w:rsidRPr="00C3034C">
        <w:rPr>
          <w:rStyle w:val="Hyperlink"/>
          <w:color w:val="auto"/>
          <w:sz w:val="24"/>
          <w:szCs w:val="24"/>
          <w:u w:val="none"/>
        </w:rPr>
        <w:t>n email indicating my intentions to use their data will be sent to them.</w:t>
      </w:r>
    </w:p>
    <w:p w:rsidR="006E2A7F" w:rsidRPr="00C3034C" w:rsidRDefault="002B12D2" w:rsidP="00F9729A">
      <w:pPr>
        <w:jc w:val="both"/>
        <w:rPr>
          <w:sz w:val="24"/>
          <w:szCs w:val="24"/>
        </w:rPr>
      </w:pPr>
      <w:r w:rsidRPr="00C3034C">
        <w:rPr>
          <w:rStyle w:val="Hyperlink"/>
          <w:color w:val="auto"/>
          <w:sz w:val="24"/>
          <w:szCs w:val="24"/>
          <w:u w:val="none"/>
        </w:rPr>
        <w:t xml:space="preserve">The GDP data will be sourced from the </w:t>
      </w:r>
      <w:hyperlink r:id="rId14" w:history="1">
        <w:r w:rsidRPr="00AF6A5F">
          <w:rPr>
            <w:rStyle w:val="Hyperlink"/>
            <w:sz w:val="24"/>
            <w:szCs w:val="24"/>
          </w:rPr>
          <w:t>World Bank’s Open Data</w:t>
        </w:r>
      </w:hyperlink>
      <w:r w:rsidRPr="00C3034C">
        <w:rPr>
          <w:rStyle w:val="Hyperlink"/>
          <w:color w:val="auto"/>
          <w:sz w:val="24"/>
          <w:szCs w:val="24"/>
          <w:u w:val="none"/>
        </w:rPr>
        <w:t xml:space="preserve"> portal. </w:t>
      </w:r>
      <w:r w:rsidR="009667EB" w:rsidRPr="00C3034C">
        <w:rPr>
          <w:rStyle w:val="Hyperlink"/>
          <w:color w:val="auto"/>
          <w:sz w:val="24"/>
          <w:szCs w:val="24"/>
          <w:u w:val="none"/>
        </w:rPr>
        <w:t xml:space="preserve">This is also a publicly available data set and will </w:t>
      </w:r>
      <w:r w:rsidR="008153FA" w:rsidRPr="00C3034C">
        <w:rPr>
          <w:rStyle w:val="Hyperlink"/>
          <w:color w:val="auto"/>
          <w:sz w:val="24"/>
          <w:szCs w:val="24"/>
          <w:u w:val="none"/>
        </w:rPr>
        <w:t xml:space="preserve">be cited as specified. More information on the terms and conditions of the usage of their data sets can be found </w:t>
      </w:r>
      <w:hyperlink r:id="rId15" w:history="1">
        <w:r w:rsidR="008153FA" w:rsidRPr="00C3034C">
          <w:rPr>
            <w:rStyle w:val="Hyperlink"/>
            <w:sz w:val="24"/>
            <w:szCs w:val="24"/>
          </w:rPr>
          <w:t>here</w:t>
        </w:r>
      </w:hyperlink>
      <w:r w:rsidR="00632279" w:rsidRPr="00C3034C">
        <w:rPr>
          <w:rStyle w:val="Hyperlink"/>
          <w:color w:val="auto"/>
          <w:sz w:val="24"/>
          <w:szCs w:val="24"/>
          <w:u w:val="none"/>
        </w:rPr>
        <w:t xml:space="preserve">. The data set can be found </w:t>
      </w:r>
      <w:hyperlink r:id="rId16" w:history="1">
        <w:r w:rsidR="00632279" w:rsidRPr="00C3034C">
          <w:rPr>
            <w:rStyle w:val="Hyperlink"/>
            <w:sz w:val="24"/>
            <w:szCs w:val="24"/>
          </w:rPr>
          <w:t>here</w:t>
        </w:r>
      </w:hyperlink>
      <w:r w:rsidR="00632279" w:rsidRPr="00C3034C">
        <w:rPr>
          <w:rStyle w:val="Hyperlink"/>
          <w:color w:val="auto"/>
          <w:sz w:val="24"/>
          <w:szCs w:val="24"/>
          <w:u w:val="none"/>
        </w:rPr>
        <w:t>.</w:t>
      </w:r>
    </w:p>
    <w:sectPr w:rsidR="006E2A7F" w:rsidRPr="00C3034C">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7990" w:rsidRDefault="00287990" w:rsidP="00F849DC">
      <w:pPr>
        <w:spacing w:after="0" w:line="240" w:lineRule="auto"/>
      </w:pPr>
      <w:r>
        <w:separator/>
      </w:r>
    </w:p>
  </w:endnote>
  <w:endnote w:type="continuationSeparator" w:id="0">
    <w:p w:rsidR="00287990" w:rsidRDefault="00287990" w:rsidP="00F84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4701892"/>
      <w:docPartObj>
        <w:docPartGallery w:val="Page Numbers (Bottom of Page)"/>
        <w:docPartUnique/>
      </w:docPartObj>
    </w:sdtPr>
    <w:sdtContent>
      <w:sdt>
        <w:sdtPr>
          <w:id w:val="-1769616900"/>
          <w:docPartObj>
            <w:docPartGallery w:val="Page Numbers (Top of Page)"/>
            <w:docPartUnique/>
          </w:docPartObj>
        </w:sdtPr>
        <w:sdtContent>
          <w:p w:rsidR="00593293" w:rsidRDefault="0059329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0188C">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0188C">
              <w:rPr>
                <w:b/>
                <w:bCs/>
                <w:noProof/>
              </w:rPr>
              <w:t>3</w:t>
            </w:r>
            <w:r>
              <w:rPr>
                <w:b/>
                <w:bCs/>
                <w:sz w:val="24"/>
                <w:szCs w:val="24"/>
              </w:rPr>
              <w:fldChar w:fldCharType="end"/>
            </w:r>
          </w:p>
        </w:sdtContent>
      </w:sdt>
    </w:sdtContent>
  </w:sdt>
  <w:p w:rsidR="00593293" w:rsidRDefault="0059329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7990" w:rsidRDefault="00287990" w:rsidP="00F849DC">
      <w:pPr>
        <w:spacing w:after="0" w:line="240" w:lineRule="auto"/>
      </w:pPr>
      <w:r>
        <w:separator/>
      </w:r>
    </w:p>
  </w:footnote>
  <w:footnote w:type="continuationSeparator" w:id="0">
    <w:p w:rsidR="00287990" w:rsidRDefault="00287990" w:rsidP="00F849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9DC" w:rsidRDefault="00F849DC" w:rsidP="00F849DC">
    <w:pPr>
      <w:pStyle w:val="Header"/>
      <w:jc w:val="center"/>
    </w:pPr>
    <w:r>
      <w:t>CUNY DATA 608: Final Project Proposal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F22A3"/>
    <w:multiLevelType w:val="hybridMultilevel"/>
    <w:tmpl w:val="F92A6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D05BA4"/>
    <w:multiLevelType w:val="hybridMultilevel"/>
    <w:tmpl w:val="C6C6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9DC"/>
    <w:rsid w:val="0002760F"/>
    <w:rsid w:val="000322D3"/>
    <w:rsid w:val="00070A40"/>
    <w:rsid w:val="000A7F11"/>
    <w:rsid w:val="000E6103"/>
    <w:rsid w:val="00124A23"/>
    <w:rsid w:val="0016459C"/>
    <w:rsid w:val="001661CF"/>
    <w:rsid w:val="00174AA4"/>
    <w:rsid w:val="001E7B70"/>
    <w:rsid w:val="00211261"/>
    <w:rsid w:val="00281F18"/>
    <w:rsid w:val="002861A4"/>
    <w:rsid w:val="00287990"/>
    <w:rsid w:val="002A0626"/>
    <w:rsid w:val="002B12D2"/>
    <w:rsid w:val="00332012"/>
    <w:rsid w:val="00334066"/>
    <w:rsid w:val="00364ACD"/>
    <w:rsid w:val="003A4284"/>
    <w:rsid w:val="003C28AA"/>
    <w:rsid w:val="003D096E"/>
    <w:rsid w:val="003D0A08"/>
    <w:rsid w:val="003D1990"/>
    <w:rsid w:val="003D659E"/>
    <w:rsid w:val="003E1415"/>
    <w:rsid w:val="0040544B"/>
    <w:rsid w:val="00420EF2"/>
    <w:rsid w:val="004A1EFB"/>
    <w:rsid w:val="00515A05"/>
    <w:rsid w:val="00522013"/>
    <w:rsid w:val="00593293"/>
    <w:rsid w:val="005C27E4"/>
    <w:rsid w:val="005E1E26"/>
    <w:rsid w:val="00612B35"/>
    <w:rsid w:val="006264F5"/>
    <w:rsid w:val="00632279"/>
    <w:rsid w:val="0065134A"/>
    <w:rsid w:val="006A3D41"/>
    <w:rsid w:val="006E2A7F"/>
    <w:rsid w:val="0070501F"/>
    <w:rsid w:val="00707DAC"/>
    <w:rsid w:val="0071538B"/>
    <w:rsid w:val="00722445"/>
    <w:rsid w:val="00752F09"/>
    <w:rsid w:val="00766EF7"/>
    <w:rsid w:val="00767DC3"/>
    <w:rsid w:val="00776A62"/>
    <w:rsid w:val="00785F39"/>
    <w:rsid w:val="00792243"/>
    <w:rsid w:val="007D165D"/>
    <w:rsid w:val="007F3AA2"/>
    <w:rsid w:val="00812B35"/>
    <w:rsid w:val="008153FA"/>
    <w:rsid w:val="00830A83"/>
    <w:rsid w:val="008A1896"/>
    <w:rsid w:val="008F5756"/>
    <w:rsid w:val="00955C17"/>
    <w:rsid w:val="009667EB"/>
    <w:rsid w:val="009819DC"/>
    <w:rsid w:val="009B6CE2"/>
    <w:rsid w:val="009B74F6"/>
    <w:rsid w:val="009F1B49"/>
    <w:rsid w:val="00A35E6E"/>
    <w:rsid w:val="00A37D24"/>
    <w:rsid w:val="00A831FB"/>
    <w:rsid w:val="00AA3B91"/>
    <w:rsid w:val="00AF6A5F"/>
    <w:rsid w:val="00B00349"/>
    <w:rsid w:val="00B00769"/>
    <w:rsid w:val="00B056AA"/>
    <w:rsid w:val="00B84A0D"/>
    <w:rsid w:val="00BA326C"/>
    <w:rsid w:val="00BB6B47"/>
    <w:rsid w:val="00BF4430"/>
    <w:rsid w:val="00C015BE"/>
    <w:rsid w:val="00C1006E"/>
    <w:rsid w:val="00C10B7C"/>
    <w:rsid w:val="00C3034C"/>
    <w:rsid w:val="00C35288"/>
    <w:rsid w:val="00C60A3A"/>
    <w:rsid w:val="00C87C6D"/>
    <w:rsid w:val="00CF0006"/>
    <w:rsid w:val="00D02DD0"/>
    <w:rsid w:val="00DA4CFF"/>
    <w:rsid w:val="00DC3832"/>
    <w:rsid w:val="00DD5705"/>
    <w:rsid w:val="00DD607D"/>
    <w:rsid w:val="00E062FF"/>
    <w:rsid w:val="00ED31CF"/>
    <w:rsid w:val="00EE7AF0"/>
    <w:rsid w:val="00F0188C"/>
    <w:rsid w:val="00F25890"/>
    <w:rsid w:val="00F849DC"/>
    <w:rsid w:val="00F9729A"/>
    <w:rsid w:val="00FD1FD2"/>
    <w:rsid w:val="00FF53C0"/>
  </w:rsids>
  <m:mathPr>
    <m:mathFont m:val="Cambria Math"/>
    <m:brkBin m:val="before"/>
    <m:brkBinSub m:val="--"/>
    <m:smallFrac m:val="0"/>
    <m:dispDef/>
    <m:lMargin m:val="0"/>
    <m:rMargin m:val="0"/>
    <m:defJc m:val="centerGroup"/>
    <m:wrapIndent m:val="1440"/>
    <m:intLim m:val="subSup"/>
    <m:naryLim m:val="undOvr"/>
  </m:mathPr>
  <w:themeFontLang w:val="en-B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FD26C"/>
  <w15:chartTrackingRefBased/>
  <w15:docId w15:val="{97668551-E835-4AA0-A2C9-5C636513B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B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45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D09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earchHeading">
    <w:name w:val="Research Heading"/>
    <w:basedOn w:val="Heading1"/>
    <w:link w:val="ResearchHeadingChar"/>
    <w:qFormat/>
    <w:rsid w:val="0016459C"/>
    <w:rPr>
      <w:rFonts w:ascii="Arial" w:hAnsi="Arial"/>
      <w:sz w:val="24"/>
    </w:rPr>
  </w:style>
  <w:style w:type="character" w:customStyle="1" w:styleId="ResearchHeadingChar">
    <w:name w:val="Research Heading Char"/>
    <w:basedOn w:val="Heading1Char"/>
    <w:link w:val="ResearchHeading"/>
    <w:rsid w:val="0016459C"/>
    <w:rPr>
      <w:rFonts w:ascii="Arial" w:eastAsiaTheme="majorEastAsia" w:hAnsi="Arial" w:cstheme="majorBidi"/>
      <w:color w:val="2E74B5" w:themeColor="accent1" w:themeShade="BF"/>
      <w:sz w:val="24"/>
      <w:szCs w:val="32"/>
    </w:rPr>
  </w:style>
  <w:style w:type="character" w:customStyle="1" w:styleId="Heading1Char">
    <w:name w:val="Heading 1 Char"/>
    <w:basedOn w:val="DefaultParagraphFont"/>
    <w:link w:val="Heading1"/>
    <w:uiPriority w:val="9"/>
    <w:rsid w:val="0016459C"/>
    <w:rPr>
      <w:rFonts w:asciiTheme="majorHAnsi" w:eastAsiaTheme="majorEastAsia" w:hAnsiTheme="majorHAnsi" w:cstheme="majorBidi"/>
      <w:color w:val="2E74B5" w:themeColor="accent1" w:themeShade="BF"/>
      <w:sz w:val="32"/>
      <w:szCs w:val="32"/>
    </w:rPr>
  </w:style>
  <w:style w:type="paragraph" w:customStyle="1" w:styleId="ResearchBody">
    <w:name w:val="Research Body"/>
    <w:basedOn w:val="Normal"/>
    <w:link w:val="ResearchBodyChar"/>
    <w:qFormat/>
    <w:rsid w:val="0016459C"/>
    <w:rPr>
      <w:rFonts w:ascii="Arial" w:hAnsi="Arial"/>
    </w:rPr>
  </w:style>
  <w:style w:type="character" w:customStyle="1" w:styleId="ResearchBodyChar">
    <w:name w:val="Research Body Char"/>
    <w:basedOn w:val="DefaultParagraphFont"/>
    <w:link w:val="ResearchBody"/>
    <w:rsid w:val="0016459C"/>
    <w:rPr>
      <w:rFonts w:ascii="Arial" w:hAnsi="Arial"/>
    </w:rPr>
  </w:style>
  <w:style w:type="paragraph" w:styleId="Header">
    <w:name w:val="header"/>
    <w:basedOn w:val="Normal"/>
    <w:link w:val="HeaderChar"/>
    <w:uiPriority w:val="99"/>
    <w:unhideWhenUsed/>
    <w:rsid w:val="00F849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9DC"/>
  </w:style>
  <w:style w:type="paragraph" w:styleId="Footer">
    <w:name w:val="footer"/>
    <w:basedOn w:val="Normal"/>
    <w:link w:val="FooterChar"/>
    <w:uiPriority w:val="99"/>
    <w:unhideWhenUsed/>
    <w:rsid w:val="00F849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9DC"/>
  </w:style>
  <w:style w:type="character" w:styleId="Hyperlink">
    <w:name w:val="Hyperlink"/>
    <w:basedOn w:val="DefaultParagraphFont"/>
    <w:uiPriority w:val="99"/>
    <w:unhideWhenUsed/>
    <w:rsid w:val="00AA3B91"/>
    <w:rPr>
      <w:color w:val="0563C1" w:themeColor="hyperlink"/>
      <w:u w:val="single"/>
    </w:rPr>
  </w:style>
  <w:style w:type="character" w:customStyle="1" w:styleId="Heading2Char">
    <w:name w:val="Heading 2 Char"/>
    <w:basedOn w:val="DefaultParagraphFont"/>
    <w:link w:val="Heading2"/>
    <w:uiPriority w:val="9"/>
    <w:semiHidden/>
    <w:rsid w:val="003D096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34066"/>
    <w:pPr>
      <w:ind w:left="720"/>
      <w:contextualSpacing/>
    </w:pPr>
  </w:style>
  <w:style w:type="character" w:styleId="FollowedHyperlink">
    <w:name w:val="FollowedHyperlink"/>
    <w:basedOn w:val="DefaultParagraphFont"/>
    <w:uiPriority w:val="99"/>
    <w:semiHidden/>
    <w:unhideWhenUsed/>
    <w:rsid w:val="003E14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78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xbusiness.com/politics/trump-threatens-to-cut-off-millions-in-foreign-aid-to-migrant-caravan-countries" TargetMode="External"/><Relationship Id="rId13" Type="http://schemas.openxmlformats.org/officeDocument/2006/relationships/hyperlink" Target="https://www.oecd-ilibrary.org/oecd/copyright"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usaid.gov/" TargetMode="External"/><Relationship Id="rId12" Type="http://schemas.openxmlformats.org/officeDocument/2006/relationships/hyperlink" Target="https://stats.oecd.org/viewhtml.aspx?datasetcode=TABLE2A&amp;lang=en"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ata.worldbank.org/indicator/NY.GDP.MKTP.C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ecd-ilibrary.org" TargetMode="External"/><Relationship Id="rId5" Type="http://schemas.openxmlformats.org/officeDocument/2006/relationships/footnotes" Target="footnotes.xml"/><Relationship Id="rId15" Type="http://schemas.openxmlformats.org/officeDocument/2006/relationships/hyperlink" Target="http://www.worldbank.org/en/about/legal/terms-of-use-for-datasets" TargetMode="External"/><Relationship Id="rId10" Type="http://schemas.openxmlformats.org/officeDocument/2006/relationships/hyperlink" Target="http://www.oecd.org/development/developmentassistancecommitteedac.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oecd-ilibrary.org" TargetMode="External"/><Relationship Id="rId14" Type="http://schemas.openxmlformats.org/officeDocument/2006/relationships/hyperlink" Target="https://data.worldbank.org/indicator/NY.GDP.MKTP.C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Gilharry</dc:creator>
  <cp:keywords/>
  <dc:description/>
  <cp:lastModifiedBy>Hewlett-Packard Company</cp:lastModifiedBy>
  <cp:revision>28</cp:revision>
  <cp:lastPrinted>2018-11-03T18:42:00Z</cp:lastPrinted>
  <dcterms:created xsi:type="dcterms:W3CDTF">2018-11-03T18:12:00Z</dcterms:created>
  <dcterms:modified xsi:type="dcterms:W3CDTF">2018-11-03T18:43:00Z</dcterms:modified>
</cp:coreProperties>
</file>