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754B" w14:textId="77777777" w:rsidR="00C14ADE" w:rsidRDefault="00C1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DE" w14:paraId="4739ED92" w14:textId="77777777" w:rsidTr="007E2F13">
        <w:tc>
          <w:tcPr>
            <w:tcW w:w="9350" w:type="dxa"/>
            <w:gridSpan w:val="2"/>
          </w:tcPr>
          <w:p w14:paraId="44608E25" w14:textId="2041F7F0" w:rsidR="00C14ADE" w:rsidRPr="00F62920" w:rsidRDefault="00C14ADE" w:rsidP="00C14ADE">
            <w:pPr>
              <w:jc w:val="center"/>
              <w:rPr>
                <w:highlight w:val="yellow"/>
              </w:rPr>
            </w:pPr>
            <w:r w:rsidRPr="00F62920">
              <w:rPr>
                <w:highlight w:val="yellow"/>
              </w:rPr>
              <w:t>Security Testing Essential Testing</w:t>
            </w:r>
          </w:p>
        </w:tc>
      </w:tr>
      <w:tr w:rsidR="00F62920" w14:paraId="3D616B3B" w14:textId="77777777" w:rsidTr="007E2F13">
        <w:tc>
          <w:tcPr>
            <w:tcW w:w="9350" w:type="dxa"/>
            <w:gridSpan w:val="2"/>
          </w:tcPr>
          <w:p w14:paraId="5792FF85" w14:textId="0D8B7155" w:rsidR="00F62920" w:rsidRDefault="00F62920" w:rsidP="00F62920"/>
        </w:tc>
      </w:tr>
      <w:tr w:rsidR="008C7599" w14:paraId="276A0EE7" w14:textId="77777777" w:rsidTr="008C7599">
        <w:tc>
          <w:tcPr>
            <w:tcW w:w="4675" w:type="dxa"/>
          </w:tcPr>
          <w:p w14:paraId="73BE387E" w14:textId="77777777" w:rsidR="008C7599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Risk Assessment</w:t>
            </w:r>
          </w:p>
          <w:p w14:paraId="1A8A43A3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Security Control Assessment</w:t>
            </w:r>
          </w:p>
          <w:p w14:paraId="40287A42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Compliance Assessment</w:t>
            </w:r>
          </w:p>
          <w:p w14:paraId="28D50598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Vulnerability Assessment</w:t>
            </w:r>
          </w:p>
          <w:p w14:paraId="145BC27F" w14:textId="79C2C565" w:rsidR="00F7517D" w:rsidRDefault="00F7517D" w:rsidP="00F7517D">
            <w:pPr>
              <w:pStyle w:val="ListParagraph"/>
              <w:numPr>
                <w:ilvl w:val="0"/>
                <w:numId w:val="1"/>
              </w:numPr>
            </w:pPr>
            <w:r w:rsidRPr="00E2629B">
              <w:rPr>
                <w:color w:val="4472C4" w:themeColor="accent1"/>
              </w:rPr>
              <w:t>Penetration test</w:t>
            </w:r>
          </w:p>
        </w:tc>
        <w:tc>
          <w:tcPr>
            <w:tcW w:w="4675" w:type="dxa"/>
          </w:tcPr>
          <w:p w14:paraId="1F414E6B" w14:textId="77777777" w:rsidR="008C7599" w:rsidRDefault="008C7599" w:rsidP="00F7517D">
            <w:pPr>
              <w:jc w:val="center"/>
            </w:pPr>
          </w:p>
        </w:tc>
      </w:tr>
      <w:tr w:rsidR="008C7599" w14:paraId="2D39B603" w14:textId="77777777" w:rsidTr="008C7599">
        <w:tc>
          <w:tcPr>
            <w:tcW w:w="4675" w:type="dxa"/>
          </w:tcPr>
          <w:p w14:paraId="5333799C" w14:textId="5190581F" w:rsidR="008C7599" w:rsidRDefault="00F62920">
            <w:r w:rsidRPr="005A28FC">
              <w:rPr>
                <w:b/>
                <w:bCs/>
              </w:rPr>
              <w:t>RISK ASSESSMENT</w:t>
            </w:r>
            <w:r>
              <w:t xml:space="preserve"> – Goal to find threats and vulnerability</w:t>
            </w:r>
            <w:r w:rsidR="008C2679">
              <w:t xml:space="preserve"> </w:t>
            </w:r>
            <w:r w:rsidR="004D5DB9">
              <w:t>(NIST)</w:t>
            </w:r>
          </w:p>
          <w:p w14:paraId="29918F61" w14:textId="0292D821" w:rsidR="00CC7F13" w:rsidRDefault="00CC7F13">
            <w:r>
              <w:t xml:space="preserve">Example </w:t>
            </w:r>
            <w:r w:rsidR="00517E0D">
              <w:t>–</w:t>
            </w:r>
            <w:r>
              <w:t xml:space="preserve"> malware</w:t>
            </w:r>
            <w:r w:rsidR="00517E0D">
              <w:t>, impact, inflicted by a threat</w:t>
            </w:r>
            <w:r w:rsidR="001C5933">
              <w:t>.</w:t>
            </w:r>
          </w:p>
          <w:p w14:paraId="567A1093" w14:textId="199162E7" w:rsidR="001C5933" w:rsidRDefault="001C5933">
            <w:r>
              <w:t>-Make sure you do your research</w:t>
            </w:r>
          </w:p>
          <w:p w14:paraId="2ACA77F4" w14:textId="78CD3BA5" w:rsidR="008C2679" w:rsidRDefault="008C2679"/>
        </w:tc>
        <w:tc>
          <w:tcPr>
            <w:tcW w:w="4675" w:type="dxa"/>
          </w:tcPr>
          <w:p w14:paraId="258087DC" w14:textId="4603CA1F" w:rsidR="008C7599" w:rsidRDefault="004A4ACE">
            <w:r w:rsidRPr="00E95808">
              <w:rPr>
                <w:b/>
                <w:bCs/>
              </w:rPr>
              <w:t>Security Control Assessment</w:t>
            </w:r>
            <w:r>
              <w:t xml:space="preserve"> – Determine whether or not your security program meets the specific requirements outlined by some external authority</w:t>
            </w:r>
            <w:r w:rsidR="00AB6897">
              <w:t>.</w:t>
            </w:r>
          </w:p>
          <w:p w14:paraId="1A6DE2C0" w14:textId="76C2D119" w:rsidR="0004517F" w:rsidRDefault="0004517F">
            <w:r>
              <w:t>Example: you pick up a framework</w:t>
            </w:r>
            <w:r w:rsidR="004646A3">
              <w:t>.</w:t>
            </w:r>
          </w:p>
          <w:p w14:paraId="2ADC9CA0" w14:textId="16AE3455" w:rsidR="004646A3" w:rsidRDefault="004646A3">
            <w:r>
              <w:t>2 popular frameworks</w:t>
            </w:r>
          </w:p>
          <w:p w14:paraId="341A7181" w14:textId="7218D45C" w:rsidR="004646A3" w:rsidRDefault="007B799C" w:rsidP="007B799C">
            <w:pPr>
              <w:pStyle w:val="ListParagraph"/>
              <w:numPr>
                <w:ilvl w:val="0"/>
                <w:numId w:val="2"/>
              </w:numPr>
            </w:pPr>
            <w:r>
              <w:t>ISO – International Organization for standardization</w:t>
            </w:r>
          </w:p>
          <w:p w14:paraId="3D97C023" w14:textId="1880436F" w:rsidR="000E52B9" w:rsidRDefault="000E52B9" w:rsidP="007B799C">
            <w:pPr>
              <w:pStyle w:val="ListParagraph"/>
              <w:numPr>
                <w:ilvl w:val="0"/>
                <w:numId w:val="2"/>
              </w:numPr>
            </w:pPr>
            <w:r>
              <w:t>NIST</w:t>
            </w:r>
            <w:r w:rsidR="00491E8C">
              <w:t xml:space="preserve"> Cybersecurity framework</w:t>
            </w:r>
          </w:p>
          <w:p w14:paraId="3468A2C9" w14:textId="7239911A" w:rsidR="00E95808" w:rsidRDefault="00E95808"/>
        </w:tc>
      </w:tr>
      <w:tr w:rsidR="008C7599" w14:paraId="0A999BD6" w14:textId="77777777" w:rsidTr="008C7599">
        <w:tc>
          <w:tcPr>
            <w:tcW w:w="4675" w:type="dxa"/>
          </w:tcPr>
          <w:p w14:paraId="35AF83FD" w14:textId="77777777" w:rsidR="008C7599" w:rsidRDefault="000E52B9">
            <w:r w:rsidRPr="000E52B9">
              <w:rPr>
                <w:b/>
                <w:bCs/>
              </w:rPr>
              <w:t>Compliance Assessment</w:t>
            </w:r>
            <w:r>
              <w:rPr>
                <w:b/>
                <w:bCs/>
              </w:rPr>
              <w:t xml:space="preserve"> </w:t>
            </w:r>
            <w:r w:rsidR="00CB7ED1">
              <w:rPr>
                <w:b/>
                <w:bCs/>
              </w:rPr>
              <w:t xml:space="preserve">– </w:t>
            </w:r>
            <w:r w:rsidR="00CB7ED1">
              <w:t>determine whether or not your security program meets the specific requirements outlined by some external authority</w:t>
            </w:r>
            <w:r w:rsidR="00580B9D">
              <w:t>.</w:t>
            </w:r>
          </w:p>
          <w:p w14:paraId="7911F775" w14:textId="08AF586E" w:rsidR="00580B9D" w:rsidRDefault="00580B9D">
            <w:r>
              <w:t>Example: PCI DSS – payment card industry</w:t>
            </w:r>
          </w:p>
          <w:p w14:paraId="1A086563" w14:textId="29674014" w:rsidR="00580B9D" w:rsidRPr="00CB7ED1" w:rsidRDefault="00580B9D"/>
        </w:tc>
        <w:tc>
          <w:tcPr>
            <w:tcW w:w="4675" w:type="dxa"/>
          </w:tcPr>
          <w:p w14:paraId="011EEEDB" w14:textId="7CC83496" w:rsidR="008C7599" w:rsidRDefault="009621C8">
            <w:r w:rsidRPr="00070878">
              <w:rPr>
                <w:b/>
                <w:bCs/>
              </w:rPr>
              <w:t>Vulnerability Assessment</w:t>
            </w:r>
            <w:r>
              <w:t xml:space="preserve"> – </w:t>
            </w:r>
            <w:r w:rsidR="00B800D1">
              <w:t>validates</w:t>
            </w:r>
            <w:r>
              <w:t xml:space="preserve"> that technical vulnerabilities are being identified and remediated on a regular basis.</w:t>
            </w:r>
          </w:p>
          <w:p w14:paraId="3E8C6C4D" w14:textId="77777777" w:rsidR="00B800D1" w:rsidRDefault="00B800D1">
            <w:r>
              <w:t>Example: looking for exploitable, like security patches, SQL injection</w:t>
            </w:r>
            <w:r w:rsidR="006F1806">
              <w:t>, Endpoint and network</w:t>
            </w:r>
          </w:p>
          <w:p w14:paraId="47784F62" w14:textId="3113FEED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Authenticated scans of all host system</w:t>
            </w:r>
          </w:p>
          <w:p w14:paraId="6727977F" w14:textId="6D285B0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Unauthenticated scans of internet-facing web applications</w:t>
            </w:r>
          </w:p>
          <w:p w14:paraId="40380430" w14:textId="490AB2F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 scans of nonproduction instances of those same applications</w:t>
            </w:r>
          </w:p>
          <w:p w14:paraId="3A7F7555" w14:textId="1F886382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Security configuration scans of those same systems and application</w:t>
            </w:r>
            <w:r w:rsidR="001831E7">
              <w:t>.</w:t>
            </w:r>
          </w:p>
          <w:p w14:paraId="4F2647B4" w14:textId="6D8A3ACA" w:rsidR="00945B72" w:rsidRDefault="00945B72"/>
        </w:tc>
      </w:tr>
      <w:tr w:rsidR="008C7599" w14:paraId="53E26443" w14:textId="77777777" w:rsidTr="008C7599">
        <w:tc>
          <w:tcPr>
            <w:tcW w:w="4675" w:type="dxa"/>
          </w:tcPr>
          <w:p w14:paraId="4EC165CD" w14:textId="3651F38F" w:rsidR="008C7599" w:rsidRDefault="00134552">
            <w:r w:rsidRPr="00134552">
              <w:rPr>
                <w:b/>
                <w:bCs/>
              </w:rPr>
              <w:t>Penetration Testing</w:t>
            </w:r>
            <w:r>
              <w:t xml:space="preserve"> -</w:t>
            </w:r>
          </w:p>
          <w:p w14:paraId="6B91B3C1" w14:textId="77777777" w:rsidR="00134552" w:rsidRDefault="00134552"/>
          <w:p w14:paraId="41FC133E" w14:textId="6C6B4DB9" w:rsidR="00134552" w:rsidRDefault="00134552"/>
        </w:tc>
        <w:tc>
          <w:tcPr>
            <w:tcW w:w="4675" w:type="dxa"/>
          </w:tcPr>
          <w:p w14:paraId="7E7B1BB1" w14:textId="77777777" w:rsidR="008C7599" w:rsidRDefault="008C7599"/>
        </w:tc>
      </w:tr>
      <w:tr w:rsidR="008C7599" w14:paraId="5B726710" w14:textId="77777777" w:rsidTr="008C7599">
        <w:tc>
          <w:tcPr>
            <w:tcW w:w="4675" w:type="dxa"/>
          </w:tcPr>
          <w:p w14:paraId="2F2D4E0F" w14:textId="77777777" w:rsidR="008C7599" w:rsidRDefault="008C7599"/>
        </w:tc>
        <w:tc>
          <w:tcPr>
            <w:tcW w:w="4675" w:type="dxa"/>
          </w:tcPr>
          <w:p w14:paraId="7818689E" w14:textId="77777777" w:rsidR="008C7599" w:rsidRDefault="008C7599"/>
        </w:tc>
      </w:tr>
      <w:tr w:rsidR="008C7599" w14:paraId="1FA97A2A" w14:textId="77777777" w:rsidTr="008C7599">
        <w:tc>
          <w:tcPr>
            <w:tcW w:w="4675" w:type="dxa"/>
          </w:tcPr>
          <w:p w14:paraId="4EE8BFC8" w14:textId="77777777" w:rsidR="008C7599" w:rsidRDefault="008C7599"/>
        </w:tc>
        <w:tc>
          <w:tcPr>
            <w:tcW w:w="4675" w:type="dxa"/>
          </w:tcPr>
          <w:p w14:paraId="521235DE" w14:textId="77777777" w:rsidR="008C7599" w:rsidRDefault="008C7599"/>
        </w:tc>
      </w:tr>
      <w:tr w:rsidR="008C7599" w14:paraId="6D3C4939" w14:textId="77777777" w:rsidTr="008C7599">
        <w:tc>
          <w:tcPr>
            <w:tcW w:w="4675" w:type="dxa"/>
          </w:tcPr>
          <w:p w14:paraId="43C0620B" w14:textId="77777777" w:rsidR="008C7599" w:rsidRDefault="008C7599"/>
        </w:tc>
        <w:tc>
          <w:tcPr>
            <w:tcW w:w="4675" w:type="dxa"/>
          </w:tcPr>
          <w:p w14:paraId="467E1018" w14:textId="77777777" w:rsidR="008C7599" w:rsidRDefault="008C7599"/>
        </w:tc>
      </w:tr>
    </w:tbl>
    <w:p w14:paraId="20A8F9AF" w14:textId="77777777" w:rsidR="00D54E22" w:rsidRDefault="00D54E22"/>
    <w:sectPr w:rsidR="00D5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ED2"/>
    <w:multiLevelType w:val="hybridMultilevel"/>
    <w:tmpl w:val="F7E2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6656"/>
    <w:multiLevelType w:val="hybridMultilevel"/>
    <w:tmpl w:val="38A8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33E98"/>
    <w:multiLevelType w:val="hybridMultilevel"/>
    <w:tmpl w:val="C442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5846">
    <w:abstractNumId w:val="1"/>
  </w:num>
  <w:num w:numId="2" w16cid:durableId="1551725061">
    <w:abstractNumId w:val="0"/>
  </w:num>
  <w:num w:numId="3" w16cid:durableId="1776554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A"/>
    <w:rsid w:val="0004517F"/>
    <w:rsid w:val="00070878"/>
    <w:rsid w:val="000E52B9"/>
    <w:rsid w:val="00134552"/>
    <w:rsid w:val="001831E7"/>
    <w:rsid w:val="001C5933"/>
    <w:rsid w:val="003C3629"/>
    <w:rsid w:val="004646A3"/>
    <w:rsid w:val="00491E8C"/>
    <w:rsid w:val="004A4ACE"/>
    <w:rsid w:val="004D5DB9"/>
    <w:rsid w:val="00517E0D"/>
    <w:rsid w:val="00580B9D"/>
    <w:rsid w:val="005A28FC"/>
    <w:rsid w:val="006F1806"/>
    <w:rsid w:val="007B799C"/>
    <w:rsid w:val="007F6E4A"/>
    <w:rsid w:val="008462F4"/>
    <w:rsid w:val="008C2679"/>
    <w:rsid w:val="008C7599"/>
    <w:rsid w:val="00945B72"/>
    <w:rsid w:val="009621C8"/>
    <w:rsid w:val="009856C0"/>
    <w:rsid w:val="00AB6897"/>
    <w:rsid w:val="00B800D1"/>
    <w:rsid w:val="00C14ADE"/>
    <w:rsid w:val="00CB7ED1"/>
    <w:rsid w:val="00CC7F13"/>
    <w:rsid w:val="00D54E22"/>
    <w:rsid w:val="00E2629B"/>
    <w:rsid w:val="00E95808"/>
    <w:rsid w:val="00F62920"/>
    <w:rsid w:val="00F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44"/>
  <w15:chartTrackingRefBased/>
  <w15:docId w15:val="{DD99B35A-79C9-4FB1-B256-7848AF5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33</cp:revision>
  <dcterms:created xsi:type="dcterms:W3CDTF">2022-12-04T07:57:00Z</dcterms:created>
  <dcterms:modified xsi:type="dcterms:W3CDTF">2022-12-04T08:35:00Z</dcterms:modified>
</cp:coreProperties>
</file>