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4181a"/>
        </w:rPr>
      </w:pPr>
      <w:bookmarkStart w:colFirst="0" w:colLast="0" w:name="_ugfob3n5ymsi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2227898</wp:posOffset>
                </wp:positionH>
                <wp:positionV relativeFrom="margin">
                  <wp:posOffset>2170748</wp:posOffset>
                </wp:positionV>
                <wp:extent cx="4185285" cy="60007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58120" y="3484725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Кафедра прикладной математики и кибернетики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2227898</wp:posOffset>
                </wp:positionH>
                <wp:positionV relativeFrom="margin">
                  <wp:posOffset>2170748</wp:posOffset>
                </wp:positionV>
                <wp:extent cx="4185285" cy="6000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5285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3082608</wp:posOffset>
                </wp:positionH>
                <wp:positionV relativeFrom="margin">
                  <wp:posOffset>5594033</wp:posOffset>
                </wp:positionV>
                <wp:extent cx="3324225" cy="2412438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88650" y="2579215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Студенты 3 курса группы ИП-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Оганесян А.С.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Лацук А.Ю.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Профессор кафедры ПМиК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Малков Е.А.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3082608</wp:posOffset>
                </wp:positionH>
                <wp:positionV relativeFrom="margin">
                  <wp:posOffset>5594033</wp:posOffset>
                </wp:positionV>
                <wp:extent cx="3324225" cy="2412438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2412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8573</wp:posOffset>
                </wp:positionH>
                <wp:positionV relativeFrom="margin">
                  <wp:posOffset>3536633</wp:posOffset>
                </wp:positionV>
                <wp:extent cx="6389370" cy="1283579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56078" y="3148493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ЛАБОРАТОРНАЯ РАБОТА №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«Программирование графических процессоров»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8573</wp:posOffset>
                </wp:positionH>
                <wp:positionV relativeFrom="margin">
                  <wp:posOffset>3536633</wp:posOffset>
                </wp:positionV>
                <wp:extent cx="6389370" cy="1283579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9370" cy="12835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</wp:posOffset>
                </wp:positionH>
                <wp:positionV relativeFrom="margin">
                  <wp:posOffset>564833</wp:posOffset>
                </wp:positionV>
                <wp:extent cx="6400165" cy="57721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50680" y="3496155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Сибирский государственный университет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телекоммуникаций и информатики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</wp:posOffset>
                </wp:positionH>
                <wp:positionV relativeFrom="margin">
                  <wp:posOffset>564833</wp:posOffset>
                </wp:positionV>
                <wp:extent cx="6400165" cy="57721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165" cy="57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-7936</wp:posOffset>
                </wp:positionH>
                <wp:positionV relativeFrom="margin">
                  <wp:posOffset>8793163</wp:posOffset>
                </wp:positionV>
                <wp:extent cx="6404610" cy="361627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48458" y="3606645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Новосибирск, 202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-7936</wp:posOffset>
                </wp:positionH>
                <wp:positionV relativeFrom="margin">
                  <wp:posOffset>8793163</wp:posOffset>
                </wp:positionV>
                <wp:extent cx="6404610" cy="361627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4610" cy="361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-6326</wp:posOffset>
                </wp:positionH>
                <wp:positionV relativeFrom="margin">
                  <wp:posOffset>-4761</wp:posOffset>
                </wp:positionV>
                <wp:extent cx="6409055" cy="577215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6235" y="3496155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Министерство цифрового развития, связи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и массовых коммуникаций Российской Федерации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-6326</wp:posOffset>
                </wp:positionH>
                <wp:positionV relativeFrom="margin">
                  <wp:posOffset>-4761</wp:posOffset>
                </wp:positionV>
                <wp:extent cx="6409055" cy="577215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9055" cy="57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Реализовать транспонирование матрицы размерностью N*K, где = 8*2^12, число нитей взято threadsPerBlock = 128, использования разделяемой памяти, с разделяемой памятью без разрешения конфликта банков и с разрешением конфликта банков. Сравнить время выполнения соответствующих ядер на GPU. Для всех трёх случаев определить эффективность использования разделяемой памяти с помощью метрик nvprof или ncu.</w:t>
      </w:r>
    </w:p>
    <w:p w:rsidR="00000000" w:rsidDel="00000000" w:rsidP="00000000" w:rsidRDefault="00000000" w:rsidRPr="00000000" w14:paraId="00000004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приобретение навыков использования разделяемой памяти.</w:t>
      </w:r>
    </w:p>
    <w:p w:rsidR="00000000" w:rsidDel="00000000" w:rsidP="00000000" w:rsidRDefault="00000000" w:rsidRPr="00000000" w14:paraId="00000005">
      <w:pPr>
        <w:spacing w:after="120" w:line="276" w:lineRule="auto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06">
      <w:pPr>
        <w:spacing w:after="240" w:line="276" w:lineRule="auto"/>
        <w:ind w:firstLine="284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Для выполнения работы была написана программа, реализующая транспонирование матрицы тремя методами: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left"/>
        <w:rPr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  <w:rtl w:val="0"/>
        </w:rPr>
        <w:t xml:space="preserve">без использования shared памяти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left"/>
        <w:rPr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  <w:rtl w:val="0"/>
        </w:rPr>
        <w:t xml:space="preserve">с использованием shared памяти и с возникновение конфликта банков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76" w:lineRule="auto"/>
        <w:ind w:left="1004" w:right="0" w:hanging="360"/>
        <w:jc w:val="left"/>
        <w:rPr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  <w:rtl w:val="0"/>
        </w:rPr>
        <w:t xml:space="preserve">с использование shared памяти и решением конфликта памяти </w:t>
      </w:r>
    </w:p>
    <w:tbl>
      <w:tblPr>
        <w:tblStyle w:val="Table1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95"/>
        <w:tblGridChange w:id="0">
          <w:tblGrid>
            <w:gridCol w:w="1019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&lt;cstdlib&gt;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"cuda_runtime.h"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"device_launch_parameters.h"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#define CUDA_NUM 32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gBase_Transposition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*matrix,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k = threadIdx.x + blockIdx.x * blockDim.x;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n = threadIdx.y + blockIdx.y * blockDim.y;</w:t>
              <w:br w:type="textWrapping"/>
              <w:t xml:space="preserve">    result[n + k * N] = matrix[k + n * K];</w:t>
              <w:br w:type="textWrapping"/>
              <w:t xml:space="preserve">}</w:t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gShared_Transposition_Wrong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*matrix,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__shared__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shared[CUDA_NUM][CUDA_NUM];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k = threadIdx.x + blockIdx.x * blockDim.x;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n = threadIdx.y + blockIdx.y * blockDim.y;</w:t>
              <w:br w:type="textWrapping"/>
              <w:br w:type="textWrapping"/>
              <w:t xml:space="preserve">    shared[threadIdx.y][threadIdx.x] = matrix[K + n * N];</w:t>
              <w:br w:type="textWrapping"/>
              <w:t xml:space="preserve">    __syncthreads();</w:t>
              <w:br w:type="textWrapping"/>
              <w:br w:type="textWrapping"/>
              <w:t xml:space="preserve">    k = threadIdx.x + blockIdx.y * blockDim.x;</w:t>
              <w:br w:type="textWrapping"/>
              <w:t xml:space="preserve">    n = threadIdx.y + blockIdx.x * blockDim.y;</w:t>
              <w:br w:type="textWrapping"/>
              <w:t xml:space="preserve">    result[k + n * N] = shared[threadIdx.x][threadIdx.y];</w:t>
              <w:br w:type="textWrapping"/>
              <w:t xml:space="preserve">}</w:t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gShared_Transposition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*matrix,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__shared__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shared[CUDA_NUM][CUDA_NUM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k = threadIdx.x + blockIdx.x * blockDim.x;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n = threadIdx.y + blockIdx.y * blockDim.y;</w:t>
              <w:br w:type="textWrapping"/>
              <w:br w:type="textWrapping"/>
              <w:t xml:space="preserve">    shared[threadIdx.y][threadIdx.x] = matrix[K + n * N];</w:t>
              <w:br w:type="textWrapping"/>
              <w:t xml:space="preserve">    __syncthreads();</w:t>
              <w:br w:type="textWrapping"/>
              <w:br w:type="textWrapping"/>
              <w:t xml:space="preserve">    k = threadIdx.x + blockIdx.y * blockDim.x;</w:t>
              <w:br w:type="textWrapping"/>
              <w:t xml:space="preserve">    n = threadIdx.y + blockIdx.x * blockDim.y;</w:t>
              <w:br w:type="textWrapping"/>
              <w:t xml:space="preserve">    result[k + n * N] = shared[threadIdx.x][threadIdx.y];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MatrixShow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K,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*Matrix)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 i &lt; K;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 j &lt; N; ++j)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Matrix[j + i * N]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num =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 num, K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 num, threadsPerBlock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*GPU_pre_matrix, *local_pre_matrix, *GPU_after_matrix, *local_after_matrix, elapsedTime;</w:t>
              <w:br w:type="textWrapping"/>
              <w:t xml:space="preserve">    cudaEvent_t start, stop;</w:t>
              <w:br w:type="textWrapping"/>
              <w:t xml:space="preserve">    cudaEventCreate(&amp;start);</w:t>
              <w:br w:type="textWrapping"/>
              <w:t xml:space="preserve">    cudaEventCreate(&amp;stop);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8"/>
                <w:szCs w:val="28"/>
                <w:shd w:fill="f7f3f7" w:val="clear"/>
                <w:rtl w:val="0"/>
              </w:rPr>
              <w:t xml:space="preserve">/* простое транспонирование */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**) &amp;GPU_pre_matrix, N * K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**) &amp;GPU_after_matrix, N * K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br w:type="textWrapping"/>
              <w:t xml:space="preserve">    local_pre_matrix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(N * K,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t xml:space="preserve">    local_after_matrix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(N * K,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 i &lt; N;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 j &lt; K; ++j) {</w:t>
              <w:br w:type="textWrapping"/>
              <w:t xml:space="preserve">            local_pre_matrix[j + i * K] = j + i * K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cudaMemcpy(GPU_pre_matrix, local_pre_matrix, K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), cudaMemcpyHostToDevice);</w:t>
              <w:br w:type="textWrapping"/>
              <w:br w:type="textWrapping"/>
              <w:t xml:space="preserve">    cudaEventRecord(start,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gBase_Transposition &lt;&lt;&lt; dim3(K / threadsPerBlock,N / threadsPerBlock),</w:t>
              <w:br w:type="textWrapping"/>
              <w:t xml:space="preserve">                            dim3(threadsPerBlock, threadsPerBlock) &gt;&gt;&gt;</w:t>
              <w:br w:type="textWrapping"/>
              <w:t xml:space="preserve">                            (GPU_pre_matrix, GPU_after_matrix, N, K);</w:t>
              <w:br w:type="textWrapping"/>
              <w:t xml:space="preserve">    cudaDeviceSynchronize();</w:t>
              <w:br w:type="textWrapping"/>
              <w:t xml:space="preserve">    cudaEventRecord(stop,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cudaEventSynchronize(stop);</w:t>
              <w:br w:type="textWrapping"/>
              <w:br w:type="textWrapping"/>
              <w:t xml:space="preserve">    cudaMemcpy(local_after_matrix, GPU_after_matrix, K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), cudaMemcpyDeviceToHost);</w:t>
              <w:br w:type="textWrapping"/>
              <w:t xml:space="preserve">    cudaEventElapsedTime(&amp;elapsedTime, start, 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"1st method Matrix: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"gBase_Transposition:\n\t"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t xml:space="preserve">         &lt;&lt; elapsedTime</w:t>
              <w:br w:type="textWrapping"/>
              <w:t xml:space="preserve">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cudaFree(GPU_after_matrix);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(local_after_matrix);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8"/>
                <w:szCs w:val="28"/>
                <w:shd w:fill="f7f3f7" w:val="clear"/>
                <w:rtl w:val="0"/>
              </w:rPr>
              <w:t xml:space="preserve">/* транспонирование без решения проблемы конфликта банков */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**) &amp;GPU_after_matrix, N * K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t xml:space="preserve">    local_after_matrix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(N * K,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br w:type="textWrapping"/>
              <w:t xml:space="preserve">    cudaEventRecord(start,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gShared_Transposition_Wrong &lt;&lt;&lt; dim3(K / threadsPerBlock, N / threadsPerBlock),</w:t>
              <w:br w:type="textWrapping"/>
              <w:t xml:space="preserve">                                    dim3(threadsPerBlock,threadsPerBlock) &gt;&gt;&gt;</w:t>
              <w:br w:type="textWrapping"/>
              <w:t xml:space="preserve">                                    (GPU_pre_matrix, GPU_after_matrix, N, K);</w:t>
              <w:br w:type="textWrapping"/>
              <w:br w:type="textWrapping"/>
              <w:t xml:space="preserve">    cudaDeviceSynchronize();</w:t>
              <w:br w:type="textWrapping"/>
              <w:t xml:space="preserve">    cudaEventRecord(stop,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cudaEventSynchronize(stop);</w:t>
              <w:br w:type="textWrapping"/>
              <w:br w:type="textWrapping"/>
              <w:t xml:space="preserve">    cudaMemcpy(local_after_matrix, GPU_after_matrix, K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), cudaMemcpyDeviceToHost);</w:t>
              <w:br w:type="textWrapping"/>
              <w:t xml:space="preserve">    cudaEventElapsedTime(&amp;elapsedTime, start, 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"2st method Matrix: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"gShared_Transposition_Wrong:\n\t"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t xml:space="preserve">         &lt;&lt; elapsedTime</w:t>
              <w:br w:type="textWrapping"/>
              <w:t xml:space="preserve">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cudaFree(GPU_after_matrix);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(local_after_matrix);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8"/>
                <w:szCs w:val="28"/>
                <w:shd w:fill="f7f3f7" w:val="clear"/>
                <w:rtl w:val="0"/>
              </w:rPr>
              <w:t xml:space="preserve">/* транспонирование с решением проблемы конфликта банков */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**) &amp;GPU_after_matrix, N * K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t xml:space="preserve">    local_after_matrix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(N * K,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br w:type="textWrapping"/>
              <w:t xml:space="preserve">    cudaEventRecord(start,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gShared_Transposition &lt;&lt;&lt; dim3(K / threadsPerBlock, N / threadsPerBlock),</w:t>
              <w:br w:type="textWrapping"/>
              <w:t xml:space="preserve">                              dim3(threadsPerBlock,threadsPerBlock) &gt;&gt;&gt;</w:t>
              <w:br w:type="textWrapping"/>
              <w:t xml:space="preserve">                              (GPU_pre_matrix, GPU_after_matrix, N, K);</w:t>
              <w:br w:type="textWrapping"/>
              <w:br w:type="textWrapping"/>
              <w:t xml:space="preserve">    cudaDeviceSynchronize();</w:t>
              <w:br w:type="textWrapping"/>
              <w:t xml:space="preserve">    cudaEventRecord(stop,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cudaEventSynchronize(stop);</w:t>
              <w:br w:type="textWrapping"/>
              <w:br w:type="textWrapping"/>
              <w:t xml:space="preserve">    cudaMemcpy(local_after_matrix, GPU_after_matrix, K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), cudaMemcpyDeviceToHost);</w:t>
              <w:br w:type="textWrapping"/>
              <w:t xml:space="preserve">    cudaEventElapsedTime(&amp;elapsedTime, start, 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"3st method Matrix: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"gShared_Transposition:\n\t"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t xml:space="preserve">         &lt;&lt; elapsedTime</w:t>
              <w:br w:type="textWrapping"/>
              <w:t xml:space="preserve">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cudaFree(GPU_pre_matrix);</w:t>
              <w:br w:type="textWrapping"/>
              <w:t xml:space="preserve">    cudaFree(GPU_after_matrix);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(local_pre_matrix);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(local_after_matrix);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480" w:line="276" w:lineRule="auto"/>
        <w:ind w:firstLine="284"/>
        <w:jc w:val="center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Листинг 1 – main.cu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firstLine="284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ind w:firstLine="284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Команда компиляции и результат работы программы:</w:t>
      </w:r>
    </w:p>
    <w:tbl>
      <w:tblPr>
        <w:tblStyle w:val="Table2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95"/>
        <w:tblGridChange w:id="0">
          <w:tblGrid>
            <w:gridCol w:w="1019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4181a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D:\Projects\CUDA_CMake\cmake-build-debug\LR05_GPU.exe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st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:</w:t>
              <w:br w:type="textWrapping"/>
              <w:t xml:space="preserve">gBase_Transposition: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35.7433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st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:</w:t>
              <w:br w:type="textWrapping"/>
              <w:t xml:space="preserve">gShared_Transposition_Wrong: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0.154592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st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:</w:t>
              <w:br w:type="textWrapping"/>
              <w:t xml:space="preserve">gShared_Transposition: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0.43648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  <w:t xml:space="preserve">Process finished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code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Результат nvprof:</w:t>
      </w:r>
    </w:p>
    <w:tbl>
      <w:tblPr>
        <w:tblStyle w:val="Table3"/>
        <w:tblW w:w="104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31"/>
        <w:tblGridChange w:id="0">
          <w:tblGrid>
            <w:gridCol w:w="10431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4181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dany@DESKTOP-UMC1Q46:/mnt/d/Projects/CUDA_CMake/LR05/src$ nvcc LR05_1G.cu</w:t>
              <w:br w:type="textWrapping"/>
              <w:t xml:space="preserve">dany@DESKTOP-UMC1Q46:/mnt/d/Projects/CUDA_CMake/LR05/src$ nvprof ./a.out</w:t>
              <w:br w:type="textWrapping"/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3237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== NVPROF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profiling process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3237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, command: ./a.out</w:t>
              <w:br w:type="textWrapping"/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3237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== Warning: Unified Memory Profiling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supported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the current configuration because a pair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devices without peer-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-peer support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detected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this multi-GPU setup. When peer mappings are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available, system falls back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zero-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memory. It can cause kernels, which access unified memory,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run slower. More details can be found at: http: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4"/>
                <w:szCs w:val="24"/>
                <w:shd w:fill="f7f3f7" w:val="clear"/>
                <w:rtl w:val="0"/>
              </w:rPr>
              <w:t xml:space="preserve">//docs.nvidia.com/cuda/cuda-c-programming-guide/index.html#um-managed-memory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st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gBase_Transposition: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0.469216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st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gShared_Transposition_Wrong: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0.166496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st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gShared_Transposition: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0.172192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br w:type="textWrapping"/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3237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== Profiling application: ./a.out</w:t>
              <w:br w:type="textWrapping"/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3237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== Profiling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Time(%)      Time     Calls       Avg       Min       Max  Name</w:t>
              <w:br w:type="textWrapping"/>
              <w:t xml:space="preserve"> GPU activities: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94.98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40.2303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13.4101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1.98314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33.6600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[CUDA memcpy DtoH]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5.02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2.12479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2.12479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2.12479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2.12479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[CUDA memcpy HtoD]</w:t>
              <w:br w:type="textWrapping"/>
              <w:t xml:space="preserve">      API calls: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89.49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48.6340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12.1585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1.98407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33.6653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cudaMemcpy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4.19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2.27843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759.48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230.07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1.14023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cudaDeviceSynchronize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3.21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1.74246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435.62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139.11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644.37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cudaFree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2.06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1.12042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560.21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1.1630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1.12042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s  cudaEventCreate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1.03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558.67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139.67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47.523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228.91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cudaMalloc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6.6275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6.6275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6.6275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6.6275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cuDeviceGetPCIBusId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1.4618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487.28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5.2800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1.4513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ms  cudaEventElapsedTime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452.32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75.387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36.497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136.04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cudaEventRecord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408.92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136.31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1.3630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355.82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cudaLaunchKernel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189.85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63.283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43.901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98.552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cudaEventSynchronize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19.406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192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130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1.1220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cuDeviceGetAttribute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2.2040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734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320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1.1630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cuDeviceGetCount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1.3320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666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240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1.0920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cuDeviceGet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1.0220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1.0220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1.0220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1.0220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us  cuDeviceGetName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431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431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431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431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cuDeviceTotalMem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0.00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%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241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241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241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241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ns  cuDeviceGetUuid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По результатам работы программы можно сделать вывод, что использование shared памяти положительно влияет на скорость выполнения задачи, но в случае не решенной проблемы конфликта банков, а именно когда происходит запись в одну и туже ячейку идет потеря производительности. С использование shared памяти +1 эта проблема исчезает. </w:t>
      </w:r>
    </w:p>
    <w:p w:rsidR="00000000" w:rsidDel="00000000" w:rsidP="00000000" w:rsidRDefault="00000000" w:rsidRPr="00000000" w14:paraId="00000013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</w:t>
        <w:br w:type="textWrapping"/>
        <w:t xml:space="preserve">В ходе выполнения работы, была исследована и применена работа с глобальной памятью графического процессора (GPU) с использованием технологии CUDA. В ходе работы мы ознакомились с работой с shared памятью и разрешением конфликта банков памяти.</w:t>
      </w:r>
    </w:p>
    <w:sectPr>
      <w:footerReference r:id="rId7" w:type="default"/>
      <w:pgSz w:h="16838" w:w="11906" w:orient="portrait"/>
      <w:pgMar w:bottom="1134" w:top="1134" w:left="1134" w:right="567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