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31369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5250" y="2738375"/>
                          <a:ext cx="5943600" cy="3136900"/>
                          <a:chOff x="95250" y="2738375"/>
                          <a:chExt cx="12801663" cy="6360375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5162550" y="2738375"/>
                            <a:ext cx="54864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3876675" y="2843150"/>
                            <a:ext cx="4124400" cy="38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UML Vehiculo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3876675" y="3224150"/>
                            <a:ext cx="4124400" cy="1209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#modelo:String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#fabricante:String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#capacidad:double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#rendimiento:double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#precio:double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3876675" y="4433750"/>
                            <a:ext cx="4124400" cy="1209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			+rendimientoTotal():double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			+getPrecio():double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			+toString():String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1004888" y="7536800"/>
                            <a:ext cx="54864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95250" y="6298550"/>
                            <a:ext cx="4124400" cy="38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UML Compacto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95250" y="6679550"/>
                            <a:ext cx="4124400" cy="1209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-tipoCombustible:boolean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95250" y="7889150"/>
                            <a:ext cx="4124400" cy="1209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			+toString():String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5786438" y="6089000"/>
                            <a:ext cx="54864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4414838" y="6298550"/>
                            <a:ext cx="4124400" cy="38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UML Familiar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4414838" y="6679550"/>
                            <a:ext cx="4124400" cy="1209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-DVD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:int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4414838" y="7889150"/>
                            <a:ext cx="4124400" cy="1209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			+toString():String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5362563" y="7536788"/>
                            <a:ext cx="54864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15" name="Shape 15"/>
                        <wps:spPr>
                          <a:xfrm>
                            <a:off x="8772513" y="6298538"/>
                            <a:ext cx="4124400" cy="38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UML Pickup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6" name="Shape 16"/>
                        <wps:spPr>
                          <a:xfrm>
                            <a:off x="8772513" y="6679538"/>
                            <a:ext cx="4124400" cy="1209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-ancho:double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-largo:double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-alto:double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-cargo:int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7" name="Shape 17"/>
                        <wps:spPr>
                          <a:xfrm>
                            <a:off x="8772513" y="7889138"/>
                            <a:ext cx="4124400" cy="1209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			+toString():String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			+volumen():double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2157450" y="5643350"/>
                            <a:ext cx="3781500" cy="655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5938838" y="5643350"/>
                            <a:ext cx="538200" cy="655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5939013" y="5643338"/>
                            <a:ext cx="4895700" cy="655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1369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136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076575" cy="338137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105150" y="334975"/>
                          <a:ext cx="3076575" cy="3381375"/>
                          <a:chOff x="3105150" y="334975"/>
                          <a:chExt cx="3057600" cy="3362400"/>
                        </a:xfrm>
                      </wpg:grpSpPr>
                      <wps:wsp>
                        <wps:cNvSpPr/>
                        <wps:cNvPr id="21" name="Shape 21"/>
                        <wps:spPr>
                          <a:xfrm>
                            <a:off x="3105150" y="334975"/>
                            <a:ext cx="3057600" cy="438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UML Agencia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2" name="Shape 22"/>
                        <wps:spPr>
                          <a:xfrm>
                            <a:off x="3105150" y="773275"/>
                            <a:ext cx="3057600" cy="1352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 ArrayList&lt;Vehiculo&gt;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3" name="Shape 23"/>
                        <wps:spPr>
                          <a:xfrm>
                            <a:off x="3105150" y="2125675"/>
                            <a:ext cx="3057600" cy="1571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+agregarCarro(Vehiculo)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+borrarCarro(int)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+existencia(int):boolean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+carrosAdquiribles(double p)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+mayorRendimiento()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+toString():String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+muestraPickups()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076575" cy="3381375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76575" cy="33813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