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F3E64" w14:textId="77777777" w:rsidR="0030325A" w:rsidRPr="0030325A" w:rsidRDefault="0030325A" w:rsidP="0030325A">
      <w:pPr>
        <w:pStyle w:val="Heading1"/>
      </w:pPr>
      <w:r w:rsidRPr="0030325A">
        <w:t>CUSTOMER SUPPORT WORKFLOW &amp; TICKET TRIAGE</w:t>
      </w:r>
    </w:p>
    <w:p w14:paraId="135979D8" w14:textId="77777777" w:rsidR="0030325A" w:rsidRPr="0030325A" w:rsidRDefault="0030325A" w:rsidP="0030325A">
      <w:r w:rsidRPr="0030325A">
        <w:t>Trading Journal Application</w:t>
      </w:r>
    </w:p>
    <w:p w14:paraId="6AA3FC27" w14:textId="77777777" w:rsidR="0030325A" w:rsidRPr="0030325A" w:rsidRDefault="0030325A" w:rsidP="0030325A">
      <w:r w:rsidRPr="0030325A">
        <w:rPr>
          <w:b/>
          <w:bCs/>
        </w:rPr>
        <w:t>Document Purpose:</w:t>
      </w:r>
      <w:r w:rsidRPr="0030325A">
        <w:br/>
        <w:t>To define how customer issues are received, analyzed, prioritized, resolved, and communicated in a production SaaS environment.</w:t>
      </w:r>
    </w:p>
    <w:p w14:paraId="300D5636" w14:textId="77777777" w:rsidR="0030325A" w:rsidRPr="0030325A" w:rsidRDefault="0030325A" w:rsidP="0030325A">
      <w:r w:rsidRPr="0030325A">
        <w:pict w14:anchorId="1E6E5200">
          <v:rect id="_x0000_i1085" style="width:0;height:1.5pt" o:hralign="center" o:hrstd="t" o:hr="t" fillcolor="#a0a0a0" stroked="f"/>
        </w:pict>
      </w:r>
    </w:p>
    <w:p w14:paraId="0AB11AA1" w14:textId="77777777" w:rsidR="0030325A" w:rsidRPr="0030325A" w:rsidRDefault="0030325A" w:rsidP="0030325A">
      <w:pPr>
        <w:pStyle w:val="Heading2"/>
      </w:pPr>
      <w:r w:rsidRPr="0030325A">
        <w:t>1. Support Workflow Overview</w:t>
      </w:r>
    </w:p>
    <w:p w14:paraId="47575121" w14:textId="77777777" w:rsidR="0030325A" w:rsidRPr="0030325A" w:rsidRDefault="0030325A" w:rsidP="0030325A">
      <w:r w:rsidRPr="0030325A">
        <w:t>This workflow ensures that user-reported issues are handled consistently, efficiently, and with clear communication between Support, QA, and Engineering.</w:t>
      </w:r>
    </w:p>
    <w:p w14:paraId="7BD03321" w14:textId="77777777" w:rsidR="0030325A" w:rsidRPr="0030325A" w:rsidRDefault="0030325A" w:rsidP="0030325A">
      <w:r w:rsidRPr="0030325A">
        <w:pict w14:anchorId="094C7D08">
          <v:rect id="_x0000_i1086" style="width:0;height:1.5pt" o:hralign="center" o:hrstd="t" o:hr="t" fillcolor="#a0a0a0" stroked="f"/>
        </w:pict>
      </w:r>
    </w:p>
    <w:p w14:paraId="7D467883" w14:textId="77777777" w:rsidR="0030325A" w:rsidRPr="0030325A" w:rsidRDefault="0030325A" w:rsidP="0030325A">
      <w:pPr>
        <w:pStyle w:val="Heading2"/>
      </w:pPr>
      <w:r w:rsidRPr="0030325A">
        <w:t>2. End-to-End Support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2025"/>
        <w:gridCol w:w="5290"/>
        <w:gridCol w:w="1218"/>
      </w:tblGrid>
      <w:tr w:rsidR="0030325A" w:rsidRPr="0030325A" w14:paraId="6DDDC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A3FCA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Step No.</w:t>
            </w:r>
          </w:p>
        </w:tc>
        <w:tc>
          <w:tcPr>
            <w:tcW w:w="0" w:type="auto"/>
            <w:vAlign w:val="center"/>
            <w:hideMark/>
          </w:tcPr>
          <w:p w14:paraId="39BDE826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457FC362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776EAD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Owner</w:t>
            </w:r>
          </w:p>
        </w:tc>
      </w:tr>
      <w:tr w:rsidR="0030325A" w:rsidRPr="0030325A" w14:paraId="10887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49D2" w14:textId="77777777" w:rsidR="0030325A" w:rsidRPr="0030325A" w:rsidRDefault="0030325A" w:rsidP="0030325A">
            <w:r w:rsidRPr="0030325A">
              <w:t>1</w:t>
            </w:r>
          </w:p>
        </w:tc>
        <w:tc>
          <w:tcPr>
            <w:tcW w:w="0" w:type="auto"/>
            <w:vAlign w:val="center"/>
            <w:hideMark/>
          </w:tcPr>
          <w:p w14:paraId="6CA0EC68" w14:textId="77777777" w:rsidR="0030325A" w:rsidRPr="0030325A" w:rsidRDefault="0030325A" w:rsidP="0030325A">
            <w:r w:rsidRPr="0030325A">
              <w:t>Ticket Intake</w:t>
            </w:r>
          </w:p>
        </w:tc>
        <w:tc>
          <w:tcPr>
            <w:tcW w:w="0" w:type="auto"/>
            <w:vAlign w:val="center"/>
            <w:hideMark/>
          </w:tcPr>
          <w:p w14:paraId="749A3A01" w14:textId="77777777" w:rsidR="0030325A" w:rsidRPr="0030325A" w:rsidRDefault="0030325A" w:rsidP="0030325A">
            <w:r w:rsidRPr="0030325A">
              <w:t>Receive ticket via support channel (email, in-app, helpdesk)</w:t>
            </w:r>
          </w:p>
        </w:tc>
        <w:tc>
          <w:tcPr>
            <w:tcW w:w="0" w:type="auto"/>
            <w:vAlign w:val="center"/>
            <w:hideMark/>
          </w:tcPr>
          <w:p w14:paraId="5BB02BAD" w14:textId="77777777" w:rsidR="0030325A" w:rsidRPr="0030325A" w:rsidRDefault="0030325A" w:rsidP="0030325A">
            <w:r w:rsidRPr="0030325A">
              <w:t>Support</w:t>
            </w:r>
          </w:p>
        </w:tc>
      </w:tr>
      <w:tr w:rsidR="0030325A" w:rsidRPr="0030325A" w14:paraId="53C88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BE66" w14:textId="77777777" w:rsidR="0030325A" w:rsidRPr="0030325A" w:rsidRDefault="0030325A" w:rsidP="0030325A">
            <w:r w:rsidRPr="0030325A">
              <w:t>2</w:t>
            </w:r>
          </w:p>
        </w:tc>
        <w:tc>
          <w:tcPr>
            <w:tcW w:w="0" w:type="auto"/>
            <w:vAlign w:val="center"/>
            <w:hideMark/>
          </w:tcPr>
          <w:p w14:paraId="6F532572" w14:textId="77777777" w:rsidR="0030325A" w:rsidRPr="0030325A" w:rsidRDefault="0030325A" w:rsidP="0030325A">
            <w:r w:rsidRPr="0030325A">
              <w:t>Initial Review</w:t>
            </w:r>
          </w:p>
        </w:tc>
        <w:tc>
          <w:tcPr>
            <w:tcW w:w="0" w:type="auto"/>
            <w:vAlign w:val="center"/>
            <w:hideMark/>
          </w:tcPr>
          <w:p w14:paraId="63D070CF" w14:textId="77777777" w:rsidR="0030325A" w:rsidRPr="0030325A" w:rsidRDefault="0030325A" w:rsidP="0030325A">
            <w:r w:rsidRPr="0030325A">
              <w:t>Read issue, confirm understanding, acknowledge user</w:t>
            </w:r>
          </w:p>
        </w:tc>
        <w:tc>
          <w:tcPr>
            <w:tcW w:w="0" w:type="auto"/>
            <w:vAlign w:val="center"/>
            <w:hideMark/>
          </w:tcPr>
          <w:p w14:paraId="4E84B2B4" w14:textId="77777777" w:rsidR="0030325A" w:rsidRPr="0030325A" w:rsidRDefault="0030325A" w:rsidP="0030325A">
            <w:r w:rsidRPr="0030325A">
              <w:t>Support</w:t>
            </w:r>
          </w:p>
        </w:tc>
      </w:tr>
      <w:tr w:rsidR="0030325A" w:rsidRPr="0030325A" w14:paraId="2DC74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21AE" w14:textId="77777777" w:rsidR="0030325A" w:rsidRPr="0030325A" w:rsidRDefault="0030325A" w:rsidP="0030325A">
            <w:r w:rsidRPr="0030325A">
              <w:t>3</w:t>
            </w:r>
          </w:p>
        </w:tc>
        <w:tc>
          <w:tcPr>
            <w:tcW w:w="0" w:type="auto"/>
            <w:vAlign w:val="center"/>
            <w:hideMark/>
          </w:tcPr>
          <w:p w14:paraId="6DA6F74F" w14:textId="77777777" w:rsidR="0030325A" w:rsidRPr="0030325A" w:rsidRDefault="0030325A" w:rsidP="0030325A">
            <w:r w:rsidRPr="0030325A">
              <w:t>Categorization</w:t>
            </w:r>
          </w:p>
        </w:tc>
        <w:tc>
          <w:tcPr>
            <w:tcW w:w="0" w:type="auto"/>
            <w:vAlign w:val="center"/>
            <w:hideMark/>
          </w:tcPr>
          <w:p w14:paraId="396A8F81" w14:textId="77777777" w:rsidR="0030325A" w:rsidRPr="0030325A" w:rsidRDefault="0030325A" w:rsidP="0030325A">
            <w:r w:rsidRPr="0030325A">
              <w:t>Classify issue type (bug, data issue, guidance, feature request)</w:t>
            </w:r>
          </w:p>
        </w:tc>
        <w:tc>
          <w:tcPr>
            <w:tcW w:w="0" w:type="auto"/>
            <w:vAlign w:val="center"/>
            <w:hideMark/>
          </w:tcPr>
          <w:p w14:paraId="481020CE" w14:textId="77777777" w:rsidR="0030325A" w:rsidRPr="0030325A" w:rsidRDefault="0030325A" w:rsidP="0030325A">
            <w:r w:rsidRPr="0030325A">
              <w:t>Support</w:t>
            </w:r>
          </w:p>
        </w:tc>
      </w:tr>
      <w:tr w:rsidR="0030325A" w:rsidRPr="0030325A" w14:paraId="7E539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F083" w14:textId="77777777" w:rsidR="0030325A" w:rsidRPr="0030325A" w:rsidRDefault="0030325A" w:rsidP="0030325A">
            <w:r w:rsidRPr="0030325A">
              <w:t>4</w:t>
            </w:r>
          </w:p>
        </w:tc>
        <w:tc>
          <w:tcPr>
            <w:tcW w:w="0" w:type="auto"/>
            <w:vAlign w:val="center"/>
            <w:hideMark/>
          </w:tcPr>
          <w:p w14:paraId="689AC1AE" w14:textId="77777777" w:rsidR="0030325A" w:rsidRPr="0030325A" w:rsidRDefault="0030325A" w:rsidP="0030325A">
            <w:r w:rsidRPr="0030325A">
              <w:t>Priority Assessment</w:t>
            </w:r>
          </w:p>
        </w:tc>
        <w:tc>
          <w:tcPr>
            <w:tcW w:w="0" w:type="auto"/>
            <w:vAlign w:val="center"/>
            <w:hideMark/>
          </w:tcPr>
          <w:p w14:paraId="1405263A" w14:textId="77777777" w:rsidR="0030325A" w:rsidRPr="0030325A" w:rsidRDefault="0030325A" w:rsidP="0030325A">
            <w:r w:rsidRPr="0030325A">
              <w:t>Assign priority based on user impact and frequency</w:t>
            </w:r>
          </w:p>
        </w:tc>
        <w:tc>
          <w:tcPr>
            <w:tcW w:w="0" w:type="auto"/>
            <w:vAlign w:val="center"/>
            <w:hideMark/>
          </w:tcPr>
          <w:p w14:paraId="249835C5" w14:textId="77777777" w:rsidR="0030325A" w:rsidRPr="0030325A" w:rsidRDefault="0030325A" w:rsidP="0030325A">
            <w:r w:rsidRPr="0030325A">
              <w:t>Support / QA</w:t>
            </w:r>
          </w:p>
        </w:tc>
      </w:tr>
      <w:tr w:rsidR="0030325A" w:rsidRPr="0030325A" w14:paraId="66F9F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6218" w14:textId="77777777" w:rsidR="0030325A" w:rsidRPr="0030325A" w:rsidRDefault="0030325A" w:rsidP="0030325A">
            <w:r w:rsidRPr="0030325A">
              <w:t>5</w:t>
            </w:r>
          </w:p>
        </w:tc>
        <w:tc>
          <w:tcPr>
            <w:tcW w:w="0" w:type="auto"/>
            <w:vAlign w:val="center"/>
            <w:hideMark/>
          </w:tcPr>
          <w:p w14:paraId="3BD9110E" w14:textId="77777777" w:rsidR="0030325A" w:rsidRPr="0030325A" w:rsidRDefault="0030325A" w:rsidP="0030325A">
            <w:r w:rsidRPr="0030325A">
              <w:t>Reproduction</w:t>
            </w:r>
          </w:p>
        </w:tc>
        <w:tc>
          <w:tcPr>
            <w:tcW w:w="0" w:type="auto"/>
            <w:vAlign w:val="center"/>
            <w:hideMark/>
          </w:tcPr>
          <w:p w14:paraId="117013DD" w14:textId="77777777" w:rsidR="0030325A" w:rsidRPr="0030325A" w:rsidRDefault="0030325A" w:rsidP="0030325A">
            <w:r w:rsidRPr="0030325A">
              <w:t>Attempt to reproduce issue in staging or test account</w:t>
            </w:r>
          </w:p>
        </w:tc>
        <w:tc>
          <w:tcPr>
            <w:tcW w:w="0" w:type="auto"/>
            <w:vAlign w:val="center"/>
            <w:hideMark/>
          </w:tcPr>
          <w:p w14:paraId="13B6CD98" w14:textId="77777777" w:rsidR="0030325A" w:rsidRPr="0030325A" w:rsidRDefault="0030325A" w:rsidP="0030325A">
            <w:r w:rsidRPr="0030325A">
              <w:t>QA</w:t>
            </w:r>
          </w:p>
        </w:tc>
      </w:tr>
      <w:tr w:rsidR="0030325A" w:rsidRPr="0030325A" w14:paraId="18A40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9296" w14:textId="77777777" w:rsidR="0030325A" w:rsidRPr="0030325A" w:rsidRDefault="0030325A" w:rsidP="0030325A">
            <w:r w:rsidRPr="0030325A">
              <w:t>6</w:t>
            </w:r>
          </w:p>
        </w:tc>
        <w:tc>
          <w:tcPr>
            <w:tcW w:w="0" w:type="auto"/>
            <w:vAlign w:val="center"/>
            <w:hideMark/>
          </w:tcPr>
          <w:p w14:paraId="7AAF47C6" w14:textId="77777777" w:rsidR="0030325A" w:rsidRPr="0030325A" w:rsidRDefault="0030325A" w:rsidP="0030325A">
            <w:r w:rsidRPr="0030325A">
              <w:t>Resolution Path</w:t>
            </w:r>
          </w:p>
        </w:tc>
        <w:tc>
          <w:tcPr>
            <w:tcW w:w="0" w:type="auto"/>
            <w:vAlign w:val="center"/>
            <w:hideMark/>
          </w:tcPr>
          <w:p w14:paraId="31617B7B" w14:textId="77777777" w:rsidR="0030325A" w:rsidRPr="0030325A" w:rsidRDefault="0030325A" w:rsidP="0030325A">
            <w:r w:rsidRPr="0030325A">
              <w:t>Decide: support fix, workaround, or engineering escalation</w:t>
            </w:r>
          </w:p>
        </w:tc>
        <w:tc>
          <w:tcPr>
            <w:tcW w:w="0" w:type="auto"/>
            <w:vAlign w:val="center"/>
            <w:hideMark/>
          </w:tcPr>
          <w:p w14:paraId="03CADD9A" w14:textId="77777777" w:rsidR="0030325A" w:rsidRPr="0030325A" w:rsidRDefault="0030325A" w:rsidP="0030325A">
            <w:r w:rsidRPr="0030325A">
              <w:t>Support / QA</w:t>
            </w:r>
          </w:p>
        </w:tc>
      </w:tr>
      <w:tr w:rsidR="0030325A" w:rsidRPr="0030325A" w14:paraId="7A545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B4EA" w14:textId="77777777" w:rsidR="0030325A" w:rsidRPr="0030325A" w:rsidRDefault="0030325A" w:rsidP="0030325A">
            <w:r w:rsidRPr="0030325A">
              <w:t>7</w:t>
            </w:r>
          </w:p>
        </w:tc>
        <w:tc>
          <w:tcPr>
            <w:tcW w:w="0" w:type="auto"/>
            <w:vAlign w:val="center"/>
            <w:hideMark/>
          </w:tcPr>
          <w:p w14:paraId="50D25B0F" w14:textId="77777777" w:rsidR="0030325A" w:rsidRPr="0030325A" w:rsidRDefault="0030325A" w:rsidP="0030325A">
            <w:r w:rsidRPr="0030325A">
              <w:t>Engineering Escalation</w:t>
            </w:r>
          </w:p>
        </w:tc>
        <w:tc>
          <w:tcPr>
            <w:tcW w:w="0" w:type="auto"/>
            <w:vAlign w:val="center"/>
            <w:hideMark/>
          </w:tcPr>
          <w:p w14:paraId="30FC376D" w14:textId="77777777" w:rsidR="0030325A" w:rsidRPr="0030325A" w:rsidRDefault="0030325A" w:rsidP="0030325A">
            <w:r w:rsidRPr="0030325A">
              <w:t>Log bug with detailed reproduction steps</w:t>
            </w:r>
          </w:p>
        </w:tc>
        <w:tc>
          <w:tcPr>
            <w:tcW w:w="0" w:type="auto"/>
            <w:vAlign w:val="center"/>
            <w:hideMark/>
          </w:tcPr>
          <w:p w14:paraId="56E7166E" w14:textId="77777777" w:rsidR="0030325A" w:rsidRPr="0030325A" w:rsidRDefault="0030325A" w:rsidP="0030325A">
            <w:r w:rsidRPr="0030325A">
              <w:t>QA</w:t>
            </w:r>
          </w:p>
        </w:tc>
      </w:tr>
      <w:tr w:rsidR="0030325A" w:rsidRPr="0030325A" w14:paraId="6F0B2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1E02" w14:textId="77777777" w:rsidR="0030325A" w:rsidRPr="0030325A" w:rsidRDefault="0030325A" w:rsidP="0030325A">
            <w:r w:rsidRPr="0030325A">
              <w:t>8</w:t>
            </w:r>
          </w:p>
        </w:tc>
        <w:tc>
          <w:tcPr>
            <w:tcW w:w="0" w:type="auto"/>
            <w:vAlign w:val="center"/>
            <w:hideMark/>
          </w:tcPr>
          <w:p w14:paraId="6B90E9CC" w14:textId="77777777" w:rsidR="0030325A" w:rsidRPr="0030325A" w:rsidRDefault="0030325A" w:rsidP="0030325A">
            <w:r w:rsidRPr="0030325A">
              <w:t>User Communication</w:t>
            </w:r>
          </w:p>
        </w:tc>
        <w:tc>
          <w:tcPr>
            <w:tcW w:w="0" w:type="auto"/>
            <w:vAlign w:val="center"/>
            <w:hideMark/>
          </w:tcPr>
          <w:p w14:paraId="3166245B" w14:textId="77777777" w:rsidR="0030325A" w:rsidRPr="0030325A" w:rsidRDefault="0030325A" w:rsidP="0030325A">
            <w:r w:rsidRPr="0030325A">
              <w:t>Update user with status or workaround</w:t>
            </w:r>
          </w:p>
        </w:tc>
        <w:tc>
          <w:tcPr>
            <w:tcW w:w="0" w:type="auto"/>
            <w:vAlign w:val="center"/>
            <w:hideMark/>
          </w:tcPr>
          <w:p w14:paraId="368D8A9B" w14:textId="77777777" w:rsidR="0030325A" w:rsidRPr="0030325A" w:rsidRDefault="0030325A" w:rsidP="0030325A">
            <w:r w:rsidRPr="0030325A">
              <w:t>Support</w:t>
            </w:r>
          </w:p>
        </w:tc>
      </w:tr>
      <w:tr w:rsidR="0030325A" w:rsidRPr="0030325A" w14:paraId="355C5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60A6" w14:textId="77777777" w:rsidR="0030325A" w:rsidRPr="0030325A" w:rsidRDefault="0030325A" w:rsidP="0030325A">
            <w:r w:rsidRPr="0030325A">
              <w:t>9</w:t>
            </w:r>
          </w:p>
        </w:tc>
        <w:tc>
          <w:tcPr>
            <w:tcW w:w="0" w:type="auto"/>
            <w:vAlign w:val="center"/>
            <w:hideMark/>
          </w:tcPr>
          <w:p w14:paraId="20AC6F23" w14:textId="77777777" w:rsidR="0030325A" w:rsidRPr="0030325A" w:rsidRDefault="0030325A" w:rsidP="0030325A">
            <w:r w:rsidRPr="0030325A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12305959" w14:textId="77777777" w:rsidR="0030325A" w:rsidRPr="0030325A" w:rsidRDefault="0030325A" w:rsidP="0030325A">
            <w:r w:rsidRPr="0030325A">
              <w:t>Verify fix once delivered</w:t>
            </w:r>
          </w:p>
        </w:tc>
        <w:tc>
          <w:tcPr>
            <w:tcW w:w="0" w:type="auto"/>
            <w:vAlign w:val="center"/>
            <w:hideMark/>
          </w:tcPr>
          <w:p w14:paraId="63E077AF" w14:textId="77777777" w:rsidR="0030325A" w:rsidRPr="0030325A" w:rsidRDefault="0030325A" w:rsidP="0030325A">
            <w:r w:rsidRPr="0030325A">
              <w:t>QA</w:t>
            </w:r>
          </w:p>
        </w:tc>
      </w:tr>
      <w:tr w:rsidR="0030325A" w:rsidRPr="0030325A" w14:paraId="0E38A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241A" w14:textId="77777777" w:rsidR="0030325A" w:rsidRPr="0030325A" w:rsidRDefault="0030325A" w:rsidP="0030325A">
            <w:r w:rsidRPr="0030325A">
              <w:t>10</w:t>
            </w:r>
          </w:p>
        </w:tc>
        <w:tc>
          <w:tcPr>
            <w:tcW w:w="0" w:type="auto"/>
            <w:vAlign w:val="center"/>
            <w:hideMark/>
          </w:tcPr>
          <w:p w14:paraId="3335D0F6" w14:textId="77777777" w:rsidR="0030325A" w:rsidRPr="0030325A" w:rsidRDefault="0030325A" w:rsidP="0030325A">
            <w:r w:rsidRPr="0030325A">
              <w:t>Closure</w:t>
            </w:r>
          </w:p>
        </w:tc>
        <w:tc>
          <w:tcPr>
            <w:tcW w:w="0" w:type="auto"/>
            <w:vAlign w:val="center"/>
            <w:hideMark/>
          </w:tcPr>
          <w:p w14:paraId="329E4D34" w14:textId="77777777" w:rsidR="0030325A" w:rsidRPr="0030325A" w:rsidRDefault="0030325A" w:rsidP="0030325A">
            <w:r w:rsidRPr="0030325A">
              <w:t>Confirm resolution and close ticket</w:t>
            </w:r>
          </w:p>
        </w:tc>
        <w:tc>
          <w:tcPr>
            <w:tcW w:w="0" w:type="auto"/>
            <w:vAlign w:val="center"/>
            <w:hideMark/>
          </w:tcPr>
          <w:p w14:paraId="7E048394" w14:textId="77777777" w:rsidR="0030325A" w:rsidRPr="0030325A" w:rsidRDefault="0030325A" w:rsidP="0030325A">
            <w:r w:rsidRPr="0030325A">
              <w:t>Support</w:t>
            </w:r>
          </w:p>
        </w:tc>
      </w:tr>
    </w:tbl>
    <w:p w14:paraId="2F6E17EF" w14:textId="77777777" w:rsidR="0030325A" w:rsidRPr="0030325A" w:rsidRDefault="0030325A" w:rsidP="0030325A">
      <w:r w:rsidRPr="0030325A">
        <w:pict w14:anchorId="566543C4">
          <v:rect id="_x0000_i1087" style="width:0;height:1.5pt" o:hralign="center" o:hrstd="t" o:hr="t" fillcolor="#a0a0a0" stroked="f"/>
        </w:pict>
      </w:r>
    </w:p>
    <w:p w14:paraId="2D98F15C" w14:textId="77777777" w:rsidR="0030325A" w:rsidRPr="0030325A" w:rsidRDefault="0030325A" w:rsidP="0030325A">
      <w:pPr>
        <w:pStyle w:val="Heading2"/>
      </w:pPr>
      <w:r w:rsidRPr="0030325A">
        <w:lastRenderedPageBreak/>
        <w:t>3. Ticket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3084"/>
        <w:gridCol w:w="2987"/>
      </w:tblGrid>
      <w:tr w:rsidR="0030325A" w:rsidRPr="0030325A" w14:paraId="61855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01F7A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B7468FA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BEC40F8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Example</w:t>
            </w:r>
          </w:p>
        </w:tc>
      </w:tr>
      <w:tr w:rsidR="0030325A" w:rsidRPr="0030325A" w14:paraId="05BEA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17B0" w14:textId="77777777" w:rsidR="0030325A" w:rsidRPr="0030325A" w:rsidRDefault="0030325A" w:rsidP="0030325A">
            <w:r w:rsidRPr="0030325A">
              <w:t>Application Bug</w:t>
            </w:r>
          </w:p>
        </w:tc>
        <w:tc>
          <w:tcPr>
            <w:tcW w:w="0" w:type="auto"/>
            <w:vAlign w:val="center"/>
            <w:hideMark/>
          </w:tcPr>
          <w:p w14:paraId="010295C1" w14:textId="77777777" w:rsidR="0030325A" w:rsidRPr="0030325A" w:rsidRDefault="0030325A" w:rsidP="0030325A">
            <w:r w:rsidRPr="0030325A">
              <w:t>Product not behaving as expected</w:t>
            </w:r>
          </w:p>
        </w:tc>
        <w:tc>
          <w:tcPr>
            <w:tcW w:w="0" w:type="auto"/>
            <w:vAlign w:val="center"/>
            <w:hideMark/>
          </w:tcPr>
          <w:p w14:paraId="5B37C648" w14:textId="77777777" w:rsidR="0030325A" w:rsidRPr="0030325A" w:rsidRDefault="0030325A" w:rsidP="0030325A">
            <w:r w:rsidRPr="0030325A">
              <w:t>Analytics incorrect after deletion</w:t>
            </w:r>
          </w:p>
        </w:tc>
      </w:tr>
      <w:tr w:rsidR="0030325A" w:rsidRPr="0030325A" w14:paraId="7604D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B995" w14:textId="77777777" w:rsidR="0030325A" w:rsidRPr="0030325A" w:rsidRDefault="0030325A" w:rsidP="0030325A">
            <w:r w:rsidRPr="0030325A">
              <w:t>Data Sync Issue</w:t>
            </w:r>
          </w:p>
        </w:tc>
        <w:tc>
          <w:tcPr>
            <w:tcW w:w="0" w:type="auto"/>
            <w:vAlign w:val="center"/>
            <w:hideMark/>
          </w:tcPr>
          <w:p w14:paraId="798E922B" w14:textId="77777777" w:rsidR="0030325A" w:rsidRPr="0030325A" w:rsidRDefault="0030325A" w:rsidP="0030325A">
            <w:r w:rsidRPr="0030325A">
              <w:t>Missing or delayed data</w:t>
            </w:r>
          </w:p>
        </w:tc>
        <w:tc>
          <w:tcPr>
            <w:tcW w:w="0" w:type="auto"/>
            <w:vAlign w:val="center"/>
            <w:hideMark/>
          </w:tcPr>
          <w:p w14:paraId="6D8A845D" w14:textId="77777777" w:rsidR="0030325A" w:rsidRPr="0030325A" w:rsidRDefault="0030325A" w:rsidP="0030325A">
            <w:r w:rsidRPr="0030325A">
              <w:t>Trades not visible on new device</w:t>
            </w:r>
          </w:p>
        </w:tc>
      </w:tr>
      <w:tr w:rsidR="0030325A" w:rsidRPr="0030325A" w14:paraId="6BA6E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9406" w14:textId="77777777" w:rsidR="0030325A" w:rsidRPr="0030325A" w:rsidRDefault="0030325A" w:rsidP="0030325A">
            <w:r w:rsidRPr="0030325A">
              <w:t>User Guidance</w:t>
            </w:r>
          </w:p>
        </w:tc>
        <w:tc>
          <w:tcPr>
            <w:tcW w:w="0" w:type="auto"/>
            <w:vAlign w:val="center"/>
            <w:hideMark/>
          </w:tcPr>
          <w:p w14:paraId="03CC7FAD" w14:textId="77777777" w:rsidR="0030325A" w:rsidRPr="0030325A" w:rsidRDefault="0030325A" w:rsidP="0030325A">
            <w:r w:rsidRPr="0030325A">
              <w:t>How-to or clarification</w:t>
            </w:r>
          </w:p>
        </w:tc>
        <w:tc>
          <w:tcPr>
            <w:tcW w:w="0" w:type="auto"/>
            <w:vAlign w:val="center"/>
            <w:hideMark/>
          </w:tcPr>
          <w:p w14:paraId="574ACCFD" w14:textId="77777777" w:rsidR="0030325A" w:rsidRPr="0030325A" w:rsidRDefault="0030325A" w:rsidP="0030325A">
            <w:r w:rsidRPr="0030325A">
              <w:t>How to export trade history</w:t>
            </w:r>
          </w:p>
        </w:tc>
      </w:tr>
      <w:tr w:rsidR="0030325A" w:rsidRPr="0030325A" w14:paraId="42852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8BEF" w14:textId="77777777" w:rsidR="0030325A" w:rsidRPr="0030325A" w:rsidRDefault="0030325A" w:rsidP="0030325A">
            <w:r w:rsidRPr="0030325A">
              <w:t>Feature Request</w:t>
            </w:r>
          </w:p>
        </w:tc>
        <w:tc>
          <w:tcPr>
            <w:tcW w:w="0" w:type="auto"/>
            <w:vAlign w:val="center"/>
            <w:hideMark/>
          </w:tcPr>
          <w:p w14:paraId="7E194E86" w14:textId="77777777" w:rsidR="0030325A" w:rsidRPr="0030325A" w:rsidRDefault="0030325A" w:rsidP="0030325A">
            <w:r w:rsidRPr="0030325A">
              <w:t>New functionality request</w:t>
            </w:r>
          </w:p>
        </w:tc>
        <w:tc>
          <w:tcPr>
            <w:tcW w:w="0" w:type="auto"/>
            <w:vAlign w:val="center"/>
            <w:hideMark/>
          </w:tcPr>
          <w:p w14:paraId="2BE670E1" w14:textId="77777777" w:rsidR="0030325A" w:rsidRPr="0030325A" w:rsidRDefault="0030325A" w:rsidP="0030325A">
            <w:r w:rsidRPr="0030325A">
              <w:t>Add custom analytics filter</w:t>
            </w:r>
          </w:p>
        </w:tc>
      </w:tr>
    </w:tbl>
    <w:p w14:paraId="09494972" w14:textId="77777777" w:rsidR="0030325A" w:rsidRPr="0030325A" w:rsidRDefault="0030325A" w:rsidP="0030325A">
      <w:r w:rsidRPr="0030325A">
        <w:pict w14:anchorId="05E5A853">
          <v:rect id="_x0000_i1088" style="width:0;height:1.5pt" o:hralign="center" o:hrstd="t" o:hr="t" fillcolor="#a0a0a0" stroked="f"/>
        </w:pict>
      </w:r>
    </w:p>
    <w:p w14:paraId="5B935C20" w14:textId="77777777" w:rsidR="0030325A" w:rsidRPr="0030325A" w:rsidRDefault="0030325A" w:rsidP="0030325A">
      <w:pPr>
        <w:pStyle w:val="Heading2"/>
      </w:pPr>
      <w:r w:rsidRPr="0030325A">
        <w:t>4. Priority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3512"/>
        <w:gridCol w:w="3133"/>
      </w:tblGrid>
      <w:tr w:rsidR="0030325A" w:rsidRPr="0030325A" w14:paraId="21CD79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21CEE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65CA01D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A776795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Example</w:t>
            </w:r>
          </w:p>
        </w:tc>
      </w:tr>
      <w:tr w:rsidR="0030325A" w:rsidRPr="0030325A" w14:paraId="149DA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294E" w14:textId="77777777" w:rsidR="0030325A" w:rsidRPr="0030325A" w:rsidRDefault="0030325A" w:rsidP="0030325A">
            <w:r w:rsidRPr="0030325A">
              <w:t>Critical</w:t>
            </w:r>
          </w:p>
        </w:tc>
        <w:tc>
          <w:tcPr>
            <w:tcW w:w="0" w:type="auto"/>
            <w:vAlign w:val="center"/>
            <w:hideMark/>
          </w:tcPr>
          <w:p w14:paraId="4D5980DC" w14:textId="77777777" w:rsidR="0030325A" w:rsidRPr="0030325A" w:rsidRDefault="0030325A" w:rsidP="0030325A">
            <w:r w:rsidRPr="0030325A">
              <w:t>Data loss, duplication, or app unusable</w:t>
            </w:r>
          </w:p>
        </w:tc>
        <w:tc>
          <w:tcPr>
            <w:tcW w:w="0" w:type="auto"/>
            <w:vAlign w:val="center"/>
            <w:hideMark/>
          </w:tcPr>
          <w:p w14:paraId="7DB1447F" w14:textId="77777777" w:rsidR="0030325A" w:rsidRPr="0030325A" w:rsidRDefault="0030325A" w:rsidP="0030325A">
            <w:r w:rsidRPr="0030325A">
              <w:t>Trades disappearing or duplicating</w:t>
            </w:r>
          </w:p>
        </w:tc>
      </w:tr>
      <w:tr w:rsidR="0030325A" w:rsidRPr="0030325A" w14:paraId="7CB1F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7F69" w14:textId="77777777" w:rsidR="0030325A" w:rsidRPr="0030325A" w:rsidRDefault="0030325A" w:rsidP="0030325A">
            <w:r w:rsidRPr="0030325A">
              <w:t>High</w:t>
            </w:r>
          </w:p>
        </w:tc>
        <w:tc>
          <w:tcPr>
            <w:tcW w:w="0" w:type="auto"/>
            <w:vAlign w:val="center"/>
            <w:hideMark/>
          </w:tcPr>
          <w:p w14:paraId="127C9865" w14:textId="77777777" w:rsidR="0030325A" w:rsidRPr="0030325A" w:rsidRDefault="0030325A" w:rsidP="0030325A">
            <w:r w:rsidRPr="0030325A">
              <w:t>Core feature broken, major impact</w:t>
            </w:r>
          </w:p>
        </w:tc>
        <w:tc>
          <w:tcPr>
            <w:tcW w:w="0" w:type="auto"/>
            <w:vAlign w:val="center"/>
            <w:hideMark/>
          </w:tcPr>
          <w:p w14:paraId="50EF057A" w14:textId="77777777" w:rsidR="0030325A" w:rsidRPr="0030325A" w:rsidRDefault="0030325A" w:rsidP="0030325A">
            <w:r w:rsidRPr="0030325A">
              <w:t>Analytics incorrect</w:t>
            </w:r>
          </w:p>
        </w:tc>
      </w:tr>
      <w:tr w:rsidR="0030325A" w:rsidRPr="0030325A" w14:paraId="4B508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9F8A" w14:textId="77777777" w:rsidR="0030325A" w:rsidRPr="0030325A" w:rsidRDefault="0030325A" w:rsidP="0030325A">
            <w:r w:rsidRPr="0030325A">
              <w:t>Medium</w:t>
            </w:r>
          </w:p>
        </w:tc>
        <w:tc>
          <w:tcPr>
            <w:tcW w:w="0" w:type="auto"/>
            <w:vAlign w:val="center"/>
            <w:hideMark/>
          </w:tcPr>
          <w:p w14:paraId="7A054B91" w14:textId="77777777" w:rsidR="0030325A" w:rsidRPr="0030325A" w:rsidRDefault="0030325A" w:rsidP="0030325A">
            <w:r w:rsidRPr="0030325A">
              <w:t>Partial feature issue with workaround</w:t>
            </w:r>
          </w:p>
        </w:tc>
        <w:tc>
          <w:tcPr>
            <w:tcW w:w="0" w:type="auto"/>
            <w:vAlign w:val="center"/>
            <w:hideMark/>
          </w:tcPr>
          <w:p w14:paraId="38310318" w14:textId="77777777" w:rsidR="0030325A" w:rsidRPr="0030325A" w:rsidRDefault="0030325A" w:rsidP="0030325A">
            <w:r w:rsidRPr="0030325A">
              <w:t>Export missing optional field</w:t>
            </w:r>
          </w:p>
        </w:tc>
      </w:tr>
      <w:tr w:rsidR="0030325A" w:rsidRPr="0030325A" w14:paraId="28893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7BD3" w14:textId="77777777" w:rsidR="0030325A" w:rsidRPr="0030325A" w:rsidRDefault="0030325A" w:rsidP="0030325A">
            <w:r w:rsidRPr="0030325A">
              <w:t>Low</w:t>
            </w:r>
          </w:p>
        </w:tc>
        <w:tc>
          <w:tcPr>
            <w:tcW w:w="0" w:type="auto"/>
            <w:vAlign w:val="center"/>
            <w:hideMark/>
          </w:tcPr>
          <w:p w14:paraId="250441B8" w14:textId="77777777" w:rsidR="0030325A" w:rsidRPr="0030325A" w:rsidRDefault="0030325A" w:rsidP="0030325A">
            <w:r w:rsidRPr="0030325A">
              <w:t>Cosmetic or minor UX issue</w:t>
            </w:r>
          </w:p>
        </w:tc>
        <w:tc>
          <w:tcPr>
            <w:tcW w:w="0" w:type="auto"/>
            <w:vAlign w:val="center"/>
            <w:hideMark/>
          </w:tcPr>
          <w:p w14:paraId="2F59F142" w14:textId="77777777" w:rsidR="0030325A" w:rsidRPr="0030325A" w:rsidRDefault="0030325A" w:rsidP="0030325A">
            <w:r w:rsidRPr="0030325A">
              <w:t>Spacing or label issues</w:t>
            </w:r>
          </w:p>
        </w:tc>
      </w:tr>
    </w:tbl>
    <w:p w14:paraId="339281EC" w14:textId="77777777" w:rsidR="0030325A" w:rsidRPr="0030325A" w:rsidRDefault="0030325A" w:rsidP="0030325A">
      <w:r w:rsidRPr="0030325A">
        <w:pict w14:anchorId="56771DC4">
          <v:rect id="_x0000_i1089" style="width:0;height:1.5pt" o:hralign="center" o:hrstd="t" o:hr="t" fillcolor="#a0a0a0" stroked="f"/>
        </w:pict>
      </w:r>
    </w:p>
    <w:p w14:paraId="168F01EB" w14:textId="77777777" w:rsidR="0030325A" w:rsidRPr="0030325A" w:rsidRDefault="0030325A" w:rsidP="0030325A">
      <w:pPr>
        <w:pStyle w:val="Heading2"/>
      </w:pPr>
      <w:r w:rsidRPr="0030325A">
        <w:t>5. Support Ticket Table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1586"/>
        <w:gridCol w:w="1252"/>
        <w:gridCol w:w="815"/>
        <w:gridCol w:w="2147"/>
        <w:gridCol w:w="1888"/>
        <w:gridCol w:w="941"/>
      </w:tblGrid>
      <w:tr w:rsidR="0030325A" w:rsidRPr="0030325A" w14:paraId="19223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95D48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Ticket ID</w:t>
            </w:r>
          </w:p>
        </w:tc>
        <w:tc>
          <w:tcPr>
            <w:tcW w:w="0" w:type="auto"/>
            <w:vAlign w:val="center"/>
            <w:hideMark/>
          </w:tcPr>
          <w:p w14:paraId="248C3C85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Issue Summary</w:t>
            </w:r>
          </w:p>
        </w:tc>
        <w:tc>
          <w:tcPr>
            <w:tcW w:w="0" w:type="auto"/>
            <w:vAlign w:val="center"/>
            <w:hideMark/>
          </w:tcPr>
          <w:p w14:paraId="32FA77FC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DD9C4D4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660E164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3DB39424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D47089D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Status</w:t>
            </w:r>
          </w:p>
        </w:tc>
      </w:tr>
      <w:tr w:rsidR="0030325A" w:rsidRPr="0030325A" w14:paraId="42B89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C613" w14:textId="77777777" w:rsidR="0030325A" w:rsidRPr="0030325A" w:rsidRDefault="0030325A" w:rsidP="0030325A">
            <w:r w:rsidRPr="0030325A">
              <w:t>CS-001</w:t>
            </w:r>
          </w:p>
        </w:tc>
        <w:tc>
          <w:tcPr>
            <w:tcW w:w="0" w:type="auto"/>
            <w:vAlign w:val="center"/>
            <w:hideMark/>
          </w:tcPr>
          <w:p w14:paraId="1930B19A" w14:textId="77777777" w:rsidR="0030325A" w:rsidRPr="0030325A" w:rsidRDefault="0030325A" w:rsidP="0030325A">
            <w:r w:rsidRPr="0030325A">
              <w:t>Trades missing after login</w:t>
            </w:r>
          </w:p>
        </w:tc>
        <w:tc>
          <w:tcPr>
            <w:tcW w:w="0" w:type="auto"/>
            <w:vAlign w:val="center"/>
            <w:hideMark/>
          </w:tcPr>
          <w:p w14:paraId="7C1A2D98" w14:textId="77777777" w:rsidR="0030325A" w:rsidRPr="0030325A" w:rsidRDefault="0030325A" w:rsidP="0030325A">
            <w:r w:rsidRPr="0030325A">
              <w:t>Data Sync Issue</w:t>
            </w:r>
          </w:p>
        </w:tc>
        <w:tc>
          <w:tcPr>
            <w:tcW w:w="0" w:type="auto"/>
            <w:vAlign w:val="center"/>
            <w:hideMark/>
          </w:tcPr>
          <w:p w14:paraId="13541975" w14:textId="77777777" w:rsidR="0030325A" w:rsidRPr="0030325A" w:rsidRDefault="0030325A" w:rsidP="0030325A">
            <w:r w:rsidRPr="0030325A">
              <w:t>High</w:t>
            </w:r>
          </w:p>
        </w:tc>
        <w:tc>
          <w:tcPr>
            <w:tcW w:w="0" w:type="auto"/>
            <w:vAlign w:val="center"/>
            <w:hideMark/>
          </w:tcPr>
          <w:p w14:paraId="1C614D16" w14:textId="77777777" w:rsidR="0030325A" w:rsidRPr="0030325A" w:rsidRDefault="0030325A" w:rsidP="0030325A">
            <w:r w:rsidRPr="0030325A">
              <w:t xml:space="preserve">Sync </w:t>
            </w:r>
            <w:proofErr w:type="gramStart"/>
            <w:r w:rsidRPr="0030325A">
              <w:t>delay</w:t>
            </w:r>
            <w:proofErr w:type="gramEnd"/>
            <w:r w:rsidRPr="0030325A">
              <w:t xml:space="preserve"> due to network issue</w:t>
            </w:r>
          </w:p>
        </w:tc>
        <w:tc>
          <w:tcPr>
            <w:tcW w:w="0" w:type="auto"/>
            <w:vAlign w:val="center"/>
            <w:hideMark/>
          </w:tcPr>
          <w:p w14:paraId="5BD70594" w14:textId="77777777" w:rsidR="0030325A" w:rsidRPr="0030325A" w:rsidRDefault="0030325A" w:rsidP="0030325A">
            <w:r w:rsidRPr="0030325A">
              <w:t>Triggered refresh; data synced</w:t>
            </w:r>
          </w:p>
        </w:tc>
        <w:tc>
          <w:tcPr>
            <w:tcW w:w="0" w:type="auto"/>
            <w:vAlign w:val="center"/>
            <w:hideMark/>
          </w:tcPr>
          <w:p w14:paraId="62FDEEA2" w14:textId="77777777" w:rsidR="0030325A" w:rsidRPr="0030325A" w:rsidRDefault="0030325A" w:rsidP="0030325A">
            <w:r w:rsidRPr="0030325A">
              <w:t>Closed</w:t>
            </w:r>
          </w:p>
        </w:tc>
      </w:tr>
      <w:tr w:rsidR="0030325A" w:rsidRPr="0030325A" w14:paraId="3108B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A96E" w14:textId="77777777" w:rsidR="0030325A" w:rsidRPr="0030325A" w:rsidRDefault="0030325A" w:rsidP="0030325A">
            <w:r w:rsidRPr="0030325A">
              <w:t>CS-002</w:t>
            </w:r>
          </w:p>
        </w:tc>
        <w:tc>
          <w:tcPr>
            <w:tcW w:w="0" w:type="auto"/>
            <w:vAlign w:val="center"/>
            <w:hideMark/>
          </w:tcPr>
          <w:p w14:paraId="2BC0AA3E" w14:textId="77777777" w:rsidR="0030325A" w:rsidRPr="0030325A" w:rsidRDefault="0030325A" w:rsidP="0030325A">
            <w:r w:rsidRPr="0030325A">
              <w:t>CSV export missing notes</w:t>
            </w:r>
          </w:p>
        </w:tc>
        <w:tc>
          <w:tcPr>
            <w:tcW w:w="0" w:type="auto"/>
            <w:vAlign w:val="center"/>
            <w:hideMark/>
          </w:tcPr>
          <w:p w14:paraId="194FD8BA" w14:textId="77777777" w:rsidR="0030325A" w:rsidRPr="0030325A" w:rsidRDefault="0030325A" w:rsidP="0030325A">
            <w:r w:rsidRPr="0030325A">
              <w:t>Application Bug</w:t>
            </w:r>
          </w:p>
        </w:tc>
        <w:tc>
          <w:tcPr>
            <w:tcW w:w="0" w:type="auto"/>
            <w:vAlign w:val="center"/>
            <w:hideMark/>
          </w:tcPr>
          <w:p w14:paraId="273A26FF" w14:textId="77777777" w:rsidR="0030325A" w:rsidRPr="0030325A" w:rsidRDefault="0030325A" w:rsidP="0030325A">
            <w:r w:rsidRPr="0030325A">
              <w:t>Medium</w:t>
            </w:r>
          </w:p>
        </w:tc>
        <w:tc>
          <w:tcPr>
            <w:tcW w:w="0" w:type="auto"/>
            <w:vAlign w:val="center"/>
            <w:hideMark/>
          </w:tcPr>
          <w:p w14:paraId="7CF6CCCA" w14:textId="77777777" w:rsidR="0030325A" w:rsidRPr="0030325A" w:rsidRDefault="0030325A" w:rsidP="0030325A">
            <w:r w:rsidRPr="0030325A">
              <w:t>Export mapping excludes notes</w:t>
            </w:r>
          </w:p>
        </w:tc>
        <w:tc>
          <w:tcPr>
            <w:tcW w:w="0" w:type="auto"/>
            <w:vAlign w:val="center"/>
            <w:hideMark/>
          </w:tcPr>
          <w:p w14:paraId="231B5E84" w14:textId="77777777" w:rsidR="0030325A" w:rsidRPr="0030325A" w:rsidRDefault="0030325A" w:rsidP="0030325A">
            <w:r w:rsidRPr="0030325A">
              <w:t>Logged bug for fix</w:t>
            </w:r>
          </w:p>
        </w:tc>
        <w:tc>
          <w:tcPr>
            <w:tcW w:w="0" w:type="auto"/>
            <w:vAlign w:val="center"/>
            <w:hideMark/>
          </w:tcPr>
          <w:p w14:paraId="6C05AE9D" w14:textId="77777777" w:rsidR="0030325A" w:rsidRPr="0030325A" w:rsidRDefault="0030325A" w:rsidP="0030325A">
            <w:r w:rsidRPr="0030325A">
              <w:t>Open</w:t>
            </w:r>
          </w:p>
        </w:tc>
      </w:tr>
      <w:tr w:rsidR="0030325A" w:rsidRPr="0030325A" w14:paraId="7076A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4F26" w14:textId="77777777" w:rsidR="0030325A" w:rsidRPr="0030325A" w:rsidRDefault="0030325A" w:rsidP="0030325A">
            <w:r w:rsidRPr="0030325A">
              <w:t>CS-003</w:t>
            </w:r>
          </w:p>
        </w:tc>
        <w:tc>
          <w:tcPr>
            <w:tcW w:w="0" w:type="auto"/>
            <w:vAlign w:val="center"/>
            <w:hideMark/>
          </w:tcPr>
          <w:p w14:paraId="528E362D" w14:textId="77777777" w:rsidR="0030325A" w:rsidRPr="0030325A" w:rsidRDefault="0030325A" w:rsidP="0030325A">
            <w:r w:rsidRPr="0030325A">
              <w:t>Cannot save trade</w:t>
            </w:r>
          </w:p>
        </w:tc>
        <w:tc>
          <w:tcPr>
            <w:tcW w:w="0" w:type="auto"/>
            <w:vAlign w:val="center"/>
            <w:hideMark/>
          </w:tcPr>
          <w:p w14:paraId="34C1403A" w14:textId="77777777" w:rsidR="0030325A" w:rsidRPr="0030325A" w:rsidRDefault="0030325A" w:rsidP="0030325A">
            <w:r w:rsidRPr="0030325A">
              <w:t>Application Bug</w:t>
            </w:r>
          </w:p>
        </w:tc>
        <w:tc>
          <w:tcPr>
            <w:tcW w:w="0" w:type="auto"/>
            <w:vAlign w:val="center"/>
            <w:hideMark/>
          </w:tcPr>
          <w:p w14:paraId="74C9CFC7" w14:textId="77777777" w:rsidR="0030325A" w:rsidRPr="0030325A" w:rsidRDefault="0030325A" w:rsidP="0030325A">
            <w:r w:rsidRPr="0030325A">
              <w:t>High</w:t>
            </w:r>
          </w:p>
        </w:tc>
        <w:tc>
          <w:tcPr>
            <w:tcW w:w="0" w:type="auto"/>
            <w:vAlign w:val="center"/>
            <w:hideMark/>
          </w:tcPr>
          <w:p w14:paraId="7D34F5E8" w14:textId="77777777" w:rsidR="0030325A" w:rsidRPr="0030325A" w:rsidRDefault="0030325A" w:rsidP="0030325A">
            <w:r w:rsidRPr="0030325A">
              <w:t>Required field validation failing silently</w:t>
            </w:r>
          </w:p>
        </w:tc>
        <w:tc>
          <w:tcPr>
            <w:tcW w:w="0" w:type="auto"/>
            <w:vAlign w:val="center"/>
            <w:hideMark/>
          </w:tcPr>
          <w:p w14:paraId="73CAC5C8" w14:textId="77777777" w:rsidR="0030325A" w:rsidRPr="0030325A" w:rsidRDefault="0030325A" w:rsidP="0030325A">
            <w:r w:rsidRPr="0030325A">
              <w:t>Escalated to engineering</w:t>
            </w:r>
          </w:p>
        </w:tc>
        <w:tc>
          <w:tcPr>
            <w:tcW w:w="0" w:type="auto"/>
            <w:vAlign w:val="center"/>
            <w:hideMark/>
          </w:tcPr>
          <w:p w14:paraId="45127747" w14:textId="77777777" w:rsidR="0030325A" w:rsidRPr="0030325A" w:rsidRDefault="0030325A" w:rsidP="0030325A">
            <w:r w:rsidRPr="0030325A">
              <w:t>In Progress</w:t>
            </w:r>
          </w:p>
        </w:tc>
      </w:tr>
      <w:tr w:rsidR="0030325A" w:rsidRPr="0030325A" w14:paraId="09157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8199" w14:textId="77777777" w:rsidR="0030325A" w:rsidRPr="0030325A" w:rsidRDefault="0030325A" w:rsidP="0030325A">
            <w:r w:rsidRPr="0030325A">
              <w:t>CS-004</w:t>
            </w:r>
          </w:p>
        </w:tc>
        <w:tc>
          <w:tcPr>
            <w:tcW w:w="0" w:type="auto"/>
            <w:vAlign w:val="center"/>
            <w:hideMark/>
          </w:tcPr>
          <w:p w14:paraId="57EA84A6" w14:textId="77777777" w:rsidR="0030325A" w:rsidRPr="0030325A" w:rsidRDefault="0030325A" w:rsidP="0030325A">
            <w:r w:rsidRPr="0030325A">
              <w:t>How to add trade notes</w:t>
            </w:r>
          </w:p>
        </w:tc>
        <w:tc>
          <w:tcPr>
            <w:tcW w:w="0" w:type="auto"/>
            <w:vAlign w:val="center"/>
            <w:hideMark/>
          </w:tcPr>
          <w:p w14:paraId="5AEFCBBD" w14:textId="77777777" w:rsidR="0030325A" w:rsidRPr="0030325A" w:rsidRDefault="0030325A" w:rsidP="0030325A">
            <w:r w:rsidRPr="0030325A">
              <w:t>User Guidance</w:t>
            </w:r>
          </w:p>
        </w:tc>
        <w:tc>
          <w:tcPr>
            <w:tcW w:w="0" w:type="auto"/>
            <w:vAlign w:val="center"/>
            <w:hideMark/>
          </w:tcPr>
          <w:p w14:paraId="3C680008" w14:textId="77777777" w:rsidR="0030325A" w:rsidRPr="0030325A" w:rsidRDefault="0030325A" w:rsidP="0030325A">
            <w:r w:rsidRPr="0030325A">
              <w:t>Low</w:t>
            </w:r>
          </w:p>
        </w:tc>
        <w:tc>
          <w:tcPr>
            <w:tcW w:w="0" w:type="auto"/>
            <w:vAlign w:val="center"/>
            <w:hideMark/>
          </w:tcPr>
          <w:p w14:paraId="7CD5FBBC" w14:textId="77777777" w:rsidR="0030325A" w:rsidRPr="0030325A" w:rsidRDefault="0030325A" w:rsidP="0030325A">
            <w:r w:rsidRPr="0030325A">
              <w:t>Feature exists but unclear</w:t>
            </w:r>
          </w:p>
        </w:tc>
        <w:tc>
          <w:tcPr>
            <w:tcW w:w="0" w:type="auto"/>
            <w:vAlign w:val="center"/>
            <w:hideMark/>
          </w:tcPr>
          <w:p w14:paraId="38274A6B" w14:textId="77777777" w:rsidR="0030325A" w:rsidRPr="0030325A" w:rsidRDefault="0030325A" w:rsidP="0030325A">
            <w:r w:rsidRPr="0030325A">
              <w:t>Provided steps and KB link</w:t>
            </w:r>
          </w:p>
        </w:tc>
        <w:tc>
          <w:tcPr>
            <w:tcW w:w="0" w:type="auto"/>
            <w:vAlign w:val="center"/>
            <w:hideMark/>
          </w:tcPr>
          <w:p w14:paraId="565EACBB" w14:textId="77777777" w:rsidR="0030325A" w:rsidRPr="0030325A" w:rsidRDefault="0030325A" w:rsidP="0030325A">
            <w:r w:rsidRPr="0030325A">
              <w:t>Closed</w:t>
            </w:r>
          </w:p>
        </w:tc>
      </w:tr>
    </w:tbl>
    <w:p w14:paraId="173D00C3" w14:textId="77777777" w:rsidR="0030325A" w:rsidRPr="0030325A" w:rsidRDefault="0030325A" w:rsidP="0030325A">
      <w:r w:rsidRPr="0030325A">
        <w:pict w14:anchorId="32BDC916">
          <v:rect id="_x0000_i1090" style="width:0;height:1.5pt" o:hralign="center" o:hrstd="t" o:hr="t" fillcolor="#a0a0a0" stroked="f"/>
        </w:pict>
      </w:r>
    </w:p>
    <w:p w14:paraId="1A530246" w14:textId="77777777" w:rsidR="0030325A" w:rsidRPr="0030325A" w:rsidRDefault="0030325A" w:rsidP="0030325A">
      <w:pPr>
        <w:pStyle w:val="Heading2"/>
      </w:pPr>
      <w:r w:rsidRPr="0030325A">
        <w:lastRenderedPageBreak/>
        <w:t>6. Escalation Criteria to Engineering</w:t>
      </w:r>
    </w:p>
    <w:p w14:paraId="7D8AEB34" w14:textId="77777777" w:rsidR="0030325A" w:rsidRPr="0030325A" w:rsidRDefault="0030325A" w:rsidP="0030325A">
      <w:r w:rsidRPr="0030325A">
        <w:t>Escalate when:</w:t>
      </w:r>
    </w:p>
    <w:p w14:paraId="556E176F" w14:textId="77777777" w:rsidR="0030325A" w:rsidRPr="0030325A" w:rsidRDefault="0030325A" w:rsidP="0030325A">
      <w:pPr>
        <w:numPr>
          <w:ilvl w:val="0"/>
          <w:numId w:val="1"/>
        </w:numPr>
      </w:pPr>
      <w:r w:rsidRPr="0030325A">
        <w:t>Issue is reproducible and impacts multiple users</w:t>
      </w:r>
    </w:p>
    <w:p w14:paraId="7B85ECBD" w14:textId="77777777" w:rsidR="0030325A" w:rsidRPr="0030325A" w:rsidRDefault="0030325A" w:rsidP="0030325A">
      <w:pPr>
        <w:numPr>
          <w:ilvl w:val="0"/>
          <w:numId w:val="1"/>
        </w:numPr>
      </w:pPr>
      <w:r w:rsidRPr="0030325A">
        <w:t>Data integrity or analytics correctness is affected</w:t>
      </w:r>
    </w:p>
    <w:p w14:paraId="5BD812AF" w14:textId="77777777" w:rsidR="0030325A" w:rsidRPr="0030325A" w:rsidRDefault="0030325A" w:rsidP="0030325A">
      <w:pPr>
        <w:numPr>
          <w:ilvl w:val="0"/>
          <w:numId w:val="1"/>
        </w:numPr>
      </w:pPr>
      <w:r w:rsidRPr="0030325A">
        <w:t>No support-level workaround exists</w:t>
      </w:r>
    </w:p>
    <w:p w14:paraId="0B519F84" w14:textId="77777777" w:rsidR="0030325A" w:rsidRPr="0030325A" w:rsidRDefault="0030325A" w:rsidP="0030325A">
      <w:pPr>
        <w:numPr>
          <w:ilvl w:val="0"/>
          <w:numId w:val="1"/>
        </w:numPr>
      </w:pPr>
      <w:r w:rsidRPr="0030325A">
        <w:t>Issue recurs frequently</w:t>
      </w:r>
    </w:p>
    <w:p w14:paraId="5561398F" w14:textId="77777777" w:rsidR="0030325A" w:rsidRPr="0030325A" w:rsidRDefault="0030325A" w:rsidP="0030325A">
      <w:r w:rsidRPr="0030325A">
        <w:pict w14:anchorId="35D82583">
          <v:rect id="_x0000_i1091" style="width:0;height:1.5pt" o:hralign="center" o:hrstd="t" o:hr="t" fillcolor="#a0a0a0" stroked="f"/>
        </w:pict>
      </w:r>
    </w:p>
    <w:p w14:paraId="0DE9FC0B" w14:textId="77777777" w:rsidR="0030325A" w:rsidRPr="0030325A" w:rsidRDefault="0030325A" w:rsidP="0030325A">
      <w:pPr>
        <w:pStyle w:val="Heading2"/>
      </w:pPr>
      <w:r w:rsidRPr="0030325A">
        <w:t>7. Bug Escalation Information Required</w:t>
      </w:r>
    </w:p>
    <w:p w14:paraId="6476E459" w14:textId="77777777" w:rsidR="0030325A" w:rsidRPr="0030325A" w:rsidRDefault="0030325A" w:rsidP="0030325A">
      <w:r w:rsidRPr="0030325A">
        <w:t>Before escalating to engineering, ensure the ticket includes:</w:t>
      </w:r>
    </w:p>
    <w:p w14:paraId="40230692" w14:textId="77777777" w:rsidR="0030325A" w:rsidRPr="0030325A" w:rsidRDefault="0030325A" w:rsidP="0030325A">
      <w:pPr>
        <w:numPr>
          <w:ilvl w:val="0"/>
          <w:numId w:val="2"/>
        </w:numPr>
      </w:pPr>
      <w:r w:rsidRPr="0030325A">
        <w:t>Clear issue summary</w:t>
      </w:r>
    </w:p>
    <w:p w14:paraId="1ABFD985" w14:textId="77777777" w:rsidR="0030325A" w:rsidRPr="0030325A" w:rsidRDefault="0030325A" w:rsidP="0030325A">
      <w:pPr>
        <w:numPr>
          <w:ilvl w:val="0"/>
          <w:numId w:val="2"/>
        </w:numPr>
      </w:pPr>
      <w:r w:rsidRPr="0030325A">
        <w:t>Steps to reproduce</w:t>
      </w:r>
    </w:p>
    <w:p w14:paraId="4D088BEC" w14:textId="77777777" w:rsidR="0030325A" w:rsidRPr="0030325A" w:rsidRDefault="0030325A" w:rsidP="0030325A">
      <w:pPr>
        <w:numPr>
          <w:ilvl w:val="0"/>
          <w:numId w:val="2"/>
        </w:numPr>
      </w:pPr>
      <w:r w:rsidRPr="0030325A">
        <w:t>Environment (web/mobile, version)</w:t>
      </w:r>
    </w:p>
    <w:p w14:paraId="5BECB6F2" w14:textId="77777777" w:rsidR="0030325A" w:rsidRPr="0030325A" w:rsidRDefault="0030325A" w:rsidP="0030325A">
      <w:pPr>
        <w:numPr>
          <w:ilvl w:val="0"/>
          <w:numId w:val="2"/>
        </w:numPr>
      </w:pPr>
      <w:r w:rsidRPr="0030325A">
        <w:t>Expected vs actual result</w:t>
      </w:r>
    </w:p>
    <w:p w14:paraId="2333566E" w14:textId="77777777" w:rsidR="0030325A" w:rsidRPr="0030325A" w:rsidRDefault="0030325A" w:rsidP="0030325A">
      <w:pPr>
        <w:numPr>
          <w:ilvl w:val="0"/>
          <w:numId w:val="2"/>
        </w:numPr>
      </w:pPr>
      <w:r w:rsidRPr="0030325A">
        <w:t>Screenshots or recordings (if available)</w:t>
      </w:r>
    </w:p>
    <w:p w14:paraId="03877EC0" w14:textId="77777777" w:rsidR="0030325A" w:rsidRPr="0030325A" w:rsidRDefault="0030325A" w:rsidP="0030325A">
      <w:pPr>
        <w:numPr>
          <w:ilvl w:val="0"/>
          <w:numId w:val="2"/>
        </w:numPr>
      </w:pPr>
      <w:r w:rsidRPr="0030325A">
        <w:t>Related ticket references</w:t>
      </w:r>
    </w:p>
    <w:p w14:paraId="0016357D" w14:textId="77777777" w:rsidR="0030325A" w:rsidRPr="0030325A" w:rsidRDefault="0030325A" w:rsidP="0030325A">
      <w:r w:rsidRPr="0030325A">
        <w:pict w14:anchorId="4023E83C">
          <v:rect id="_x0000_i1092" style="width:0;height:1.5pt" o:hralign="center" o:hrstd="t" o:hr="t" fillcolor="#a0a0a0" stroked="f"/>
        </w:pict>
      </w:r>
    </w:p>
    <w:p w14:paraId="6F0EB68D" w14:textId="77777777" w:rsidR="0030325A" w:rsidRPr="0030325A" w:rsidRDefault="0030325A" w:rsidP="0030325A">
      <w:pPr>
        <w:pStyle w:val="Heading2"/>
      </w:pPr>
      <w:r w:rsidRPr="0030325A">
        <w:t>8. Communication Guidelines</w:t>
      </w:r>
    </w:p>
    <w:p w14:paraId="227E3DA1" w14:textId="77777777" w:rsidR="0030325A" w:rsidRPr="0030325A" w:rsidRDefault="0030325A" w:rsidP="0030325A">
      <w:pPr>
        <w:rPr>
          <w:b/>
          <w:bCs/>
        </w:rPr>
      </w:pPr>
      <w:r w:rsidRPr="0030325A">
        <w:rPr>
          <w:b/>
          <w:bCs/>
        </w:rPr>
        <w:t>User Communication</w:t>
      </w:r>
    </w:p>
    <w:p w14:paraId="600F1B15" w14:textId="77777777" w:rsidR="0030325A" w:rsidRPr="0030325A" w:rsidRDefault="0030325A" w:rsidP="0030325A">
      <w:pPr>
        <w:numPr>
          <w:ilvl w:val="0"/>
          <w:numId w:val="3"/>
        </w:numPr>
      </w:pPr>
      <w:r w:rsidRPr="0030325A">
        <w:t>Acknowledge receipt promptly</w:t>
      </w:r>
    </w:p>
    <w:p w14:paraId="3E8EED6A" w14:textId="77777777" w:rsidR="0030325A" w:rsidRPr="0030325A" w:rsidRDefault="0030325A" w:rsidP="0030325A">
      <w:pPr>
        <w:numPr>
          <w:ilvl w:val="0"/>
          <w:numId w:val="3"/>
        </w:numPr>
      </w:pPr>
      <w:r w:rsidRPr="0030325A">
        <w:t>Use clear, non-technical language</w:t>
      </w:r>
    </w:p>
    <w:p w14:paraId="0C36CDDC" w14:textId="77777777" w:rsidR="0030325A" w:rsidRPr="0030325A" w:rsidRDefault="0030325A" w:rsidP="0030325A">
      <w:pPr>
        <w:numPr>
          <w:ilvl w:val="0"/>
          <w:numId w:val="3"/>
        </w:numPr>
      </w:pPr>
      <w:r w:rsidRPr="0030325A">
        <w:t>Provide workaround if available</w:t>
      </w:r>
    </w:p>
    <w:p w14:paraId="2D8415F0" w14:textId="77777777" w:rsidR="0030325A" w:rsidRPr="0030325A" w:rsidRDefault="0030325A" w:rsidP="0030325A">
      <w:pPr>
        <w:numPr>
          <w:ilvl w:val="0"/>
          <w:numId w:val="3"/>
        </w:numPr>
      </w:pPr>
      <w:r w:rsidRPr="0030325A">
        <w:t>Follow up after resolution</w:t>
      </w:r>
    </w:p>
    <w:p w14:paraId="3F4A67B0" w14:textId="77777777" w:rsidR="0030325A" w:rsidRPr="0030325A" w:rsidRDefault="0030325A" w:rsidP="0030325A">
      <w:pPr>
        <w:rPr>
          <w:b/>
          <w:bCs/>
        </w:rPr>
      </w:pPr>
      <w:r w:rsidRPr="0030325A">
        <w:rPr>
          <w:b/>
          <w:bCs/>
        </w:rPr>
        <w:t>Internal Communication</w:t>
      </w:r>
    </w:p>
    <w:p w14:paraId="24789A10" w14:textId="77777777" w:rsidR="0030325A" w:rsidRPr="0030325A" w:rsidRDefault="0030325A" w:rsidP="0030325A">
      <w:pPr>
        <w:numPr>
          <w:ilvl w:val="0"/>
          <w:numId w:val="4"/>
        </w:numPr>
      </w:pPr>
      <w:r w:rsidRPr="0030325A">
        <w:t>Use consistent terminology</w:t>
      </w:r>
    </w:p>
    <w:p w14:paraId="41BB2A75" w14:textId="77777777" w:rsidR="0030325A" w:rsidRPr="0030325A" w:rsidRDefault="0030325A" w:rsidP="0030325A">
      <w:pPr>
        <w:numPr>
          <w:ilvl w:val="0"/>
          <w:numId w:val="4"/>
        </w:numPr>
      </w:pPr>
      <w:r w:rsidRPr="0030325A">
        <w:t>Link support tickets to bug reports</w:t>
      </w:r>
    </w:p>
    <w:p w14:paraId="4458B1C1" w14:textId="77777777" w:rsidR="0030325A" w:rsidRPr="0030325A" w:rsidRDefault="0030325A" w:rsidP="0030325A">
      <w:pPr>
        <w:numPr>
          <w:ilvl w:val="0"/>
          <w:numId w:val="4"/>
        </w:numPr>
      </w:pPr>
      <w:r w:rsidRPr="0030325A">
        <w:t>Share recurring issues during retrospectives</w:t>
      </w:r>
    </w:p>
    <w:p w14:paraId="19A81E7E" w14:textId="77777777" w:rsidR="0030325A" w:rsidRPr="0030325A" w:rsidRDefault="0030325A" w:rsidP="0030325A">
      <w:r w:rsidRPr="0030325A">
        <w:pict w14:anchorId="3C9110E0">
          <v:rect id="_x0000_i1093" style="width:0;height:1.5pt" o:hralign="center" o:hrstd="t" o:hr="t" fillcolor="#a0a0a0" stroked="f"/>
        </w:pict>
      </w:r>
    </w:p>
    <w:p w14:paraId="61A69865" w14:textId="77777777" w:rsidR="0030325A" w:rsidRPr="0030325A" w:rsidRDefault="0030325A" w:rsidP="0030325A">
      <w:pPr>
        <w:pStyle w:val="Heading2"/>
      </w:pPr>
      <w:r w:rsidRPr="0030325A">
        <w:lastRenderedPageBreak/>
        <w:t>9. Metrics Tracked (Optional but 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2642"/>
      </w:tblGrid>
      <w:tr w:rsidR="0030325A" w:rsidRPr="0030325A" w14:paraId="676D8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1459D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0487998" w14:textId="77777777" w:rsidR="0030325A" w:rsidRPr="0030325A" w:rsidRDefault="0030325A" w:rsidP="0030325A">
            <w:pPr>
              <w:rPr>
                <w:b/>
                <w:bCs/>
              </w:rPr>
            </w:pPr>
            <w:r w:rsidRPr="0030325A">
              <w:rPr>
                <w:b/>
                <w:bCs/>
              </w:rPr>
              <w:t>Purpose</w:t>
            </w:r>
          </w:p>
        </w:tc>
      </w:tr>
      <w:tr w:rsidR="0030325A" w:rsidRPr="0030325A" w14:paraId="08010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F07C" w14:textId="77777777" w:rsidR="0030325A" w:rsidRPr="0030325A" w:rsidRDefault="0030325A" w:rsidP="0030325A">
            <w:r w:rsidRPr="0030325A">
              <w:t>Ticket volume per week</w:t>
            </w:r>
          </w:p>
        </w:tc>
        <w:tc>
          <w:tcPr>
            <w:tcW w:w="0" w:type="auto"/>
            <w:vAlign w:val="center"/>
            <w:hideMark/>
          </w:tcPr>
          <w:p w14:paraId="0FE2B9DD" w14:textId="77777777" w:rsidR="0030325A" w:rsidRPr="0030325A" w:rsidRDefault="0030325A" w:rsidP="0030325A">
            <w:r w:rsidRPr="0030325A">
              <w:t>Identify spikes after releases</w:t>
            </w:r>
          </w:p>
        </w:tc>
      </w:tr>
      <w:tr w:rsidR="0030325A" w:rsidRPr="0030325A" w14:paraId="31A08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AC9E" w14:textId="77777777" w:rsidR="0030325A" w:rsidRPr="0030325A" w:rsidRDefault="0030325A" w:rsidP="0030325A">
            <w:r w:rsidRPr="0030325A">
              <w:t>Average response time</w:t>
            </w:r>
          </w:p>
        </w:tc>
        <w:tc>
          <w:tcPr>
            <w:tcW w:w="0" w:type="auto"/>
            <w:vAlign w:val="center"/>
            <w:hideMark/>
          </w:tcPr>
          <w:p w14:paraId="5C6BE0EB" w14:textId="77777777" w:rsidR="0030325A" w:rsidRPr="0030325A" w:rsidRDefault="0030325A" w:rsidP="0030325A">
            <w:r w:rsidRPr="0030325A">
              <w:t>Measure support efficiency</w:t>
            </w:r>
          </w:p>
        </w:tc>
      </w:tr>
      <w:tr w:rsidR="0030325A" w:rsidRPr="0030325A" w14:paraId="6C2F2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AED7" w14:textId="77777777" w:rsidR="0030325A" w:rsidRPr="0030325A" w:rsidRDefault="0030325A" w:rsidP="0030325A">
            <w:r w:rsidRPr="0030325A">
              <w:t>Resolution time</w:t>
            </w:r>
          </w:p>
        </w:tc>
        <w:tc>
          <w:tcPr>
            <w:tcW w:w="0" w:type="auto"/>
            <w:vAlign w:val="center"/>
            <w:hideMark/>
          </w:tcPr>
          <w:p w14:paraId="279076ED" w14:textId="77777777" w:rsidR="0030325A" w:rsidRPr="0030325A" w:rsidRDefault="0030325A" w:rsidP="0030325A">
            <w:r w:rsidRPr="0030325A">
              <w:t>Measure issue complexity</w:t>
            </w:r>
          </w:p>
        </w:tc>
      </w:tr>
      <w:tr w:rsidR="0030325A" w:rsidRPr="0030325A" w14:paraId="63DF4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CD11" w14:textId="77777777" w:rsidR="0030325A" w:rsidRPr="0030325A" w:rsidRDefault="0030325A" w:rsidP="0030325A">
            <w:r w:rsidRPr="0030325A">
              <w:t>Top recurring issues</w:t>
            </w:r>
          </w:p>
        </w:tc>
        <w:tc>
          <w:tcPr>
            <w:tcW w:w="0" w:type="auto"/>
            <w:vAlign w:val="center"/>
            <w:hideMark/>
          </w:tcPr>
          <w:p w14:paraId="691EF664" w14:textId="77777777" w:rsidR="0030325A" w:rsidRPr="0030325A" w:rsidRDefault="0030325A" w:rsidP="0030325A">
            <w:r w:rsidRPr="0030325A">
              <w:t>Drive product improvements</w:t>
            </w:r>
          </w:p>
        </w:tc>
      </w:tr>
    </w:tbl>
    <w:p w14:paraId="0784A8E8" w14:textId="77777777" w:rsidR="0030325A" w:rsidRPr="0030325A" w:rsidRDefault="0030325A" w:rsidP="0030325A">
      <w:r w:rsidRPr="0030325A">
        <w:pict w14:anchorId="24413B5E">
          <v:rect id="_x0000_i1094" style="width:0;height:1.5pt" o:hralign="center" o:hrstd="t" o:hr="t" fillcolor="#a0a0a0" stroked="f"/>
        </w:pict>
      </w:r>
    </w:p>
    <w:p w14:paraId="075075F2" w14:textId="77777777" w:rsidR="0030325A" w:rsidRPr="0030325A" w:rsidRDefault="0030325A" w:rsidP="0030325A">
      <w:pPr>
        <w:pStyle w:val="Heading2"/>
      </w:pPr>
      <w:r w:rsidRPr="0030325A">
        <w:t>10. Notes</w:t>
      </w:r>
    </w:p>
    <w:p w14:paraId="34C97817" w14:textId="77777777" w:rsidR="0030325A" w:rsidRPr="0030325A" w:rsidRDefault="0030325A" w:rsidP="0030325A">
      <w:pPr>
        <w:numPr>
          <w:ilvl w:val="0"/>
          <w:numId w:val="5"/>
        </w:numPr>
      </w:pPr>
      <w:r w:rsidRPr="0030325A">
        <w:t>This workflow aligns Support, QA, and Engineering responsibilities</w:t>
      </w:r>
    </w:p>
    <w:p w14:paraId="3010E685" w14:textId="77777777" w:rsidR="0030325A" w:rsidRPr="0030325A" w:rsidRDefault="0030325A" w:rsidP="0030325A">
      <w:pPr>
        <w:numPr>
          <w:ilvl w:val="0"/>
          <w:numId w:val="5"/>
        </w:numPr>
      </w:pPr>
      <w:r w:rsidRPr="0030325A">
        <w:t>Recurring issues feed back into regression and test planning</w:t>
      </w:r>
    </w:p>
    <w:p w14:paraId="13683FD4" w14:textId="77777777" w:rsidR="0030325A" w:rsidRPr="0030325A" w:rsidRDefault="0030325A" w:rsidP="0030325A">
      <w:pPr>
        <w:numPr>
          <w:ilvl w:val="0"/>
          <w:numId w:val="5"/>
        </w:numPr>
      </w:pPr>
      <w:r w:rsidRPr="0030325A">
        <w:t>Documentation is updated as product evolves</w:t>
      </w:r>
    </w:p>
    <w:p w14:paraId="43EC9DBD" w14:textId="77777777" w:rsidR="007E0F40" w:rsidRDefault="007E0F40"/>
    <w:sectPr w:rsidR="007E0F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D2DB8"/>
    <w:multiLevelType w:val="multilevel"/>
    <w:tmpl w:val="6106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E3954"/>
    <w:multiLevelType w:val="multilevel"/>
    <w:tmpl w:val="1096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8567A"/>
    <w:multiLevelType w:val="multilevel"/>
    <w:tmpl w:val="8E4C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A7FB4"/>
    <w:multiLevelType w:val="multilevel"/>
    <w:tmpl w:val="BC74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71416"/>
    <w:multiLevelType w:val="multilevel"/>
    <w:tmpl w:val="8A24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95611">
    <w:abstractNumId w:val="0"/>
  </w:num>
  <w:num w:numId="2" w16cid:durableId="927496211">
    <w:abstractNumId w:val="4"/>
  </w:num>
  <w:num w:numId="3" w16cid:durableId="2114937102">
    <w:abstractNumId w:val="3"/>
  </w:num>
  <w:num w:numId="4" w16cid:durableId="149906180">
    <w:abstractNumId w:val="1"/>
  </w:num>
  <w:num w:numId="5" w16cid:durableId="1709181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D7A"/>
    <w:rsid w:val="0030325A"/>
    <w:rsid w:val="006B3D7A"/>
    <w:rsid w:val="007E0F40"/>
    <w:rsid w:val="008F5132"/>
    <w:rsid w:val="00F7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9410E6-CD21-46EA-88F2-4ED16872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Albert</cp:lastModifiedBy>
  <cp:revision>3</cp:revision>
  <dcterms:created xsi:type="dcterms:W3CDTF">2026-01-12T07:48:00Z</dcterms:created>
  <dcterms:modified xsi:type="dcterms:W3CDTF">2026-01-12T07:49:00Z</dcterms:modified>
</cp:coreProperties>
</file>