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Descrição Do Projeto</w:t>
      </w:r>
    </w:p>
    <w:p>
      <w:r>
        <w:rPr>
          <w:rFonts w:hint="default"/>
          <w:lang w:val="pt-PT"/>
        </w:rPr>
        <w:t>Meu projeto consiste em um e-commerce de venda de artigos de basquete, que a principal ideia é ultrapassar a bolha, abrangendo um publico que não está pro dentro do mundo do basquete. Para isso acontecer vou criar um site didatico e de facil entendimento para qual quer pessoa que tenha interresse.</w:t>
      </w:r>
      <w:r>
        <w:rPr>
          <w:rFonts w:hint="default"/>
          <w:lang w:val="pt-PT"/>
        </w:rPr>
        <w:tab/>
        <w:t xml:space="preserve"> </w:t>
      </w:r>
      <w:r>
        <w:drawing>
          <wp:inline distT="0" distB="0" distL="114300" distR="114300">
            <wp:extent cx="5128895" cy="4187190"/>
            <wp:effectExtent l="0" t="0" r="14605" b="3810"/>
            <wp:docPr id="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pt-PT"/>
        </w:rPr>
      </w:pPr>
      <w:bookmarkStart w:id="0" w:name="_GoBack"/>
      <w:r>
        <w:drawing>
          <wp:inline distT="0" distB="0" distL="114300" distR="114300">
            <wp:extent cx="4895850" cy="4591050"/>
            <wp:effectExtent l="0" t="0" r="0" b="0"/>
            <wp:docPr id="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BB60"/>
    <w:rsid w:val="F9DFE692"/>
    <w:rsid w:val="FBBFC148"/>
    <w:rsid w:val="FFF7B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2023-11-20T07:37:00Z</dcterms:created>
  <dc:creator>aluno</dc:creator>
  <cp:lastModifiedBy>aluno</cp:lastModifiedBy>
  <dcterms:modified xsi:type="dcterms:W3CDTF">2023-11-20T08:25:37Z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