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74399" w14:textId="77777777" w:rsidR="004F4FCE" w:rsidRPr="004F4FCE" w:rsidRDefault="004F4FCE" w:rsidP="004F4FCE">
      <w:pPr>
        <w:pStyle w:val="western"/>
        <w:jc w:val="center"/>
        <w:rPr>
          <w:sz w:val="28"/>
          <w:szCs w:val="28"/>
        </w:rPr>
      </w:pPr>
      <w:bookmarkStart w:id="0" w:name="_Hlk65529834"/>
      <w:bookmarkEnd w:id="0"/>
      <w:r w:rsidRPr="004F4FCE">
        <w:rPr>
          <w:sz w:val="28"/>
          <w:szCs w:val="28"/>
        </w:rPr>
        <w:t>МИНИСТЕРСТВО НАУКИ И ВЫСШЕГО ОБРАЗОВАНИЯ</w:t>
      </w:r>
      <w:r w:rsidRPr="004F4FCE">
        <w:rPr>
          <w:sz w:val="28"/>
          <w:szCs w:val="28"/>
        </w:rPr>
        <w:br/>
        <w:t xml:space="preserve">РОССИЙСКОЙ ФЕДЕРАЦИИ </w:t>
      </w:r>
    </w:p>
    <w:p w14:paraId="78491EF1" w14:textId="77777777" w:rsidR="004F4FCE" w:rsidRPr="004F4FCE" w:rsidRDefault="004F4FCE" w:rsidP="004F4FCE">
      <w:pPr>
        <w:pStyle w:val="western"/>
        <w:jc w:val="center"/>
        <w:rPr>
          <w:sz w:val="28"/>
          <w:szCs w:val="28"/>
        </w:rPr>
      </w:pPr>
      <w:r w:rsidRPr="004F4FCE">
        <w:rPr>
          <w:sz w:val="28"/>
          <w:szCs w:val="28"/>
        </w:rPr>
        <w:t xml:space="preserve">федеральное государственное автономное </w:t>
      </w:r>
      <w:r w:rsidRPr="004F4FCE">
        <w:rPr>
          <w:sz w:val="28"/>
          <w:szCs w:val="28"/>
        </w:rPr>
        <w:br/>
        <w:t>образовательное учреждение высшего образования</w:t>
      </w:r>
      <w:r w:rsidRPr="004F4FCE">
        <w:rPr>
          <w:sz w:val="28"/>
          <w:szCs w:val="28"/>
        </w:rPr>
        <w:br/>
        <w:t xml:space="preserve">«Самарский национальный исследовательский университет </w:t>
      </w:r>
      <w:r w:rsidRPr="004F4FCE">
        <w:rPr>
          <w:sz w:val="28"/>
          <w:szCs w:val="28"/>
        </w:rPr>
        <w:br/>
        <w:t>имени академика С.П. Королева»</w:t>
      </w:r>
    </w:p>
    <w:p w14:paraId="28350601" w14:textId="77777777" w:rsidR="004F4FCE" w:rsidRPr="004F4FCE" w:rsidRDefault="004F4FCE" w:rsidP="004F4FCE">
      <w:pPr>
        <w:pStyle w:val="western"/>
        <w:jc w:val="center"/>
        <w:rPr>
          <w:sz w:val="28"/>
          <w:szCs w:val="28"/>
        </w:rPr>
      </w:pPr>
      <w:r w:rsidRPr="004F4FCE">
        <w:rPr>
          <w:sz w:val="28"/>
          <w:szCs w:val="28"/>
        </w:rPr>
        <w:t>(Самарский университет)</w:t>
      </w:r>
    </w:p>
    <w:p w14:paraId="153410FC" w14:textId="77777777" w:rsidR="004F4FCE" w:rsidRPr="004F4FCE" w:rsidRDefault="004F4FCE" w:rsidP="004F4FCE">
      <w:pPr>
        <w:pStyle w:val="western"/>
        <w:jc w:val="center"/>
        <w:rPr>
          <w:sz w:val="28"/>
          <w:szCs w:val="28"/>
        </w:rPr>
      </w:pPr>
    </w:p>
    <w:p w14:paraId="097C4501" w14:textId="6CFD75F8" w:rsidR="004F4FCE" w:rsidRPr="004F4FCE" w:rsidRDefault="004F4FCE" w:rsidP="004F4FCE">
      <w:pPr>
        <w:pStyle w:val="western"/>
        <w:jc w:val="center"/>
        <w:rPr>
          <w:sz w:val="28"/>
          <w:szCs w:val="28"/>
        </w:rPr>
      </w:pPr>
      <w:r w:rsidRPr="004F4FCE">
        <w:rPr>
          <w:sz w:val="28"/>
          <w:szCs w:val="28"/>
        </w:rPr>
        <w:t xml:space="preserve">Институт </w:t>
      </w:r>
      <w:r w:rsidR="007117AD">
        <w:rPr>
          <w:sz w:val="28"/>
          <w:szCs w:val="28"/>
        </w:rPr>
        <w:t>ПИАШ</w:t>
      </w:r>
    </w:p>
    <w:p w14:paraId="7F6FE657" w14:textId="00849BBD" w:rsidR="004F4FCE" w:rsidRPr="004F4FCE" w:rsidRDefault="004F4FCE" w:rsidP="004F4FCE">
      <w:pPr>
        <w:pStyle w:val="western"/>
        <w:jc w:val="center"/>
        <w:rPr>
          <w:sz w:val="28"/>
          <w:szCs w:val="28"/>
        </w:rPr>
      </w:pPr>
      <w:r w:rsidRPr="004F4FCE">
        <w:rPr>
          <w:sz w:val="28"/>
          <w:szCs w:val="28"/>
        </w:rPr>
        <w:br/>
        <w:t xml:space="preserve">Кафедра </w:t>
      </w:r>
      <w:r w:rsidR="007117AD">
        <w:rPr>
          <w:sz w:val="28"/>
          <w:szCs w:val="28"/>
        </w:rPr>
        <w:t>ИВТ</w:t>
      </w:r>
    </w:p>
    <w:p w14:paraId="1F50E809" w14:textId="77777777" w:rsidR="004F4FCE" w:rsidRPr="004F4FCE" w:rsidRDefault="004F4FCE" w:rsidP="004F4FCE">
      <w:pPr>
        <w:pStyle w:val="western"/>
        <w:rPr>
          <w:sz w:val="28"/>
          <w:szCs w:val="28"/>
        </w:rPr>
      </w:pPr>
    </w:p>
    <w:p w14:paraId="7DE275B6" w14:textId="77777777" w:rsidR="004F4FCE" w:rsidRPr="004F4FCE" w:rsidRDefault="004F4FCE" w:rsidP="004F4FCE">
      <w:pPr>
        <w:pStyle w:val="western"/>
        <w:jc w:val="center"/>
        <w:rPr>
          <w:sz w:val="28"/>
          <w:szCs w:val="28"/>
        </w:rPr>
      </w:pPr>
    </w:p>
    <w:p w14:paraId="73CABC27" w14:textId="77777777" w:rsidR="004F4FCE" w:rsidRPr="004F4FCE" w:rsidRDefault="004F4FCE" w:rsidP="004F4FCE">
      <w:pPr>
        <w:pStyle w:val="western"/>
        <w:jc w:val="center"/>
        <w:rPr>
          <w:sz w:val="28"/>
          <w:szCs w:val="28"/>
        </w:rPr>
      </w:pPr>
      <w:r w:rsidRPr="004F4FCE">
        <w:rPr>
          <w:b/>
          <w:bCs/>
          <w:sz w:val="28"/>
          <w:szCs w:val="28"/>
        </w:rPr>
        <w:t>Отчет по лабораторной работе № 2</w:t>
      </w:r>
    </w:p>
    <w:p w14:paraId="43A119E1" w14:textId="77777777" w:rsidR="004F4FCE" w:rsidRPr="004F4FCE" w:rsidRDefault="004F4FCE" w:rsidP="004F4FCE">
      <w:pPr>
        <w:pStyle w:val="western"/>
        <w:jc w:val="center"/>
        <w:rPr>
          <w:sz w:val="28"/>
          <w:szCs w:val="28"/>
        </w:rPr>
      </w:pPr>
      <w:bookmarkStart w:id="1" w:name="_GoBack"/>
      <w:bookmarkEnd w:id="1"/>
      <w:r w:rsidRPr="004F4FCE">
        <w:rPr>
          <w:sz w:val="28"/>
          <w:szCs w:val="28"/>
        </w:rPr>
        <w:t>Дисциплина: «Моделирование информационных систем»</w:t>
      </w:r>
    </w:p>
    <w:p w14:paraId="166AB45E" w14:textId="77777777" w:rsidR="004F4FCE" w:rsidRPr="004F4FCE" w:rsidRDefault="004F4FCE" w:rsidP="004F4FCE">
      <w:pPr>
        <w:pStyle w:val="western"/>
        <w:jc w:val="center"/>
        <w:rPr>
          <w:sz w:val="28"/>
          <w:szCs w:val="28"/>
        </w:rPr>
      </w:pPr>
    </w:p>
    <w:p w14:paraId="169635A5" w14:textId="77777777" w:rsidR="004F4FCE" w:rsidRPr="004F4FCE" w:rsidRDefault="004F4FCE" w:rsidP="004F4FCE">
      <w:pPr>
        <w:pStyle w:val="western"/>
        <w:jc w:val="center"/>
        <w:rPr>
          <w:sz w:val="28"/>
          <w:szCs w:val="28"/>
        </w:rPr>
      </w:pPr>
      <w:r w:rsidRPr="004F4FCE">
        <w:rPr>
          <w:sz w:val="28"/>
          <w:szCs w:val="28"/>
        </w:rPr>
        <w:t>Тема:</w:t>
      </w:r>
      <w:r w:rsidRPr="004F4FCE">
        <w:rPr>
          <w:b/>
          <w:bCs/>
          <w:sz w:val="28"/>
          <w:szCs w:val="28"/>
        </w:rPr>
        <w:t xml:space="preserve"> «Внешнее описание программных комплексов»</w:t>
      </w:r>
    </w:p>
    <w:p w14:paraId="1B94B6F6" w14:textId="77777777" w:rsidR="004F4FCE" w:rsidRPr="004F4FCE" w:rsidRDefault="004F4FCE" w:rsidP="004F4FCE">
      <w:pPr>
        <w:pStyle w:val="western"/>
        <w:rPr>
          <w:sz w:val="28"/>
          <w:szCs w:val="28"/>
        </w:rPr>
      </w:pPr>
    </w:p>
    <w:p w14:paraId="333BC1CD" w14:textId="77777777" w:rsidR="004F4FCE" w:rsidRPr="004F4FCE" w:rsidRDefault="004F4FCE" w:rsidP="004F4FCE">
      <w:pPr>
        <w:pStyle w:val="western"/>
        <w:rPr>
          <w:sz w:val="28"/>
          <w:szCs w:val="28"/>
        </w:rPr>
      </w:pPr>
    </w:p>
    <w:p w14:paraId="1686A56D" w14:textId="77777777" w:rsidR="004F4FCE" w:rsidRPr="004F4FCE" w:rsidRDefault="004F4FCE" w:rsidP="004F4FCE">
      <w:pPr>
        <w:pStyle w:val="western"/>
        <w:jc w:val="right"/>
        <w:rPr>
          <w:sz w:val="28"/>
          <w:szCs w:val="28"/>
        </w:rPr>
      </w:pPr>
    </w:p>
    <w:p w14:paraId="4684F2CE" w14:textId="00896F63" w:rsidR="004F4FCE" w:rsidRPr="004F4FCE" w:rsidRDefault="004F4FCE" w:rsidP="004F4FCE">
      <w:pPr>
        <w:pStyle w:val="western"/>
        <w:jc w:val="right"/>
        <w:rPr>
          <w:sz w:val="28"/>
          <w:szCs w:val="28"/>
        </w:rPr>
      </w:pPr>
      <w:r w:rsidRPr="004F4FCE">
        <w:rPr>
          <w:sz w:val="28"/>
          <w:szCs w:val="28"/>
        </w:rPr>
        <w:t xml:space="preserve">Выполнил: </w:t>
      </w:r>
      <w:r w:rsidRPr="004F4FCE">
        <w:rPr>
          <w:sz w:val="28"/>
          <w:szCs w:val="28"/>
        </w:rPr>
        <w:t>Чернов А.</w:t>
      </w:r>
    </w:p>
    <w:p w14:paraId="7563A91E" w14:textId="3FBA8CDA" w:rsidR="004F4FCE" w:rsidRPr="004F4FCE" w:rsidRDefault="004F4FCE" w:rsidP="004F4FCE">
      <w:pPr>
        <w:pStyle w:val="western"/>
        <w:jc w:val="right"/>
        <w:rPr>
          <w:sz w:val="28"/>
          <w:szCs w:val="28"/>
        </w:rPr>
      </w:pPr>
      <w:r w:rsidRPr="004F4FCE">
        <w:rPr>
          <w:sz w:val="28"/>
          <w:szCs w:val="28"/>
        </w:rPr>
        <w:t>Группа:</w:t>
      </w:r>
      <w:r w:rsidRPr="004F4FCE">
        <w:rPr>
          <w:sz w:val="28"/>
          <w:szCs w:val="28"/>
        </w:rPr>
        <w:t xml:space="preserve"> 3104 - 090401</w:t>
      </w:r>
      <w:r w:rsidRPr="004F4FCE">
        <w:rPr>
          <w:sz w:val="28"/>
          <w:szCs w:val="28"/>
        </w:rPr>
        <w:t xml:space="preserve"> </w:t>
      </w:r>
    </w:p>
    <w:p w14:paraId="0B5BCD67" w14:textId="77777777" w:rsidR="004F4FCE" w:rsidRPr="004F4FCE" w:rsidRDefault="004F4FCE" w:rsidP="004F4FCE">
      <w:pPr>
        <w:pStyle w:val="western"/>
        <w:rPr>
          <w:sz w:val="28"/>
          <w:szCs w:val="28"/>
        </w:rPr>
      </w:pPr>
    </w:p>
    <w:p w14:paraId="4F94086C" w14:textId="77777777" w:rsidR="004F4FCE" w:rsidRPr="004F4FCE" w:rsidRDefault="004F4FCE" w:rsidP="004F4FCE">
      <w:pPr>
        <w:pStyle w:val="western"/>
        <w:rPr>
          <w:sz w:val="28"/>
          <w:szCs w:val="28"/>
        </w:rPr>
      </w:pPr>
    </w:p>
    <w:p w14:paraId="7D13FFFB" w14:textId="77777777" w:rsidR="004F4FCE" w:rsidRPr="004F4FCE" w:rsidRDefault="004F4FCE" w:rsidP="004F4FCE">
      <w:pPr>
        <w:pStyle w:val="western"/>
        <w:rPr>
          <w:sz w:val="28"/>
          <w:szCs w:val="28"/>
        </w:rPr>
      </w:pPr>
    </w:p>
    <w:p w14:paraId="03503DD8" w14:textId="77777777" w:rsidR="004F4FCE" w:rsidRPr="004F4FCE" w:rsidRDefault="004F4FCE" w:rsidP="004F4FCE">
      <w:pPr>
        <w:pStyle w:val="western"/>
        <w:jc w:val="center"/>
        <w:rPr>
          <w:sz w:val="28"/>
          <w:szCs w:val="28"/>
        </w:rPr>
      </w:pPr>
      <w:r w:rsidRPr="004F4FCE">
        <w:rPr>
          <w:sz w:val="28"/>
          <w:szCs w:val="28"/>
        </w:rPr>
        <w:t>Самара 2025</w:t>
      </w:r>
    </w:p>
    <w:p w14:paraId="3DD3A386" w14:textId="0B2749CA" w:rsidR="004F4FCE" w:rsidRDefault="004F4FCE" w:rsidP="004F4FCE">
      <w:pPr>
        <w:pStyle w:val="western"/>
        <w:jc w:val="center"/>
        <w:rPr>
          <w:b/>
          <w:bCs/>
          <w:sz w:val="28"/>
          <w:szCs w:val="28"/>
        </w:rPr>
      </w:pPr>
      <w:r w:rsidRPr="004F4FCE">
        <w:rPr>
          <w:b/>
          <w:bCs/>
          <w:sz w:val="28"/>
          <w:szCs w:val="28"/>
        </w:rPr>
        <w:lastRenderedPageBreak/>
        <w:t>ХОД РАБОТЫ</w:t>
      </w:r>
    </w:p>
    <w:p w14:paraId="27BA0716" w14:textId="3B5F49A3" w:rsidR="004F4FCE" w:rsidRPr="004F4FCE" w:rsidRDefault="004F4FCE" w:rsidP="004F4FCE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F4FCE">
        <w:rPr>
          <w:rFonts w:ascii="Times New Roman" w:hAnsi="Times New Roman" w:cs="Times New Roman"/>
          <w:sz w:val="28"/>
          <w:szCs w:val="28"/>
          <w:lang w:eastAsia="ru-RU"/>
        </w:rPr>
        <w:t>Разрабатываемая программная система (ПС) носит название:</w:t>
      </w:r>
      <w:r w:rsidRPr="004F4FC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F4FCE">
        <w:rPr>
          <w:rFonts w:ascii="Times New Roman" w:hAnsi="Times New Roman" w:cs="Times New Roman"/>
          <w:sz w:val="28"/>
          <w:szCs w:val="28"/>
          <w:lang w:eastAsia="ru-RU"/>
        </w:rPr>
        <w:t>«Мессенджер для корпоративных и персональных коммуникаций».</w:t>
      </w:r>
    </w:p>
    <w:p w14:paraId="0FE75342" w14:textId="1A541C44" w:rsidR="004F4FCE" w:rsidRDefault="004F4FCE" w:rsidP="004F4FCE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FC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Разрабатываемая система предназначена для обеспечения оперативного</w:t>
      </w:r>
      <w:r w:rsidR="00561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безопасного</w:t>
      </w:r>
      <w:r w:rsidRPr="004F4F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обмена сообщениями между пользователями внутри организации и в личных коммуникациях.</w:t>
      </w:r>
    </w:p>
    <w:p w14:paraId="2E8781C3" w14:textId="1FFEE015" w:rsidR="004F4FCE" w:rsidRPr="004F4FCE" w:rsidRDefault="004F4FCE" w:rsidP="004F4FC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FCE">
        <w:rPr>
          <w:rFonts w:ascii="Times New Roman" w:eastAsia="Times New Roman" w:hAnsi="Times New Roman" w:cs="Times New Roman"/>
          <w:sz w:val="28"/>
          <w:szCs w:val="28"/>
          <w:lang w:eastAsia="ru-RU"/>
        </w:rPr>
        <w:t>ПС позволит пользователям отправлять текстовые сообщения, файлы, изображения, а также создавать групповые чаты и каналы.</w:t>
      </w:r>
    </w:p>
    <w:p w14:paraId="1F89EC76" w14:textId="54B3F17E" w:rsidR="004F4FCE" w:rsidRPr="004F4FCE" w:rsidRDefault="004F4FCE" w:rsidP="004F4F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FCE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включает клиентскую часть, графический интерфейс, а также сервер, который обрабатывает входящие сообщения, управляет подключениями пользователей и обеспечивает доставку сообщений другим участникам</w:t>
      </w:r>
      <w:r w:rsidR="006100F3">
        <w:rPr>
          <w:rFonts w:ascii="Times New Roman" w:eastAsia="Times New Roman" w:hAnsi="Times New Roman" w:cs="Times New Roman"/>
          <w:sz w:val="28"/>
          <w:szCs w:val="28"/>
          <w:lang w:eastAsia="ru-RU"/>
        </w:rPr>
        <w:t>, а также шифрует и дешифрует их</w:t>
      </w:r>
      <w:r w:rsidRPr="004F4FC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9411D73" w14:textId="77777777" w:rsidR="004F4FCE" w:rsidRPr="004F4FCE" w:rsidRDefault="004F4FCE" w:rsidP="004F4F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FCE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информации осуществляется в базе данных, где сохраняются:</w:t>
      </w:r>
    </w:p>
    <w:p w14:paraId="22136932" w14:textId="77777777" w:rsidR="004F4FCE" w:rsidRPr="004F4FCE" w:rsidRDefault="004F4FCE" w:rsidP="004F4FC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FCE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пользователей (учётные записи, статусы),</w:t>
      </w:r>
    </w:p>
    <w:p w14:paraId="5DB76147" w14:textId="77777777" w:rsidR="004F4FCE" w:rsidRPr="004F4FCE" w:rsidRDefault="004F4FCE" w:rsidP="004F4FC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FCE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история переписки,</w:t>
      </w:r>
    </w:p>
    <w:p w14:paraId="5F1BD0E2" w14:textId="27CD2D2E" w:rsidR="004F4FCE" w:rsidRPr="004F4FCE" w:rsidRDefault="004F4FCE" w:rsidP="004F4FC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FCE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о каналах и чатах,</w:t>
      </w:r>
    </w:p>
    <w:p w14:paraId="4929641D" w14:textId="77777777" w:rsidR="004F4FCE" w:rsidRPr="004F4FCE" w:rsidRDefault="004F4FCE" w:rsidP="004F4FC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FCE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настройки клиента.</w:t>
      </w:r>
    </w:p>
    <w:p w14:paraId="53F28998" w14:textId="65AF1C13" w:rsidR="004F4FCE" w:rsidRDefault="004F4FCE" w:rsidP="004F4F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FCE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 из базы данных будет доступна для формирования журналов активности и статистических отчётов (например: нагрузка на сервер, количество сообщений за период, активность пользователей).</w:t>
      </w:r>
      <w:r w:rsidR="006100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4FCE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обеспечивает прозрачность коммуникаций и повышает эффективность внутреннего взаимодействия в компании.</w:t>
      </w:r>
    </w:p>
    <w:p w14:paraId="295B7FCB" w14:textId="01561F7C" w:rsidR="006100F3" w:rsidRPr="006100F3" w:rsidRDefault="006100F3" w:rsidP="006100F3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00F3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разработки мессенджера является обеспечение безопасного, удобного и централизованного обмена информацией между сотрудниками и пользователями в корпоративной среде, а также в личных коммуникациях.</w:t>
      </w:r>
    </w:p>
    <w:p w14:paraId="364268E3" w14:textId="77777777" w:rsidR="006100F3" w:rsidRPr="006100F3" w:rsidRDefault="006100F3" w:rsidP="006100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00F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Программная система должна обеспечить:</w:t>
      </w:r>
    </w:p>
    <w:p w14:paraId="2CBE93A6" w14:textId="77777777" w:rsidR="006100F3" w:rsidRPr="006100F3" w:rsidRDefault="006100F3" w:rsidP="006100F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00F3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идентификацию пользователей,</w:t>
      </w:r>
    </w:p>
    <w:p w14:paraId="26331036" w14:textId="77777777" w:rsidR="006100F3" w:rsidRPr="006100F3" w:rsidRDefault="006100F3" w:rsidP="006100F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00F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надёжное соединение и доставку сообщений,</w:t>
      </w:r>
    </w:p>
    <w:p w14:paraId="1001B758" w14:textId="77777777" w:rsidR="006100F3" w:rsidRPr="006100F3" w:rsidRDefault="006100F3" w:rsidP="006100F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00F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истории взаимодействий,</w:t>
      </w:r>
    </w:p>
    <w:p w14:paraId="2CE368A3" w14:textId="77777777" w:rsidR="006100F3" w:rsidRPr="006100F3" w:rsidRDefault="006100F3" w:rsidP="006100F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00F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поддержку различных типов коммуникаций (личных, групповых, корпоративных),</w:t>
      </w:r>
    </w:p>
    <w:p w14:paraId="2B31FB80" w14:textId="77777777" w:rsidR="006100F3" w:rsidRPr="006100F3" w:rsidRDefault="006100F3" w:rsidP="006100F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00F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защиту данных и конфиденциальность,</w:t>
      </w:r>
    </w:p>
    <w:p w14:paraId="378A1F83" w14:textId="77777777" w:rsidR="006100F3" w:rsidRPr="006100F3" w:rsidRDefault="006100F3" w:rsidP="006100F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00F3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удобный интерфейс для взаимодействия.</w:t>
      </w:r>
    </w:p>
    <w:p w14:paraId="09D4FA65" w14:textId="180C84DC" w:rsidR="006100F3" w:rsidRDefault="006100F3" w:rsidP="006100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00F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ПС автоматизирует процессы обмена информацией в рамках предприятия и позволяет повысить эффективность коммуникаций, минимизируя время отклика и улучшая организационное взаимодействие.</w:t>
      </w:r>
    </w:p>
    <w:p w14:paraId="3351AD43" w14:textId="3B821965" w:rsidR="006100F3" w:rsidRDefault="006100F3" w:rsidP="006100F3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Диаграмма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PDOM</w:t>
      </w:r>
    </w:p>
    <w:p w14:paraId="2F2C87B3" w14:textId="2AF8D442" w:rsidR="006100F3" w:rsidRDefault="00CE505B" w:rsidP="006100F3">
      <w:pPr>
        <w:pStyle w:val="a4"/>
        <w:ind w:left="-567"/>
      </w:pPr>
      <w:r w:rsidRPr="00CE505B">
        <w:drawing>
          <wp:inline distT="0" distB="0" distL="0" distR="0" wp14:anchorId="26F3C231" wp14:editId="55ED1854">
            <wp:extent cx="7068693" cy="352697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83196" cy="353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501E" w14:textId="77777777" w:rsidR="00905B05" w:rsidRDefault="00905B05" w:rsidP="00905B05">
      <w:pPr>
        <w:pStyle w:val="western"/>
        <w:jc w:val="center"/>
      </w:pPr>
      <w:r>
        <w:rPr>
          <w:sz w:val="28"/>
          <w:szCs w:val="28"/>
        </w:rPr>
        <w:t xml:space="preserve">Рисунок 1 - </w:t>
      </w:r>
      <w:r>
        <w:rPr>
          <w:sz w:val="27"/>
          <w:szCs w:val="27"/>
        </w:rPr>
        <w:t xml:space="preserve">Диаграмма </w:t>
      </w:r>
      <w:r>
        <w:rPr>
          <w:sz w:val="27"/>
          <w:szCs w:val="27"/>
          <w:lang w:val="en-US"/>
        </w:rPr>
        <w:t>PDOM</w:t>
      </w:r>
      <w:r>
        <w:rPr>
          <w:sz w:val="27"/>
          <w:szCs w:val="27"/>
        </w:rPr>
        <w:t xml:space="preserve"> разрабатываемой системы</w:t>
      </w:r>
    </w:p>
    <w:p w14:paraId="09150206" w14:textId="506A5984" w:rsidR="006100F3" w:rsidRDefault="006100F3" w:rsidP="00905B0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F8EB2E" w14:textId="0954C52F" w:rsidR="00905B05" w:rsidRDefault="00905B05" w:rsidP="00905B05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Словарь данных</w:t>
      </w:r>
    </w:p>
    <w:p w14:paraId="433381E5" w14:textId="77777777" w:rsidR="00905B05" w:rsidRPr="00905B05" w:rsidRDefault="00905B05" w:rsidP="00905B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5B0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взаимодействует с ПС обмена сообщениями при помощи графического интерфейса, представляющего собой совокупность окон и элементов управления (списки чатов, окна переписки, панели ввода сообщения, меню настроек).</w:t>
      </w:r>
    </w:p>
    <w:p w14:paraId="01320FC2" w14:textId="2211F57C" w:rsidR="00905B05" w:rsidRPr="00905B05" w:rsidRDefault="00905B05" w:rsidP="00905B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5B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Пользователю доступны функции отправки текстовых сообщений, файлов, изображений, создание групповых чатов и участие в корпоративных каналах. </w:t>
      </w:r>
      <w:r w:rsidRPr="00905B0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Графический интерфейс позволяет просматривать историю переписки, управлять контактами, фильтровать беседы по типам (личные, групповые, корпоративные), получать уведомления в реальном времени.</w:t>
      </w:r>
    </w:p>
    <w:p w14:paraId="442D6C9B" w14:textId="40915260" w:rsidR="00905B05" w:rsidRPr="00905B05" w:rsidRDefault="00905B05" w:rsidP="00905B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5B05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Графический интерфейс связан с клиентской частью ПС, которая обеспечивает установление соединения с сервером, передачу и получение сообщений. Клиент выполняет сериализацию сообщений, управление сетевыми запросами, контролирует состояние подключения и обеспечивает шифрование данных (если предусмотрено политикой безопасности организации).</w:t>
      </w:r>
    </w:p>
    <w:p w14:paraId="1DAC4C67" w14:textId="77777777" w:rsidR="00905B05" w:rsidRPr="00905B05" w:rsidRDefault="00905B05" w:rsidP="00905B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5B05">
        <w:rPr>
          <w:rFonts w:ascii="Times New Roman" w:eastAsia="Times New Roman" w:hAnsi="Times New Roman" w:cs="Times New Roman"/>
          <w:sz w:val="28"/>
          <w:szCs w:val="28"/>
          <w:lang w:eastAsia="ru-RU"/>
        </w:rPr>
        <w:t>ПС выполняет прием запросов от клиентов (отправка сообщения, запрос истории переписки, создание группового чата, получение списка участников канала), а также обеспечивает регистрацию и аутентификацию пользователей.</w:t>
      </w:r>
    </w:p>
    <w:p w14:paraId="59E4DA2D" w14:textId="006BBF2A" w:rsidR="00905B05" w:rsidRPr="00905B05" w:rsidRDefault="00905B05" w:rsidP="00905B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5B05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Серверная часть занимается маршрутизацией сообщений между пользователями, хранением истории, обработкой вложений и управлением корпоративными каналами. При необходимости сервер формирует отчеты по активности пользователей, количеству сообщений, загруженности каналов и другим параметрам.</w:t>
      </w:r>
    </w:p>
    <w:p w14:paraId="3B92D248" w14:textId="77777777" w:rsidR="00905B05" w:rsidRPr="00905B05" w:rsidRDefault="00905B05" w:rsidP="00905B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5B0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работы с файлами используются специализированные модули (хранение, загрузка, проверка безопасности вложений).</w:t>
      </w:r>
    </w:p>
    <w:p w14:paraId="4ADF68C1" w14:textId="6320E7DC" w:rsidR="00905B05" w:rsidRPr="00905B05" w:rsidRDefault="00905B05" w:rsidP="00905B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5B0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обеспечения приватности и безопасности применяется модуль шифрования данных и система контроля доступа, определяющая права пользователей на участие в каналах и группах.</w:t>
      </w:r>
    </w:p>
    <w:p w14:paraId="141D4729" w14:textId="24208FD0" w:rsidR="00905B05" w:rsidRDefault="00905B05" w:rsidP="00905B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5B05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 вносит изменения в структуру корпоративных каналов, управляет пользователями (добавление, блокировка, изменение ролей), настраивает политику хранения данных, а также контролирует работу серверной части ПС. Администратор может управлять логами системы, изменять конфигурацию сервера и обновлять подсистемы безопасности.</w:t>
      </w:r>
    </w:p>
    <w:p w14:paraId="1039DB42" w14:textId="77777777" w:rsidR="00905B05" w:rsidRDefault="00905B05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AACA295" w14:textId="18B9ECEB" w:rsidR="00905B05" w:rsidRPr="00CE505B" w:rsidRDefault="00905B05" w:rsidP="00CE505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505B">
        <w:rPr>
          <w:rFonts w:ascii="Times New Roman" w:hAnsi="Times New Roman" w:cs="Times New Roman"/>
          <w:sz w:val="28"/>
          <w:szCs w:val="28"/>
        </w:rPr>
        <w:lastRenderedPageBreak/>
        <w:t xml:space="preserve"> Таблица описания объектов, классов и атрибутов</w:t>
      </w:r>
    </w:p>
    <w:tbl>
      <w:tblPr>
        <w:tblStyle w:val="a6"/>
        <w:tblW w:w="10177" w:type="dxa"/>
        <w:tblLook w:val="04A0" w:firstRow="1" w:lastRow="0" w:firstColumn="1" w:lastColumn="0" w:noHBand="0" w:noVBand="1"/>
      </w:tblPr>
      <w:tblGrid>
        <w:gridCol w:w="1815"/>
        <w:gridCol w:w="2409"/>
        <w:gridCol w:w="5953"/>
      </w:tblGrid>
      <w:tr w:rsidR="00905B05" w:rsidRPr="00CE505B" w14:paraId="2AB45322" w14:textId="77777777" w:rsidTr="00CE505B">
        <w:trPr>
          <w:trHeight w:val="508"/>
        </w:trPr>
        <w:tc>
          <w:tcPr>
            <w:tcW w:w="0" w:type="auto"/>
            <w:hideMark/>
          </w:tcPr>
          <w:p w14:paraId="1BE5E461" w14:textId="77777777" w:rsidR="00905B05" w:rsidRPr="00CE505B" w:rsidRDefault="00905B0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E505B">
              <w:rPr>
                <w:rFonts w:ascii="Times New Roman" w:hAnsi="Times New Roman" w:cs="Times New Roman"/>
                <w:sz w:val="28"/>
                <w:szCs w:val="28"/>
              </w:rPr>
              <w:t>Объект/класс</w:t>
            </w:r>
          </w:p>
        </w:tc>
        <w:tc>
          <w:tcPr>
            <w:tcW w:w="0" w:type="auto"/>
            <w:hideMark/>
          </w:tcPr>
          <w:p w14:paraId="5D772432" w14:textId="77777777" w:rsidR="00905B05" w:rsidRPr="00CE505B" w:rsidRDefault="00905B0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E505B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3EB46C87" w14:textId="77777777" w:rsidR="00905B05" w:rsidRPr="00CE505B" w:rsidRDefault="00905B0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E505B">
              <w:rPr>
                <w:rFonts w:ascii="Times New Roman" w:hAnsi="Times New Roman" w:cs="Times New Roman"/>
                <w:sz w:val="28"/>
                <w:szCs w:val="28"/>
              </w:rPr>
              <w:t>Атрибуты</w:t>
            </w:r>
          </w:p>
        </w:tc>
      </w:tr>
      <w:tr w:rsidR="00905B05" w:rsidRPr="00CE505B" w14:paraId="0E2E8247" w14:textId="77777777" w:rsidTr="00CE505B">
        <w:trPr>
          <w:trHeight w:val="492"/>
        </w:trPr>
        <w:tc>
          <w:tcPr>
            <w:tcW w:w="0" w:type="auto"/>
            <w:hideMark/>
          </w:tcPr>
          <w:p w14:paraId="62E5FBE4" w14:textId="77777777" w:rsidR="00905B05" w:rsidRPr="00CE505B" w:rsidRDefault="00905B0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E505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0" w:type="auto"/>
            <w:hideMark/>
          </w:tcPr>
          <w:p w14:paraId="2BFD510A" w14:textId="77777777" w:rsidR="00905B05" w:rsidRPr="00CE505B" w:rsidRDefault="00905B0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E505B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hideMark/>
          </w:tcPr>
          <w:p w14:paraId="301AC619" w14:textId="26ED5C96" w:rsidR="00905B05" w:rsidRPr="00CE505B" w:rsidRDefault="00905B0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E505B">
              <w:rPr>
                <w:rFonts w:ascii="Times New Roman" w:hAnsi="Times New Roman" w:cs="Times New Roman"/>
                <w:sz w:val="28"/>
                <w:szCs w:val="28"/>
              </w:rPr>
              <w:t xml:space="preserve">ID; Имя; Логин; Пароль; Статус; </w:t>
            </w:r>
          </w:p>
        </w:tc>
      </w:tr>
      <w:tr w:rsidR="00905B05" w:rsidRPr="00CE505B" w14:paraId="4525407E" w14:textId="77777777" w:rsidTr="00CE505B">
        <w:trPr>
          <w:trHeight w:val="871"/>
        </w:trPr>
        <w:tc>
          <w:tcPr>
            <w:tcW w:w="0" w:type="auto"/>
            <w:hideMark/>
          </w:tcPr>
          <w:p w14:paraId="2948A56D" w14:textId="77777777" w:rsidR="00905B05" w:rsidRPr="00CE505B" w:rsidRDefault="00905B0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E505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0" w:type="auto"/>
            <w:hideMark/>
          </w:tcPr>
          <w:p w14:paraId="62FF12F3" w14:textId="77777777" w:rsidR="00905B05" w:rsidRPr="00CE505B" w:rsidRDefault="00905B0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E505B">
              <w:rPr>
                <w:rFonts w:ascii="Times New Roman" w:hAnsi="Times New Roman" w:cs="Times New Roman"/>
                <w:sz w:val="28"/>
                <w:szCs w:val="28"/>
              </w:rPr>
              <w:t>Графический интерфейс</w:t>
            </w:r>
          </w:p>
        </w:tc>
        <w:tc>
          <w:tcPr>
            <w:tcW w:w="0" w:type="auto"/>
            <w:hideMark/>
          </w:tcPr>
          <w:p w14:paraId="6E86D1A3" w14:textId="7B05A534" w:rsidR="00905B05" w:rsidRPr="00CE505B" w:rsidRDefault="00905B0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E505B">
              <w:rPr>
                <w:rFonts w:ascii="Times New Roman" w:hAnsi="Times New Roman" w:cs="Times New Roman"/>
                <w:sz w:val="28"/>
                <w:szCs w:val="28"/>
              </w:rPr>
              <w:t>IDКлиента; Размеры окна; Тема интерфейса; Количество активных экранов;</w:t>
            </w:r>
          </w:p>
        </w:tc>
      </w:tr>
      <w:tr w:rsidR="00905B05" w:rsidRPr="00CE505B" w14:paraId="33FD6796" w14:textId="77777777" w:rsidTr="00CE505B">
        <w:trPr>
          <w:trHeight w:val="871"/>
        </w:trPr>
        <w:tc>
          <w:tcPr>
            <w:tcW w:w="0" w:type="auto"/>
            <w:hideMark/>
          </w:tcPr>
          <w:p w14:paraId="4127F95D" w14:textId="77777777" w:rsidR="00905B05" w:rsidRPr="00CE505B" w:rsidRDefault="00905B0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E505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0" w:type="auto"/>
            <w:hideMark/>
          </w:tcPr>
          <w:p w14:paraId="35964B96" w14:textId="77777777" w:rsidR="00905B05" w:rsidRPr="00CE505B" w:rsidRDefault="00905B0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E505B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0" w:type="auto"/>
            <w:hideMark/>
          </w:tcPr>
          <w:p w14:paraId="61DE9B6C" w14:textId="229FBD5E" w:rsidR="00905B05" w:rsidRPr="00CE505B" w:rsidRDefault="00905B0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E505B">
              <w:rPr>
                <w:rFonts w:ascii="Times New Roman" w:hAnsi="Times New Roman" w:cs="Times New Roman"/>
                <w:sz w:val="28"/>
                <w:szCs w:val="28"/>
              </w:rPr>
              <w:t>IDКлиента; Состояние соединения; Время последней активности;</w:t>
            </w:r>
          </w:p>
        </w:tc>
      </w:tr>
      <w:tr w:rsidR="00905B05" w:rsidRPr="00CE505B" w14:paraId="308700AB" w14:textId="77777777" w:rsidTr="00CE505B">
        <w:trPr>
          <w:trHeight w:val="492"/>
        </w:trPr>
        <w:tc>
          <w:tcPr>
            <w:tcW w:w="0" w:type="auto"/>
            <w:hideMark/>
          </w:tcPr>
          <w:p w14:paraId="1B7BA7CE" w14:textId="77777777" w:rsidR="00905B05" w:rsidRPr="00CE505B" w:rsidRDefault="00905B0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E505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0" w:type="auto"/>
            <w:hideMark/>
          </w:tcPr>
          <w:p w14:paraId="71E15A28" w14:textId="77777777" w:rsidR="00905B05" w:rsidRPr="00CE505B" w:rsidRDefault="00905B0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E505B">
              <w:rPr>
                <w:rFonts w:ascii="Times New Roman" w:hAnsi="Times New Roman" w:cs="Times New Roman"/>
                <w:sz w:val="28"/>
                <w:szCs w:val="28"/>
              </w:rPr>
              <w:t>Сервер</w:t>
            </w:r>
          </w:p>
        </w:tc>
        <w:tc>
          <w:tcPr>
            <w:tcW w:w="0" w:type="auto"/>
            <w:hideMark/>
          </w:tcPr>
          <w:p w14:paraId="6D4CA5F1" w14:textId="65309431" w:rsidR="00905B05" w:rsidRPr="00CE505B" w:rsidRDefault="00905B0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E505B">
              <w:rPr>
                <w:rFonts w:ascii="Times New Roman" w:hAnsi="Times New Roman" w:cs="Times New Roman"/>
                <w:sz w:val="28"/>
                <w:szCs w:val="28"/>
              </w:rPr>
              <w:t>IDСервера; IP; Порт; Логи событий;</w:t>
            </w:r>
          </w:p>
        </w:tc>
      </w:tr>
      <w:tr w:rsidR="00905B05" w:rsidRPr="00CE505B" w14:paraId="0B55282D" w14:textId="77777777" w:rsidTr="00CE505B">
        <w:trPr>
          <w:trHeight w:val="871"/>
        </w:trPr>
        <w:tc>
          <w:tcPr>
            <w:tcW w:w="0" w:type="auto"/>
            <w:hideMark/>
          </w:tcPr>
          <w:p w14:paraId="46316C2C" w14:textId="77777777" w:rsidR="00905B05" w:rsidRPr="00CE505B" w:rsidRDefault="00905B0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E505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0" w:type="auto"/>
            <w:hideMark/>
          </w:tcPr>
          <w:p w14:paraId="710FBBD5" w14:textId="77777777" w:rsidR="00905B05" w:rsidRPr="00CE505B" w:rsidRDefault="00905B0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E505B">
              <w:rPr>
                <w:rFonts w:ascii="Times New Roman" w:hAnsi="Times New Roman" w:cs="Times New Roman"/>
                <w:sz w:val="28"/>
                <w:szCs w:val="28"/>
              </w:rPr>
              <w:t>Сообщение</w:t>
            </w:r>
          </w:p>
        </w:tc>
        <w:tc>
          <w:tcPr>
            <w:tcW w:w="0" w:type="auto"/>
            <w:hideMark/>
          </w:tcPr>
          <w:p w14:paraId="03A5D125" w14:textId="77777777" w:rsidR="00905B05" w:rsidRPr="00CE505B" w:rsidRDefault="00905B0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E505B">
              <w:rPr>
                <w:rFonts w:ascii="Times New Roman" w:hAnsi="Times New Roman" w:cs="Times New Roman"/>
                <w:sz w:val="28"/>
                <w:szCs w:val="28"/>
              </w:rPr>
              <w:t>IDСообщения; IDОтправителя; IDПолучателя; Время отправки; Тип сообщения; Содержимое; Статус доставки</w:t>
            </w:r>
          </w:p>
        </w:tc>
      </w:tr>
      <w:tr w:rsidR="00905B05" w:rsidRPr="00CE505B" w14:paraId="54FEA641" w14:textId="77777777" w:rsidTr="00CE505B">
        <w:trPr>
          <w:trHeight w:val="853"/>
        </w:trPr>
        <w:tc>
          <w:tcPr>
            <w:tcW w:w="0" w:type="auto"/>
            <w:hideMark/>
          </w:tcPr>
          <w:p w14:paraId="5CF2EE82" w14:textId="77777777" w:rsidR="00905B05" w:rsidRPr="00CE505B" w:rsidRDefault="00905B0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E505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0" w:type="auto"/>
            <w:hideMark/>
          </w:tcPr>
          <w:p w14:paraId="6EB4D8DA" w14:textId="77777777" w:rsidR="00905B05" w:rsidRPr="00CE505B" w:rsidRDefault="00905B0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E505B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2AF0050E" w14:textId="77777777" w:rsidR="00905B05" w:rsidRPr="00CE505B" w:rsidRDefault="00905B0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E505B">
              <w:rPr>
                <w:rFonts w:ascii="Times New Roman" w:hAnsi="Times New Roman" w:cs="Times New Roman"/>
                <w:sz w:val="28"/>
                <w:szCs w:val="28"/>
              </w:rPr>
              <w:t>IDАдминистратора; Имя; Уровень доступа; Логин; Пароль; Права</w:t>
            </w:r>
          </w:p>
        </w:tc>
      </w:tr>
      <w:tr w:rsidR="00905B05" w:rsidRPr="00CE505B" w14:paraId="70797810" w14:textId="77777777" w:rsidTr="00CE505B">
        <w:trPr>
          <w:trHeight w:val="871"/>
        </w:trPr>
        <w:tc>
          <w:tcPr>
            <w:tcW w:w="0" w:type="auto"/>
            <w:hideMark/>
          </w:tcPr>
          <w:p w14:paraId="483CDFFB" w14:textId="77777777" w:rsidR="00905B05" w:rsidRPr="00CE505B" w:rsidRDefault="00905B0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E505B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0" w:type="auto"/>
            <w:hideMark/>
          </w:tcPr>
          <w:p w14:paraId="62698E40" w14:textId="77777777" w:rsidR="00905B05" w:rsidRPr="00CE505B" w:rsidRDefault="00905B0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E505B">
              <w:rPr>
                <w:rFonts w:ascii="Times New Roman" w:hAnsi="Times New Roman" w:cs="Times New Roman"/>
                <w:sz w:val="28"/>
                <w:szCs w:val="28"/>
              </w:rPr>
              <w:t>Чат</w:t>
            </w:r>
          </w:p>
        </w:tc>
        <w:tc>
          <w:tcPr>
            <w:tcW w:w="0" w:type="auto"/>
            <w:hideMark/>
          </w:tcPr>
          <w:p w14:paraId="068326F0" w14:textId="77777777" w:rsidR="00905B05" w:rsidRPr="00CE505B" w:rsidRDefault="00905B0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E505B">
              <w:rPr>
                <w:rFonts w:ascii="Times New Roman" w:hAnsi="Times New Roman" w:cs="Times New Roman"/>
                <w:sz w:val="28"/>
                <w:szCs w:val="28"/>
              </w:rPr>
              <w:t>IDЧата; Название; Тип чата (личный/групповой); Участники; Дата создания</w:t>
            </w:r>
          </w:p>
        </w:tc>
      </w:tr>
      <w:tr w:rsidR="00905B05" w:rsidRPr="00CE505B" w14:paraId="54D53030" w14:textId="77777777" w:rsidTr="00CE505B">
        <w:trPr>
          <w:trHeight w:val="871"/>
        </w:trPr>
        <w:tc>
          <w:tcPr>
            <w:tcW w:w="0" w:type="auto"/>
            <w:hideMark/>
          </w:tcPr>
          <w:p w14:paraId="7EFFE476" w14:textId="77777777" w:rsidR="00905B05" w:rsidRPr="00CE505B" w:rsidRDefault="00905B0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E505B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0" w:type="auto"/>
            <w:hideMark/>
          </w:tcPr>
          <w:p w14:paraId="39EC7D60" w14:textId="77777777" w:rsidR="00905B05" w:rsidRPr="00CE505B" w:rsidRDefault="00905B0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E505B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</w:p>
        </w:tc>
        <w:tc>
          <w:tcPr>
            <w:tcW w:w="0" w:type="auto"/>
            <w:hideMark/>
          </w:tcPr>
          <w:p w14:paraId="4092A51D" w14:textId="77777777" w:rsidR="00905B05" w:rsidRPr="00CE505B" w:rsidRDefault="00905B0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E505B">
              <w:rPr>
                <w:rFonts w:ascii="Times New Roman" w:hAnsi="Times New Roman" w:cs="Times New Roman"/>
                <w:sz w:val="28"/>
                <w:szCs w:val="28"/>
              </w:rPr>
              <w:t>IDФайла; Название; Тип; Размер; Время загрузки; IDОтправителя</w:t>
            </w:r>
          </w:p>
        </w:tc>
      </w:tr>
    </w:tbl>
    <w:p w14:paraId="68EE96EA" w14:textId="11FC9331" w:rsidR="00905B05" w:rsidRDefault="00905B05" w:rsidP="00CE505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A770DB" w14:textId="37268D5D" w:rsidR="00CE505B" w:rsidRDefault="00CE505B" w:rsidP="00CE505B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505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описаний ролей и зависимостей</w:t>
      </w:r>
    </w:p>
    <w:tbl>
      <w:tblPr>
        <w:tblStyle w:val="a6"/>
        <w:tblW w:w="10188" w:type="dxa"/>
        <w:tblLook w:val="04A0" w:firstRow="1" w:lastRow="0" w:firstColumn="1" w:lastColumn="0" w:noHBand="0" w:noVBand="1"/>
      </w:tblPr>
      <w:tblGrid>
        <w:gridCol w:w="2448"/>
        <w:gridCol w:w="3323"/>
        <w:gridCol w:w="2963"/>
        <w:gridCol w:w="1454"/>
      </w:tblGrid>
      <w:tr w:rsidR="00CE505B" w:rsidRPr="00CE505B" w14:paraId="51133773" w14:textId="77777777" w:rsidTr="00CE505B">
        <w:trPr>
          <w:trHeight w:val="740"/>
        </w:trPr>
        <w:tc>
          <w:tcPr>
            <w:tcW w:w="0" w:type="auto"/>
            <w:hideMark/>
          </w:tcPr>
          <w:p w14:paraId="0384926A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Класс</w:t>
            </w:r>
          </w:p>
        </w:tc>
        <w:tc>
          <w:tcPr>
            <w:tcW w:w="0" w:type="auto"/>
            <w:hideMark/>
          </w:tcPr>
          <w:p w14:paraId="0FF19892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Роль</w:t>
            </w:r>
          </w:p>
        </w:tc>
        <w:tc>
          <w:tcPr>
            <w:tcW w:w="0" w:type="auto"/>
            <w:hideMark/>
          </w:tcPr>
          <w:p w14:paraId="4276C506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Зависимость</w:t>
            </w:r>
          </w:p>
        </w:tc>
        <w:tc>
          <w:tcPr>
            <w:tcW w:w="0" w:type="auto"/>
            <w:hideMark/>
          </w:tcPr>
          <w:p w14:paraId="6171428E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Кратность</w:t>
            </w:r>
          </w:p>
        </w:tc>
      </w:tr>
      <w:tr w:rsidR="00CE505B" w:rsidRPr="00CE505B" w14:paraId="0AAC23ED" w14:textId="77777777" w:rsidTr="00CE505B">
        <w:trPr>
          <w:trHeight w:val="1097"/>
        </w:trPr>
        <w:tc>
          <w:tcPr>
            <w:tcW w:w="0" w:type="auto"/>
            <w:hideMark/>
          </w:tcPr>
          <w:p w14:paraId="694305E6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</w:t>
            </w:r>
          </w:p>
        </w:tc>
        <w:tc>
          <w:tcPr>
            <w:tcW w:w="0" w:type="auto"/>
            <w:hideMark/>
          </w:tcPr>
          <w:p w14:paraId="4B464190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Отправитель/получатель</w:t>
            </w:r>
          </w:p>
        </w:tc>
        <w:tc>
          <w:tcPr>
            <w:tcW w:w="0" w:type="auto"/>
            <w:hideMark/>
          </w:tcPr>
          <w:p w14:paraId="614E1890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Общается через систему</w:t>
            </w:r>
          </w:p>
        </w:tc>
        <w:tc>
          <w:tcPr>
            <w:tcW w:w="0" w:type="auto"/>
            <w:hideMark/>
          </w:tcPr>
          <w:p w14:paraId="0C1131B2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1..n – 1..n</w:t>
            </w:r>
          </w:p>
        </w:tc>
      </w:tr>
      <w:tr w:rsidR="00CE505B" w:rsidRPr="00CE505B" w14:paraId="393E09D7" w14:textId="77777777" w:rsidTr="00CE505B">
        <w:trPr>
          <w:trHeight w:val="1072"/>
        </w:trPr>
        <w:tc>
          <w:tcPr>
            <w:tcW w:w="0" w:type="auto"/>
            <w:hideMark/>
          </w:tcPr>
          <w:p w14:paraId="08EAFFA9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Графический интерфейс</w:t>
            </w:r>
          </w:p>
        </w:tc>
        <w:tc>
          <w:tcPr>
            <w:tcW w:w="0" w:type="auto"/>
            <w:hideMark/>
          </w:tcPr>
          <w:p w14:paraId="3A5EB197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Интерфейс пользователя</w:t>
            </w:r>
          </w:p>
        </w:tc>
        <w:tc>
          <w:tcPr>
            <w:tcW w:w="0" w:type="auto"/>
            <w:hideMark/>
          </w:tcPr>
          <w:p w14:paraId="5DCFB45D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Взаимодействует с пользователем</w:t>
            </w:r>
          </w:p>
        </w:tc>
        <w:tc>
          <w:tcPr>
            <w:tcW w:w="0" w:type="auto"/>
            <w:hideMark/>
          </w:tcPr>
          <w:p w14:paraId="04472AB5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1..n</w:t>
            </w:r>
          </w:p>
        </w:tc>
      </w:tr>
      <w:tr w:rsidR="00CE505B" w:rsidRPr="00CE505B" w14:paraId="5FCF36D8" w14:textId="77777777" w:rsidTr="00CE505B">
        <w:trPr>
          <w:trHeight w:val="1072"/>
        </w:trPr>
        <w:tc>
          <w:tcPr>
            <w:tcW w:w="0" w:type="auto"/>
            <w:hideMark/>
          </w:tcPr>
          <w:p w14:paraId="1C0C5DC4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Графический интерфейс</w:t>
            </w:r>
          </w:p>
        </w:tc>
        <w:tc>
          <w:tcPr>
            <w:tcW w:w="0" w:type="auto"/>
            <w:hideMark/>
          </w:tcPr>
          <w:p w14:paraId="2175E7D2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Клиентская часть</w:t>
            </w:r>
          </w:p>
        </w:tc>
        <w:tc>
          <w:tcPr>
            <w:tcW w:w="0" w:type="auto"/>
            <w:hideMark/>
          </w:tcPr>
          <w:p w14:paraId="434B1EEF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Делает запросы к серверу</w:t>
            </w:r>
          </w:p>
        </w:tc>
        <w:tc>
          <w:tcPr>
            <w:tcW w:w="0" w:type="auto"/>
            <w:hideMark/>
          </w:tcPr>
          <w:p w14:paraId="33EE80C8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1..n – 1</w:t>
            </w:r>
          </w:p>
        </w:tc>
      </w:tr>
      <w:tr w:rsidR="00CE505B" w:rsidRPr="00CE505B" w14:paraId="46CC281A" w14:textId="77777777" w:rsidTr="00CE505B">
        <w:trPr>
          <w:trHeight w:val="1097"/>
        </w:trPr>
        <w:tc>
          <w:tcPr>
            <w:tcW w:w="0" w:type="auto"/>
            <w:hideMark/>
          </w:tcPr>
          <w:p w14:paraId="2B77F388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</w:t>
            </w:r>
          </w:p>
        </w:tc>
        <w:tc>
          <w:tcPr>
            <w:tcW w:w="0" w:type="auto"/>
            <w:hideMark/>
          </w:tcPr>
          <w:p w14:paraId="33C673EF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Коммуникационный модуль</w:t>
            </w:r>
          </w:p>
        </w:tc>
        <w:tc>
          <w:tcPr>
            <w:tcW w:w="0" w:type="auto"/>
            <w:hideMark/>
          </w:tcPr>
          <w:p w14:paraId="5F5A7542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Подключается к серверу</w:t>
            </w:r>
          </w:p>
        </w:tc>
        <w:tc>
          <w:tcPr>
            <w:tcW w:w="0" w:type="auto"/>
            <w:hideMark/>
          </w:tcPr>
          <w:p w14:paraId="2C515239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1..n – 1..n</w:t>
            </w:r>
          </w:p>
        </w:tc>
      </w:tr>
      <w:tr w:rsidR="00CE505B" w:rsidRPr="00CE505B" w14:paraId="375F62A9" w14:textId="77777777" w:rsidTr="00CE505B">
        <w:trPr>
          <w:trHeight w:val="1072"/>
        </w:trPr>
        <w:tc>
          <w:tcPr>
            <w:tcW w:w="0" w:type="auto"/>
            <w:hideMark/>
          </w:tcPr>
          <w:p w14:paraId="212B4DA8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Сервер</w:t>
            </w:r>
          </w:p>
        </w:tc>
        <w:tc>
          <w:tcPr>
            <w:tcW w:w="0" w:type="auto"/>
            <w:hideMark/>
          </w:tcPr>
          <w:p w14:paraId="154EE234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Обработчик сообщений</w:t>
            </w:r>
          </w:p>
        </w:tc>
        <w:tc>
          <w:tcPr>
            <w:tcW w:w="0" w:type="auto"/>
            <w:hideMark/>
          </w:tcPr>
          <w:p w14:paraId="0E4892E6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Отвечает на запросы клиентов</w:t>
            </w:r>
          </w:p>
        </w:tc>
        <w:tc>
          <w:tcPr>
            <w:tcW w:w="0" w:type="auto"/>
            <w:hideMark/>
          </w:tcPr>
          <w:p w14:paraId="11384944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1..n</w:t>
            </w:r>
          </w:p>
        </w:tc>
      </w:tr>
      <w:tr w:rsidR="00CE505B" w:rsidRPr="00CE505B" w14:paraId="42715FBB" w14:textId="77777777" w:rsidTr="00CE505B">
        <w:trPr>
          <w:trHeight w:val="1072"/>
        </w:trPr>
        <w:tc>
          <w:tcPr>
            <w:tcW w:w="0" w:type="auto"/>
            <w:hideMark/>
          </w:tcPr>
          <w:p w14:paraId="6158C6A2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Сервер</w:t>
            </w:r>
          </w:p>
        </w:tc>
        <w:tc>
          <w:tcPr>
            <w:tcW w:w="0" w:type="auto"/>
            <w:hideMark/>
          </w:tcPr>
          <w:p w14:paraId="25C91B81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Хранилище данных</w:t>
            </w:r>
          </w:p>
        </w:tc>
        <w:tc>
          <w:tcPr>
            <w:tcW w:w="0" w:type="auto"/>
            <w:hideMark/>
          </w:tcPr>
          <w:p w14:paraId="2F30F7DC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Хранит и доставляет сообщения</w:t>
            </w:r>
          </w:p>
        </w:tc>
        <w:tc>
          <w:tcPr>
            <w:tcW w:w="0" w:type="auto"/>
            <w:hideMark/>
          </w:tcPr>
          <w:p w14:paraId="04A17E27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1..n</w:t>
            </w:r>
          </w:p>
        </w:tc>
      </w:tr>
      <w:tr w:rsidR="00CE505B" w:rsidRPr="00CE505B" w14:paraId="644AC3AA" w14:textId="77777777" w:rsidTr="00CE505B">
        <w:trPr>
          <w:trHeight w:val="1072"/>
        </w:trPr>
        <w:tc>
          <w:tcPr>
            <w:tcW w:w="0" w:type="auto"/>
            <w:hideMark/>
          </w:tcPr>
          <w:p w14:paraId="05302E67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2470C87D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Модератор</w:t>
            </w:r>
          </w:p>
        </w:tc>
        <w:tc>
          <w:tcPr>
            <w:tcW w:w="0" w:type="auto"/>
            <w:hideMark/>
          </w:tcPr>
          <w:p w14:paraId="15C81730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Настраивает параметры системы</w:t>
            </w:r>
          </w:p>
        </w:tc>
        <w:tc>
          <w:tcPr>
            <w:tcW w:w="0" w:type="auto"/>
            <w:hideMark/>
          </w:tcPr>
          <w:p w14:paraId="382E539F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1..n</w:t>
            </w:r>
          </w:p>
        </w:tc>
      </w:tr>
      <w:tr w:rsidR="00CE505B" w:rsidRPr="00CE505B" w14:paraId="5B28CEB8" w14:textId="77777777" w:rsidTr="00CE505B">
        <w:trPr>
          <w:trHeight w:val="1097"/>
        </w:trPr>
        <w:tc>
          <w:tcPr>
            <w:tcW w:w="0" w:type="auto"/>
            <w:hideMark/>
          </w:tcPr>
          <w:p w14:paraId="234146D9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Сообщение</w:t>
            </w:r>
          </w:p>
        </w:tc>
        <w:tc>
          <w:tcPr>
            <w:tcW w:w="0" w:type="auto"/>
            <w:hideMark/>
          </w:tcPr>
          <w:p w14:paraId="1A47B080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Данные</w:t>
            </w:r>
          </w:p>
        </w:tc>
        <w:tc>
          <w:tcPr>
            <w:tcW w:w="0" w:type="auto"/>
            <w:hideMark/>
          </w:tcPr>
          <w:p w14:paraId="4B4AE4C8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Передается между клиентами</w:t>
            </w:r>
          </w:p>
        </w:tc>
        <w:tc>
          <w:tcPr>
            <w:tcW w:w="0" w:type="auto"/>
            <w:hideMark/>
          </w:tcPr>
          <w:p w14:paraId="1337B509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0..n – 0..n</w:t>
            </w:r>
          </w:p>
        </w:tc>
      </w:tr>
      <w:tr w:rsidR="00CE505B" w:rsidRPr="00CE505B" w14:paraId="3D3E189D" w14:textId="77777777" w:rsidTr="00CE505B">
        <w:trPr>
          <w:trHeight w:val="524"/>
        </w:trPr>
        <w:tc>
          <w:tcPr>
            <w:tcW w:w="0" w:type="auto"/>
            <w:hideMark/>
          </w:tcPr>
          <w:p w14:paraId="478F4861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Чат</w:t>
            </w:r>
          </w:p>
        </w:tc>
        <w:tc>
          <w:tcPr>
            <w:tcW w:w="0" w:type="auto"/>
            <w:hideMark/>
          </w:tcPr>
          <w:p w14:paraId="5ED87B6A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Комната общения</w:t>
            </w:r>
          </w:p>
        </w:tc>
        <w:tc>
          <w:tcPr>
            <w:tcW w:w="0" w:type="auto"/>
            <w:hideMark/>
          </w:tcPr>
          <w:p w14:paraId="32038AF8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Содержит сообщения</w:t>
            </w:r>
          </w:p>
        </w:tc>
        <w:tc>
          <w:tcPr>
            <w:tcW w:w="0" w:type="auto"/>
            <w:hideMark/>
          </w:tcPr>
          <w:p w14:paraId="4CF7106E" w14:textId="77777777" w:rsidR="00CE505B" w:rsidRPr="00CE505B" w:rsidRDefault="00CE505B" w:rsidP="00CE505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1..n</w:t>
            </w:r>
          </w:p>
        </w:tc>
      </w:tr>
    </w:tbl>
    <w:p w14:paraId="43325BEC" w14:textId="154A231E" w:rsidR="00CE505B" w:rsidRDefault="00CE505B">
      <w:pPr>
        <w:rPr>
          <w:sz w:val="28"/>
          <w:szCs w:val="28"/>
        </w:rPr>
      </w:pPr>
    </w:p>
    <w:p w14:paraId="5831FAE8" w14:textId="77777777" w:rsidR="00CE505B" w:rsidRDefault="00CE505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766D40" w14:textId="46F8C074" w:rsidR="000E221C" w:rsidRDefault="00CE505B" w:rsidP="00CE505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E505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5C13550D" w14:textId="13C5960A" w:rsidR="00CE505B" w:rsidRPr="00CE505B" w:rsidRDefault="00CE505B" w:rsidP="00CE50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505B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было выполнено оформление внешнего описания программного обеспечения мессенджера для корпоративных и персональных коммуникаций в виде диаграммы PDOM.</w:t>
      </w:r>
    </w:p>
    <w:p w14:paraId="214E35BB" w14:textId="1E19B71B" w:rsidR="00CE505B" w:rsidRPr="00CE505B" w:rsidRDefault="00CE505B" w:rsidP="00CE50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05B">
        <w:rPr>
          <w:rFonts w:ascii="Times New Roman" w:hAnsi="Times New Roman" w:cs="Times New Roman"/>
          <w:sz w:val="28"/>
          <w:szCs w:val="28"/>
        </w:rPr>
        <w:t>В процессе работы были решены следующие задачи:</w:t>
      </w:r>
    </w:p>
    <w:p w14:paraId="770DEFF6" w14:textId="4644207C" w:rsidR="00CE505B" w:rsidRPr="00CE505B" w:rsidRDefault="00CE505B" w:rsidP="00CE505B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505B">
        <w:rPr>
          <w:rFonts w:ascii="Times New Roman" w:hAnsi="Times New Roman" w:cs="Times New Roman"/>
          <w:sz w:val="28"/>
          <w:szCs w:val="28"/>
        </w:rPr>
        <w:t>Определены основные классы системы и их атрибуты</w:t>
      </w:r>
    </w:p>
    <w:p w14:paraId="78D612BF" w14:textId="264B21ED" w:rsidR="00CE505B" w:rsidRPr="00CE505B" w:rsidRDefault="00CE505B" w:rsidP="00CE505B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505B">
        <w:rPr>
          <w:rFonts w:ascii="Times New Roman" w:hAnsi="Times New Roman" w:cs="Times New Roman"/>
          <w:sz w:val="28"/>
          <w:szCs w:val="28"/>
        </w:rPr>
        <w:t>Установлены взаимосвязи и зависимости между компонентами</w:t>
      </w:r>
    </w:p>
    <w:p w14:paraId="7F5FE16D" w14:textId="29A4A855" w:rsidR="00CE505B" w:rsidRPr="00CE505B" w:rsidRDefault="00CE505B" w:rsidP="00CE505B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505B">
        <w:rPr>
          <w:rFonts w:ascii="Times New Roman" w:hAnsi="Times New Roman" w:cs="Times New Roman"/>
          <w:sz w:val="28"/>
          <w:szCs w:val="28"/>
        </w:rPr>
        <w:t>Разработана ролевая модель пользователей и администраторов</w:t>
      </w:r>
    </w:p>
    <w:p w14:paraId="7BC19E2D" w14:textId="34316570" w:rsidR="00CE505B" w:rsidRPr="00CE505B" w:rsidRDefault="00CE505B" w:rsidP="00CE505B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505B">
        <w:rPr>
          <w:rFonts w:ascii="Times New Roman" w:hAnsi="Times New Roman" w:cs="Times New Roman"/>
          <w:sz w:val="28"/>
          <w:szCs w:val="28"/>
        </w:rPr>
        <w:t>Сформированы таблицы описания объектов и классов системы</w:t>
      </w:r>
    </w:p>
    <w:p w14:paraId="4FFC0C63" w14:textId="4DDE23E0" w:rsidR="00CE505B" w:rsidRPr="00CE505B" w:rsidRDefault="00CE505B" w:rsidP="00CE50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505B">
        <w:rPr>
          <w:rFonts w:ascii="Times New Roman" w:hAnsi="Times New Roman" w:cs="Times New Roman"/>
          <w:sz w:val="28"/>
          <w:szCs w:val="28"/>
        </w:rPr>
        <w:t>Проведенное проектирование подтвердило эффективность выбранной архитектуры и возможность ее практической реализации для организации корпоративных коммуникаций.</w:t>
      </w:r>
    </w:p>
    <w:sectPr w:rsidR="00CE505B" w:rsidRPr="00CE505B" w:rsidSect="004F4FCE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851B1"/>
    <w:multiLevelType w:val="multilevel"/>
    <w:tmpl w:val="9180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47649"/>
    <w:multiLevelType w:val="hybridMultilevel"/>
    <w:tmpl w:val="45D0A9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1986ADE"/>
    <w:multiLevelType w:val="hybridMultilevel"/>
    <w:tmpl w:val="18AA886C"/>
    <w:lvl w:ilvl="0" w:tplc="68DAD6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B376C66"/>
    <w:multiLevelType w:val="multilevel"/>
    <w:tmpl w:val="81AC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CE"/>
    <w:rsid w:val="000E221C"/>
    <w:rsid w:val="004F4FCE"/>
    <w:rsid w:val="00561DC7"/>
    <w:rsid w:val="006100F3"/>
    <w:rsid w:val="007117AD"/>
    <w:rsid w:val="00905B05"/>
    <w:rsid w:val="00CE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CBE47"/>
  <w15:chartTrackingRefBased/>
  <w15:docId w15:val="{6A1B9D6A-2872-4C6C-B3B3-A7041DE6D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5B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F4F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estern">
    <w:name w:val="western"/>
    <w:basedOn w:val="a"/>
    <w:rsid w:val="004F4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F4FC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4F4FCE"/>
    <w:rPr>
      <w:b/>
      <w:bCs/>
    </w:rPr>
  </w:style>
  <w:style w:type="paragraph" w:styleId="a4">
    <w:name w:val="Normal (Web)"/>
    <w:basedOn w:val="a"/>
    <w:uiPriority w:val="99"/>
    <w:semiHidden/>
    <w:unhideWhenUsed/>
    <w:rsid w:val="004F4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4F4FCE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905B0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6">
    <w:name w:val="Table Grid"/>
    <w:basedOn w:val="a1"/>
    <w:uiPriority w:val="39"/>
    <w:rsid w:val="00CE5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77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5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63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17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90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9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7</Pages>
  <Words>961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chernov</dc:creator>
  <cp:keywords/>
  <dc:description/>
  <cp:lastModifiedBy>albert chernov</cp:lastModifiedBy>
  <cp:revision>2</cp:revision>
  <dcterms:created xsi:type="dcterms:W3CDTF">2025-11-25T13:06:00Z</dcterms:created>
  <dcterms:modified xsi:type="dcterms:W3CDTF">2025-11-25T14:52:00Z</dcterms:modified>
</cp:coreProperties>
</file>