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B80" w:rsidRPr="00483B80" w:rsidRDefault="00483B80" w:rsidP="00483B80">
      <w:pPr>
        <w:shd w:val="clear" w:color="auto" w:fill="FFFFFF"/>
        <w:spacing w:after="0" w:line="240" w:lineRule="auto"/>
        <w:outlineLvl w:val="0"/>
        <w:rPr>
          <w:rFonts w:ascii="Segoe UI" w:eastAsia="Times New Roman" w:hAnsi="Segoe UI" w:cs="Segoe UI"/>
          <w:color w:val="172B4D"/>
          <w:kern w:val="36"/>
          <w:sz w:val="36"/>
          <w:szCs w:val="36"/>
        </w:rPr>
      </w:pPr>
      <w:r w:rsidRPr="00483B80">
        <w:rPr>
          <w:rFonts w:ascii="Segoe UI" w:eastAsia="Times New Roman" w:hAnsi="Segoe UI" w:cs="Segoe UI"/>
          <w:color w:val="172B4D"/>
          <w:kern w:val="36"/>
          <w:sz w:val="36"/>
          <w:szCs w:val="36"/>
        </w:rPr>
        <w:t>Overview</w:t>
      </w:r>
    </w:p>
    <w:p w:rsidR="00483B80" w:rsidRPr="00483B80" w:rsidRDefault="00483B80" w:rsidP="00483B80">
      <w:pPr>
        <w:shd w:val="clear" w:color="auto" w:fill="FFFFFF"/>
        <w:spacing w:before="150" w:after="0" w:line="240" w:lineRule="auto"/>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This is a Java software development problem which you should complete by yourself at home in preparation for an in-person interview at BBN. We'll build and run your code while you're here, then ask questions and discuss alternate approaches. </w:t>
      </w:r>
    </w:p>
    <w:p w:rsidR="00483B80" w:rsidRPr="00483B80" w:rsidRDefault="00483B80" w:rsidP="00483B80">
      <w:pPr>
        <w:shd w:val="clear" w:color="auto" w:fill="FFFFFF"/>
        <w:spacing w:before="450" w:after="0" w:line="240" w:lineRule="auto"/>
        <w:outlineLvl w:val="0"/>
        <w:rPr>
          <w:rFonts w:ascii="Segoe UI" w:eastAsia="Times New Roman" w:hAnsi="Segoe UI" w:cs="Segoe UI"/>
          <w:color w:val="172B4D"/>
          <w:kern w:val="36"/>
          <w:sz w:val="36"/>
          <w:szCs w:val="36"/>
        </w:rPr>
      </w:pPr>
      <w:r w:rsidRPr="00483B80">
        <w:rPr>
          <w:rFonts w:ascii="Segoe UI" w:eastAsia="Times New Roman" w:hAnsi="Segoe UI" w:cs="Segoe UI"/>
          <w:color w:val="172B4D"/>
          <w:kern w:val="36"/>
          <w:sz w:val="36"/>
          <w:szCs w:val="36"/>
        </w:rPr>
        <w:t>The Goal</w:t>
      </w:r>
    </w:p>
    <w:p w:rsidR="00483B80" w:rsidRPr="00483B80" w:rsidRDefault="00483B80" w:rsidP="00483B80">
      <w:pPr>
        <w:shd w:val="clear" w:color="auto" w:fill="FFFFFF"/>
        <w:spacing w:before="150" w:after="0" w:line="240" w:lineRule="auto"/>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Our team at BBN often deals with open-ended and difficult research problems which need practical solutions on a short timeline. The challenge below is supposed to gauge your ability to code in that environment by translating ambiguous requirements into a functioning prototype. You need to provide the correct answer, but it's equally important to document and defend your decisions while demonstrating that you've considered alternatives. It's also okay to show off your expertise when the problem calls for it!</w:t>
      </w:r>
    </w:p>
    <w:p w:rsidR="00483B80" w:rsidRPr="00483B80" w:rsidRDefault="00483B80" w:rsidP="00483B80">
      <w:pPr>
        <w:shd w:val="clear" w:color="auto" w:fill="FFFFFF"/>
        <w:spacing w:before="450" w:after="0" w:line="240" w:lineRule="auto"/>
        <w:outlineLvl w:val="0"/>
        <w:rPr>
          <w:rFonts w:ascii="Segoe UI" w:eastAsia="Times New Roman" w:hAnsi="Segoe UI" w:cs="Segoe UI"/>
          <w:color w:val="172B4D"/>
          <w:kern w:val="36"/>
          <w:sz w:val="36"/>
          <w:szCs w:val="36"/>
        </w:rPr>
      </w:pPr>
      <w:r w:rsidRPr="00483B80">
        <w:rPr>
          <w:rFonts w:ascii="Segoe UI" w:eastAsia="Times New Roman" w:hAnsi="Segoe UI" w:cs="Segoe UI"/>
          <w:color w:val="172B4D"/>
          <w:kern w:val="36"/>
          <w:sz w:val="36"/>
          <w:szCs w:val="36"/>
        </w:rPr>
        <w:t>Guidelines</w:t>
      </w:r>
    </w:p>
    <w:p w:rsidR="00483B80" w:rsidRPr="00483B80" w:rsidRDefault="00483B80" w:rsidP="00483B80">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We believe this should require less than five hours. Please </w:t>
      </w:r>
      <w:r w:rsidRPr="00483B80">
        <w:rPr>
          <w:rFonts w:ascii="Segoe UI" w:eastAsia="Times New Roman" w:hAnsi="Segoe UI" w:cs="Segoe UI"/>
          <w:b/>
          <w:bCs/>
          <w:color w:val="172B4D"/>
          <w:sz w:val="21"/>
          <w:szCs w:val="21"/>
        </w:rPr>
        <w:t>keep track of and report how much time you actually spend</w:t>
      </w:r>
      <w:r w:rsidRPr="00483B80">
        <w:rPr>
          <w:rFonts w:ascii="Segoe UI" w:eastAsia="Times New Roman" w:hAnsi="Segoe UI" w:cs="Segoe UI"/>
          <w:color w:val="172B4D"/>
          <w:sz w:val="21"/>
          <w:szCs w:val="21"/>
        </w:rPr>
        <w:t> (less or more). </w:t>
      </w:r>
    </w:p>
    <w:p w:rsidR="00483B80" w:rsidRPr="00483B80" w:rsidRDefault="00483B80" w:rsidP="00483B80">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Please </w:t>
      </w:r>
      <w:r w:rsidRPr="00483B80">
        <w:rPr>
          <w:rFonts w:ascii="Segoe UI" w:eastAsia="Times New Roman" w:hAnsi="Segoe UI" w:cs="Segoe UI"/>
          <w:b/>
          <w:bCs/>
          <w:color w:val="172B4D"/>
          <w:sz w:val="21"/>
          <w:szCs w:val="21"/>
        </w:rPr>
        <w:t>don't let this exercise impact your personal life</w:t>
      </w:r>
      <w:r w:rsidRPr="00483B80">
        <w:rPr>
          <w:rFonts w:ascii="Segoe UI" w:eastAsia="Times New Roman" w:hAnsi="Segoe UI" w:cs="Segoe UI"/>
          <w:color w:val="172B4D"/>
          <w:sz w:val="21"/>
          <w:szCs w:val="21"/>
        </w:rPr>
        <w:t>. If you see any issue finding the time, let us know and we'll work with you to arrange something else. Seriously.</w:t>
      </w:r>
    </w:p>
    <w:p w:rsidR="00483B80" w:rsidRPr="00483B80" w:rsidRDefault="00483B80" w:rsidP="00483B80">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Consult any source of information that you like, but </w:t>
      </w:r>
      <w:r w:rsidRPr="00483B80">
        <w:rPr>
          <w:rFonts w:ascii="Segoe UI" w:eastAsia="Times New Roman" w:hAnsi="Segoe UI" w:cs="Segoe UI"/>
          <w:b/>
          <w:bCs/>
          <w:color w:val="172B4D"/>
          <w:sz w:val="21"/>
          <w:szCs w:val="21"/>
        </w:rPr>
        <w:t>cite all sources</w:t>
      </w:r>
      <w:r w:rsidRPr="00483B80">
        <w:rPr>
          <w:rFonts w:ascii="Segoe UI" w:eastAsia="Times New Roman" w:hAnsi="Segoe UI" w:cs="Segoe UI"/>
          <w:color w:val="172B4D"/>
          <w:sz w:val="21"/>
          <w:szCs w:val="21"/>
        </w:rPr>
        <w:t> - the overall product must be your own. You may be able to find an exact solution on the internet; please don't copy.</w:t>
      </w:r>
    </w:p>
    <w:p w:rsidR="00483B80" w:rsidRPr="00483B80" w:rsidRDefault="00483B80" w:rsidP="00483B80">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You must </w:t>
      </w:r>
      <w:r w:rsidRPr="00483B80">
        <w:rPr>
          <w:rFonts w:ascii="Segoe UI" w:eastAsia="Times New Roman" w:hAnsi="Segoe UI" w:cs="Segoe UI"/>
          <w:b/>
          <w:bCs/>
          <w:color w:val="172B4D"/>
          <w:sz w:val="21"/>
          <w:szCs w:val="21"/>
        </w:rPr>
        <w:t>use Java</w:t>
      </w:r>
      <w:r w:rsidRPr="00483B80">
        <w:rPr>
          <w:rFonts w:ascii="Segoe UI" w:eastAsia="Times New Roman" w:hAnsi="Segoe UI" w:cs="Segoe UI"/>
          <w:color w:val="172B4D"/>
          <w:sz w:val="21"/>
          <w:szCs w:val="21"/>
        </w:rPr>
        <w:t>, but you may use any development environment, language features, software libraries, or existing code that you own. Remember: the point is to demonstrate software proficiency and understanding of the problem.</w:t>
      </w:r>
    </w:p>
    <w:p w:rsidR="00483B80" w:rsidRPr="00483B80" w:rsidRDefault="00483B80" w:rsidP="00483B80">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Remember that good code is clean, reusable, extensible, testable, and documented. </w:t>
      </w:r>
      <w:r w:rsidRPr="00483B80">
        <w:rPr>
          <w:rFonts w:ascii="Segoe UI" w:eastAsia="Times New Roman" w:hAnsi="Segoe UI" w:cs="Segoe UI"/>
          <w:b/>
          <w:bCs/>
          <w:color w:val="172B4D"/>
          <w:sz w:val="21"/>
          <w:szCs w:val="21"/>
        </w:rPr>
        <w:t>Consider how your code might change</w:t>
      </w:r>
      <w:r w:rsidRPr="00483B80">
        <w:rPr>
          <w:rFonts w:ascii="Segoe UI" w:eastAsia="Times New Roman" w:hAnsi="Segoe UI" w:cs="Segoe UI"/>
          <w:color w:val="172B4D"/>
          <w:sz w:val="21"/>
          <w:szCs w:val="21"/>
        </w:rPr>
        <w:t> for a new use case or different inputs.</w:t>
      </w:r>
    </w:p>
    <w:p w:rsidR="00483B80" w:rsidRPr="00483B80" w:rsidRDefault="00483B80" w:rsidP="00483B80">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If possible, </w:t>
      </w:r>
      <w:r w:rsidRPr="00483B80">
        <w:rPr>
          <w:rFonts w:ascii="Segoe UI" w:eastAsia="Times New Roman" w:hAnsi="Segoe UI" w:cs="Segoe UI"/>
          <w:b/>
          <w:bCs/>
          <w:color w:val="172B4D"/>
          <w:sz w:val="21"/>
          <w:szCs w:val="21"/>
        </w:rPr>
        <w:t>place your code in a GitHub repository</w:t>
      </w:r>
      <w:r w:rsidRPr="00483B80">
        <w:rPr>
          <w:rFonts w:ascii="Segoe UI" w:eastAsia="Times New Roman" w:hAnsi="Segoe UI" w:cs="Segoe UI"/>
          <w:color w:val="172B4D"/>
          <w:sz w:val="21"/>
          <w:szCs w:val="21"/>
        </w:rPr>
        <w:t> so we can access it and run it during the in-person interview. If not, just email to us beforehand.</w:t>
      </w:r>
    </w:p>
    <w:p w:rsidR="00483B80" w:rsidRPr="00483B80" w:rsidRDefault="00483B80" w:rsidP="00483B80">
      <w:pPr>
        <w:shd w:val="clear" w:color="auto" w:fill="FFFFFF"/>
        <w:spacing w:before="450" w:after="0" w:line="240" w:lineRule="auto"/>
        <w:outlineLvl w:val="0"/>
        <w:rPr>
          <w:rFonts w:ascii="Segoe UI" w:eastAsia="Times New Roman" w:hAnsi="Segoe UI" w:cs="Segoe UI"/>
          <w:color w:val="172B4D"/>
          <w:kern w:val="36"/>
          <w:sz w:val="36"/>
          <w:szCs w:val="36"/>
        </w:rPr>
      </w:pPr>
      <w:r w:rsidRPr="00483B80">
        <w:rPr>
          <w:rFonts w:ascii="Segoe UI" w:eastAsia="Times New Roman" w:hAnsi="Segoe UI" w:cs="Segoe UI"/>
          <w:color w:val="172B4D"/>
          <w:kern w:val="36"/>
          <w:sz w:val="36"/>
          <w:szCs w:val="36"/>
        </w:rPr>
        <w:t>The Problem</w:t>
      </w:r>
    </w:p>
    <w:p w:rsidR="00483B80" w:rsidRPr="00483B80" w:rsidRDefault="00483B80" w:rsidP="00483B80">
      <w:pPr>
        <w:shd w:val="clear" w:color="auto" w:fill="FFFFFF"/>
        <w:spacing w:before="150" w:after="0" w:line="240" w:lineRule="auto"/>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Imagine that you're part of a software team building a basic Calendar/Scheduling application. While developing the "Create Meeting" subsystem, you learn that the User has documented their needs as follows:</w:t>
      </w:r>
    </w:p>
    <w:p w:rsidR="00483B80" w:rsidRDefault="00483B80" w:rsidP="00483B80">
      <w:pPr>
        <w:shd w:val="clear" w:color="auto" w:fill="FFFFFF"/>
        <w:spacing w:before="150" w:after="0" w:line="240" w:lineRule="auto"/>
        <w:ind w:left="450"/>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 xml:space="preserve">"I need help counting meeting occurrences. If I schedule on Wednesdays, how many meetings </w:t>
      </w:r>
      <w:proofErr w:type="gramStart"/>
      <w:r w:rsidRPr="00483B80">
        <w:rPr>
          <w:rFonts w:ascii="Segoe UI" w:eastAsia="Times New Roman" w:hAnsi="Segoe UI" w:cs="Segoe UI"/>
          <w:color w:val="172B4D"/>
          <w:sz w:val="21"/>
          <w:szCs w:val="21"/>
        </w:rPr>
        <w:t>will</w:t>
      </w:r>
      <w:proofErr w:type="gramEnd"/>
      <w:r w:rsidRPr="00483B80">
        <w:rPr>
          <w:rFonts w:ascii="Segoe UI" w:eastAsia="Times New Roman" w:hAnsi="Segoe UI" w:cs="Segoe UI"/>
          <w:color w:val="172B4D"/>
          <w:sz w:val="21"/>
          <w:szCs w:val="21"/>
        </w:rPr>
        <w:t xml:space="preserve"> we have between today and the end of 2019? If we move to Thursdays next year, how many meetings will we have in total? We might have to miss certain dates for vacation or holidays."</w:t>
      </w:r>
    </w:p>
    <w:p w:rsidR="00483B80" w:rsidRPr="00483B80" w:rsidRDefault="00483B80" w:rsidP="00483B80">
      <w:pPr>
        <w:shd w:val="clear" w:color="auto" w:fill="FFFFFF"/>
        <w:spacing w:before="150" w:after="0" w:line="240" w:lineRule="auto"/>
        <w:ind w:left="450"/>
        <w:rPr>
          <w:rFonts w:ascii="Segoe UI" w:eastAsia="Times New Roman" w:hAnsi="Segoe UI" w:cs="Segoe UI"/>
          <w:color w:val="172B4D"/>
          <w:sz w:val="21"/>
          <w:szCs w:val="21"/>
        </w:rPr>
      </w:pPr>
      <w:bookmarkStart w:id="0" w:name="_GoBack"/>
      <w:bookmarkEnd w:id="0"/>
    </w:p>
    <w:p w:rsidR="00483B80" w:rsidRPr="00483B80" w:rsidRDefault="00483B80" w:rsidP="00483B80">
      <w:pPr>
        <w:shd w:val="clear" w:color="auto" w:fill="FFFFFF"/>
        <w:spacing w:before="450" w:after="0" w:line="240" w:lineRule="auto"/>
        <w:outlineLvl w:val="1"/>
        <w:rPr>
          <w:rFonts w:ascii="Segoe UI" w:eastAsia="Times New Roman" w:hAnsi="Segoe UI" w:cs="Segoe UI"/>
          <w:color w:val="172B4D"/>
          <w:sz w:val="30"/>
          <w:szCs w:val="30"/>
        </w:rPr>
      </w:pPr>
      <w:r w:rsidRPr="00483B80">
        <w:rPr>
          <w:rFonts w:ascii="Segoe UI" w:eastAsia="Times New Roman" w:hAnsi="Segoe UI" w:cs="Segoe UI"/>
          <w:color w:val="172B4D"/>
          <w:sz w:val="30"/>
          <w:szCs w:val="30"/>
        </w:rPr>
        <w:lastRenderedPageBreak/>
        <w:t>Task 1: Design</w:t>
      </w:r>
    </w:p>
    <w:p w:rsidR="00483B80" w:rsidRPr="00483B80" w:rsidRDefault="00483B80" w:rsidP="00483B80">
      <w:pPr>
        <w:shd w:val="clear" w:color="auto" w:fill="FFFFFF"/>
        <w:spacing w:before="150" w:after="0" w:line="240" w:lineRule="auto"/>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Provide a Java Interface which defines a reusable software component to help meet the user's needs above. Document how other developers would interact with your interface and give examples.</w:t>
      </w:r>
    </w:p>
    <w:p w:rsidR="00483B80" w:rsidRPr="00483B80" w:rsidRDefault="00483B80" w:rsidP="00483B80">
      <w:pPr>
        <w:shd w:val="clear" w:color="auto" w:fill="FFFFFF"/>
        <w:spacing w:before="450" w:after="0" w:line="240" w:lineRule="auto"/>
        <w:outlineLvl w:val="1"/>
        <w:rPr>
          <w:rFonts w:ascii="Segoe UI" w:eastAsia="Times New Roman" w:hAnsi="Segoe UI" w:cs="Segoe UI"/>
          <w:color w:val="172B4D"/>
          <w:sz w:val="30"/>
          <w:szCs w:val="30"/>
        </w:rPr>
      </w:pPr>
      <w:r w:rsidRPr="00483B80">
        <w:rPr>
          <w:rFonts w:ascii="Segoe UI" w:eastAsia="Times New Roman" w:hAnsi="Segoe UI" w:cs="Segoe UI"/>
          <w:color w:val="172B4D"/>
          <w:sz w:val="30"/>
          <w:szCs w:val="30"/>
        </w:rPr>
        <w:t>Task 2: Implementation</w:t>
      </w:r>
    </w:p>
    <w:p w:rsidR="00483B80" w:rsidRPr="00483B80" w:rsidRDefault="00483B80" w:rsidP="00483B80">
      <w:pPr>
        <w:shd w:val="clear" w:color="auto" w:fill="FFFFFF"/>
        <w:spacing w:before="150" w:after="0" w:line="240" w:lineRule="auto"/>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Provide two implementations for the software component in Task 1 which could help answer the user's questions. One implementation should be "quick and dirty" for the MVP (minimum viable product); but the second implementation gives you a chance to show off to your team. Make sure to provide documentation for when users should select a particular implementation. If there's spare time feel free to add extra functionality or more options but be prepared to justify the extra effort.</w:t>
      </w:r>
    </w:p>
    <w:p w:rsidR="00483B80" w:rsidRPr="00483B80" w:rsidRDefault="00483B80" w:rsidP="00483B80">
      <w:pPr>
        <w:shd w:val="clear" w:color="auto" w:fill="FFFFFF"/>
        <w:spacing w:before="450" w:after="0" w:line="240" w:lineRule="auto"/>
        <w:outlineLvl w:val="1"/>
        <w:rPr>
          <w:rFonts w:ascii="Segoe UI" w:eastAsia="Times New Roman" w:hAnsi="Segoe UI" w:cs="Segoe UI"/>
          <w:color w:val="172B4D"/>
          <w:sz w:val="30"/>
          <w:szCs w:val="30"/>
        </w:rPr>
      </w:pPr>
      <w:r w:rsidRPr="00483B80">
        <w:rPr>
          <w:rFonts w:ascii="Segoe UI" w:eastAsia="Times New Roman" w:hAnsi="Segoe UI" w:cs="Segoe UI"/>
          <w:color w:val="172B4D"/>
          <w:sz w:val="30"/>
          <w:szCs w:val="30"/>
        </w:rPr>
        <w:t>Task 3: Delivery</w:t>
      </w:r>
    </w:p>
    <w:p w:rsidR="00483B80" w:rsidRPr="00483B80" w:rsidRDefault="00483B80" w:rsidP="00483B80">
      <w:pPr>
        <w:shd w:val="clear" w:color="auto" w:fill="FFFFFF"/>
        <w:spacing w:before="150" w:after="0" w:line="240" w:lineRule="auto"/>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Add tests or examples as necessary to actually provide answers to the user's questions using the code you developed on Task 2.</w:t>
      </w:r>
    </w:p>
    <w:p w:rsidR="00483B80" w:rsidRPr="00483B80" w:rsidRDefault="00483B80" w:rsidP="00483B80">
      <w:pPr>
        <w:shd w:val="clear" w:color="auto" w:fill="FFFFFF"/>
        <w:spacing w:before="150" w:after="0" w:line="240" w:lineRule="auto"/>
        <w:rPr>
          <w:rFonts w:ascii="Segoe UI" w:eastAsia="Times New Roman" w:hAnsi="Segoe UI" w:cs="Segoe UI"/>
          <w:color w:val="172B4D"/>
          <w:sz w:val="21"/>
          <w:szCs w:val="21"/>
        </w:rPr>
      </w:pPr>
      <w:r w:rsidRPr="00483B80">
        <w:rPr>
          <w:rFonts w:ascii="Segoe UI" w:eastAsia="Times New Roman" w:hAnsi="Segoe UI" w:cs="Segoe UI"/>
          <w:color w:val="172B4D"/>
          <w:sz w:val="21"/>
          <w:szCs w:val="21"/>
        </w:rPr>
        <w:t>Document differences between your two approaches. Have you covered other potential inputs or configuration? Have you anticipated future use cases? </w:t>
      </w:r>
    </w:p>
    <w:p w:rsidR="005F49BD" w:rsidRDefault="005F49BD"/>
    <w:sectPr w:rsidR="005F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50622"/>
    <w:multiLevelType w:val="multilevel"/>
    <w:tmpl w:val="F78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80"/>
    <w:rsid w:val="00483B80"/>
    <w:rsid w:val="005F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3E49"/>
  <w15:chartTrackingRefBased/>
  <w15:docId w15:val="{3BBF7D0C-75ED-4B21-92B7-9621F0B9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3B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B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B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3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15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 Gross</dc:creator>
  <cp:keywords/>
  <dc:description/>
  <cp:lastModifiedBy>Ryan N. Gross</cp:lastModifiedBy>
  <cp:revision>1</cp:revision>
  <dcterms:created xsi:type="dcterms:W3CDTF">2019-02-14T15:50:00Z</dcterms:created>
  <dcterms:modified xsi:type="dcterms:W3CDTF">2019-02-14T15:51:00Z</dcterms:modified>
</cp:coreProperties>
</file>