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E3170" w14:textId="1629B850" w:rsidR="00C07EF4" w:rsidRDefault="00FF760F">
      <w:pPr>
        <w:rPr>
          <w:rFonts w:ascii="Times New Roman" w:hAnsi="Times New Roman" w:cs="Times New Roman"/>
          <w:sz w:val="24"/>
          <w:szCs w:val="24"/>
        </w:rPr>
      </w:pPr>
      <w:r w:rsidRPr="00B41A69">
        <w:rPr>
          <w:rFonts w:ascii="Times New Roman" w:hAnsi="Times New Roman" w:cs="Times New Roman"/>
          <w:sz w:val="24"/>
          <w:szCs w:val="24"/>
        </w:rPr>
        <w:t>The data structure is listed as follows:</w:t>
      </w:r>
    </w:p>
    <w:p w14:paraId="5990A4DC" w14:textId="1D1176EC" w:rsidR="00736FC5" w:rsidRDefault="00736FC5">
      <w:pPr>
        <w:rPr>
          <w:rFonts w:ascii="Times New Roman" w:hAnsi="Times New Roman" w:cs="Times New Roman"/>
          <w:sz w:val="24"/>
          <w:szCs w:val="24"/>
        </w:rPr>
      </w:pPr>
    </w:p>
    <w:p w14:paraId="420BFDE5" w14:textId="11720DDA" w:rsidR="00736FC5" w:rsidRDefault="00736FC5" w:rsidP="00736F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4-Story building</w:t>
      </w:r>
    </w:p>
    <w:p w14:paraId="5F8A1173" w14:textId="78439B5E" w:rsidR="00736FC5" w:rsidRDefault="00736FC5" w:rsidP="00736F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EDP patterns for safe and unsafe building states</w:t>
      </w:r>
    </w:p>
    <w:p w14:paraId="45768EE6" w14:textId="207A6144" w:rsidR="00736FC5" w:rsidRDefault="00736FC5" w:rsidP="00736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Folder 1-1 contains 48 figures for the 48 ground motions. A tab is used to select the GM number and the corresponding figure is plotted on the website.</w:t>
      </w:r>
    </w:p>
    <w:p w14:paraId="252AAA96" w14:textId="54AC61E7" w:rsidR="00736FC5" w:rsidRDefault="00736FC5" w:rsidP="00736F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EDP distributions for safe and unsafe building states</w:t>
      </w:r>
    </w:p>
    <w:p w14:paraId="7434C563" w14:textId="43DAC7F3" w:rsidR="00736FC5" w:rsidRDefault="00736FC5" w:rsidP="00736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Folder 1-2 contains 4 figures to illustrate the distributions for the two states.</w:t>
      </w:r>
    </w:p>
    <w:p w14:paraId="3B358B12" w14:textId="10250A8F" w:rsidR="00736FC5" w:rsidRDefault="00736FC5" w:rsidP="00736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811FA3" w14:textId="0FB9E994" w:rsidR="00736FC5" w:rsidRDefault="00736FC5" w:rsidP="00736F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42-Story building</w:t>
      </w:r>
    </w:p>
    <w:p w14:paraId="10A79539" w14:textId="28ECE3AD" w:rsidR="00736FC5" w:rsidRDefault="00736FC5" w:rsidP="00736F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 EDP portfolios under MCE-level mainshock (0.2g) and mainshock-aftershock (0.15g) sequences.</w:t>
      </w:r>
    </w:p>
    <w:p w14:paraId="0814597E" w14:textId="22A3EEFF" w:rsidR="00736FC5" w:rsidRDefault="00736FC5" w:rsidP="00736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Folder 2-1 contains 6 figures for the 6 EDP.</w:t>
      </w:r>
    </w:p>
    <w:p w14:paraId="2FD8664F" w14:textId="22A5C29B" w:rsidR="00736FC5" w:rsidRDefault="00736FC5" w:rsidP="00736F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selection using LASSO</w:t>
      </w:r>
    </w:p>
    <w:p w14:paraId="1BD99FF8" w14:textId="71430D57" w:rsidR="00736FC5" w:rsidRDefault="00736FC5" w:rsidP="00736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Folder 2-2 contains 6 figures for the 6 EDP, where the selected EDPs are marked with their dispersions.</w:t>
      </w:r>
    </w:p>
    <w:p w14:paraId="636296DC" w14:textId="546E955D" w:rsidR="00736FC5" w:rsidRDefault="00736FC5" w:rsidP="00736F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OLE_LINK2"/>
      <w:r>
        <w:rPr>
          <w:rFonts w:ascii="Times New Roman" w:hAnsi="Times New Roman" w:cs="Times New Roman"/>
          <w:sz w:val="24"/>
          <w:szCs w:val="24"/>
        </w:rPr>
        <w:t xml:space="preserve">Time-dependent building damage state </w:t>
      </w:r>
      <w:bookmarkStart w:id="1" w:name="_GoBack"/>
      <w:bookmarkEnd w:id="1"/>
    </w:p>
    <w:bookmarkEnd w:id="0"/>
    <w:p w14:paraId="7926706C" w14:textId="035F4A1C" w:rsidR="00736FC5" w:rsidRDefault="00736FC5" w:rsidP="00736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Folder 2-3 contains 1</w:t>
      </w:r>
      <w:r w:rsidR="00EA2AB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figures for the </w:t>
      </w:r>
      <w:bookmarkStart w:id="2" w:name="OLE_LINK3"/>
      <w:bookmarkStart w:id="3" w:name="OLE_LINK4"/>
      <w:r>
        <w:rPr>
          <w:rFonts w:ascii="Times New Roman" w:hAnsi="Times New Roman" w:cs="Times New Roman"/>
          <w:sz w:val="24"/>
          <w:szCs w:val="24"/>
        </w:rPr>
        <w:t>time-dependent building damage states</w:t>
      </w:r>
      <w:r w:rsidR="00EA2AB9"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bookmarkEnd w:id="3"/>
      <w:r w:rsidR="00EA2AB9">
        <w:rPr>
          <w:rFonts w:ascii="Times New Roman" w:hAnsi="Times New Roman" w:cs="Times New Roman"/>
          <w:sz w:val="24"/>
          <w:szCs w:val="24"/>
        </w:rPr>
        <w:t>for the cases from DS-0 to DS-10</w:t>
      </w:r>
      <w:r w:rsidR="00565EB3">
        <w:rPr>
          <w:rFonts w:ascii="Times New Roman" w:hAnsi="Times New Roman" w:cs="Times New Roman"/>
          <w:sz w:val="24"/>
          <w:szCs w:val="24"/>
        </w:rPr>
        <w:t xml:space="preserve">, and </w:t>
      </w:r>
      <w:r w:rsidR="00565EB3" w:rsidRPr="00565EB3">
        <w:rPr>
          <w:rFonts w:ascii="Times New Roman" w:hAnsi="Times New Roman" w:cs="Times New Roman"/>
          <w:sz w:val="24"/>
          <w:szCs w:val="24"/>
        </w:rPr>
        <w:t xml:space="preserve">5 figures for the </w:t>
      </w:r>
      <w:r w:rsidR="00565EB3">
        <w:rPr>
          <w:rFonts w:ascii="Times New Roman" w:hAnsi="Times New Roman" w:cs="Times New Roman"/>
          <w:sz w:val="24"/>
          <w:szCs w:val="24"/>
        </w:rPr>
        <w:t xml:space="preserve">time-dependent building </w:t>
      </w:r>
      <w:r w:rsidR="00565EB3">
        <w:rPr>
          <w:rFonts w:ascii="Times New Roman" w:hAnsi="Times New Roman" w:cs="Times New Roman"/>
          <w:sz w:val="24"/>
          <w:szCs w:val="24"/>
        </w:rPr>
        <w:t>limit</w:t>
      </w:r>
      <w:r w:rsidR="00565EB3">
        <w:rPr>
          <w:rFonts w:ascii="Times New Roman" w:hAnsi="Times New Roman" w:cs="Times New Roman"/>
          <w:sz w:val="24"/>
          <w:szCs w:val="24"/>
        </w:rPr>
        <w:t xml:space="preserve"> states </w:t>
      </w:r>
      <w:r w:rsidR="00565EB3">
        <w:rPr>
          <w:rFonts w:ascii="Times New Roman" w:hAnsi="Times New Roman" w:cs="Times New Roman"/>
          <w:sz w:val="24"/>
          <w:szCs w:val="24"/>
        </w:rPr>
        <w:t xml:space="preserve">for the </w:t>
      </w:r>
      <w:r w:rsidR="00565EB3" w:rsidRPr="00565EB3">
        <w:rPr>
          <w:rFonts w:ascii="Times New Roman" w:hAnsi="Times New Roman" w:cs="Times New Roman"/>
          <w:sz w:val="24"/>
          <w:szCs w:val="24"/>
        </w:rPr>
        <w:t>cases starting from DS-1 to DS-5.</w:t>
      </w:r>
    </w:p>
    <w:p w14:paraId="0A311FCD" w14:textId="588D45B3" w:rsidR="00736FC5" w:rsidRDefault="00736FC5" w:rsidP="00736F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4" w:name="OLE_LINK1"/>
      <w:r>
        <w:rPr>
          <w:rFonts w:ascii="Times New Roman" w:hAnsi="Times New Roman" w:cs="Times New Roman"/>
          <w:sz w:val="24"/>
          <w:szCs w:val="24"/>
        </w:rPr>
        <w:t xml:space="preserve">Seismic risk for mainshock-only and mainshock-aftershock </w:t>
      </w:r>
    </w:p>
    <w:p w14:paraId="199DBC23" w14:textId="29728191" w:rsidR="00736FC5" w:rsidRDefault="00736FC5" w:rsidP="00736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Folder 2-</w:t>
      </w:r>
      <w:r w:rsidR="00EA2AB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contains 4 figures for the 6 EDP under investigation.</w:t>
      </w:r>
    </w:p>
    <w:bookmarkEnd w:id="4"/>
    <w:p w14:paraId="58426AA9" w14:textId="53226347" w:rsidR="00736FC5" w:rsidRDefault="00736FC5" w:rsidP="00736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463C4AF" w14:textId="77777777" w:rsidR="00736FC5" w:rsidRDefault="00736FC5" w:rsidP="00736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6148462" w14:textId="77777777" w:rsidR="00736FC5" w:rsidRDefault="00736FC5" w:rsidP="00736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812BB54" w14:textId="77777777" w:rsidR="00736FC5" w:rsidRDefault="00736FC5" w:rsidP="00736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98001C4" w14:textId="05915207" w:rsidR="00736FC5" w:rsidRPr="00736FC5" w:rsidRDefault="00736FC5" w:rsidP="00736FC5">
      <w:pPr>
        <w:rPr>
          <w:rFonts w:ascii="Times New Roman" w:hAnsi="Times New Roman" w:cs="Times New Roman"/>
          <w:sz w:val="24"/>
          <w:szCs w:val="24"/>
        </w:rPr>
      </w:pPr>
    </w:p>
    <w:p w14:paraId="13C3ADFB" w14:textId="306EA7FB" w:rsidR="00736FC5" w:rsidRDefault="00736FC5" w:rsidP="00736F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8F7017" w14:textId="3FF4D669" w:rsidR="00736FC5" w:rsidRPr="00736FC5" w:rsidRDefault="00736FC5" w:rsidP="00736F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FF0AFA" w14:textId="77777777" w:rsidR="00FF760F" w:rsidRPr="00B41A69" w:rsidRDefault="00FF760F">
      <w:pPr>
        <w:rPr>
          <w:rFonts w:ascii="Times New Roman" w:hAnsi="Times New Roman" w:cs="Times New Roman"/>
          <w:sz w:val="24"/>
          <w:szCs w:val="24"/>
        </w:rPr>
      </w:pPr>
    </w:p>
    <w:sectPr w:rsidR="00FF760F" w:rsidRPr="00B41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240D4"/>
    <w:multiLevelType w:val="multilevel"/>
    <w:tmpl w:val="677EC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3sDAzMTG3NDAxsjBU0lEKTi0uzszPAykwqgUANmIQ/iwAAAA="/>
  </w:docVars>
  <w:rsids>
    <w:rsidRoot w:val="005A18DA"/>
    <w:rsid w:val="00565EB3"/>
    <w:rsid w:val="005A18DA"/>
    <w:rsid w:val="00736FC5"/>
    <w:rsid w:val="008D2B52"/>
    <w:rsid w:val="00B41A69"/>
    <w:rsid w:val="00C07EF4"/>
    <w:rsid w:val="00EA2AB9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ED8C"/>
  <w15:chartTrackingRefBased/>
  <w15:docId w15:val="{70AE9E74-B24D-4B2A-A118-D381348E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Zhang</dc:creator>
  <cp:keywords/>
  <dc:description/>
  <cp:lastModifiedBy>Yu Zhang</cp:lastModifiedBy>
  <cp:revision>6</cp:revision>
  <dcterms:created xsi:type="dcterms:W3CDTF">2019-06-11T06:37:00Z</dcterms:created>
  <dcterms:modified xsi:type="dcterms:W3CDTF">2019-06-11T08:17:00Z</dcterms:modified>
</cp:coreProperties>
</file>