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7E4" w:rsidRDefault="00126356" w:rsidP="00126356">
      <w:pPr>
        <w:jc w:val="center"/>
        <w:rPr>
          <w:sz w:val="32"/>
          <w:szCs w:val="32"/>
        </w:rPr>
      </w:pPr>
      <w:r w:rsidRPr="00126356">
        <w:rPr>
          <w:rFonts w:hint="eastAsia"/>
          <w:sz w:val="32"/>
          <w:szCs w:val="32"/>
        </w:rPr>
        <w:t>正广和系统</w:t>
      </w:r>
      <w:r w:rsidR="0024251C">
        <w:rPr>
          <w:rFonts w:hint="eastAsia"/>
          <w:sz w:val="32"/>
          <w:szCs w:val="32"/>
        </w:rPr>
        <w:t>故障</w:t>
      </w:r>
      <w:r w:rsidRPr="00126356">
        <w:rPr>
          <w:rFonts w:hint="eastAsia"/>
          <w:sz w:val="32"/>
          <w:szCs w:val="32"/>
        </w:rPr>
        <w:t>报告</w:t>
      </w:r>
    </w:p>
    <w:p w:rsidR="00126356" w:rsidRPr="00126356" w:rsidRDefault="00126356" w:rsidP="0012635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2016-1</w:t>
      </w:r>
      <w:r w:rsidR="00CC34D0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-2</w:t>
      </w:r>
      <w:r w:rsidR="00CC34D0">
        <w:rPr>
          <w:sz w:val="32"/>
          <w:szCs w:val="32"/>
        </w:rPr>
        <w:t>0</w:t>
      </w:r>
    </w:p>
    <w:p w:rsidR="00126356" w:rsidRPr="00126356" w:rsidRDefault="00126356" w:rsidP="0012635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8276CE" w:rsidRDefault="008276CE" w:rsidP="008276C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生产线午夜1</w:t>
      </w:r>
      <w:r>
        <w:rPr>
          <w:rFonts w:asciiTheme="minorEastAsia" w:hAnsiTheme="minorEastAsia"/>
          <w:sz w:val="24"/>
          <w:szCs w:val="24"/>
        </w:rPr>
        <w:t>2：00后系统无法登录</w:t>
      </w:r>
    </w:p>
    <w:p w:rsidR="008276CE" w:rsidRDefault="008276CE" w:rsidP="008276CE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问题的</w:t>
      </w:r>
      <w:r>
        <w:rPr>
          <w:rFonts w:asciiTheme="minorEastAsia" w:hAnsiTheme="minorEastAsia"/>
          <w:sz w:val="24"/>
          <w:szCs w:val="24"/>
        </w:rPr>
        <w:t>产生</w:t>
      </w:r>
    </w:p>
    <w:p w:rsidR="008276CE" w:rsidRDefault="008276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1号生产线D班作业</w:t>
      </w:r>
      <w:r>
        <w:rPr>
          <w:rFonts w:asciiTheme="minorEastAsia" w:hAnsiTheme="minorEastAsia" w:hint="eastAsia"/>
          <w:sz w:val="24"/>
          <w:szCs w:val="24"/>
        </w:rPr>
        <w:t>到</w:t>
      </w:r>
      <w:r>
        <w:rPr>
          <w:rFonts w:asciiTheme="minorEastAsia" w:hAnsiTheme="minorEastAsia"/>
          <w:sz w:val="24"/>
          <w:szCs w:val="24"/>
        </w:rPr>
        <w:t>2016-11-18晚上12：00，</w:t>
      </w:r>
      <w:r>
        <w:rPr>
          <w:rFonts w:asciiTheme="minorEastAsia" w:hAnsiTheme="minorEastAsia" w:hint="eastAsia"/>
          <w:sz w:val="24"/>
          <w:szCs w:val="24"/>
        </w:rPr>
        <w:t>扫描</w:t>
      </w:r>
      <w:r>
        <w:rPr>
          <w:rFonts w:asciiTheme="minorEastAsia" w:hAnsiTheme="minorEastAsia"/>
          <w:sz w:val="24"/>
          <w:szCs w:val="24"/>
        </w:rPr>
        <w:t>系统显示的数据不再更新，于是关闭系统重新开启，但此时无法登录，显示“用户名或密码错误”，重启计算机也是如此。</w:t>
      </w:r>
    </w:p>
    <w:p w:rsidR="008276CE" w:rsidRDefault="008276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8276CE" w:rsidRDefault="008276CE" w:rsidP="008276CE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原因分析</w:t>
      </w:r>
    </w:p>
    <w:p w:rsidR="008276CE" w:rsidRPr="008276CE" w:rsidRDefault="008276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11.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9日</w:t>
      </w:r>
      <w:r>
        <w:rPr>
          <w:rFonts w:asciiTheme="minorEastAsia" w:hAnsiTheme="minorEastAsia" w:hint="eastAsia"/>
          <w:sz w:val="24"/>
          <w:szCs w:val="24"/>
        </w:rPr>
        <w:t>凌晨</w:t>
      </w:r>
      <w:r>
        <w:rPr>
          <w:rFonts w:asciiTheme="minorEastAsia" w:hAnsiTheme="minorEastAsia"/>
          <w:sz w:val="24"/>
          <w:szCs w:val="24"/>
        </w:rPr>
        <w:t>1：00接到报告后，连夜</w:t>
      </w:r>
      <w:r>
        <w:rPr>
          <w:rFonts w:asciiTheme="minorEastAsia" w:hAnsiTheme="minorEastAsia" w:hint="eastAsia"/>
          <w:sz w:val="24"/>
          <w:szCs w:val="24"/>
        </w:rPr>
        <w:t>检查</w:t>
      </w:r>
      <w:r>
        <w:rPr>
          <w:rFonts w:asciiTheme="minorEastAsia" w:hAnsiTheme="minorEastAsia"/>
          <w:sz w:val="24"/>
          <w:szCs w:val="24"/>
        </w:rPr>
        <w:t>系统、分析原因，初步找到问题的规律：更换班组或者修改系统日期，都可以正常登录，但只有D班在11.19日无法登录</w:t>
      </w:r>
      <w:r>
        <w:rPr>
          <w:rFonts w:asciiTheme="minorEastAsia" w:hAnsiTheme="minorEastAsia" w:hint="eastAsia"/>
          <w:sz w:val="24"/>
          <w:szCs w:val="24"/>
        </w:rPr>
        <w:t>，排除</w:t>
      </w:r>
      <w:r>
        <w:rPr>
          <w:rFonts w:asciiTheme="minorEastAsia" w:hAnsiTheme="minorEastAsia"/>
          <w:sz w:val="24"/>
          <w:szCs w:val="24"/>
        </w:rPr>
        <w:t>用户名和密码的错误。</w:t>
      </w:r>
    </w:p>
    <w:p w:rsidR="008276CE" w:rsidRDefault="008276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查明，由于午夜切换日期后，系统日志要增加一条新的记录，登记某一天、某个生产线、某个班组、某个产品的生产统计</w:t>
      </w:r>
      <w:r>
        <w:rPr>
          <w:rFonts w:asciiTheme="minorEastAsia" w:hAnsiTheme="minorEastAsia" w:hint="eastAsia"/>
          <w:sz w:val="24"/>
          <w:szCs w:val="24"/>
        </w:rPr>
        <w:t>数据，</w:t>
      </w:r>
      <w:r>
        <w:rPr>
          <w:rFonts w:asciiTheme="minorEastAsia" w:hAnsiTheme="minorEastAsia"/>
          <w:sz w:val="24"/>
          <w:szCs w:val="24"/>
        </w:rPr>
        <w:t>而由于未知的原因，这次生成的记录中有两个</w:t>
      </w:r>
      <w:r>
        <w:rPr>
          <w:rFonts w:asciiTheme="minorEastAsia" w:hAnsiTheme="minorEastAsia" w:hint="eastAsia"/>
          <w:sz w:val="24"/>
          <w:szCs w:val="24"/>
        </w:rPr>
        <w:t>字段</w:t>
      </w:r>
      <w:r>
        <w:rPr>
          <w:rFonts w:asciiTheme="minorEastAsia" w:hAnsiTheme="minorEastAsia"/>
          <w:sz w:val="24"/>
          <w:szCs w:val="24"/>
        </w:rPr>
        <w:t>的值为空，登录后进入主页时调用这条记录时发生校验错误，但对外提示的确是登录失败。</w:t>
      </w:r>
      <w:r w:rsidR="00EB61C8">
        <w:rPr>
          <w:rFonts w:asciiTheme="minorEastAsia" w:hAnsiTheme="minorEastAsia" w:hint="eastAsia"/>
          <w:sz w:val="24"/>
          <w:szCs w:val="24"/>
        </w:rPr>
        <w:t>查询</w:t>
      </w:r>
      <w:r w:rsidR="00EB61C8">
        <w:rPr>
          <w:rFonts w:asciiTheme="minorEastAsia" w:hAnsiTheme="minorEastAsia"/>
          <w:sz w:val="24"/>
          <w:szCs w:val="24"/>
        </w:rPr>
        <w:t>历史记录，以前并没有出现过类似的空值情况</w:t>
      </w:r>
      <w:r w:rsidR="00EB61C8">
        <w:rPr>
          <w:rFonts w:asciiTheme="minorEastAsia" w:hAnsiTheme="minorEastAsia" w:hint="eastAsia"/>
          <w:sz w:val="24"/>
          <w:szCs w:val="24"/>
        </w:rPr>
        <w:t>（</w:t>
      </w:r>
      <w:r w:rsidR="00EB61C8">
        <w:rPr>
          <w:rFonts w:asciiTheme="minorEastAsia" w:hAnsiTheme="minorEastAsia"/>
          <w:sz w:val="24"/>
          <w:szCs w:val="24"/>
        </w:rPr>
        <w:t>但有过两次重复记录的情况</w:t>
      </w:r>
      <w:r w:rsidR="00EB61C8">
        <w:rPr>
          <w:rFonts w:asciiTheme="minorEastAsia" w:hAnsiTheme="minorEastAsia" w:hint="eastAsia"/>
          <w:sz w:val="24"/>
          <w:szCs w:val="24"/>
        </w:rPr>
        <w:t>）。</w:t>
      </w:r>
      <w:r w:rsidR="0024251C">
        <w:rPr>
          <w:rFonts w:asciiTheme="minorEastAsia" w:hAnsiTheme="minorEastAsia" w:hint="eastAsia"/>
          <w:sz w:val="24"/>
          <w:szCs w:val="24"/>
        </w:rPr>
        <w:t>对于</w:t>
      </w:r>
      <w:r w:rsidR="0024251C">
        <w:rPr>
          <w:rFonts w:asciiTheme="minorEastAsia" w:hAnsiTheme="minorEastAsia"/>
          <w:sz w:val="24"/>
          <w:szCs w:val="24"/>
        </w:rPr>
        <w:t>这种极为偶然情况下出现的故障，由于很难追踪和重复，因此暂时还没有找到直接原因。</w:t>
      </w:r>
    </w:p>
    <w:p w:rsidR="008276CE" w:rsidRPr="008276CE" w:rsidRDefault="008276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8276CE" w:rsidRDefault="008276CE" w:rsidP="008276CE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解决方案</w:t>
      </w:r>
    </w:p>
    <w:p w:rsidR="008276CE" w:rsidRDefault="008276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手工</w:t>
      </w:r>
      <w:r>
        <w:rPr>
          <w:rFonts w:asciiTheme="minorEastAsia" w:hAnsiTheme="minorEastAsia"/>
          <w:sz w:val="24"/>
          <w:szCs w:val="24"/>
        </w:rPr>
        <w:t>将空值的字段赋值为0</w:t>
      </w:r>
      <w:r w:rsidR="009935CE">
        <w:rPr>
          <w:rFonts w:asciiTheme="minorEastAsia" w:hAnsiTheme="minorEastAsia" w:hint="eastAsia"/>
          <w:sz w:val="24"/>
          <w:szCs w:val="24"/>
        </w:rPr>
        <w:t>，</w:t>
      </w:r>
      <w:r w:rsidR="009935CE">
        <w:rPr>
          <w:rFonts w:asciiTheme="minorEastAsia" w:hAnsiTheme="minorEastAsia"/>
          <w:sz w:val="24"/>
          <w:szCs w:val="24"/>
        </w:rPr>
        <w:t>系统即</w:t>
      </w:r>
      <w:r w:rsidR="009935CE">
        <w:rPr>
          <w:rFonts w:asciiTheme="minorEastAsia" w:hAnsiTheme="minorEastAsia" w:hint="eastAsia"/>
          <w:sz w:val="24"/>
          <w:szCs w:val="24"/>
        </w:rPr>
        <w:t>刻</w:t>
      </w:r>
      <w:r w:rsidR="009935CE">
        <w:rPr>
          <w:rFonts w:asciiTheme="minorEastAsia" w:hAnsiTheme="minorEastAsia"/>
          <w:sz w:val="24"/>
          <w:szCs w:val="24"/>
        </w:rPr>
        <w:t>恢复正常。</w:t>
      </w:r>
    </w:p>
    <w:p w:rsidR="008276CE" w:rsidRPr="009935CE" w:rsidRDefault="009935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代码中并未发现造成插入值为空的内容，因此</w:t>
      </w:r>
      <w:r w:rsidR="009F102C">
        <w:rPr>
          <w:rFonts w:asciiTheme="minorEastAsia" w:hAnsiTheme="minorEastAsia" w:hint="eastAsia"/>
          <w:sz w:val="24"/>
          <w:szCs w:val="24"/>
        </w:rPr>
        <w:t>决定采用</w:t>
      </w:r>
      <w:bookmarkStart w:id="0" w:name="_GoBack"/>
      <w:bookmarkEnd w:id="0"/>
      <w:r w:rsidR="009F102C">
        <w:rPr>
          <w:rFonts w:asciiTheme="minorEastAsia" w:hAnsiTheme="minorEastAsia"/>
          <w:sz w:val="24"/>
          <w:szCs w:val="24"/>
        </w:rPr>
        <w:t>一种</w:t>
      </w:r>
      <w:r w:rsidR="0024251C">
        <w:rPr>
          <w:rFonts w:asciiTheme="minorEastAsia" w:hAnsiTheme="minorEastAsia" w:hint="eastAsia"/>
          <w:sz w:val="24"/>
          <w:szCs w:val="24"/>
        </w:rPr>
        <w:t>替代</w:t>
      </w:r>
      <w:r w:rsidR="009F102C">
        <w:rPr>
          <w:rFonts w:asciiTheme="minorEastAsia" w:hAnsiTheme="minorEastAsia"/>
          <w:sz w:val="24"/>
          <w:szCs w:val="24"/>
        </w:rPr>
        <w:t>办法</w:t>
      </w:r>
      <w:r w:rsidR="009F102C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在</w:t>
      </w:r>
      <w:r w:rsidR="00F3479F">
        <w:rPr>
          <w:rFonts w:asciiTheme="minorEastAsia" w:hAnsiTheme="minorEastAsia" w:hint="eastAsia"/>
          <w:sz w:val="24"/>
          <w:szCs w:val="24"/>
        </w:rPr>
        <w:t>本地</w:t>
      </w:r>
      <w:r>
        <w:rPr>
          <w:rFonts w:asciiTheme="minorEastAsia" w:hAnsiTheme="minorEastAsia"/>
          <w:sz w:val="24"/>
          <w:szCs w:val="24"/>
        </w:rPr>
        <w:t>数据库中找到</w:t>
      </w:r>
      <w:r>
        <w:rPr>
          <w:rFonts w:asciiTheme="minorEastAsia" w:hAnsiTheme="minorEastAsia" w:hint="eastAsia"/>
          <w:sz w:val="24"/>
          <w:szCs w:val="24"/>
        </w:rPr>
        <w:t>相关</w:t>
      </w:r>
      <w:r>
        <w:rPr>
          <w:rFonts w:asciiTheme="minorEastAsia" w:hAnsiTheme="minorEastAsia"/>
          <w:sz w:val="24"/>
          <w:szCs w:val="24"/>
        </w:rPr>
        <w:t>的表</w:t>
      </w:r>
      <w:r w:rsidR="00F3479F">
        <w:rPr>
          <w:rFonts w:asciiTheme="minorEastAsia" w:hAnsiTheme="minorEastAsia" w:hint="eastAsia"/>
          <w:sz w:val="24"/>
          <w:szCs w:val="24"/>
        </w:rPr>
        <w:t>(</w:t>
      </w:r>
      <w:r w:rsidR="00F3479F">
        <w:rPr>
          <w:rFonts w:asciiTheme="minorEastAsia" w:hAnsiTheme="minorEastAsia"/>
          <w:sz w:val="24"/>
          <w:szCs w:val="24"/>
        </w:rPr>
        <w:t>logSum</w:t>
      </w:r>
      <w:r w:rsidR="00F3479F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将里面的数值字段全部添加默认值（0）。</w:t>
      </w:r>
    </w:p>
    <w:p w:rsidR="008276CE" w:rsidRDefault="008276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9935CE" w:rsidRDefault="009935CE" w:rsidP="009935CE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解决效果</w:t>
      </w:r>
    </w:p>
    <w:p w:rsidR="009935CE" w:rsidRDefault="009935CE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1.19日早晨8点开始，系统恢复使用。</w:t>
      </w:r>
    </w:p>
    <w:p w:rsidR="00F3479F" w:rsidRDefault="00F3479F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F3479F" w:rsidRDefault="00F3479F" w:rsidP="00F347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新生成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二维码</w:t>
      </w:r>
      <w:r>
        <w:rPr>
          <w:rFonts w:asciiTheme="minorEastAsia" w:hAnsiTheme="minorEastAsia"/>
          <w:sz w:val="24"/>
          <w:szCs w:val="24"/>
        </w:rPr>
        <w:t>无法全部同步到生产线</w:t>
      </w:r>
    </w:p>
    <w:p w:rsidR="00F3479F" w:rsidRDefault="00F3479F" w:rsidP="00F3479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问题的</w:t>
      </w:r>
      <w:r>
        <w:rPr>
          <w:rFonts w:asciiTheme="minorEastAsia" w:hAnsiTheme="minorEastAsia"/>
          <w:sz w:val="24"/>
          <w:szCs w:val="24"/>
        </w:rPr>
        <w:t>产生</w:t>
      </w:r>
    </w:p>
    <w:p w:rsidR="00F3479F" w:rsidRPr="00F3479F" w:rsidRDefault="00F3479F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如果在</w:t>
      </w:r>
      <w:r>
        <w:rPr>
          <w:rFonts w:asciiTheme="minorEastAsia" w:hAnsiTheme="minorEastAsia"/>
          <w:sz w:val="24"/>
          <w:szCs w:val="24"/>
        </w:rPr>
        <w:t>服务器端新生成</w:t>
      </w:r>
      <w:r>
        <w:rPr>
          <w:rFonts w:asciiTheme="minorEastAsia" w:hAnsiTheme="minorEastAsia" w:hint="eastAsia"/>
          <w:sz w:val="24"/>
          <w:szCs w:val="24"/>
        </w:rPr>
        <w:t>一批</w:t>
      </w:r>
      <w:r>
        <w:rPr>
          <w:rFonts w:asciiTheme="minorEastAsia" w:hAnsiTheme="minorEastAsia"/>
          <w:sz w:val="24"/>
          <w:szCs w:val="24"/>
        </w:rPr>
        <w:t>百万级数量的二维码</w:t>
      </w:r>
      <w:r>
        <w:rPr>
          <w:rFonts w:asciiTheme="minorEastAsia" w:hAnsiTheme="minorEastAsia" w:hint="eastAsia"/>
          <w:sz w:val="24"/>
          <w:szCs w:val="24"/>
        </w:rPr>
        <w:t>，生产线端</w:t>
      </w:r>
      <w:r>
        <w:rPr>
          <w:rFonts w:asciiTheme="minorEastAsia" w:hAnsiTheme="minorEastAsia"/>
          <w:sz w:val="24"/>
          <w:szCs w:val="24"/>
        </w:rPr>
        <w:t>的计算机将自动</w:t>
      </w:r>
      <w:r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/>
          <w:sz w:val="24"/>
          <w:szCs w:val="24"/>
        </w:rPr>
        <w:t>他们下载到本地数据库，以便在生产线扫描过程中进行比对、激活。但</w:t>
      </w:r>
      <w:r>
        <w:rPr>
          <w:rFonts w:asciiTheme="minorEastAsia" w:hAnsiTheme="minorEastAsia" w:hint="eastAsia"/>
          <w:sz w:val="24"/>
          <w:szCs w:val="24"/>
        </w:rPr>
        <w:t>今年</w:t>
      </w:r>
      <w:r>
        <w:rPr>
          <w:rFonts w:asciiTheme="minorEastAsia" w:hAnsiTheme="minorEastAsia"/>
          <w:sz w:val="24"/>
          <w:szCs w:val="24"/>
        </w:rPr>
        <w:t>9月份、11月份发现两次未能全部下载的现象，包括总厂和各分厂都是如此。后果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使用这些二维码的瓶盖被扫描时，系统无法识别。</w:t>
      </w:r>
    </w:p>
    <w:p w:rsidR="00F3479F" w:rsidRDefault="00F3479F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F3479F" w:rsidRDefault="00F3479F" w:rsidP="00F3479F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原因分析</w:t>
      </w:r>
    </w:p>
    <w:p w:rsidR="00F3479F" w:rsidRPr="00296B32" w:rsidRDefault="00296B3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本地程序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Web Service</w:t>
      </w:r>
      <w:r>
        <w:rPr>
          <w:rFonts w:asciiTheme="minorEastAsia" w:hAnsiTheme="minorEastAsia"/>
          <w:sz w:val="24"/>
          <w:szCs w:val="24"/>
        </w:rPr>
        <w:t>接口与远程服务器通信，下载大量的数据时，由于受到网络稳定性、数据库</w:t>
      </w:r>
      <w:r>
        <w:rPr>
          <w:rFonts w:asciiTheme="minorEastAsia" w:hAnsiTheme="minorEastAsia" w:hint="eastAsia"/>
          <w:sz w:val="24"/>
          <w:szCs w:val="24"/>
        </w:rPr>
        <w:t>繁忙</w:t>
      </w:r>
      <w:r>
        <w:rPr>
          <w:rFonts w:asciiTheme="minorEastAsia" w:hAnsiTheme="minorEastAsia"/>
          <w:sz w:val="24"/>
          <w:szCs w:val="24"/>
        </w:rPr>
        <w:t>程度的影响，可能会造成中断，而程序中未能很好地解决“断点续传”的问题，造成数据不能完整地同步。</w:t>
      </w:r>
    </w:p>
    <w:p w:rsidR="00F3479F" w:rsidRDefault="00F3479F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296B32" w:rsidRDefault="00296B32" w:rsidP="00296B3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解决方案</w:t>
      </w:r>
    </w:p>
    <w:p w:rsidR="00296B32" w:rsidRDefault="00296B3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采用</w:t>
      </w:r>
      <w:r>
        <w:rPr>
          <w:rFonts w:asciiTheme="minorEastAsia" w:hAnsiTheme="minorEastAsia"/>
          <w:sz w:val="24"/>
          <w:szCs w:val="24"/>
        </w:rPr>
        <w:t>程序接口方式</w:t>
      </w:r>
      <w:r>
        <w:rPr>
          <w:rFonts w:asciiTheme="minorEastAsia" w:hAnsiTheme="minorEastAsia" w:hint="eastAsia"/>
          <w:sz w:val="24"/>
          <w:szCs w:val="24"/>
        </w:rPr>
        <w:t>下载</w:t>
      </w:r>
      <w:r>
        <w:rPr>
          <w:rFonts w:asciiTheme="minorEastAsia" w:hAnsiTheme="minorEastAsia"/>
          <w:sz w:val="24"/>
          <w:szCs w:val="24"/>
        </w:rPr>
        <w:t>大量的数据，是一种</w:t>
      </w:r>
      <w:r>
        <w:rPr>
          <w:rFonts w:asciiTheme="minorEastAsia" w:hAnsiTheme="minorEastAsia" w:hint="eastAsia"/>
          <w:sz w:val="24"/>
          <w:szCs w:val="24"/>
        </w:rPr>
        <w:t>不太</w:t>
      </w:r>
      <w:r>
        <w:rPr>
          <w:rFonts w:asciiTheme="minorEastAsia" w:hAnsiTheme="minorEastAsia"/>
          <w:sz w:val="24"/>
          <w:szCs w:val="24"/>
        </w:rPr>
        <w:t>可靠且效率较低的方式，而且效率的低下又增加了不可靠性。因此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原来基础上对</w:t>
      </w:r>
      <w:r>
        <w:rPr>
          <w:rFonts w:asciiTheme="minorEastAsia" w:hAnsiTheme="minorEastAsia" w:hint="eastAsia"/>
          <w:sz w:val="24"/>
          <w:szCs w:val="24"/>
        </w:rPr>
        <w:t>程序</w:t>
      </w:r>
      <w:r>
        <w:rPr>
          <w:rFonts w:asciiTheme="minorEastAsia" w:hAnsiTheme="minorEastAsia"/>
          <w:sz w:val="24"/>
          <w:szCs w:val="24"/>
        </w:rPr>
        <w:t>的改进</w:t>
      </w:r>
      <w:r>
        <w:rPr>
          <w:rFonts w:asciiTheme="minorEastAsia" w:hAnsiTheme="minorEastAsia" w:hint="eastAsia"/>
          <w:sz w:val="24"/>
          <w:szCs w:val="24"/>
        </w:rPr>
        <w:t>效果</w:t>
      </w:r>
      <w:r>
        <w:rPr>
          <w:rFonts w:asciiTheme="minorEastAsia" w:hAnsiTheme="minorEastAsia"/>
          <w:sz w:val="24"/>
          <w:szCs w:val="24"/>
        </w:rPr>
        <w:t>值得怀疑，目前采用手工方式同步数据</w:t>
      </w:r>
      <w:r>
        <w:rPr>
          <w:rFonts w:asciiTheme="minorEastAsia" w:hAnsiTheme="minorEastAsia" w:hint="eastAsia"/>
          <w:sz w:val="24"/>
          <w:szCs w:val="24"/>
        </w:rPr>
        <w:t>（基本上</w:t>
      </w:r>
      <w:r>
        <w:rPr>
          <w:rFonts w:asciiTheme="minorEastAsia" w:hAnsiTheme="minorEastAsia"/>
          <w:sz w:val="24"/>
          <w:szCs w:val="24"/>
        </w:rPr>
        <w:t>每个月生成一次新数据）。</w:t>
      </w:r>
    </w:p>
    <w:p w:rsidR="00296B32" w:rsidRDefault="00296B3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p w:rsidR="00296B32" w:rsidRDefault="00296B32" w:rsidP="00296B3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改进</w:t>
      </w:r>
    </w:p>
    <w:p w:rsidR="00296B32" w:rsidRDefault="00296B32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计划</w:t>
      </w:r>
      <w:r>
        <w:rPr>
          <w:rFonts w:asciiTheme="minorEastAsia" w:hAnsiTheme="minorEastAsia"/>
          <w:sz w:val="24"/>
          <w:szCs w:val="24"/>
        </w:rPr>
        <w:t>将</w:t>
      </w:r>
      <w:r>
        <w:rPr>
          <w:rFonts w:asciiTheme="minorEastAsia" w:hAnsiTheme="minorEastAsia" w:hint="eastAsia"/>
          <w:sz w:val="24"/>
          <w:szCs w:val="24"/>
        </w:rPr>
        <w:t>采用</w:t>
      </w:r>
      <w:r>
        <w:rPr>
          <w:rFonts w:asciiTheme="minorEastAsia" w:hAnsiTheme="minorEastAsia"/>
          <w:sz w:val="24"/>
          <w:szCs w:val="24"/>
        </w:rPr>
        <w:t>本地数据库与远程数据库进行同步的方式，解决上述问题。</w:t>
      </w:r>
      <w:r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/>
          <w:sz w:val="24"/>
          <w:szCs w:val="24"/>
        </w:rPr>
        <w:t>目前总厂、二分厂的生产</w:t>
      </w:r>
      <w:r w:rsidR="00AC580D">
        <w:rPr>
          <w:rFonts w:asciiTheme="minorEastAsia" w:hAnsiTheme="minorEastAsia"/>
          <w:sz w:val="24"/>
          <w:szCs w:val="24"/>
        </w:rPr>
        <w:t>线计算机无法</w:t>
      </w:r>
      <w:r w:rsidR="00AC580D">
        <w:rPr>
          <w:rFonts w:asciiTheme="minorEastAsia" w:hAnsiTheme="minorEastAsia" w:hint="eastAsia"/>
          <w:sz w:val="24"/>
          <w:szCs w:val="24"/>
        </w:rPr>
        <w:t>访问</w:t>
      </w:r>
      <w:r>
        <w:rPr>
          <w:rFonts w:asciiTheme="minorEastAsia" w:hAnsiTheme="minorEastAsia"/>
          <w:sz w:val="24"/>
          <w:szCs w:val="24"/>
        </w:rPr>
        <w:t>远程数据库</w:t>
      </w:r>
      <w:r w:rsidR="00AC580D">
        <w:rPr>
          <w:rFonts w:asciiTheme="minorEastAsia" w:hAnsiTheme="minorEastAsia" w:hint="eastAsia"/>
          <w:sz w:val="24"/>
          <w:szCs w:val="24"/>
        </w:rPr>
        <w:t>（工厂的</w:t>
      </w:r>
      <w:r w:rsidR="00AC580D">
        <w:rPr>
          <w:rFonts w:asciiTheme="minorEastAsia" w:hAnsiTheme="minorEastAsia"/>
          <w:sz w:val="24"/>
          <w:szCs w:val="24"/>
        </w:rPr>
        <w:t>网管限制）</w:t>
      </w:r>
      <w:r w:rsidR="00AC580D">
        <w:rPr>
          <w:rFonts w:asciiTheme="minorEastAsia" w:hAnsiTheme="minorEastAsia" w:hint="eastAsia"/>
          <w:sz w:val="24"/>
          <w:szCs w:val="24"/>
        </w:rPr>
        <w:t>，因此</w:t>
      </w:r>
      <w:r w:rsidR="00AC580D">
        <w:rPr>
          <w:rFonts w:asciiTheme="minorEastAsia" w:hAnsiTheme="minorEastAsia"/>
          <w:sz w:val="24"/>
          <w:szCs w:val="24"/>
        </w:rPr>
        <w:t>特别</w:t>
      </w:r>
      <w:r w:rsidR="00AC580D">
        <w:rPr>
          <w:rFonts w:asciiTheme="minorEastAsia" w:hAnsiTheme="minorEastAsia" w:hint="eastAsia"/>
          <w:sz w:val="24"/>
          <w:szCs w:val="24"/>
        </w:rPr>
        <w:t>写</w:t>
      </w:r>
      <w:r w:rsidR="00AC580D">
        <w:rPr>
          <w:rFonts w:asciiTheme="minorEastAsia" w:hAnsiTheme="minorEastAsia"/>
          <w:sz w:val="24"/>
          <w:szCs w:val="24"/>
        </w:rPr>
        <w:t>了一个申请开放访问权限的报告，目前等待工厂的批准。</w:t>
      </w:r>
    </w:p>
    <w:p w:rsidR="00AC580D" w:rsidRPr="00AC580D" w:rsidRDefault="00AC580D" w:rsidP="0063517B">
      <w:pPr>
        <w:pStyle w:val="a3"/>
        <w:spacing w:line="360" w:lineRule="auto"/>
        <w:ind w:left="425" w:firstLineChars="0" w:firstLine="0"/>
        <w:rPr>
          <w:rFonts w:asciiTheme="minorEastAsia" w:hAnsiTheme="minorEastAsia"/>
          <w:sz w:val="24"/>
          <w:szCs w:val="24"/>
        </w:rPr>
      </w:pPr>
    </w:p>
    <w:sectPr w:rsidR="00AC580D" w:rsidRPr="00AC5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8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49C7E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8D"/>
    <w:rsid w:val="000144A0"/>
    <w:rsid w:val="000C3DD4"/>
    <w:rsid w:val="00126356"/>
    <w:rsid w:val="001277C1"/>
    <w:rsid w:val="0024251C"/>
    <w:rsid w:val="00296B32"/>
    <w:rsid w:val="002B30A2"/>
    <w:rsid w:val="00366D9D"/>
    <w:rsid w:val="004457E4"/>
    <w:rsid w:val="00630CB9"/>
    <w:rsid w:val="0063517B"/>
    <w:rsid w:val="00665B2A"/>
    <w:rsid w:val="007E050E"/>
    <w:rsid w:val="008276CE"/>
    <w:rsid w:val="00887587"/>
    <w:rsid w:val="008E678D"/>
    <w:rsid w:val="009935CE"/>
    <w:rsid w:val="009F102C"/>
    <w:rsid w:val="00AA0C7E"/>
    <w:rsid w:val="00AC580D"/>
    <w:rsid w:val="00C51D7F"/>
    <w:rsid w:val="00CC34D0"/>
    <w:rsid w:val="00DE3447"/>
    <w:rsid w:val="00E864F9"/>
    <w:rsid w:val="00EB61C8"/>
    <w:rsid w:val="00EF1F6A"/>
    <w:rsid w:val="00F20465"/>
    <w:rsid w:val="00F3479F"/>
    <w:rsid w:val="00FE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63257-8179-4F33-B1D4-8EC63983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356"/>
    <w:pPr>
      <w:ind w:firstLineChars="200" w:firstLine="420"/>
    </w:pPr>
  </w:style>
  <w:style w:type="table" w:styleId="a4">
    <w:name w:val="Table Grid"/>
    <w:basedOn w:val="a1"/>
    <w:uiPriority w:val="39"/>
    <w:rsid w:val="00EF1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2016-11-20T23:58:00Z</dcterms:created>
  <dcterms:modified xsi:type="dcterms:W3CDTF">2016-11-21T00:01:00Z</dcterms:modified>
</cp:coreProperties>
</file>