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noProof/>
          <w:sz w:val="24"/>
          <w:szCs w:val="24"/>
          <w:lang w:val="en-GB" w:eastAsia="en-GB"/>
        </w:rPr>
        <w:id w:val="22990313"/>
        <w:docPartObj>
          <w:docPartGallery w:val="Cover Pages"/>
          <w:docPartUnique/>
        </w:docPartObj>
      </w:sdtPr>
      <w:sdtEndPr>
        <w:rPr>
          <w:rFonts w:eastAsia="Times New Roman"/>
          <w:sz w:val="52"/>
          <w:szCs w:val="52"/>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626"/>
          </w:tblGrid>
          <w:tr w:rsidR="00AF2E50" w:rsidRPr="00513683" w14:paraId="13BEC657" w14:textId="77777777">
            <w:sdt>
              <w:sdtPr>
                <w:rPr>
                  <w:rFonts w:ascii="Times New Roman" w:eastAsiaTheme="majorEastAsia" w:hAnsi="Times New Roman" w:cs="Times New Roman"/>
                  <w:noProof/>
                  <w:sz w:val="24"/>
                  <w:szCs w:val="24"/>
                  <w:lang w:val="en-GB" w:eastAsia="en-GB"/>
                </w:rPr>
                <w:alias w:val="Company"/>
                <w:id w:val="13406915"/>
                <w:dataBinding w:prefixMappings="xmlns:ns0='http://schemas.openxmlformats.org/officeDocument/2006/extended-properties'" w:xpath="/ns0:Properties[1]/ns0:Company[1]" w:storeItemID="{6668398D-A668-4E3E-A5EB-62B293D839F1}"/>
                <w:text/>
              </w:sdtPr>
              <w:sdtEndPr>
                <w:rPr>
                  <w:noProof w:val="0"/>
                </w:rPr>
              </w:sdtEndPr>
              <w:sdtContent>
                <w:tc>
                  <w:tcPr>
                    <w:tcW w:w="7672" w:type="dxa"/>
                    <w:tcMar>
                      <w:top w:w="216" w:type="dxa"/>
                      <w:left w:w="115" w:type="dxa"/>
                      <w:bottom w:w="216" w:type="dxa"/>
                      <w:right w:w="115" w:type="dxa"/>
                    </w:tcMar>
                  </w:tcPr>
                  <w:p w14:paraId="26C5F7C3" w14:textId="56C82586" w:rsidR="00AF2E50" w:rsidRPr="00513683" w:rsidRDefault="00DD5FB7" w:rsidP="003B5845">
                    <w:pPr>
                      <w:pStyle w:val="NoSpacing"/>
                      <w:rPr>
                        <w:rFonts w:ascii="Times New Roman" w:eastAsiaTheme="majorEastAsia" w:hAnsi="Times New Roman" w:cs="Times New Roman"/>
                      </w:rPr>
                    </w:pPr>
                    <w:r w:rsidRPr="00513683">
                      <w:rPr>
                        <w:rFonts w:ascii="Times New Roman" w:eastAsiaTheme="majorEastAsia" w:hAnsi="Times New Roman" w:cs="Times New Roman"/>
                        <w:sz w:val="24"/>
                        <w:szCs w:val="24"/>
                        <w:lang w:val="en-GB" w:eastAsia="en-GB"/>
                      </w:rPr>
                      <w:t>M3I622944</w:t>
                    </w:r>
                  </w:p>
                </w:tc>
              </w:sdtContent>
            </w:sdt>
          </w:tr>
          <w:tr w:rsidR="00AF2E50" w:rsidRPr="00513683" w14:paraId="585AF734" w14:textId="77777777">
            <w:tc>
              <w:tcPr>
                <w:tcW w:w="7672" w:type="dxa"/>
              </w:tcPr>
              <w:sdt>
                <w:sdtPr>
                  <w:rPr>
                    <w:rFonts w:ascii="Times New Roman" w:eastAsiaTheme="majorEastAsia" w:hAnsi="Times New Roman" w:cs="Times New Roman"/>
                    <w:color w:val="548DD4" w:themeColor="text2" w:themeTint="99"/>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18CBAA8F" w14:textId="77777777" w:rsidR="00AF2E50" w:rsidRPr="00513683" w:rsidRDefault="003B5845" w:rsidP="003B5845">
                    <w:pPr>
                      <w:pStyle w:val="NoSpacing"/>
                      <w:rPr>
                        <w:rFonts w:ascii="Times New Roman" w:eastAsiaTheme="majorEastAsia" w:hAnsi="Times New Roman" w:cs="Times New Roman"/>
                        <w:color w:val="4F81BD" w:themeColor="accent1"/>
                        <w:sz w:val="80"/>
                        <w:szCs w:val="80"/>
                      </w:rPr>
                    </w:pPr>
                    <w:r w:rsidRPr="00513683">
                      <w:rPr>
                        <w:rFonts w:ascii="Times New Roman" w:eastAsiaTheme="majorEastAsia" w:hAnsi="Times New Roman" w:cs="Times New Roman"/>
                        <w:sz w:val="80"/>
                        <w:szCs w:val="80"/>
                        <w:lang w:val="en-GB"/>
                      </w:rPr>
                      <w:t>Coursework</w:t>
                    </w:r>
                  </w:p>
                </w:sdtContent>
              </w:sdt>
            </w:tc>
          </w:tr>
          <w:tr w:rsidR="00AF2E50" w:rsidRPr="00513683" w14:paraId="5708C997" w14:textId="77777777">
            <w:sdt>
              <w:sdtPr>
                <w:rPr>
                  <w:rFonts w:ascii="Times New Roman" w:eastAsiaTheme="majorEastAsia" w:hAnsi="Times New Roman" w:cs="Times New Roman"/>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4CA7C21" w14:textId="731C7B15" w:rsidR="00AF2E50" w:rsidRPr="00513683" w:rsidRDefault="00DD5FB7" w:rsidP="00DD5FB7">
                    <w:pPr>
                      <w:pStyle w:val="NoSpacing"/>
                      <w:rPr>
                        <w:rFonts w:ascii="Times New Roman" w:eastAsiaTheme="majorEastAsia" w:hAnsi="Times New Roman" w:cs="Times New Roman"/>
                      </w:rPr>
                    </w:pPr>
                    <w:r w:rsidRPr="00513683">
                      <w:rPr>
                        <w:rFonts w:ascii="Times New Roman" w:eastAsiaTheme="majorEastAsia" w:hAnsi="Times New Roman" w:cs="Times New Roman"/>
                        <w:lang w:val="en-GB"/>
                      </w:rPr>
                      <w:t>Graphics Programming</w:t>
                    </w:r>
                  </w:p>
                </w:tc>
              </w:sdtContent>
            </w:sdt>
          </w:tr>
        </w:tbl>
        <w:p w14:paraId="072A8A43" w14:textId="77777777" w:rsidR="00AF2E50" w:rsidRPr="00513683" w:rsidRDefault="00AF2E50"/>
        <w:p w14:paraId="0606EF1B" w14:textId="77777777" w:rsidR="00AF2E50" w:rsidRPr="00513683" w:rsidRDefault="00AF2E50"/>
        <w:tbl>
          <w:tblPr>
            <w:tblpPr w:leftFromText="187" w:rightFromText="187" w:horzAnchor="margin" w:tblpXSpec="center" w:tblpYSpec="bottom"/>
            <w:tblW w:w="4000" w:type="pct"/>
            <w:tblLook w:val="04A0" w:firstRow="1" w:lastRow="0" w:firstColumn="1" w:lastColumn="0" w:noHBand="0" w:noVBand="1"/>
          </w:tblPr>
          <w:tblGrid>
            <w:gridCol w:w="6645"/>
          </w:tblGrid>
          <w:tr w:rsidR="00AF2E50" w:rsidRPr="00513683" w14:paraId="12C9BE9B" w14:textId="77777777">
            <w:tc>
              <w:tcPr>
                <w:tcW w:w="7672" w:type="dxa"/>
                <w:tcMar>
                  <w:top w:w="216" w:type="dxa"/>
                  <w:left w:w="115" w:type="dxa"/>
                  <w:bottom w:w="216" w:type="dxa"/>
                  <w:right w:w="115" w:type="dxa"/>
                </w:tcMar>
              </w:tcPr>
              <w:p w14:paraId="530F8C37" w14:textId="6B698D41" w:rsidR="00AF2E50" w:rsidRPr="00513683" w:rsidRDefault="008621B9">
                <w:pPr>
                  <w:pStyle w:val="NoSpacing"/>
                  <w:rPr>
                    <w:rFonts w:ascii="Times New Roman" w:hAnsi="Times New Roman" w:cs="Times New Roman"/>
                    <w:color w:val="4F81BD" w:themeColor="accent1"/>
                  </w:rPr>
                </w:pPr>
                <w:sdt>
                  <w:sdtPr>
                    <w:rPr>
                      <w:rFonts w:ascii="Times New Roman" w:hAnsi="Times New Roman" w:cs="Times New Roman"/>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r w:rsidR="00FC7126" w:rsidRPr="00513683">
                      <w:rPr>
                        <w:rFonts w:ascii="Times New Roman" w:hAnsi="Times New Roman" w:cs="Times New Roman"/>
                        <w:lang w:val="en-GB"/>
                      </w:rPr>
                      <w:t>Module Leader: B</w:t>
                    </w:r>
                    <w:r w:rsidR="008F7D98" w:rsidRPr="00513683">
                      <w:rPr>
                        <w:rFonts w:ascii="Times New Roman" w:hAnsi="Times New Roman" w:cs="Times New Roman"/>
                        <w:lang w:val="en-GB"/>
                      </w:rPr>
                      <w:t>ryan Young</w:t>
                    </w:r>
                  </w:sdtContent>
                </w:sdt>
                <w:r w:rsidR="00FC7126" w:rsidRPr="00513683">
                  <w:rPr>
                    <w:rFonts w:ascii="Times New Roman" w:hAnsi="Times New Roman" w:cs="Times New Roman"/>
                    <w:color w:val="4F81BD" w:themeColor="accent1"/>
                  </w:rPr>
                  <w:t xml:space="preserve"> (bryan.young@gcu.ac.uk)</w:t>
                </w:r>
              </w:p>
              <w:p w14:paraId="1682F6AB" w14:textId="77777777" w:rsidR="00AF2E50" w:rsidRPr="00513683" w:rsidRDefault="00AF2E50">
                <w:pPr>
                  <w:pStyle w:val="NoSpacing"/>
                  <w:rPr>
                    <w:rFonts w:ascii="Times New Roman" w:hAnsi="Times New Roman" w:cs="Times New Roman"/>
                    <w:color w:val="4F81BD" w:themeColor="accent1"/>
                  </w:rPr>
                </w:pPr>
              </w:p>
              <w:p w14:paraId="393DCC0C" w14:textId="77777777" w:rsidR="00AF2E50" w:rsidRPr="00513683" w:rsidRDefault="00AF2E50">
                <w:pPr>
                  <w:pStyle w:val="NoSpacing"/>
                  <w:rPr>
                    <w:rFonts w:ascii="Times New Roman" w:hAnsi="Times New Roman" w:cs="Times New Roman"/>
                    <w:color w:val="4F81BD" w:themeColor="accent1"/>
                  </w:rPr>
                </w:pPr>
              </w:p>
            </w:tc>
          </w:tr>
        </w:tbl>
        <w:p w14:paraId="4076D32A" w14:textId="77777777" w:rsidR="00AF2E50" w:rsidRPr="00513683" w:rsidRDefault="00C35C3E">
          <w:pPr>
            <w:spacing w:before="0"/>
            <w:rPr>
              <w:sz w:val="52"/>
              <w:szCs w:val="52"/>
            </w:rPr>
          </w:pPr>
          <w:r w:rsidRPr="00513683">
            <w:rPr>
              <w:sz w:val="52"/>
              <w:szCs w:val="52"/>
            </w:rPr>
            <mc:AlternateContent>
              <mc:Choice Requires="wps">
                <w:drawing>
                  <wp:anchor distT="0" distB="0" distL="114300" distR="114300" simplePos="0" relativeHeight="251657216" behindDoc="0" locked="0" layoutInCell="0" allowOverlap="1" wp14:anchorId="2E5A77C1" wp14:editId="5FB0E71A">
                    <wp:simplePos x="0" y="0"/>
                    <wp:positionH relativeFrom="margin">
                      <wp:posOffset>619125</wp:posOffset>
                    </wp:positionH>
                    <wp:positionV relativeFrom="margin">
                      <wp:posOffset>4035425</wp:posOffset>
                    </wp:positionV>
                    <wp:extent cx="1878330" cy="280670"/>
                    <wp:effectExtent l="0" t="0" r="0" b="0"/>
                    <wp:wrapSquare wrapText="bothSides"/>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1878330" cy="280670"/>
                            </a:xfrm>
                            <a:prstGeom prst="rect">
                              <a:avLst/>
                            </a:prstGeom>
                            <a:noFill/>
                            <a:ln>
                              <a:noFill/>
                            </a:ln>
                            <a:effectLst/>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C6E767A" w14:textId="2E3C24AE" w:rsidR="00AF2E50" w:rsidRDefault="00AF2E50">
                                <w:pPr>
                                  <w:pBdr>
                                    <w:left w:val="single" w:sz="12" w:space="10" w:color="7BA0CD" w:themeColor="accent1" w:themeTint="BF"/>
                                  </w:pBdr>
                                  <w:rPr>
                                    <w:i/>
                                    <w:iCs/>
                                    <w:color w:val="4F81BD" w:themeColor="accent1"/>
                                    <w:sz w:val="28"/>
                                    <w:szCs w:val="28"/>
                                  </w:rPr>
                                </w:pPr>
                                <w:r>
                                  <w:rPr>
                                    <w:i/>
                                    <w:iCs/>
                                    <w:color w:val="4F81BD" w:themeColor="accent1"/>
                                    <w:sz w:val="28"/>
                                    <w:szCs w:val="28"/>
                                  </w:rPr>
                                  <w:t>Session 20</w:t>
                                </w:r>
                                <w:r w:rsidR="003B5845">
                                  <w:rPr>
                                    <w:i/>
                                    <w:iCs/>
                                    <w:color w:val="4F81BD" w:themeColor="accent1"/>
                                    <w:sz w:val="28"/>
                                    <w:szCs w:val="28"/>
                                  </w:rPr>
                                  <w:t>1</w:t>
                                </w:r>
                                <w:r w:rsidR="0031646F">
                                  <w:rPr>
                                    <w:i/>
                                    <w:iCs/>
                                    <w:color w:val="4F81BD" w:themeColor="accent1"/>
                                    <w:sz w:val="28"/>
                                    <w:szCs w:val="28"/>
                                  </w:rPr>
                                  <w:t>9</w:t>
                                </w:r>
                                <w:r>
                                  <w:rPr>
                                    <w:i/>
                                    <w:iCs/>
                                    <w:color w:val="4F81BD" w:themeColor="accent1"/>
                                    <w:sz w:val="28"/>
                                    <w:szCs w:val="28"/>
                                  </w:rPr>
                                  <w:t xml:space="preserve"> - 20</w:t>
                                </w:r>
                                <w:r w:rsidR="0031646F">
                                  <w:rPr>
                                    <w:i/>
                                    <w:iCs/>
                                    <w:color w:val="4F81BD" w:themeColor="accent1"/>
                                    <w:sz w:val="28"/>
                                    <w:szCs w:val="28"/>
                                  </w:rPr>
                                  <w:t>20</w:t>
                                </w:r>
                              </w:p>
                            </w:txbxContent>
                          </wps:txbx>
                          <wps:bodyPr rot="0" vert="horz" wrap="square" lIns="0" tIns="0" rIns="228600" bIns="0" anchor="t" anchorCtr="0" upright="1">
                            <a:spAutoFit/>
                          </wps:bodyPr>
                        </wps:wsp>
                      </a:graphicData>
                    </a:graphic>
                    <wp14:sizeRelH relativeFrom="margin">
                      <wp14:pctWidth>0</wp14:pctWidth>
                    </wp14:sizeRelH>
                    <wp14:sizeRelV relativeFrom="margin">
                      <wp14:pctHeight>0</wp14:pctHeight>
                    </wp14:sizeRelV>
                  </wp:anchor>
                </w:drawing>
              </mc:Choice>
              <mc:Fallback>
                <w:pict>
                  <v:rect w14:anchorId="2E5A77C1" id="Rectangle 2" o:spid="_x0000_s1026" style="position:absolute;margin-left:48.75pt;margin-top:317.75pt;width:147.9pt;height:22.1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" o:allowincell="f" filled="f" fillcolor="#4f81bd [3204]" stroked="f">
                    <v:textbox style="mso-fit-shape-to-text:t" inset="0,0,18pt,0">
                      <w:txbxContent>
                        <w:p w14:paraId="6C6E767A" w14:textId="2E3C24AE" w:rsidR="00AF2E50" w:rsidRDefault="00AF2E50">
                          <w:pPr>
                            <w:pBdr>
                              <w:left w:val="single" w:sz="12" w:space="10" w:color="7BA0CD" w:themeColor="accent1" w:themeTint="BF"/>
                            </w:pBdr>
                            <w:rPr>
                              <w:i/>
                              <w:iCs/>
                              <w:color w:val="4F81BD" w:themeColor="accent1"/>
                              <w:sz w:val="28"/>
                              <w:szCs w:val="28"/>
                            </w:rPr>
                          </w:pPr>
                          <w:r>
                            <w:rPr>
                              <w:i/>
                              <w:iCs/>
                              <w:color w:val="4F81BD" w:themeColor="accent1"/>
                              <w:sz w:val="28"/>
                              <w:szCs w:val="28"/>
                            </w:rPr>
                            <w:t>Session 20</w:t>
                          </w:r>
                          <w:r w:rsidR="003B5845">
                            <w:rPr>
                              <w:i/>
                              <w:iCs/>
                              <w:color w:val="4F81BD" w:themeColor="accent1"/>
                              <w:sz w:val="28"/>
                              <w:szCs w:val="28"/>
                            </w:rPr>
                            <w:t>1</w:t>
                          </w:r>
                          <w:r w:rsidR="0031646F">
                            <w:rPr>
                              <w:i/>
                              <w:iCs/>
                              <w:color w:val="4F81BD" w:themeColor="accent1"/>
                              <w:sz w:val="28"/>
                              <w:szCs w:val="28"/>
                            </w:rPr>
                            <w:t>9</w:t>
                          </w:r>
                          <w:r>
                            <w:rPr>
                              <w:i/>
                              <w:iCs/>
                              <w:color w:val="4F81BD" w:themeColor="accent1"/>
                              <w:sz w:val="28"/>
                              <w:szCs w:val="28"/>
                            </w:rPr>
                            <w:t xml:space="preserve"> - 20</w:t>
                          </w:r>
                          <w:r w:rsidR="0031646F">
                            <w:rPr>
                              <w:i/>
                              <w:iCs/>
                              <w:color w:val="4F81BD" w:themeColor="accent1"/>
                              <w:sz w:val="28"/>
                              <w:szCs w:val="28"/>
                            </w:rPr>
                            <w:t>20</w:t>
                          </w:r>
                        </w:p>
                      </w:txbxContent>
                    </v:textbox>
                    <w10:wrap type="square" anchorx="margin" anchory="margin"/>
                  </v:rect>
                </w:pict>
              </mc:Fallback>
            </mc:AlternateContent>
          </w:r>
          <w:r w:rsidRPr="00513683">
            <w:rPr>
              <w:sz w:val="52"/>
              <w:szCs w:val="52"/>
            </w:rPr>
            <mc:AlternateContent>
              <mc:Choice Requires="wps">
                <w:drawing>
                  <wp:anchor distT="0" distB="0" distL="114300" distR="114300" simplePos="0" relativeHeight="251659264" behindDoc="0" locked="0" layoutInCell="0" allowOverlap="1" wp14:anchorId="209EAEEF" wp14:editId="02A9BC2D">
                    <wp:simplePos x="0" y="0"/>
                    <wp:positionH relativeFrom="margin">
                      <wp:posOffset>685800</wp:posOffset>
                    </wp:positionH>
                    <wp:positionV relativeFrom="margin">
                      <wp:posOffset>5678170</wp:posOffset>
                    </wp:positionV>
                    <wp:extent cx="5274310" cy="1379220"/>
                    <wp:effectExtent l="0" t="1270" r="0" b="635"/>
                    <wp:wrapSquare wrapText="bothSides"/>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5274310" cy="1379220"/>
                            </a:xfrm>
                            <a:prstGeom prst="rect">
                              <a:avLst/>
                            </a:prstGeom>
                            <a:noFill/>
                            <a:ln>
                              <a:noFill/>
                            </a:ln>
                            <a:effectLst/>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28865B3" w14:textId="77777777" w:rsidR="00E60840" w:rsidRPr="00147526" w:rsidRDefault="00E60840">
                                <w:pPr>
                                  <w:pBdr>
                                    <w:left w:val="single" w:sz="12" w:space="10" w:color="7BA0CD" w:themeColor="accent1" w:themeTint="BF"/>
                                  </w:pBdr>
                                  <w:rPr>
                                    <w:b/>
                                    <w:i/>
                                    <w:iCs/>
                                    <w:color w:val="4F81BD" w:themeColor="accent1"/>
                                    <w:sz w:val="28"/>
                                    <w:szCs w:val="28"/>
                                  </w:rPr>
                                </w:pPr>
                                <w:r w:rsidRPr="00147526">
                                  <w:rPr>
                                    <w:b/>
                                    <w:i/>
                                    <w:iCs/>
                                    <w:color w:val="4F81BD" w:themeColor="accent1"/>
                                    <w:sz w:val="28"/>
                                    <w:szCs w:val="28"/>
                                  </w:rPr>
                                  <w:t>Pla</w:t>
                                </w:r>
                                <w:r w:rsidR="00147526" w:rsidRPr="00147526">
                                  <w:rPr>
                                    <w:b/>
                                    <w:i/>
                                    <w:iCs/>
                                    <w:color w:val="4F81BD" w:themeColor="accent1"/>
                                    <w:sz w:val="28"/>
                                    <w:szCs w:val="28"/>
                                  </w:rPr>
                                  <w:t>giarism</w:t>
                                </w:r>
                              </w:p>
                              <w:p w14:paraId="55B2765E" w14:textId="77777777" w:rsidR="00147526" w:rsidRDefault="00147526" w:rsidP="00377B41">
                                <w:pPr>
                                  <w:pBdr>
                                    <w:left w:val="single" w:sz="12" w:space="10" w:color="7BA0CD" w:themeColor="accent1" w:themeTint="BF"/>
                                  </w:pBdr>
                                  <w:jc w:val="both"/>
                                  <w:rPr>
                                    <w:i/>
                                    <w:iCs/>
                                    <w:color w:val="4F81BD" w:themeColor="accent1"/>
                                    <w:sz w:val="28"/>
                                    <w:szCs w:val="28"/>
                                  </w:rPr>
                                </w:pPr>
                                <w:r>
                                  <w:rPr>
                                    <w:i/>
                                    <w:iCs/>
                                    <w:color w:val="4F81BD" w:themeColor="accent1"/>
                                    <w:sz w:val="28"/>
                                    <w:szCs w:val="28"/>
                                  </w:rPr>
                                  <w:t>Attention is drawn to the University regulations on plagiarism. Whilst discussion of the coursework between students is encouraged, the actual work has to be undertaken individually. Collusion may result in a zero mark being recorded for the coursework for all concerned and may result in further action being taken.</w:t>
                                </w:r>
                              </w:p>
                            </w:txbxContent>
                          </wps:txbx>
                          <wps:bodyPr rot="0" vert="horz" wrap="square" lIns="0" tIns="0" rIns="228600" bIns="0" anchor="t" anchorCtr="0" upright="1">
                            <a:spAutoFit/>
                          </wps:bodyPr>
                        </wps:wsp>
                      </a:graphicData>
                    </a:graphic>
                    <wp14:sizeRelH relativeFrom="margin">
                      <wp14:pctWidth>100000</wp14:pctWidth>
                    </wp14:sizeRelH>
                    <wp14:sizeRelV relativeFrom="margin">
                      <wp14:pctHeight>0</wp14:pctHeight>
                    </wp14:sizeRelV>
                  </wp:anchor>
                </w:drawing>
              </mc:Choice>
              <mc:Fallback xmlns:cx1="http://schemas.microsoft.com/office/drawing/2015/9/8/chartex">
                <w:pict>
                  <v:rect w14:anchorId="209EAEEF" id="Rectangle 3" o:spid="_x0000_s1027" style="position:absolute;margin-left:54pt;margin-top:447.1pt;width:415.3pt;height:108.6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" o:allowincell="f" filled="f" fillcolor="#4f81bd [3204]" stroked="f">
                    <v:textbox style="mso-fit-shape-to-text:t" inset="0,0,18pt,0">
                      <w:txbxContent>
                        <w:p w14:paraId="528865B3" w14:textId="77777777" w:rsidR="00E60840" w:rsidRPr="00147526" w:rsidRDefault="00E60840">
                          <w:pPr>
                            <w:pBdr>
                              <w:left w:val="single" w:sz="12" w:space="10" w:color="7BA0CD" w:themeColor="accent1" w:themeTint="BF"/>
                            </w:pBdr>
                            <w:rPr>
                              <w:b/>
                              <w:i/>
                              <w:iCs/>
                              <w:color w:val="4F81BD" w:themeColor="accent1"/>
                              <w:sz w:val="28"/>
                              <w:szCs w:val="28"/>
                            </w:rPr>
                          </w:pPr>
                          <w:r w:rsidRPr="00147526">
                            <w:rPr>
                              <w:b/>
                              <w:i/>
                              <w:iCs/>
                              <w:color w:val="4F81BD" w:themeColor="accent1"/>
                              <w:sz w:val="28"/>
                              <w:szCs w:val="28"/>
                            </w:rPr>
                            <w:t>Pla</w:t>
                          </w:r>
                          <w:r w:rsidR="00147526" w:rsidRPr="00147526">
                            <w:rPr>
                              <w:b/>
                              <w:i/>
                              <w:iCs/>
                              <w:color w:val="4F81BD" w:themeColor="accent1"/>
                              <w:sz w:val="28"/>
                              <w:szCs w:val="28"/>
                            </w:rPr>
                            <w:t>giarism</w:t>
                          </w:r>
                        </w:p>
                        <w:p w14:paraId="55B2765E" w14:textId="77777777" w:rsidR="00147526" w:rsidRDefault="00147526" w:rsidP="00377B41">
                          <w:pPr>
                            <w:pBdr>
                              <w:left w:val="single" w:sz="12" w:space="10" w:color="7BA0CD" w:themeColor="accent1" w:themeTint="BF"/>
                            </w:pBdr>
                            <w:jc w:val="both"/>
                            <w:rPr>
                              <w:i/>
                              <w:iCs/>
                              <w:color w:val="4F81BD" w:themeColor="accent1"/>
                              <w:sz w:val="28"/>
                              <w:szCs w:val="28"/>
                            </w:rPr>
                          </w:pPr>
                          <w:r>
                            <w:rPr>
                              <w:i/>
                              <w:iCs/>
                              <w:color w:val="4F81BD" w:themeColor="accent1"/>
                              <w:sz w:val="28"/>
                              <w:szCs w:val="28"/>
                            </w:rPr>
                            <w:t>Attention is drawn to the University regulations on plagiarism. Whilst discussion of the coursework between students is encouraged, the actual work has to be undertaken individually. Collusion may result in a zero mark being recorded for the coursework for all concerned and may result in further action being taken.</w:t>
                          </w:r>
                        </w:p>
                      </w:txbxContent>
                    </v:textbox>
                    <w10:wrap type="square" anchorx="margin" anchory="margin"/>
                  </v:rect>
                </w:pict>
              </mc:Fallback>
            </mc:AlternateContent>
          </w:r>
          <w:r w:rsidR="00AF2E50" w:rsidRPr="00513683">
            <w:rPr>
              <w:sz w:val="52"/>
              <w:szCs w:val="52"/>
            </w:rPr>
            <w:br w:type="page"/>
          </w:r>
        </w:p>
      </w:sdtContent>
    </w:sdt>
    <w:p w14:paraId="298FD4DD" w14:textId="77777777" w:rsidR="00E87F82" w:rsidRPr="00513683" w:rsidRDefault="00E87F82" w:rsidP="008D0D6E">
      <w:pPr>
        <w:pStyle w:val="Heading1"/>
        <w:jc w:val="both"/>
        <w:rPr>
          <w:rFonts w:ascii="Times New Roman" w:hAnsi="Times New Roman" w:cs="Times New Roman"/>
          <w:b w:val="0"/>
          <w:color w:val="4F81BD" w:themeColor="accent1"/>
        </w:rPr>
      </w:pPr>
      <w:r w:rsidRPr="00513683">
        <w:rPr>
          <w:rFonts w:ascii="Times New Roman" w:hAnsi="Times New Roman" w:cs="Times New Roman"/>
          <w:b w:val="0"/>
          <w:color w:val="4F81BD" w:themeColor="accent1"/>
        </w:rPr>
        <w:lastRenderedPageBreak/>
        <w:t>Scenario</w:t>
      </w:r>
    </w:p>
    <w:p w14:paraId="0DE5FDA0" w14:textId="0819E7DA" w:rsidR="00E87F82" w:rsidRPr="00513683" w:rsidRDefault="00E87F82" w:rsidP="008D0D6E">
      <w:pPr>
        <w:jc w:val="both"/>
      </w:pPr>
      <w:r w:rsidRPr="00513683">
        <w:t xml:space="preserve">This coursework </w:t>
      </w:r>
      <w:r w:rsidR="00A94EB3" w:rsidRPr="00513683">
        <w:t xml:space="preserve">will test your ability to </w:t>
      </w:r>
      <w:r w:rsidR="00F16AF3" w:rsidRPr="00513683">
        <w:t xml:space="preserve">develop a </w:t>
      </w:r>
      <w:r w:rsidR="00FC7126" w:rsidRPr="00513683">
        <w:t xml:space="preserve">3D </w:t>
      </w:r>
      <w:r w:rsidR="00DD5FB7" w:rsidRPr="00513683">
        <w:t>scene</w:t>
      </w:r>
      <w:r w:rsidR="00A94EB3" w:rsidRPr="00513683">
        <w:t xml:space="preserve"> </w:t>
      </w:r>
      <w:r w:rsidR="00FC7126" w:rsidRPr="00513683">
        <w:t>containing</w:t>
      </w:r>
      <w:r w:rsidR="00DD5FB7" w:rsidRPr="00513683">
        <w:t xml:space="preserve"> visual effects implemented using GLSL shaders</w:t>
      </w:r>
      <w:r w:rsidR="00A94EB3" w:rsidRPr="00513683">
        <w:t xml:space="preserve">. </w:t>
      </w:r>
    </w:p>
    <w:p w14:paraId="4B3FA6B6" w14:textId="77777777" w:rsidR="0077504C" w:rsidRPr="00513683" w:rsidRDefault="00C02E46" w:rsidP="008D0D6E">
      <w:pPr>
        <w:pStyle w:val="Heading1"/>
        <w:jc w:val="both"/>
        <w:rPr>
          <w:rFonts w:ascii="Times New Roman" w:hAnsi="Times New Roman" w:cs="Times New Roman"/>
          <w:b w:val="0"/>
          <w:color w:val="4F81BD" w:themeColor="accent1"/>
        </w:rPr>
      </w:pPr>
      <w:r w:rsidRPr="00513683">
        <w:rPr>
          <w:rFonts w:ascii="Times New Roman" w:hAnsi="Times New Roman" w:cs="Times New Roman"/>
          <w:b w:val="0"/>
          <w:color w:val="4F81BD" w:themeColor="accent1"/>
        </w:rPr>
        <w:t>Specification</w:t>
      </w:r>
    </w:p>
    <w:p w14:paraId="64092FEE" w14:textId="70E331C8" w:rsidR="00377B41" w:rsidRPr="00513683" w:rsidRDefault="00C02E46" w:rsidP="008D0D6E">
      <w:pPr>
        <w:jc w:val="both"/>
      </w:pPr>
      <w:r w:rsidRPr="00513683">
        <w:t xml:space="preserve">The following </w:t>
      </w:r>
      <w:r w:rsidRPr="00513683">
        <w:rPr>
          <w:b/>
        </w:rPr>
        <w:t>minimum</w:t>
      </w:r>
      <w:r w:rsidRPr="00513683">
        <w:t xml:space="preserve"> specification should be adhered to</w:t>
      </w:r>
      <w:r w:rsidR="00377B41" w:rsidRPr="00513683">
        <w:t xml:space="preserve">, a </w:t>
      </w:r>
      <w:r w:rsidR="00D974F8">
        <w:t>application</w:t>
      </w:r>
      <w:r w:rsidR="00377B41" w:rsidRPr="00513683">
        <w:t xml:space="preserve"> that:</w:t>
      </w:r>
    </w:p>
    <w:p w14:paraId="7C607019" w14:textId="0608C8EC" w:rsidR="0031623C" w:rsidRPr="00513683" w:rsidRDefault="009B5B84" w:rsidP="008D0D6E">
      <w:pPr>
        <w:numPr>
          <w:ilvl w:val="0"/>
          <w:numId w:val="14"/>
        </w:numPr>
        <w:jc w:val="both"/>
      </w:pPr>
      <w:r w:rsidRPr="00513683">
        <w:rPr>
          <w:b/>
          <w:i/>
        </w:rPr>
        <w:t>T</w:t>
      </w:r>
      <w:r w:rsidR="002D2033">
        <w:rPr>
          <w:b/>
          <w:i/>
        </w:rPr>
        <w:t>hree</w:t>
      </w:r>
      <w:r w:rsidR="00BD4838" w:rsidRPr="00513683">
        <w:rPr>
          <w:b/>
          <w:i/>
        </w:rPr>
        <w:t xml:space="preserve"> different</w:t>
      </w:r>
      <w:r w:rsidR="007F5CAF" w:rsidRPr="00513683">
        <w:t xml:space="preserve"> models</w:t>
      </w:r>
      <w:r w:rsidR="00C2402A" w:rsidRPr="00513683">
        <w:t>.</w:t>
      </w:r>
      <w:r w:rsidR="00795984" w:rsidRPr="00513683">
        <w:t xml:space="preserve"> </w:t>
      </w:r>
    </w:p>
    <w:p w14:paraId="236A0411" w14:textId="5FB5981E" w:rsidR="00DD5FB7" w:rsidRPr="00513683" w:rsidRDefault="0031623C" w:rsidP="00DD5FB7">
      <w:pPr>
        <w:numPr>
          <w:ilvl w:val="0"/>
          <w:numId w:val="14"/>
        </w:numPr>
        <w:jc w:val="both"/>
      </w:pPr>
      <w:r w:rsidRPr="00513683">
        <w:rPr>
          <w:i/>
        </w:rPr>
        <w:t>One</w:t>
      </w:r>
      <w:r w:rsidRPr="00513683">
        <w:t xml:space="preserve"> camera</w:t>
      </w:r>
      <w:r w:rsidR="00FC7126" w:rsidRPr="00513683">
        <w:t>.</w:t>
      </w:r>
    </w:p>
    <w:p w14:paraId="5499A066" w14:textId="25086142" w:rsidR="00DD5FB7" w:rsidRPr="00513683" w:rsidRDefault="00DD5FB7" w:rsidP="00DD5FB7">
      <w:pPr>
        <w:numPr>
          <w:ilvl w:val="0"/>
          <w:numId w:val="14"/>
        </w:numPr>
        <w:jc w:val="both"/>
      </w:pPr>
      <w:r w:rsidRPr="00513683">
        <w:t>A shader class that imports shaders and compiles them into a shader program.</w:t>
      </w:r>
    </w:p>
    <w:p w14:paraId="10A226D4" w14:textId="547C9BB0" w:rsidR="00DD5FB7" w:rsidRPr="00513683" w:rsidRDefault="0031623C" w:rsidP="00DD5FB7">
      <w:pPr>
        <w:numPr>
          <w:ilvl w:val="0"/>
          <w:numId w:val="14"/>
        </w:numPr>
        <w:jc w:val="both"/>
      </w:pPr>
      <w:r w:rsidRPr="00513683">
        <w:t xml:space="preserve">The </w:t>
      </w:r>
      <w:r w:rsidR="00D974F8">
        <w:t>application</w:t>
      </w:r>
      <w:r w:rsidRPr="00513683">
        <w:t xml:space="preserve"> must make use of</w:t>
      </w:r>
      <w:r w:rsidR="00D974F8">
        <w:t xml:space="preserve"> </w:t>
      </w:r>
      <w:r w:rsidR="00D974F8" w:rsidRPr="00D974F8">
        <w:rPr>
          <w:b/>
        </w:rPr>
        <w:t>T</w:t>
      </w:r>
      <w:r w:rsidR="002D2033">
        <w:rPr>
          <w:b/>
        </w:rPr>
        <w:t>HREE</w:t>
      </w:r>
      <w:r w:rsidR="00D974F8" w:rsidRPr="00D974F8">
        <w:rPr>
          <w:b/>
        </w:rPr>
        <w:t xml:space="preserve"> SHADER PROGRAMS</w:t>
      </w:r>
      <w:r w:rsidR="00D974F8">
        <w:t xml:space="preserve"> comprised of</w:t>
      </w:r>
      <w:r w:rsidRPr="00513683">
        <w:t xml:space="preserve"> </w:t>
      </w:r>
      <w:r w:rsidR="009B5B84" w:rsidRPr="00513683">
        <w:rPr>
          <w:i/>
        </w:rPr>
        <w:t>T</w:t>
      </w:r>
      <w:r w:rsidR="002D2033">
        <w:rPr>
          <w:i/>
        </w:rPr>
        <w:t>HREE</w:t>
      </w:r>
      <w:r w:rsidRPr="00513683">
        <w:rPr>
          <w:i/>
        </w:rPr>
        <w:t xml:space="preserve"> </w:t>
      </w:r>
      <w:r w:rsidR="00377B41" w:rsidRPr="00513683">
        <w:rPr>
          <w:i/>
        </w:rPr>
        <w:t xml:space="preserve">imported </w:t>
      </w:r>
      <w:r w:rsidRPr="00513683">
        <w:rPr>
          <w:i/>
        </w:rPr>
        <w:t>vertex</w:t>
      </w:r>
      <w:r w:rsidR="009B5B84" w:rsidRPr="00513683">
        <w:rPr>
          <w:i/>
        </w:rPr>
        <w:t xml:space="preserve"> </w:t>
      </w:r>
      <w:r w:rsidR="009B5B84" w:rsidRPr="00513683">
        <w:t>shaders,</w:t>
      </w:r>
      <w:r w:rsidRPr="00513683">
        <w:t xml:space="preserve"> </w:t>
      </w:r>
      <w:r w:rsidR="002D2033">
        <w:rPr>
          <w:i/>
        </w:rPr>
        <w:t>THREE</w:t>
      </w:r>
      <w:r w:rsidR="00377B41" w:rsidRPr="00513683">
        <w:rPr>
          <w:i/>
        </w:rPr>
        <w:t xml:space="preserve"> imported </w:t>
      </w:r>
      <w:r w:rsidRPr="00513683">
        <w:rPr>
          <w:i/>
        </w:rPr>
        <w:t>fragment</w:t>
      </w:r>
      <w:r w:rsidRPr="00513683">
        <w:t xml:space="preserve"> shader</w:t>
      </w:r>
      <w:r w:rsidR="00DD5FB7" w:rsidRPr="00513683">
        <w:t>s</w:t>
      </w:r>
      <w:r w:rsidR="009B5B84" w:rsidRPr="00513683">
        <w:t xml:space="preserve"> and at least </w:t>
      </w:r>
      <w:r w:rsidR="009B5B84" w:rsidRPr="00513683">
        <w:rPr>
          <w:i/>
        </w:rPr>
        <w:t>ONE</w:t>
      </w:r>
      <w:r w:rsidR="009B5B84" w:rsidRPr="00513683">
        <w:t xml:space="preserve"> </w:t>
      </w:r>
      <w:r w:rsidR="009B5B84" w:rsidRPr="00513683">
        <w:rPr>
          <w:i/>
        </w:rPr>
        <w:t>imported</w:t>
      </w:r>
      <w:r w:rsidR="009B5B84" w:rsidRPr="00513683">
        <w:t xml:space="preserve"> </w:t>
      </w:r>
      <w:r w:rsidR="009B5B84" w:rsidRPr="00513683">
        <w:rPr>
          <w:i/>
        </w:rPr>
        <w:t>geometry</w:t>
      </w:r>
      <w:r w:rsidR="009B5B84" w:rsidRPr="00513683">
        <w:t xml:space="preserve"> shader</w:t>
      </w:r>
      <w:r w:rsidRPr="00513683">
        <w:t>.</w:t>
      </w:r>
    </w:p>
    <w:p w14:paraId="03D53E7F" w14:textId="5B36A174" w:rsidR="00C02E46" w:rsidRPr="00513683" w:rsidRDefault="00DD5FB7" w:rsidP="00DD5FB7">
      <w:pPr>
        <w:numPr>
          <w:ilvl w:val="0"/>
          <w:numId w:val="14"/>
        </w:numPr>
        <w:jc w:val="both"/>
      </w:pPr>
      <w:r w:rsidRPr="00513683">
        <w:t xml:space="preserve">The shaderes must contain different visual effects, </w:t>
      </w:r>
      <w:r w:rsidRPr="00513683">
        <w:rPr>
          <w:i/>
        </w:rPr>
        <w:t>ONE per model</w:t>
      </w:r>
      <w:r w:rsidRPr="00513683">
        <w:t>.</w:t>
      </w:r>
      <w:r w:rsidR="0031623C" w:rsidRPr="00513683">
        <w:t xml:space="preserve"> </w:t>
      </w:r>
    </w:p>
    <w:p w14:paraId="59DCBF1F" w14:textId="0E46CCAD" w:rsidR="009B5B84" w:rsidRPr="006A50FF" w:rsidRDefault="002D2033" w:rsidP="00DD5FB7">
      <w:pPr>
        <w:numPr>
          <w:ilvl w:val="0"/>
          <w:numId w:val="14"/>
        </w:numPr>
        <w:jc w:val="both"/>
        <w:rPr>
          <w:b/>
        </w:rPr>
      </w:pPr>
      <w:r>
        <w:t>Two</w:t>
      </w:r>
      <w:r w:rsidR="009B5B84" w:rsidRPr="00513683">
        <w:t xml:space="preserve"> of the shaders</w:t>
      </w:r>
      <w:r w:rsidR="00C85296" w:rsidRPr="00513683">
        <w:t xml:space="preserve"> programs</w:t>
      </w:r>
      <w:r w:rsidR="009B5B84" w:rsidRPr="00513683">
        <w:t xml:space="preserve"> </w:t>
      </w:r>
      <w:r w:rsidR="009B5B84" w:rsidRPr="006A50FF">
        <w:rPr>
          <w:b/>
        </w:rPr>
        <w:t>must be based on th</w:t>
      </w:r>
      <w:r w:rsidR="006A50FF" w:rsidRPr="006A50FF">
        <w:rPr>
          <w:b/>
        </w:rPr>
        <w:t xml:space="preserve">e exploding shader from the </w:t>
      </w:r>
      <w:r w:rsidR="0031646F">
        <w:rPr>
          <w:b/>
          <w:color w:val="FF0000"/>
        </w:rPr>
        <w:t>lab 4</w:t>
      </w:r>
      <w:r w:rsidRPr="002D2033">
        <w:rPr>
          <w:b/>
          <w:color w:val="FF0000"/>
        </w:rPr>
        <w:t xml:space="preserve"> </w:t>
      </w:r>
      <w:r>
        <w:rPr>
          <w:b/>
        </w:rPr>
        <w:t xml:space="preserve">and the enviroment mapping form </w:t>
      </w:r>
      <w:r w:rsidRPr="002D2033">
        <w:rPr>
          <w:b/>
          <w:color w:val="FF0000"/>
        </w:rPr>
        <w:t xml:space="preserve">lab </w:t>
      </w:r>
      <w:r w:rsidR="0031646F">
        <w:rPr>
          <w:b/>
          <w:color w:val="FF0000"/>
        </w:rPr>
        <w:t>7</w:t>
      </w:r>
      <w:r w:rsidR="006A50FF" w:rsidRPr="002D2033">
        <w:rPr>
          <w:b/>
          <w:color w:val="000000" w:themeColor="text1"/>
        </w:rPr>
        <w:t>.</w:t>
      </w:r>
    </w:p>
    <w:p w14:paraId="033BFE53" w14:textId="77777777" w:rsidR="00904553" w:rsidRPr="00513683" w:rsidRDefault="00904553" w:rsidP="008D0D6E">
      <w:pPr>
        <w:pStyle w:val="Heading2"/>
        <w:jc w:val="both"/>
        <w:rPr>
          <w:rFonts w:ascii="Times New Roman" w:hAnsi="Times New Roman" w:cs="Times New Roman"/>
          <w:b w:val="0"/>
          <w:bCs w:val="0"/>
          <w:i w:val="0"/>
          <w:iCs w:val="0"/>
          <w:color w:val="4F81BD" w:themeColor="accent1"/>
        </w:rPr>
      </w:pPr>
      <w:r w:rsidRPr="00513683">
        <w:rPr>
          <w:rFonts w:ascii="Times New Roman" w:hAnsi="Times New Roman" w:cs="Times New Roman"/>
          <w:b w:val="0"/>
          <w:bCs w:val="0"/>
          <w:i w:val="0"/>
          <w:iCs w:val="0"/>
          <w:color w:val="4F81BD" w:themeColor="accent1"/>
        </w:rPr>
        <w:t>Extension</w:t>
      </w:r>
    </w:p>
    <w:p w14:paraId="11B5B77F" w14:textId="72104D2B" w:rsidR="009B5B84" w:rsidRPr="00513683" w:rsidRDefault="009B5B84" w:rsidP="001E23DD">
      <w:pPr>
        <w:jc w:val="both"/>
      </w:pPr>
      <w:r w:rsidRPr="00513683">
        <w:rPr>
          <w:b/>
        </w:rPr>
        <w:t>1</w:t>
      </w:r>
      <w:r w:rsidR="006A50FF">
        <w:rPr>
          <w:b/>
        </w:rPr>
        <w:t>5</w:t>
      </w:r>
      <w:r w:rsidRPr="00513683">
        <w:rPr>
          <w:b/>
        </w:rPr>
        <w:t xml:space="preserve">% of the total mark </w:t>
      </w:r>
      <w:r w:rsidRPr="00513683">
        <w:t xml:space="preserve">will awarded for the application architecture, including a shader class that allows you to pass information to the </w:t>
      </w:r>
      <w:r w:rsidRPr="00513683">
        <w:rPr>
          <w:b/>
        </w:rPr>
        <w:t>uniforms</w:t>
      </w:r>
      <w:r w:rsidRPr="00513683">
        <w:t>.</w:t>
      </w:r>
    </w:p>
    <w:p w14:paraId="6589346C" w14:textId="5397A60E" w:rsidR="009B5B84" w:rsidRPr="00513683" w:rsidRDefault="006A50FF" w:rsidP="001E23DD">
      <w:pPr>
        <w:jc w:val="both"/>
      </w:pPr>
      <w:r>
        <w:rPr>
          <w:b/>
        </w:rPr>
        <w:t>25</w:t>
      </w:r>
      <w:r w:rsidR="009B5B84" w:rsidRPr="00513683">
        <w:rPr>
          <w:b/>
        </w:rPr>
        <w:t xml:space="preserve">% of the total mark </w:t>
      </w:r>
      <w:r w:rsidR="009B5B84" w:rsidRPr="00513683">
        <w:t>will be awar</w:t>
      </w:r>
      <w:r w:rsidR="001E23DD" w:rsidRPr="00513683">
        <w:t>d</w:t>
      </w:r>
      <w:r w:rsidR="009B5B84" w:rsidRPr="00513683">
        <w:t>ed fo</w:t>
      </w:r>
      <w:r w:rsidR="001E23DD" w:rsidRPr="00513683">
        <w:t>r</w:t>
      </w:r>
      <w:r w:rsidR="009B5B84" w:rsidRPr="00513683">
        <w:t xml:space="preserve"> complexting </w:t>
      </w:r>
      <w:r w:rsidR="009B5B84" w:rsidRPr="002D2033">
        <w:rPr>
          <w:u w:val="single"/>
        </w:rPr>
        <w:t>the exploding shader</w:t>
      </w:r>
      <w:r w:rsidR="009B5B84" w:rsidRPr="00513683">
        <w:t xml:space="preserve"> with a </w:t>
      </w:r>
      <w:r w:rsidR="009B5B84" w:rsidRPr="00513683">
        <w:rPr>
          <w:b/>
        </w:rPr>
        <w:t>textured model</w:t>
      </w:r>
      <w:r w:rsidR="002D2033">
        <w:rPr>
          <w:b/>
        </w:rPr>
        <w:t xml:space="preserve"> </w:t>
      </w:r>
      <w:r w:rsidR="002D2033" w:rsidRPr="002D2033">
        <w:t>and</w:t>
      </w:r>
      <w:r w:rsidR="002D2033">
        <w:t xml:space="preserve"> </w:t>
      </w:r>
      <w:r w:rsidR="002D2033" w:rsidRPr="002D2033">
        <w:rPr>
          <w:u w:val="single"/>
        </w:rPr>
        <w:t>the enviroment mapping shader</w:t>
      </w:r>
      <w:r w:rsidR="009B5B84" w:rsidRPr="00513683">
        <w:t xml:space="preserve">.  </w:t>
      </w:r>
    </w:p>
    <w:p w14:paraId="2F61002C" w14:textId="77A98AC2" w:rsidR="001E23DD" w:rsidRPr="00513683" w:rsidRDefault="001E23DD" w:rsidP="001E23DD">
      <w:pPr>
        <w:jc w:val="both"/>
      </w:pPr>
      <w:r w:rsidRPr="00513683">
        <w:rPr>
          <w:b/>
        </w:rPr>
        <w:t>2</w:t>
      </w:r>
      <w:r w:rsidR="006A50FF">
        <w:rPr>
          <w:b/>
        </w:rPr>
        <w:t>5</w:t>
      </w:r>
      <w:r w:rsidRPr="00513683">
        <w:rPr>
          <w:b/>
        </w:rPr>
        <w:t xml:space="preserve">% of the total mark </w:t>
      </w:r>
      <w:r w:rsidRPr="00513683">
        <w:t xml:space="preserve">will be awarded for the implementation of an </w:t>
      </w:r>
      <w:r w:rsidRPr="006A50FF">
        <w:rPr>
          <w:i/>
          <w:u w:val="single"/>
        </w:rPr>
        <w:t>additional graphical technique</w:t>
      </w:r>
      <w:r w:rsidRPr="00513683">
        <w:t xml:space="preserve"> of your c</w:t>
      </w:r>
      <w:r w:rsidR="006A50FF">
        <w:t xml:space="preserve">hoice, </w:t>
      </w:r>
      <w:r w:rsidR="006A50FF" w:rsidRPr="006A50FF">
        <w:rPr>
          <w:b/>
        </w:rPr>
        <w:t xml:space="preserve">implemented using </w:t>
      </w:r>
      <w:r w:rsidRPr="006A50FF">
        <w:rPr>
          <w:b/>
        </w:rPr>
        <w:t>shaders</w:t>
      </w:r>
      <w:r w:rsidRPr="00513683">
        <w:t>.</w:t>
      </w:r>
    </w:p>
    <w:p w14:paraId="37506829" w14:textId="7695E6A5" w:rsidR="001E23DD" w:rsidRPr="00513683" w:rsidRDefault="006A50FF" w:rsidP="001E23DD">
      <w:pPr>
        <w:jc w:val="both"/>
      </w:pPr>
      <w:r>
        <w:rPr>
          <w:b/>
        </w:rPr>
        <w:t>35</w:t>
      </w:r>
      <w:r w:rsidR="001E23DD" w:rsidRPr="00513683">
        <w:rPr>
          <w:b/>
        </w:rPr>
        <w:t xml:space="preserve">% of the total mark </w:t>
      </w:r>
      <w:r w:rsidR="001E23DD" w:rsidRPr="00513683">
        <w:t xml:space="preserve">will be awarded for a document explaining the code used to generate </w:t>
      </w:r>
      <w:r w:rsidR="001E23DD" w:rsidRPr="006A50FF">
        <w:rPr>
          <w:i/>
          <w:u w:val="single"/>
        </w:rPr>
        <w:t>the</w:t>
      </w:r>
      <w:r w:rsidRPr="006A50FF">
        <w:rPr>
          <w:i/>
          <w:u w:val="single"/>
        </w:rPr>
        <w:t xml:space="preserve"> additional</w:t>
      </w:r>
      <w:r w:rsidR="001E23DD" w:rsidRPr="006A50FF">
        <w:rPr>
          <w:i/>
          <w:u w:val="single"/>
        </w:rPr>
        <w:t xml:space="preserve"> graphical technique</w:t>
      </w:r>
      <w:r w:rsidRPr="006A50FF">
        <w:rPr>
          <w:i/>
        </w:rPr>
        <w:t xml:space="preserve"> </w:t>
      </w:r>
      <w:r w:rsidRPr="006A50FF">
        <w:t>(NOT THE EXPLODING SHADER</w:t>
      </w:r>
      <w:r w:rsidR="002D2033">
        <w:t xml:space="preserve"> OR ENVIROMENT MAPPING SHADER</w:t>
      </w:r>
      <w:r w:rsidRPr="006A50FF">
        <w:rPr>
          <w:i/>
        </w:rPr>
        <w:t>)</w:t>
      </w:r>
      <w:r w:rsidR="001E23DD" w:rsidRPr="006A50FF">
        <w:rPr>
          <w:i/>
        </w:rPr>
        <w:t>.</w:t>
      </w:r>
      <w:r w:rsidR="001E23DD" w:rsidRPr="006A50FF">
        <w:t xml:space="preserve"> </w:t>
      </w:r>
      <w:r w:rsidR="001E23DD" w:rsidRPr="00513683">
        <w:t>(Word count limit 2500).</w:t>
      </w:r>
    </w:p>
    <w:p w14:paraId="05229F63" w14:textId="77777777" w:rsidR="001E23DD" w:rsidRPr="00513683" w:rsidRDefault="001E23DD" w:rsidP="008D0D6E">
      <w:pPr>
        <w:pStyle w:val="Heading2"/>
        <w:jc w:val="both"/>
        <w:rPr>
          <w:rFonts w:ascii="Times New Roman" w:hAnsi="Times New Roman" w:cs="Times New Roman"/>
          <w:b w:val="0"/>
          <w:i w:val="0"/>
          <w:color w:val="4F81BD" w:themeColor="accent1"/>
        </w:rPr>
      </w:pPr>
    </w:p>
    <w:p w14:paraId="08C12C9D" w14:textId="77777777" w:rsidR="001E23DD" w:rsidRPr="00513683" w:rsidRDefault="001E23DD" w:rsidP="008D0D6E">
      <w:pPr>
        <w:pStyle w:val="Heading2"/>
        <w:jc w:val="both"/>
        <w:rPr>
          <w:rFonts w:ascii="Times New Roman" w:hAnsi="Times New Roman" w:cs="Times New Roman"/>
          <w:b w:val="0"/>
          <w:i w:val="0"/>
          <w:color w:val="4F81BD" w:themeColor="accent1"/>
        </w:rPr>
      </w:pPr>
    </w:p>
    <w:p w14:paraId="5FDF1EFA" w14:textId="77777777" w:rsidR="001E23DD" w:rsidRPr="00513683" w:rsidRDefault="001E23DD" w:rsidP="008D0D6E">
      <w:pPr>
        <w:pStyle w:val="Heading2"/>
        <w:jc w:val="both"/>
        <w:rPr>
          <w:rFonts w:ascii="Times New Roman" w:hAnsi="Times New Roman" w:cs="Times New Roman"/>
          <w:b w:val="0"/>
          <w:i w:val="0"/>
          <w:color w:val="4F81BD" w:themeColor="accent1"/>
        </w:rPr>
      </w:pPr>
    </w:p>
    <w:p w14:paraId="7124BBE0" w14:textId="77777777" w:rsidR="001E23DD" w:rsidRPr="00513683" w:rsidRDefault="001E23DD" w:rsidP="008D0D6E">
      <w:pPr>
        <w:pStyle w:val="Heading2"/>
        <w:jc w:val="both"/>
        <w:rPr>
          <w:rFonts w:ascii="Times New Roman" w:hAnsi="Times New Roman" w:cs="Times New Roman"/>
          <w:b w:val="0"/>
          <w:i w:val="0"/>
          <w:color w:val="4F81BD" w:themeColor="accent1"/>
        </w:rPr>
      </w:pPr>
    </w:p>
    <w:p w14:paraId="07EFCC84" w14:textId="77777777" w:rsidR="001E23DD" w:rsidRPr="00513683" w:rsidRDefault="001E23DD" w:rsidP="008D0D6E">
      <w:pPr>
        <w:pStyle w:val="Heading2"/>
        <w:jc w:val="both"/>
        <w:rPr>
          <w:rFonts w:ascii="Times New Roman" w:hAnsi="Times New Roman" w:cs="Times New Roman"/>
          <w:b w:val="0"/>
          <w:i w:val="0"/>
          <w:color w:val="4F81BD" w:themeColor="accent1"/>
        </w:rPr>
      </w:pPr>
    </w:p>
    <w:p w14:paraId="7A63E512" w14:textId="77777777" w:rsidR="001E23DD" w:rsidRPr="00513683" w:rsidRDefault="001E23DD" w:rsidP="008D0D6E">
      <w:pPr>
        <w:pStyle w:val="Heading2"/>
        <w:jc w:val="both"/>
        <w:rPr>
          <w:rFonts w:ascii="Times New Roman" w:hAnsi="Times New Roman" w:cs="Times New Roman"/>
          <w:b w:val="0"/>
          <w:i w:val="0"/>
          <w:color w:val="4F81BD" w:themeColor="accent1"/>
        </w:rPr>
      </w:pPr>
    </w:p>
    <w:p w14:paraId="3F2EAB6D" w14:textId="1E5858F0" w:rsidR="001E23DD" w:rsidRPr="00513683" w:rsidRDefault="001E23DD" w:rsidP="008D0D6E">
      <w:pPr>
        <w:pStyle w:val="Heading2"/>
        <w:jc w:val="both"/>
        <w:rPr>
          <w:rFonts w:ascii="Times New Roman" w:hAnsi="Times New Roman" w:cs="Times New Roman"/>
          <w:b w:val="0"/>
          <w:i w:val="0"/>
          <w:color w:val="4F81BD" w:themeColor="accent1"/>
        </w:rPr>
      </w:pPr>
    </w:p>
    <w:p w14:paraId="27F04B65" w14:textId="67AE9675" w:rsidR="001E23DD" w:rsidRPr="00513683" w:rsidRDefault="001E23DD" w:rsidP="008D0D6E">
      <w:pPr>
        <w:pStyle w:val="Heading2"/>
        <w:jc w:val="both"/>
        <w:rPr>
          <w:rFonts w:ascii="Times New Roman" w:hAnsi="Times New Roman" w:cs="Times New Roman"/>
          <w:b w:val="0"/>
          <w:i w:val="0"/>
          <w:color w:val="4F81BD" w:themeColor="accent1"/>
        </w:rPr>
      </w:pPr>
    </w:p>
    <w:p w14:paraId="2FCEE6B7" w14:textId="77777777" w:rsidR="001E23DD" w:rsidRPr="00513683" w:rsidRDefault="001E23DD" w:rsidP="001E23DD"/>
    <w:p w14:paraId="63043041" w14:textId="52B5EA74" w:rsidR="003601DE" w:rsidRPr="00513683" w:rsidRDefault="003601DE" w:rsidP="008D0D6E">
      <w:pPr>
        <w:pStyle w:val="Heading2"/>
        <w:jc w:val="both"/>
        <w:rPr>
          <w:rFonts w:ascii="Times New Roman" w:hAnsi="Times New Roman" w:cs="Times New Roman"/>
          <w:b w:val="0"/>
          <w:i w:val="0"/>
          <w:color w:val="4F81BD" w:themeColor="accent1"/>
        </w:rPr>
      </w:pPr>
      <w:r w:rsidRPr="00513683">
        <w:rPr>
          <w:rFonts w:ascii="Times New Roman" w:hAnsi="Times New Roman" w:cs="Times New Roman"/>
          <w:b w:val="0"/>
          <w:i w:val="0"/>
          <w:color w:val="4F81BD" w:themeColor="accent1"/>
        </w:rPr>
        <w:lastRenderedPageBreak/>
        <w:t>Deliverables</w:t>
      </w:r>
    </w:p>
    <w:p w14:paraId="32BC06EE" w14:textId="77777777" w:rsidR="003601DE" w:rsidRPr="00513683" w:rsidRDefault="003601DE" w:rsidP="008D0D6E">
      <w:pPr>
        <w:jc w:val="both"/>
      </w:pPr>
      <w:r w:rsidRPr="00513683">
        <w:t>The following should be submitted:</w:t>
      </w:r>
    </w:p>
    <w:p w14:paraId="3731CF99" w14:textId="77777777" w:rsidR="00141DAA" w:rsidRPr="00513683" w:rsidRDefault="00141DAA" w:rsidP="008D0D6E">
      <w:pPr>
        <w:pStyle w:val="ListParagraph"/>
        <w:numPr>
          <w:ilvl w:val="0"/>
          <w:numId w:val="19"/>
        </w:numPr>
        <w:spacing w:line="240" w:lineRule="auto"/>
        <w:jc w:val="both"/>
        <w:rPr>
          <w:rFonts w:ascii="Times New Roman" w:hAnsi="Times New Roman" w:cs="Times New Roman"/>
        </w:rPr>
      </w:pPr>
      <w:r w:rsidRPr="00513683">
        <w:rPr>
          <w:rFonts w:ascii="Times New Roman" w:hAnsi="Times New Roman" w:cs="Times New Roman"/>
        </w:rPr>
        <w:t>A cover page clearly stating: Name, Matriculation number, Course and the following disclaimer:</w:t>
      </w:r>
    </w:p>
    <w:p w14:paraId="0CF5EC90" w14:textId="77777777" w:rsidR="00141DAA" w:rsidRPr="00513683" w:rsidRDefault="00141DAA" w:rsidP="008D0D6E">
      <w:pPr>
        <w:ind w:left="1418"/>
        <w:jc w:val="both"/>
      </w:pPr>
      <w:r w:rsidRPr="00513683">
        <w:rPr>
          <w:i/>
        </w:rPr>
        <w:t>I confirm that the code contained in this file (other than that provided or authorised) is all my own work and has not been submitted elsewhere in fulfilment of this or any other award</w:t>
      </w:r>
      <w:r w:rsidRPr="00513683">
        <w:t>.</w:t>
      </w:r>
    </w:p>
    <w:p w14:paraId="51810AD5" w14:textId="77777777" w:rsidR="00141DAA" w:rsidRPr="00513683" w:rsidRDefault="00141DAA" w:rsidP="008D0D6E">
      <w:pPr>
        <w:ind w:left="1418"/>
        <w:jc w:val="both"/>
      </w:pPr>
      <w:r w:rsidRPr="00513683">
        <w:rPr>
          <w:i/>
        </w:rPr>
        <w:t>Signature</w:t>
      </w:r>
      <w:r w:rsidRPr="00513683">
        <w:t>.</w:t>
      </w:r>
    </w:p>
    <w:p w14:paraId="5E8961E5" w14:textId="11C19F67" w:rsidR="003601DE" w:rsidRPr="00513683" w:rsidRDefault="003601DE" w:rsidP="008D0D6E">
      <w:pPr>
        <w:numPr>
          <w:ilvl w:val="0"/>
          <w:numId w:val="16"/>
        </w:numPr>
        <w:jc w:val="both"/>
      </w:pPr>
      <w:r w:rsidRPr="00513683">
        <w:t>Documentation:</w:t>
      </w:r>
    </w:p>
    <w:p w14:paraId="5F290DCD" w14:textId="4E6F820C" w:rsidR="006A774B" w:rsidRPr="00513683" w:rsidRDefault="00BB7315" w:rsidP="006A50FF">
      <w:pPr>
        <w:pStyle w:val="ListParagraph"/>
        <w:numPr>
          <w:ilvl w:val="1"/>
          <w:numId w:val="16"/>
        </w:numPr>
        <w:jc w:val="both"/>
        <w:rPr>
          <w:rFonts w:ascii="Times New Roman" w:hAnsi="Times New Roman" w:cs="Times New Roman"/>
        </w:rPr>
      </w:pPr>
      <w:r w:rsidRPr="00513683">
        <w:rPr>
          <w:rFonts w:ascii="Times New Roman" w:hAnsi="Times New Roman" w:cs="Times New Roman"/>
        </w:rPr>
        <w:t>An explanation of the code used to gene</w:t>
      </w:r>
      <w:r w:rsidR="00C85296" w:rsidRPr="00513683">
        <w:rPr>
          <w:rFonts w:ascii="Times New Roman" w:hAnsi="Times New Roman" w:cs="Times New Roman"/>
        </w:rPr>
        <w:t xml:space="preserve">rate </w:t>
      </w:r>
      <w:r w:rsidR="006A50FF" w:rsidRPr="006A50FF">
        <w:rPr>
          <w:rFonts w:ascii="Times New Roman" w:hAnsi="Times New Roman" w:cs="Times New Roman"/>
          <w:b/>
        </w:rPr>
        <w:t xml:space="preserve">the additional graphical technique </w:t>
      </w:r>
      <w:r w:rsidR="0043320A" w:rsidRPr="00513683">
        <w:rPr>
          <w:rFonts w:ascii="Times New Roman" w:hAnsi="Times New Roman" w:cs="Times New Roman"/>
        </w:rPr>
        <w:t>(</w:t>
      </w:r>
      <w:r w:rsidR="001E23DD" w:rsidRPr="006A50FF">
        <w:rPr>
          <w:rFonts w:ascii="Times New Roman" w:hAnsi="Times New Roman" w:cs="Times New Roman"/>
        </w:rPr>
        <w:t>2500-word limit</w:t>
      </w:r>
      <w:r w:rsidR="006A50FF">
        <w:rPr>
          <w:rFonts w:ascii="Times New Roman" w:hAnsi="Times New Roman" w:cs="Times New Roman"/>
          <w:b/>
        </w:rPr>
        <w:t>)</w:t>
      </w:r>
      <w:r w:rsidRPr="00513683">
        <w:rPr>
          <w:rFonts w:ascii="Times New Roman" w:hAnsi="Times New Roman" w:cs="Times New Roman"/>
        </w:rPr>
        <w:t>. This section should be written using a coherent paragraph structure and not bullet points</w:t>
      </w:r>
      <w:r w:rsidR="006A774B" w:rsidRPr="00513683">
        <w:rPr>
          <w:rFonts w:ascii="Times New Roman" w:hAnsi="Times New Roman" w:cs="Times New Roman"/>
        </w:rPr>
        <w:t xml:space="preserve"> (</w:t>
      </w:r>
      <w:r w:rsidR="00823F2C" w:rsidRPr="00513683">
        <w:rPr>
          <w:rFonts w:ascii="Times New Roman" w:hAnsi="Times New Roman" w:cs="Times New Roman"/>
        </w:rPr>
        <w:t>25</w:t>
      </w:r>
      <w:r w:rsidRPr="00513683">
        <w:rPr>
          <w:rFonts w:ascii="Times New Roman" w:hAnsi="Times New Roman" w:cs="Times New Roman"/>
        </w:rPr>
        <w:t xml:space="preserve">%). </w:t>
      </w:r>
      <w:r w:rsidR="006F3470" w:rsidRPr="00513683">
        <w:rPr>
          <w:rFonts w:ascii="Times New Roman" w:hAnsi="Times New Roman" w:cs="Times New Roman"/>
        </w:rPr>
        <w:t>This should must be a structured document as follows</w:t>
      </w:r>
      <w:r w:rsidR="00823F2C" w:rsidRPr="00513683">
        <w:rPr>
          <w:rFonts w:ascii="Times New Roman" w:hAnsi="Times New Roman" w:cs="Times New Roman"/>
        </w:rPr>
        <w:t xml:space="preserve"> (5%)</w:t>
      </w:r>
      <w:r w:rsidR="006F3470" w:rsidRPr="00513683">
        <w:rPr>
          <w:rFonts w:ascii="Times New Roman" w:hAnsi="Times New Roman" w:cs="Times New Roman"/>
        </w:rPr>
        <w:t>:</w:t>
      </w:r>
    </w:p>
    <w:p w14:paraId="3E362B04" w14:textId="19140CAF" w:rsidR="006F3470" w:rsidRPr="00513683" w:rsidRDefault="006F3470" w:rsidP="006F3470">
      <w:pPr>
        <w:pStyle w:val="ListParagraph"/>
        <w:numPr>
          <w:ilvl w:val="2"/>
          <w:numId w:val="16"/>
        </w:numPr>
        <w:jc w:val="both"/>
        <w:rPr>
          <w:rFonts w:ascii="Times New Roman" w:hAnsi="Times New Roman" w:cs="Times New Roman"/>
        </w:rPr>
      </w:pPr>
      <w:r w:rsidRPr="00513683">
        <w:rPr>
          <w:rFonts w:ascii="Times New Roman" w:hAnsi="Times New Roman" w:cs="Times New Roman"/>
        </w:rPr>
        <w:t>Front cover</w:t>
      </w:r>
    </w:p>
    <w:p w14:paraId="5BCAEC0F" w14:textId="1828BC5C" w:rsidR="006F3470" w:rsidRPr="00513683" w:rsidRDefault="006F3470" w:rsidP="006F3470">
      <w:pPr>
        <w:pStyle w:val="ListParagraph"/>
        <w:numPr>
          <w:ilvl w:val="2"/>
          <w:numId w:val="16"/>
        </w:numPr>
        <w:jc w:val="both"/>
        <w:rPr>
          <w:rFonts w:ascii="Times New Roman" w:hAnsi="Times New Roman" w:cs="Times New Roman"/>
        </w:rPr>
      </w:pPr>
      <w:r w:rsidRPr="00513683">
        <w:rPr>
          <w:rFonts w:ascii="Times New Roman" w:hAnsi="Times New Roman" w:cs="Times New Roman"/>
        </w:rPr>
        <w:t>Contents page</w:t>
      </w:r>
    </w:p>
    <w:p w14:paraId="4884F77C" w14:textId="23D0C222" w:rsidR="006F3470" w:rsidRPr="00513683" w:rsidRDefault="006F3470" w:rsidP="006F3470">
      <w:pPr>
        <w:pStyle w:val="ListParagraph"/>
        <w:numPr>
          <w:ilvl w:val="2"/>
          <w:numId w:val="16"/>
        </w:numPr>
        <w:jc w:val="both"/>
        <w:rPr>
          <w:rFonts w:ascii="Times New Roman" w:hAnsi="Times New Roman" w:cs="Times New Roman"/>
        </w:rPr>
      </w:pPr>
      <w:r w:rsidRPr="00513683">
        <w:rPr>
          <w:rFonts w:ascii="Times New Roman" w:hAnsi="Times New Roman" w:cs="Times New Roman"/>
        </w:rPr>
        <w:t>Description of code</w:t>
      </w:r>
    </w:p>
    <w:p w14:paraId="221635CF" w14:textId="335D1B7C" w:rsidR="00823F2C" w:rsidRPr="00513683" w:rsidRDefault="006F3470" w:rsidP="00823F2C">
      <w:pPr>
        <w:pStyle w:val="ListParagraph"/>
        <w:numPr>
          <w:ilvl w:val="3"/>
          <w:numId w:val="16"/>
        </w:numPr>
        <w:jc w:val="both"/>
        <w:rPr>
          <w:rFonts w:ascii="Times New Roman" w:hAnsi="Times New Roman" w:cs="Times New Roman"/>
        </w:rPr>
      </w:pPr>
      <w:r w:rsidRPr="00513683">
        <w:rPr>
          <w:rFonts w:ascii="Times New Roman" w:hAnsi="Times New Roman" w:cs="Times New Roman"/>
        </w:rPr>
        <w:t>Numbered Sections</w:t>
      </w:r>
      <w:r w:rsidR="00823F2C" w:rsidRPr="00513683">
        <w:rPr>
          <w:rFonts w:ascii="Times New Roman" w:hAnsi="Times New Roman" w:cs="Times New Roman"/>
        </w:rPr>
        <w:t xml:space="preserve"> &amp; Page numbers</w:t>
      </w:r>
    </w:p>
    <w:p w14:paraId="77FCA81C" w14:textId="442B054B" w:rsidR="006F3470" w:rsidRPr="00513683" w:rsidRDefault="00823F2C" w:rsidP="006F3470">
      <w:pPr>
        <w:pStyle w:val="ListParagraph"/>
        <w:numPr>
          <w:ilvl w:val="3"/>
          <w:numId w:val="16"/>
        </w:numPr>
        <w:jc w:val="both"/>
        <w:rPr>
          <w:rFonts w:ascii="Times New Roman" w:hAnsi="Times New Roman" w:cs="Times New Roman"/>
          <w:b/>
        </w:rPr>
      </w:pPr>
      <w:r w:rsidRPr="00513683">
        <w:rPr>
          <w:rFonts w:ascii="Times New Roman" w:hAnsi="Times New Roman" w:cs="Times New Roman"/>
          <w:b/>
        </w:rPr>
        <w:t xml:space="preserve">Generated </w:t>
      </w:r>
      <w:r w:rsidRPr="00513683">
        <w:rPr>
          <w:rFonts w:ascii="Times New Roman" w:hAnsi="Times New Roman" w:cs="Times New Roman"/>
        </w:rPr>
        <w:t>table of contents</w:t>
      </w:r>
    </w:p>
    <w:p w14:paraId="35C16099" w14:textId="463EFBCA" w:rsidR="006F3470" w:rsidRPr="00513683" w:rsidRDefault="006F3470" w:rsidP="006F3470">
      <w:pPr>
        <w:pStyle w:val="ListParagraph"/>
        <w:numPr>
          <w:ilvl w:val="3"/>
          <w:numId w:val="16"/>
        </w:numPr>
        <w:jc w:val="both"/>
        <w:rPr>
          <w:rFonts w:ascii="Times New Roman" w:hAnsi="Times New Roman" w:cs="Times New Roman"/>
        </w:rPr>
      </w:pPr>
      <w:r w:rsidRPr="00513683">
        <w:rPr>
          <w:rFonts w:ascii="Times New Roman" w:hAnsi="Times New Roman" w:cs="Times New Roman"/>
          <w:b/>
        </w:rPr>
        <w:t>Fully justified</w:t>
      </w:r>
      <w:r w:rsidRPr="00513683">
        <w:rPr>
          <w:rFonts w:ascii="Times New Roman" w:hAnsi="Times New Roman" w:cs="Times New Roman"/>
        </w:rPr>
        <w:t xml:space="preserve"> text format</w:t>
      </w:r>
    </w:p>
    <w:p w14:paraId="4F1BA5EB" w14:textId="1A3ED84C" w:rsidR="006F3470" w:rsidRPr="00513683" w:rsidRDefault="006F3470" w:rsidP="006F3470">
      <w:pPr>
        <w:pStyle w:val="ListParagraph"/>
        <w:numPr>
          <w:ilvl w:val="3"/>
          <w:numId w:val="16"/>
        </w:numPr>
        <w:jc w:val="both"/>
        <w:rPr>
          <w:rFonts w:ascii="Times New Roman" w:hAnsi="Times New Roman" w:cs="Times New Roman"/>
        </w:rPr>
      </w:pPr>
      <w:r w:rsidRPr="00513683">
        <w:rPr>
          <w:rFonts w:ascii="Times New Roman" w:hAnsi="Times New Roman" w:cs="Times New Roman"/>
        </w:rPr>
        <w:t xml:space="preserve">Labelled tables &amp; figures </w:t>
      </w:r>
    </w:p>
    <w:p w14:paraId="100C4AA2" w14:textId="646D484B" w:rsidR="006F3470" w:rsidRPr="00513683" w:rsidRDefault="006F3470" w:rsidP="006F3470">
      <w:pPr>
        <w:pStyle w:val="ListParagraph"/>
        <w:numPr>
          <w:ilvl w:val="3"/>
          <w:numId w:val="16"/>
        </w:numPr>
        <w:jc w:val="both"/>
        <w:rPr>
          <w:rFonts w:ascii="Times New Roman" w:hAnsi="Times New Roman" w:cs="Times New Roman"/>
        </w:rPr>
      </w:pPr>
      <w:r w:rsidRPr="00513683">
        <w:rPr>
          <w:rFonts w:ascii="Times New Roman" w:hAnsi="Times New Roman" w:cs="Times New Roman"/>
        </w:rPr>
        <w:t>Consistent formatting and labelling</w:t>
      </w:r>
    </w:p>
    <w:p w14:paraId="1611157E" w14:textId="1F55310C" w:rsidR="00D15F29" w:rsidRPr="00513683" w:rsidRDefault="008F7D98" w:rsidP="008D0D6E">
      <w:pPr>
        <w:numPr>
          <w:ilvl w:val="0"/>
          <w:numId w:val="16"/>
        </w:numPr>
        <w:jc w:val="both"/>
      </w:pPr>
      <w:r w:rsidRPr="00513683">
        <w:t xml:space="preserve">  </w:t>
      </w:r>
    </w:p>
    <w:p w14:paraId="287251C0" w14:textId="77777777" w:rsidR="003A4D9E" w:rsidRPr="00513683" w:rsidRDefault="003A4D9E" w:rsidP="008D0D6E">
      <w:pPr>
        <w:pStyle w:val="Heading2"/>
        <w:jc w:val="both"/>
        <w:rPr>
          <w:rFonts w:ascii="Times New Roman" w:hAnsi="Times New Roman" w:cs="Times New Roman"/>
          <w:b w:val="0"/>
          <w:bCs w:val="0"/>
          <w:i w:val="0"/>
          <w:iCs w:val="0"/>
          <w:color w:val="4F81BD" w:themeColor="accent1"/>
        </w:rPr>
      </w:pPr>
      <w:r w:rsidRPr="00513683">
        <w:rPr>
          <w:rFonts w:ascii="Times New Roman" w:hAnsi="Times New Roman" w:cs="Times New Roman"/>
          <w:b w:val="0"/>
          <w:bCs w:val="0"/>
          <w:i w:val="0"/>
          <w:iCs w:val="0"/>
          <w:color w:val="4F81BD" w:themeColor="accent1"/>
        </w:rPr>
        <w:t>Submission</w:t>
      </w:r>
    </w:p>
    <w:p w14:paraId="76974884" w14:textId="495D20D4" w:rsidR="00443EB3" w:rsidRPr="00513683" w:rsidRDefault="00443EB3" w:rsidP="008D0D6E">
      <w:pPr>
        <w:pStyle w:val="Heading2"/>
        <w:jc w:val="both"/>
        <w:rPr>
          <w:rFonts w:ascii="Times New Roman" w:hAnsi="Times New Roman" w:cs="Times New Roman"/>
          <w:b w:val="0"/>
          <w:bCs w:val="0"/>
          <w:i w:val="0"/>
          <w:iCs w:val="0"/>
          <w:color w:val="4F81BD" w:themeColor="accent1"/>
        </w:rPr>
      </w:pPr>
      <w:r w:rsidRPr="00513683">
        <w:rPr>
          <w:rFonts w:ascii="Times New Roman" w:hAnsi="Times New Roman" w:cs="Times New Roman"/>
          <w:b w:val="0"/>
          <w:bCs w:val="0"/>
          <w:i w:val="0"/>
          <w:iCs w:val="0"/>
          <w:color w:val="4F81BD" w:themeColor="accent1"/>
        </w:rPr>
        <w:t>Final Submission</w:t>
      </w:r>
    </w:p>
    <w:p w14:paraId="44B6F776" w14:textId="65FFD183" w:rsidR="00585724" w:rsidRPr="00513683" w:rsidRDefault="00585724" w:rsidP="008D0D6E">
      <w:pPr>
        <w:jc w:val="both"/>
      </w:pPr>
      <w:r w:rsidRPr="00513683">
        <w:t>Submission of this coursewor</w:t>
      </w:r>
      <w:r w:rsidR="00377B41" w:rsidRPr="00513683">
        <w:t xml:space="preserve">k </w:t>
      </w:r>
      <w:r w:rsidR="0031646F">
        <w:t xml:space="preserve">will be demonstrated at an arranged time on </w:t>
      </w:r>
      <w:r w:rsidR="004F7645">
        <w:rPr>
          <w:b/>
          <w:color w:val="FF0000"/>
        </w:rPr>
        <w:t>13</w:t>
      </w:r>
      <w:r w:rsidR="00823F2C" w:rsidRPr="00513683">
        <w:rPr>
          <w:b/>
          <w:color w:val="FF0000"/>
        </w:rPr>
        <w:t>/05</w:t>
      </w:r>
      <w:r w:rsidR="00C22D10">
        <w:rPr>
          <w:b/>
          <w:color w:val="FF0000"/>
        </w:rPr>
        <w:t>/20</w:t>
      </w:r>
      <w:bookmarkStart w:id="0" w:name="_GoBack"/>
      <w:bookmarkEnd w:id="0"/>
      <w:r w:rsidR="004F7645">
        <w:t>, however demonstrations can be arranged before that date.</w:t>
      </w:r>
      <w:r w:rsidRPr="00513683">
        <w:t xml:space="preserve"> Late s</w:t>
      </w:r>
      <w:r w:rsidR="00823F2C" w:rsidRPr="00513683">
        <w:t>ubmissions will not be tolerated and, without a valid reason, will be considered as non submissions</w:t>
      </w:r>
      <w:r w:rsidRPr="00513683">
        <w:t>.</w:t>
      </w:r>
    </w:p>
    <w:p w14:paraId="3A4032FF" w14:textId="17AA0EFF" w:rsidR="003A4D9E" w:rsidRPr="00513683" w:rsidRDefault="003A4D9E" w:rsidP="008D0D6E">
      <w:pPr>
        <w:jc w:val="both"/>
        <w:rPr>
          <w:b/>
        </w:rPr>
      </w:pPr>
    </w:p>
    <w:p w14:paraId="55F98C85" w14:textId="77777777" w:rsidR="00443EB3" w:rsidRPr="00513683" w:rsidRDefault="00443EB3" w:rsidP="008D0D6E">
      <w:pPr>
        <w:jc w:val="both"/>
      </w:pPr>
    </w:p>
    <w:p w14:paraId="29D4C50F" w14:textId="77777777" w:rsidR="00377B41" w:rsidRPr="00513683" w:rsidRDefault="00377B41" w:rsidP="00B478C0">
      <w:pPr>
        <w:pStyle w:val="Heading2"/>
        <w:rPr>
          <w:rFonts w:ascii="Times New Roman" w:hAnsi="Times New Roman" w:cs="Times New Roman"/>
          <w:b w:val="0"/>
          <w:bCs w:val="0"/>
          <w:i w:val="0"/>
          <w:iCs w:val="0"/>
          <w:color w:val="4F81BD" w:themeColor="accent1"/>
        </w:rPr>
      </w:pPr>
    </w:p>
    <w:p w14:paraId="62988965" w14:textId="77777777" w:rsidR="00377B41" w:rsidRPr="00513683" w:rsidRDefault="00377B41" w:rsidP="00B478C0">
      <w:pPr>
        <w:pStyle w:val="Heading2"/>
        <w:rPr>
          <w:rFonts w:ascii="Times New Roman" w:hAnsi="Times New Roman" w:cs="Times New Roman"/>
          <w:b w:val="0"/>
          <w:bCs w:val="0"/>
          <w:i w:val="0"/>
          <w:iCs w:val="0"/>
          <w:color w:val="4F81BD" w:themeColor="accent1"/>
        </w:rPr>
      </w:pPr>
    </w:p>
    <w:p w14:paraId="10DBC355" w14:textId="77777777" w:rsidR="00377B41" w:rsidRPr="00513683" w:rsidRDefault="00377B41" w:rsidP="00B478C0">
      <w:pPr>
        <w:pStyle w:val="Heading2"/>
        <w:rPr>
          <w:rFonts w:ascii="Times New Roman" w:hAnsi="Times New Roman" w:cs="Times New Roman"/>
          <w:b w:val="0"/>
          <w:bCs w:val="0"/>
          <w:i w:val="0"/>
          <w:iCs w:val="0"/>
          <w:color w:val="4F81BD" w:themeColor="accent1"/>
        </w:rPr>
      </w:pPr>
    </w:p>
    <w:p w14:paraId="36F445AB" w14:textId="794113DD" w:rsidR="00377B41" w:rsidRPr="00513683" w:rsidRDefault="00377B41" w:rsidP="00B478C0">
      <w:pPr>
        <w:pStyle w:val="Heading2"/>
        <w:rPr>
          <w:rFonts w:ascii="Times New Roman" w:hAnsi="Times New Roman" w:cs="Times New Roman"/>
          <w:b w:val="0"/>
          <w:bCs w:val="0"/>
          <w:i w:val="0"/>
          <w:iCs w:val="0"/>
          <w:color w:val="4F81BD" w:themeColor="accent1"/>
        </w:rPr>
      </w:pPr>
    </w:p>
    <w:p w14:paraId="50A3F048" w14:textId="77777777" w:rsidR="001E23DD" w:rsidRPr="00513683" w:rsidRDefault="001E23DD" w:rsidP="001E23DD"/>
    <w:p w14:paraId="22283BB8" w14:textId="77777777" w:rsidR="00377B41" w:rsidRPr="00513683" w:rsidRDefault="00377B41" w:rsidP="00B478C0"/>
    <w:p w14:paraId="77D803B1" w14:textId="27A3FEDB" w:rsidR="00377B41" w:rsidRPr="00513683" w:rsidRDefault="00377B41" w:rsidP="00377B41">
      <w:pPr>
        <w:pStyle w:val="Heading2"/>
        <w:rPr>
          <w:rFonts w:ascii="Times New Roman" w:hAnsi="Times New Roman" w:cs="Times New Roman"/>
          <w:b w:val="0"/>
          <w:bCs w:val="0"/>
          <w:i w:val="0"/>
          <w:iCs w:val="0"/>
          <w:color w:val="4F81BD" w:themeColor="accent1"/>
        </w:rPr>
      </w:pPr>
      <w:r w:rsidRPr="00513683">
        <w:rPr>
          <w:rFonts w:ascii="Times New Roman" w:hAnsi="Times New Roman" w:cs="Times New Roman"/>
          <w:b w:val="0"/>
          <w:bCs w:val="0"/>
          <w:i w:val="0"/>
          <w:iCs w:val="0"/>
          <w:color w:val="4F81BD" w:themeColor="accent1"/>
        </w:rPr>
        <w:lastRenderedPageBreak/>
        <w:t>Marking Scheme</w:t>
      </w:r>
    </w:p>
    <w:p w14:paraId="4884CAC6" w14:textId="77777777" w:rsidR="00B478C0" w:rsidRPr="00513683" w:rsidRDefault="00B478C0" w:rsidP="00B478C0">
      <w:r w:rsidRPr="00513683">
        <w:t>Marks for this coursework will be awarded on the following basis:</w:t>
      </w:r>
    </w:p>
    <w:tbl>
      <w:tblPr>
        <w:tblStyle w:val="MediumGrid3-Accent1"/>
        <w:tblW w:w="8897" w:type="dxa"/>
        <w:tblLook w:val="0620" w:firstRow="1" w:lastRow="0" w:firstColumn="0" w:lastColumn="0" w:noHBand="1" w:noVBand="1"/>
      </w:tblPr>
      <w:tblGrid>
        <w:gridCol w:w="7479"/>
        <w:gridCol w:w="1418"/>
      </w:tblGrid>
      <w:tr w:rsidR="003A4D9E" w:rsidRPr="00513683" w14:paraId="7BA50451" w14:textId="77777777" w:rsidTr="008D0D6E">
        <w:trPr>
          <w:cnfStyle w:val="100000000000" w:firstRow="1" w:lastRow="0" w:firstColumn="0" w:lastColumn="0" w:oddVBand="0" w:evenVBand="0" w:oddHBand="0" w:evenHBand="0" w:firstRowFirstColumn="0" w:firstRowLastColumn="0" w:lastRowFirstColumn="0" w:lastRowLastColumn="0"/>
        </w:trPr>
        <w:tc>
          <w:tcPr>
            <w:tcW w:w="7479" w:type="dxa"/>
          </w:tcPr>
          <w:p w14:paraId="2963F0D6" w14:textId="77777777" w:rsidR="003A4D9E" w:rsidRPr="00513683" w:rsidRDefault="003A4D9E" w:rsidP="008748D7">
            <w:pPr>
              <w:rPr>
                <w:rFonts w:ascii="Times New Roman" w:hAnsi="Times New Roman" w:cs="Times New Roman"/>
              </w:rPr>
            </w:pPr>
          </w:p>
        </w:tc>
        <w:tc>
          <w:tcPr>
            <w:tcW w:w="1418" w:type="dxa"/>
          </w:tcPr>
          <w:p w14:paraId="7A1B1296" w14:textId="77777777" w:rsidR="003A4D9E" w:rsidRPr="00513683" w:rsidRDefault="003A4D9E" w:rsidP="008748D7">
            <w:pPr>
              <w:rPr>
                <w:rFonts w:ascii="Times New Roman" w:hAnsi="Times New Roman" w:cs="Times New Roman"/>
              </w:rPr>
            </w:pPr>
            <w:r w:rsidRPr="00513683">
              <w:rPr>
                <w:rFonts w:ascii="Times New Roman" w:hAnsi="Times New Roman" w:cs="Times New Roman"/>
              </w:rPr>
              <w:t>Mark</w:t>
            </w:r>
          </w:p>
        </w:tc>
      </w:tr>
      <w:tr w:rsidR="003A4D9E" w:rsidRPr="00513683" w14:paraId="2ED985B7" w14:textId="77777777" w:rsidTr="008D0D6E">
        <w:tc>
          <w:tcPr>
            <w:tcW w:w="7479" w:type="dxa"/>
            <w:shd w:val="clear" w:color="auto" w:fill="4F81BD" w:themeFill="accent1"/>
          </w:tcPr>
          <w:p w14:paraId="04A39323" w14:textId="77777777" w:rsidR="003A4D9E" w:rsidRPr="00513683" w:rsidRDefault="003A4D9E" w:rsidP="008748D7">
            <w:pPr>
              <w:pStyle w:val="Heading2"/>
              <w:outlineLvl w:val="1"/>
              <w:rPr>
                <w:rFonts w:ascii="Times New Roman" w:hAnsi="Times New Roman" w:cs="Times New Roman"/>
                <w:color w:val="FFFFFF" w:themeColor="background1"/>
                <w:sz w:val="22"/>
                <w:szCs w:val="22"/>
              </w:rPr>
            </w:pPr>
            <w:r w:rsidRPr="00513683">
              <w:rPr>
                <w:rFonts w:ascii="Times New Roman" w:hAnsi="Times New Roman" w:cs="Times New Roman"/>
                <w:color w:val="FFFFFF" w:themeColor="background1"/>
                <w:sz w:val="22"/>
                <w:szCs w:val="22"/>
              </w:rPr>
              <w:t>Code</w:t>
            </w:r>
          </w:p>
        </w:tc>
        <w:tc>
          <w:tcPr>
            <w:tcW w:w="1418" w:type="dxa"/>
            <w:shd w:val="clear" w:color="auto" w:fill="4F81BD" w:themeFill="accent1"/>
          </w:tcPr>
          <w:p w14:paraId="125054FF" w14:textId="77777777" w:rsidR="003A4D9E" w:rsidRPr="00513683" w:rsidRDefault="000922E6" w:rsidP="008748D7">
            <w:pPr>
              <w:rPr>
                <w:rFonts w:ascii="Times New Roman" w:hAnsi="Times New Roman" w:cs="Times New Roman"/>
                <w:b/>
                <w:color w:val="FFFFFF" w:themeColor="background1"/>
                <w:sz w:val="22"/>
                <w:szCs w:val="22"/>
              </w:rPr>
            </w:pPr>
            <w:r w:rsidRPr="00513683">
              <w:rPr>
                <w:rFonts w:ascii="Times New Roman" w:hAnsi="Times New Roman" w:cs="Times New Roman"/>
                <w:b/>
                <w:color w:val="FFFFFF" w:themeColor="background1"/>
                <w:sz w:val="22"/>
                <w:szCs w:val="22"/>
              </w:rPr>
              <w:t>Up to</w:t>
            </w:r>
          </w:p>
        </w:tc>
      </w:tr>
      <w:tr w:rsidR="00377B41" w:rsidRPr="00513683" w14:paraId="4107B505" w14:textId="77777777" w:rsidTr="008D0D6E">
        <w:tc>
          <w:tcPr>
            <w:tcW w:w="7479" w:type="dxa"/>
          </w:tcPr>
          <w:p w14:paraId="4B8AE089" w14:textId="50F2B340" w:rsidR="00377B41" w:rsidRPr="00513683" w:rsidRDefault="0043320A" w:rsidP="002D2033">
            <w:pPr>
              <w:ind w:left="720"/>
              <w:jc w:val="both"/>
              <w:rPr>
                <w:rFonts w:ascii="Times New Roman" w:hAnsi="Times New Roman" w:cs="Times New Roman"/>
                <w:sz w:val="22"/>
                <w:szCs w:val="22"/>
              </w:rPr>
            </w:pPr>
            <w:r w:rsidRPr="00513683">
              <w:rPr>
                <w:rFonts w:ascii="Times New Roman" w:hAnsi="Times New Roman" w:cs="Times New Roman"/>
                <w:sz w:val="22"/>
                <w:szCs w:val="22"/>
              </w:rPr>
              <w:t>Game</w:t>
            </w:r>
            <w:r w:rsidR="0017084F" w:rsidRPr="00513683">
              <w:rPr>
                <w:rFonts w:ascii="Times New Roman" w:hAnsi="Times New Roman" w:cs="Times New Roman"/>
                <w:sz w:val="22"/>
                <w:szCs w:val="22"/>
              </w:rPr>
              <w:t xml:space="preserve"> Framework</w:t>
            </w:r>
            <w:r w:rsidR="001E23DD" w:rsidRPr="00513683">
              <w:rPr>
                <w:rFonts w:ascii="Times New Roman" w:hAnsi="Times New Roman" w:cs="Times New Roman"/>
                <w:sz w:val="22"/>
                <w:szCs w:val="22"/>
              </w:rPr>
              <w:t>/Shader Class</w:t>
            </w:r>
          </w:p>
          <w:p w14:paraId="0419ECB2" w14:textId="77777777" w:rsidR="00377B41" w:rsidRPr="00513683" w:rsidRDefault="001E23DD" w:rsidP="002D2033">
            <w:pPr>
              <w:ind w:left="720"/>
              <w:jc w:val="both"/>
              <w:rPr>
                <w:rFonts w:ascii="Times New Roman" w:hAnsi="Times New Roman" w:cs="Times New Roman"/>
                <w:sz w:val="22"/>
                <w:szCs w:val="22"/>
              </w:rPr>
            </w:pPr>
            <w:r w:rsidRPr="00513683">
              <w:rPr>
                <w:rFonts w:ascii="Times New Roman" w:hAnsi="Times New Roman" w:cs="Times New Roman"/>
                <w:sz w:val="22"/>
                <w:szCs w:val="22"/>
              </w:rPr>
              <w:t xml:space="preserve">Appropriate functionality – Application that allows the use to pass information directly to uniforms. </w:t>
            </w:r>
          </w:p>
          <w:p w14:paraId="217F474B" w14:textId="6843978D" w:rsidR="00513683" w:rsidRPr="00513683" w:rsidRDefault="00513683" w:rsidP="002D2033">
            <w:pPr>
              <w:ind w:left="720"/>
              <w:jc w:val="both"/>
              <w:rPr>
                <w:rFonts w:ascii="Times New Roman" w:hAnsi="Times New Roman" w:cs="Times New Roman"/>
                <w:sz w:val="22"/>
                <w:szCs w:val="22"/>
              </w:rPr>
            </w:pPr>
          </w:p>
        </w:tc>
        <w:tc>
          <w:tcPr>
            <w:tcW w:w="1418" w:type="dxa"/>
          </w:tcPr>
          <w:p w14:paraId="2ADED114" w14:textId="186FBE83" w:rsidR="00377B41" w:rsidRPr="00513683" w:rsidRDefault="001E23DD" w:rsidP="006A50FF">
            <w:pPr>
              <w:rPr>
                <w:rFonts w:ascii="Times New Roman" w:hAnsi="Times New Roman" w:cs="Times New Roman"/>
                <w:sz w:val="22"/>
                <w:szCs w:val="22"/>
              </w:rPr>
            </w:pPr>
            <w:r w:rsidRPr="00513683">
              <w:rPr>
                <w:rFonts w:ascii="Times New Roman" w:hAnsi="Times New Roman" w:cs="Times New Roman"/>
                <w:sz w:val="22"/>
                <w:szCs w:val="22"/>
              </w:rPr>
              <w:t>1</w:t>
            </w:r>
            <w:r w:rsidR="006A50FF">
              <w:rPr>
                <w:rFonts w:ascii="Times New Roman" w:hAnsi="Times New Roman" w:cs="Times New Roman"/>
                <w:sz w:val="22"/>
                <w:szCs w:val="22"/>
              </w:rPr>
              <w:t>5</w:t>
            </w:r>
          </w:p>
        </w:tc>
      </w:tr>
      <w:tr w:rsidR="003A4D9E" w:rsidRPr="00513683" w14:paraId="4B40BA0A" w14:textId="77777777" w:rsidTr="008D0D6E">
        <w:tc>
          <w:tcPr>
            <w:tcW w:w="7479" w:type="dxa"/>
          </w:tcPr>
          <w:p w14:paraId="61A1E585" w14:textId="2C6A9AFC" w:rsidR="001E23DD" w:rsidRPr="00513683" w:rsidRDefault="003A4D9E" w:rsidP="002D2033">
            <w:pPr>
              <w:jc w:val="both"/>
              <w:rPr>
                <w:rFonts w:ascii="Times New Roman" w:hAnsi="Times New Roman" w:cs="Times New Roman"/>
                <w:sz w:val="22"/>
                <w:szCs w:val="22"/>
              </w:rPr>
            </w:pPr>
            <w:r w:rsidRPr="00513683">
              <w:rPr>
                <w:rFonts w:ascii="Times New Roman" w:hAnsi="Times New Roman" w:cs="Times New Roman"/>
                <w:sz w:val="22"/>
                <w:szCs w:val="22"/>
              </w:rPr>
              <w:tab/>
            </w:r>
            <w:r w:rsidR="006A03AE" w:rsidRPr="00513683">
              <w:rPr>
                <w:rFonts w:ascii="Times New Roman" w:hAnsi="Times New Roman" w:cs="Times New Roman"/>
                <w:sz w:val="22"/>
                <w:szCs w:val="22"/>
              </w:rPr>
              <w:t>Shader</w:t>
            </w:r>
            <w:r w:rsidR="001E23DD" w:rsidRPr="00513683">
              <w:rPr>
                <w:rFonts w:ascii="Times New Roman" w:hAnsi="Times New Roman" w:cs="Times New Roman"/>
                <w:sz w:val="22"/>
                <w:szCs w:val="22"/>
              </w:rPr>
              <w:t xml:space="preserve"> 1 – Exploding Shader</w:t>
            </w:r>
          </w:p>
          <w:p w14:paraId="7CB620F3" w14:textId="734AB220" w:rsidR="008D0D6E" w:rsidRDefault="001E23DD" w:rsidP="002D2033">
            <w:pPr>
              <w:ind w:left="720"/>
              <w:jc w:val="both"/>
              <w:rPr>
                <w:rFonts w:ascii="Times New Roman" w:hAnsi="Times New Roman" w:cs="Times New Roman"/>
                <w:sz w:val="22"/>
                <w:szCs w:val="22"/>
              </w:rPr>
            </w:pPr>
            <w:r w:rsidRPr="00513683">
              <w:rPr>
                <w:rFonts w:ascii="Times New Roman" w:hAnsi="Times New Roman" w:cs="Times New Roman"/>
                <w:sz w:val="22"/>
                <w:szCs w:val="22"/>
              </w:rPr>
              <w:t xml:space="preserve">Appropriate functionality </w:t>
            </w:r>
            <w:r w:rsidR="002515E9" w:rsidRPr="00513683">
              <w:rPr>
                <w:rFonts w:ascii="Times New Roman" w:hAnsi="Times New Roman" w:cs="Times New Roman"/>
                <w:sz w:val="22"/>
                <w:szCs w:val="22"/>
              </w:rPr>
              <w:t>–</w:t>
            </w:r>
            <w:r w:rsidRPr="00513683">
              <w:rPr>
                <w:rFonts w:ascii="Times New Roman" w:hAnsi="Times New Roman" w:cs="Times New Roman"/>
                <w:sz w:val="22"/>
                <w:szCs w:val="22"/>
              </w:rPr>
              <w:t xml:space="preserve"> </w:t>
            </w:r>
            <w:r w:rsidR="002515E9" w:rsidRPr="00513683">
              <w:rPr>
                <w:rFonts w:ascii="Times New Roman" w:hAnsi="Times New Roman" w:cs="Times New Roman"/>
                <w:sz w:val="22"/>
                <w:szCs w:val="22"/>
              </w:rPr>
              <w:t xml:space="preserve">Complete the exploding shader presented in in lab 5. Alter the shader code so the exploding </w:t>
            </w:r>
            <w:r w:rsidR="006A03AE" w:rsidRPr="00513683">
              <w:rPr>
                <w:rFonts w:ascii="Times New Roman" w:hAnsi="Times New Roman" w:cs="Times New Roman"/>
                <w:sz w:val="22"/>
                <w:szCs w:val="22"/>
              </w:rPr>
              <w:t xml:space="preserve">model is textured. </w:t>
            </w:r>
          </w:p>
          <w:p w14:paraId="13A05C6E" w14:textId="77777777" w:rsidR="002D2033" w:rsidRDefault="002D2033" w:rsidP="002D2033">
            <w:pPr>
              <w:ind w:left="720"/>
              <w:jc w:val="both"/>
              <w:rPr>
                <w:rFonts w:ascii="Times New Roman" w:hAnsi="Times New Roman" w:cs="Times New Roman"/>
                <w:sz w:val="22"/>
                <w:szCs w:val="22"/>
              </w:rPr>
            </w:pPr>
          </w:p>
          <w:p w14:paraId="46062255" w14:textId="7C93BFE7" w:rsidR="002D2033" w:rsidRPr="00513683" w:rsidRDefault="002D2033" w:rsidP="002D2033">
            <w:pPr>
              <w:ind w:left="720"/>
              <w:jc w:val="both"/>
              <w:rPr>
                <w:rFonts w:ascii="Times New Roman" w:hAnsi="Times New Roman" w:cs="Times New Roman"/>
                <w:sz w:val="22"/>
                <w:szCs w:val="22"/>
              </w:rPr>
            </w:pPr>
            <w:r w:rsidRPr="00513683">
              <w:rPr>
                <w:rFonts w:ascii="Times New Roman" w:hAnsi="Times New Roman" w:cs="Times New Roman"/>
                <w:sz w:val="22"/>
                <w:szCs w:val="22"/>
              </w:rPr>
              <w:t xml:space="preserve">Shader </w:t>
            </w:r>
            <w:r>
              <w:rPr>
                <w:rFonts w:ascii="Times New Roman" w:hAnsi="Times New Roman" w:cs="Times New Roman"/>
                <w:sz w:val="22"/>
                <w:szCs w:val="22"/>
              </w:rPr>
              <w:t>2</w:t>
            </w:r>
            <w:r w:rsidRPr="00513683">
              <w:rPr>
                <w:rFonts w:ascii="Times New Roman" w:hAnsi="Times New Roman" w:cs="Times New Roman"/>
                <w:sz w:val="22"/>
                <w:szCs w:val="22"/>
              </w:rPr>
              <w:t xml:space="preserve"> – </w:t>
            </w:r>
            <w:r>
              <w:rPr>
                <w:rFonts w:ascii="Times New Roman" w:hAnsi="Times New Roman" w:cs="Times New Roman"/>
                <w:sz w:val="22"/>
                <w:szCs w:val="22"/>
              </w:rPr>
              <w:t>E</w:t>
            </w:r>
            <w:r w:rsidRPr="002D2033">
              <w:rPr>
                <w:rFonts w:ascii="Times New Roman" w:hAnsi="Times New Roman" w:cs="Times New Roman"/>
                <w:sz w:val="22"/>
                <w:szCs w:val="22"/>
              </w:rPr>
              <w:t xml:space="preserve">nviroment </w:t>
            </w:r>
            <w:r>
              <w:rPr>
                <w:rFonts w:ascii="Times New Roman" w:hAnsi="Times New Roman" w:cs="Times New Roman"/>
                <w:sz w:val="22"/>
                <w:szCs w:val="22"/>
              </w:rPr>
              <w:t>M</w:t>
            </w:r>
            <w:r w:rsidRPr="002D2033">
              <w:rPr>
                <w:rFonts w:ascii="Times New Roman" w:hAnsi="Times New Roman" w:cs="Times New Roman"/>
                <w:sz w:val="22"/>
                <w:szCs w:val="22"/>
              </w:rPr>
              <w:t>apping</w:t>
            </w:r>
            <w:r w:rsidRPr="00513683">
              <w:rPr>
                <w:rFonts w:ascii="Times New Roman" w:hAnsi="Times New Roman" w:cs="Times New Roman"/>
                <w:sz w:val="22"/>
                <w:szCs w:val="22"/>
              </w:rPr>
              <w:t xml:space="preserve"> Shader</w:t>
            </w:r>
          </w:p>
          <w:p w14:paraId="69EB9778" w14:textId="7BEE8CB8" w:rsidR="002D2033" w:rsidRPr="00513683" w:rsidRDefault="002D2033" w:rsidP="002D2033">
            <w:pPr>
              <w:ind w:left="720"/>
              <w:jc w:val="both"/>
              <w:rPr>
                <w:rFonts w:ascii="Times New Roman" w:hAnsi="Times New Roman" w:cs="Times New Roman"/>
                <w:sz w:val="22"/>
                <w:szCs w:val="22"/>
              </w:rPr>
            </w:pPr>
            <w:r w:rsidRPr="00513683">
              <w:rPr>
                <w:rFonts w:ascii="Times New Roman" w:hAnsi="Times New Roman" w:cs="Times New Roman"/>
                <w:sz w:val="22"/>
                <w:szCs w:val="22"/>
              </w:rPr>
              <w:t xml:space="preserve">Appropriate functionality – Complete the </w:t>
            </w:r>
            <w:r w:rsidRPr="002D2033">
              <w:rPr>
                <w:rFonts w:ascii="Times New Roman" w:hAnsi="Times New Roman" w:cs="Times New Roman"/>
                <w:sz w:val="22"/>
                <w:szCs w:val="22"/>
              </w:rPr>
              <w:t>enviroment mapping</w:t>
            </w:r>
            <w:r>
              <w:rPr>
                <w:rFonts w:ascii="Times New Roman" w:hAnsi="Times New Roman" w:cs="Times New Roman"/>
                <w:sz w:val="22"/>
                <w:szCs w:val="22"/>
              </w:rPr>
              <w:t xml:space="preserve"> shader </w:t>
            </w:r>
            <w:r w:rsidRPr="00513683">
              <w:rPr>
                <w:rFonts w:ascii="Times New Roman" w:hAnsi="Times New Roman" w:cs="Times New Roman"/>
                <w:sz w:val="22"/>
                <w:szCs w:val="22"/>
              </w:rPr>
              <w:t xml:space="preserve">presented in in lab </w:t>
            </w:r>
            <w:r>
              <w:rPr>
                <w:rFonts w:ascii="Times New Roman" w:hAnsi="Times New Roman" w:cs="Times New Roman"/>
                <w:sz w:val="22"/>
                <w:szCs w:val="22"/>
              </w:rPr>
              <w:t>8</w:t>
            </w:r>
            <w:r w:rsidRPr="00513683">
              <w:rPr>
                <w:rFonts w:ascii="Times New Roman" w:hAnsi="Times New Roman" w:cs="Times New Roman"/>
                <w:sz w:val="22"/>
                <w:szCs w:val="22"/>
              </w:rPr>
              <w:t xml:space="preserve">. </w:t>
            </w:r>
          </w:p>
        </w:tc>
        <w:tc>
          <w:tcPr>
            <w:tcW w:w="1418" w:type="dxa"/>
          </w:tcPr>
          <w:p w14:paraId="0E1EB635" w14:textId="43F436F4" w:rsidR="003A4D9E" w:rsidRPr="00513683" w:rsidRDefault="006A50FF" w:rsidP="008748D7">
            <w:pPr>
              <w:rPr>
                <w:rFonts w:ascii="Times New Roman" w:hAnsi="Times New Roman" w:cs="Times New Roman"/>
                <w:sz w:val="22"/>
                <w:szCs w:val="22"/>
              </w:rPr>
            </w:pPr>
            <w:r>
              <w:rPr>
                <w:rFonts w:ascii="Times New Roman" w:hAnsi="Times New Roman" w:cs="Times New Roman"/>
                <w:sz w:val="22"/>
                <w:szCs w:val="22"/>
              </w:rPr>
              <w:t>25</w:t>
            </w:r>
          </w:p>
        </w:tc>
      </w:tr>
      <w:tr w:rsidR="00823F2C" w:rsidRPr="00513683" w14:paraId="605D47CC" w14:textId="77777777" w:rsidTr="008D0D6E">
        <w:tc>
          <w:tcPr>
            <w:tcW w:w="7479" w:type="dxa"/>
            <w:shd w:val="clear" w:color="auto" w:fill="8DB3E2" w:themeFill="text2" w:themeFillTint="66"/>
          </w:tcPr>
          <w:p w14:paraId="12A18CFE" w14:textId="5E7CD3AD" w:rsidR="00823F2C" w:rsidRPr="00513683" w:rsidRDefault="00823F2C" w:rsidP="002D2033">
            <w:pPr>
              <w:jc w:val="both"/>
              <w:rPr>
                <w:rFonts w:ascii="Times New Roman" w:hAnsi="Times New Roman" w:cs="Times New Roman"/>
                <w:sz w:val="22"/>
                <w:szCs w:val="22"/>
              </w:rPr>
            </w:pPr>
            <w:r w:rsidRPr="00513683">
              <w:rPr>
                <w:rFonts w:ascii="Times New Roman" w:hAnsi="Times New Roman" w:cs="Times New Roman"/>
                <w:b/>
                <w:sz w:val="22"/>
                <w:szCs w:val="22"/>
              </w:rPr>
              <w:t>Sub Total</w:t>
            </w:r>
          </w:p>
        </w:tc>
        <w:tc>
          <w:tcPr>
            <w:tcW w:w="1418" w:type="dxa"/>
            <w:shd w:val="clear" w:color="auto" w:fill="8DB3E2" w:themeFill="text2" w:themeFillTint="66"/>
          </w:tcPr>
          <w:p w14:paraId="5AAAAA8A" w14:textId="01ECB425" w:rsidR="00823F2C" w:rsidRPr="00513683" w:rsidRDefault="001E23DD" w:rsidP="00823F2C">
            <w:pPr>
              <w:rPr>
                <w:rFonts w:ascii="Times New Roman" w:hAnsi="Times New Roman" w:cs="Times New Roman"/>
                <w:sz w:val="22"/>
                <w:szCs w:val="22"/>
              </w:rPr>
            </w:pPr>
            <w:r w:rsidRPr="00513683">
              <w:rPr>
                <w:rFonts w:ascii="Times New Roman" w:hAnsi="Times New Roman" w:cs="Times New Roman"/>
                <w:b/>
                <w:sz w:val="22"/>
                <w:szCs w:val="22"/>
              </w:rPr>
              <w:t>40</w:t>
            </w:r>
          </w:p>
        </w:tc>
      </w:tr>
      <w:tr w:rsidR="00823F2C" w:rsidRPr="00513683" w14:paraId="5E601F95" w14:textId="77777777" w:rsidTr="008D0D6E">
        <w:tc>
          <w:tcPr>
            <w:tcW w:w="7479" w:type="dxa"/>
            <w:shd w:val="clear" w:color="auto" w:fill="4F81BD" w:themeFill="accent1"/>
          </w:tcPr>
          <w:p w14:paraId="75984AE0" w14:textId="4410B441" w:rsidR="00823F2C" w:rsidRPr="00513683" w:rsidRDefault="001E23DD" w:rsidP="00B63FB3">
            <w:pPr>
              <w:rPr>
                <w:rFonts w:ascii="Times New Roman" w:hAnsi="Times New Roman" w:cs="Times New Roman"/>
                <w:sz w:val="22"/>
                <w:szCs w:val="22"/>
              </w:rPr>
            </w:pPr>
            <w:r w:rsidRPr="00513683">
              <w:rPr>
                <w:rFonts w:ascii="Times New Roman" w:hAnsi="Times New Roman" w:cs="Times New Roman"/>
                <w:color w:val="FFFFFF" w:themeColor="background1"/>
                <w:sz w:val="22"/>
                <w:szCs w:val="22"/>
              </w:rPr>
              <w:t>Extension Material</w:t>
            </w:r>
            <w:r w:rsidRPr="00513683">
              <w:rPr>
                <w:rFonts w:ascii="Times New Roman" w:hAnsi="Times New Roman" w:cs="Times New Roman"/>
                <w:sz w:val="22"/>
                <w:szCs w:val="22"/>
              </w:rPr>
              <w:t xml:space="preserve"> </w:t>
            </w:r>
            <w:r w:rsidR="006A03AE" w:rsidRPr="00513683">
              <w:rPr>
                <w:rFonts w:ascii="Times New Roman" w:hAnsi="Times New Roman" w:cs="Times New Roman"/>
                <w:sz w:val="22"/>
                <w:szCs w:val="22"/>
              </w:rPr>
              <w:t>Shader</w:t>
            </w:r>
            <w:r w:rsidRPr="00513683">
              <w:rPr>
                <w:rFonts w:ascii="Times New Roman" w:hAnsi="Times New Roman" w:cs="Times New Roman"/>
                <w:sz w:val="22"/>
                <w:szCs w:val="22"/>
              </w:rPr>
              <w:t xml:space="preserve"> </w:t>
            </w:r>
            <w:r w:rsidR="00B63FB3">
              <w:rPr>
                <w:rFonts w:ascii="Times New Roman" w:hAnsi="Times New Roman" w:cs="Times New Roman"/>
                <w:sz w:val="22"/>
                <w:szCs w:val="22"/>
              </w:rPr>
              <w:t>3</w:t>
            </w:r>
          </w:p>
        </w:tc>
        <w:tc>
          <w:tcPr>
            <w:tcW w:w="1418" w:type="dxa"/>
            <w:shd w:val="clear" w:color="auto" w:fill="4F81BD" w:themeFill="accent1"/>
          </w:tcPr>
          <w:p w14:paraId="6E7D778C" w14:textId="221E6ED2" w:rsidR="00823F2C" w:rsidRPr="00513683" w:rsidRDefault="00823F2C" w:rsidP="00823F2C">
            <w:pPr>
              <w:rPr>
                <w:rFonts w:ascii="Times New Roman" w:hAnsi="Times New Roman" w:cs="Times New Roman"/>
                <w:sz w:val="22"/>
                <w:szCs w:val="22"/>
              </w:rPr>
            </w:pPr>
          </w:p>
        </w:tc>
      </w:tr>
      <w:tr w:rsidR="00823F2C" w:rsidRPr="00513683" w14:paraId="385336F9" w14:textId="77777777" w:rsidTr="008D0D6E">
        <w:tc>
          <w:tcPr>
            <w:tcW w:w="7479" w:type="dxa"/>
          </w:tcPr>
          <w:p w14:paraId="610722A8" w14:textId="5D8448F2" w:rsidR="00C85296" w:rsidRPr="00513683" w:rsidRDefault="00823F2C" w:rsidP="001E23DD">
            <w:pPr>
              <w:rPr>
                <w:rFonts w:ascii="Times New Roman" w:hAnsi="Times New Roman" w:cs="Times New Roman"/>
                <w:sz w:val="22"/>
                <w:szCs w:val="22"/>
              </w:rPr>
            </w:pPr>
            <w:r w:rsidRPr="00513683">
              <w:rPr>
                <w:rFonts w:ascii="Times New Roman" w:hAnsi="Times New Roman" w:cs="Times New Roman"/>
                <w:sz w:val="22"/>
                <w:szCs w:val="22"/>
              </w:rPr>
              <w:tab/>
            </w:r>
            <w:r w:rsidR="006A03AE" w:rsidRPr="00513683">
              <w:rPr>
                <w:rFonts w:ascii="Times New Roman" w:hAnsi="Times New Roman" w:cs="Times New Roman"/>
                <w:sz w:val="22"/>
                <w:szCs w:val="22"/>
              </w:rPr>
              <w:t xml:space="preserve">Shader </w:t>
            </w:r>
            <w:r w:rsidR="002D2033">
              <w:rPr>
                <w:rFonts w:ascii="Times New Roman" w:hAnsi="Times New Roman" w:cs="Times New Roman"/>
                <w:sz w:val="22"/>
                <w:szCs w:val="22"/>
              </w:rPr>
              <w:t>3</w:t>
            </w:r>
            <w:r w:rsidR="00C85296" w:rsidRPr="00513683">
              <w:rPr>
                <w:rFonts w:ascii="Times New Roman" w:hAnsi="Times New Roman" w:cs="Times New Roman"/>
                <w:sz w:val="22"/>
                <w:szCs w:val="22"/>
              </w:rPr>
              <w:t xml:space="preserve"> – </w:t>
            </w:r>
          </w:p>
          <w:p w14:paraId="312FADFC" w14:textId="77777777" w:rsidR="00C85296" w:rsidRPr="00513683" w:rsidRDefault="00C85296" w:rsidP="00513683">
            <w:pPr>
              <w:ind w:left="720"/>
              <w:jc w:val="both"/>
              <w:rPr>
                <w:rFonts w:ascii="Times New Roman" w:hAnsi="Times New Roman" w:cs="Times New Roman"/>
                <w:sz w:val="22"/>
                <w:szCs w:val="22"/>
              </w:rPr>
            </w:pPr>
            <w:r w:rsidRPr="00513683">
              <w:rPr>
                <w:rFonts w:ascii="Times New Roman" w:hAnsi="Times New Roman" w:cs="Times New Roman"/>
                <w:sz w:val="22"/>
                <w:szCs w:val="22"/>
              </w:rPr>
              <w:t xml:space="preserve">Implement an additional graphical technique of your choice. The complexity of the shader </w:t>
            </w:r>
            <w:r w:rsidRPr="006A50FF">
              <w:rPr>
                <w:rFonts w:ascii="Times New Roman" w:hAnsi="Times New Roman" w:cs="Times New Roman"/>
                <w:b/>
                <w:sz w:val="22"/>
                <w:szCs w:val="22"/>
              </w:rPr>
              <w:t xml:space="preserve">will not </w:t>
            </w:r>
            <w:r w:rsidRPr="006A50FF">
              <w:rPr>
                <w:rFonts w:ascii="Times New Roman" w:hAnsi="Times New Roman" w:cs="Times New Roman"/>
                <w:sz w:val="22"/>
                <w:szCs w:val="22"/>
              </w:rPr>
              <w:t>be the main factor</w:t>
            </w:r>
            <w:r w:rsidRPr="00513683">
              <w:rPr>
                <w:rFonts w:ascii="Times New Roman" w:hAnsi="Times New Roman" w:cs="Times New Roman"/>
                <w:sz w:val="22"/>
                <w:szCs w:val="22"/>
              </w:rPr>
              <w:t xml:space="preserve"> in determining the mark, the main factor will be the </w:t>
            </w:r>
            <w:r w:rsidRPr="00513683">
              <w:rPr>
                <w:rFonts w:ascii="Times New Roman" w:hAnsi="Times New Roman" w:cs="Times New Roman"/>
              </w:rPr>
              <w:t>contribution</w:t>
            </w:r>
            <w:r w:rsidRPr="00513683">
              <w:rPr>
                <w:rFonts w:ascii="Times New Roman" w:hAnsi="Times New Roman" w:cs="Times New Roman"/>
                <w:sz w:val="22"/>
                <w:szCs w:val="22"/>
              </w:rPr>
              <w:t xml:space="preserve"> of </w:t>
            </w:r>
            <w:r w:rsidRPr="006A50FF">
              <w:rPr>
                <w:rFonts w:ascii="Times New Roman" w:hAnsi="Times New Roman" w:cs="Times New Roman"/>
                <w:b/>
                <w:sz w:val="22"/>
                <w:szCs w:val="22"/>
              </w:rPr>
              <w:t>the student</w:t>
            </w:r>
            <w:r w:rsidRPr="006A50FF">
              <w:rPr>
                <w:rFonts w:ascii="Times New Roman" w:hAnsi="Times New Roman" w:cs="Times New Roman"/>
                <w:b/>
              </w:rPr>
              <w:t>’</w:t>
            </w:r>
            <w:r w:rsidRPr="006A50FF">
              <w:rPr>
                <w:rFonts w:ascii="Times New Roman" w:hAnsi="Times New Roman" w:cs="Times New Roman"/>
                <w:b/>
                <w:sz w:val="22"/>
                <w:szCs w:val="22"/>
              </w:rPr>
              <w:t>s own work</w:t>
            </w:r>
            <w:r w:rsidRPr="00513683">
              <w:rPr>
                <w:rFonts w:ascii="Times New Roman" w:hAnsi="Times New Roman" w:cs="Times New Roman"/>
                <w:sz w:val="22"/>
                <w:szCs w:val="22"/>
              </w:rPr>
              <w:t xml:space="preserve"> to the shader code.</w:t>
            </w:r>
          </w:p>
          <w:p w14:paraId="28A87C5C" w14:textId="29CFA06F" w:rsidR="006A50FF" w:rsidRPr="00513683" w:rsidRDefault="006A50FF" w:rsidP="006A50FF">
            <w:pPr>
              <w:rPr>
                <w:rFonts w:ascii="Times New Roman" w:hAnsi="Times New Roman" w:cs="Times New Roman"/>
                <w:sz w:val="22"/>
                <w:szCs w:val="22"/>
              </w:rPr>
            </w:pPr>
          </w:p>
        </w:tc>
        <w:tc>
          <w:tcPr>
            <w:tcW w:w="1418" w:type="dxa"/>
          </w:tcPr>
          <w:p w14:paraId="62B7981B" w14:textId="1D63FAD9" w:rsidR="00823F2C" w:rsidRPr="00513683" w:rsidRDefault="001E23DD" w:rsidP="006A50FF">
            <w:pPr>
              <w:rPr>
                <w:rFonts w:ascii="Times New Roman" w:hAnsi="Times New Roman" w:cs="Times New Roman"/>
                <w:sz w:val="22"/>
                <w:szCs w:val="22"/>
              </w:rPr>
            </w:pPr>
            <w:r w:rsidRPr="00513683">
              <w:rPr>
                <w:rFonts w:ascii="Times New Roman" w:hAnsi="Times New Roman" w:cs="Times New Roman"/>
                <w:sz w:val="22"/>
                <w:szCs w:val="22"/>
              </w:rPr>
              <w:t>2</w:t>
            </w:r>
            <w:r w:rsidR="006A50FF">
              <w:rPr>
                <w:rFonts w:ascii="Times New Roman" w:hAnsi="Times New Roman" w:cs="Times New Roman"/>
                <w:sz w:val="22"/>
                <w:szCs w:val="22"/>
              </w:rPr>
              <w:t>5</w:t>
            </w:r>
          </w:p>
        </w:tc>
      </w:tr>
      <w:tr w:rsidR="00823F2C" w:rsidRPr="00513683" w14:paraId="67FD919B" w14:textId="77777777" w:rsidTr="008D0D6E">
        <w:tc>
          <w:tcPr>
            <w:tcW w:w="7479" w:type="dxa"/>
            <w:shd w:val="clear" w:color="auto" w:fill="95B3D7" w:themeFill="accent1" w:themeFillTint="99"/>
          </w:tcPr>
          <w:p w14:paraId="653C87CF" w14:textId="637C1561" w:rsidR="00823F2C" w:rsidRPr="00513683" w:rsidRDefault="00823F2C" w:rsidP="00823F2C">
            <w:pPr>
              <w:pStyle w:val="Heading2"/>
              <w:outlineLvl w:val="1"/>
              <w:rPr>
                <w:rFonts w:ascii="Times New Roman" w:hAnsi="Times New Roman" w:cs="Times New Roman"/>
                <w:color w:val="FFFFFF" w:themeColor="background1"/>
                <w:sz w:val="22"/>
                <w:szCs w:val="22"/>
              </w:rPr>
            </w:pPr>
            <w:r w:rsidRPr="00513683">
              <w:rPr>
                <w:rFonts w:ascii="Times New Roman" w:hAnsi="Times New Roman" w:cs="Times New Roman"/>
                <w:sz w:val="22"/>
                <w:szCs w:val="22"/>
              </w:rPr>
              <w:t>Sub Total</w:t>
            </w:r>
          </w:p>
        </w:tc>
        <w:tc>
          <w:tcPr>
            <w:tcW w:w="1418" w:type="dxa"/>
            <w:shd w:val="clear" w:color="auto" w:fill="95B3D7" w:themeFill="accent1" w:themeFillTint="99"/>
          </w:tcPr>
          <w:p w14:paraId="5E33101A" w14:textId="7D5B4390" w:rsidR="00823F2C" w:rsidRPr="00513683" w:rsidRDefault="001E23DD" w:rsidP="006A50FF">
            <w:pPr>
              <w:rPr>
                <w:rFonts w:ascii="Times New Roman" w:hAnsi="Times New Roman" w:cs="Times New Roman"/>
                <w:color w:val="FFFFFF" w:themeColor="background1"/>
                <w:sz w:val="22"/>
                <w:szCs w:val="22"/>
              </w:rPr>
            </w:pPr>
            <w:r w:rsidRPr="00513683">
              <w:rPr>
                <w:rFonts w:ascii="Times New Roman" w:hAnsi="Times New Roman" w:cs="Times New Roman"/>
                <w:b/>
                <w:sz w:val="22"/>
                <w:szCs w:val="22"/>
              </w:rPr>
              <w:t>2</w:t>
            </w:r>
            <w:r w:rsidR="006A50FF">
              <w:rPr>
                <w:rFonts w:ascii="Times New Roman" w:hAnsi="Times New Roman" w:cs="Times New Roman"/>
                <w:b/>
                <w:sz w:val="22"/>
                <w:szCs w:val="22"/>
              </w:rPr>
              <w:t>5</w:t>
            </w:r>
          </w:p>
        </w:tc>
      </w:tr>
      <w:tr w:rsidR="00823F2C" w:rsidRPr="00513683" w14:paraId="617AC64F" w14:textId="77777777" w:rsidTr="008D0D6E">
        <w:tc>
          <w:tcPr>
            <w:tcW w:w="7479" w:type="dxa"/>
            <w:shd w:val="clear" w:color="auto" w:fill="4F81BD" w:themeFill="accent1"/>
          </w:tcPr>
          <w:p w14:paraId="05C7D130" w14:textId="6062B40B" w:rsidR="00823F2C" w:rsidRPr="00513683" w:rsidRDefault="001E23DD" w:rsidP="00823F2C">
            <w:pPr>
              <w:rPr>
                <w:rFonts w:ascii="Times New Roman" w:hAnsi="Times New Roman" w:cs="Times New Roman"/>
                <w:sz w:val="22"/>
                <w:szCs w:val="22"/>
              </w:rPr>
            </w:pPr>
            <w:r w:rsidRPr="00513683">
              <w:rPr>
                <w:rFonts w:ascii="Times New Roman" w:hAnsi="Times New Roman" w:cs="Times New Roman"/>
                <w:color w:val="FFFFFF" w:themeColor="background1"/>
                <w:sz w:val="22"/>
                <w:szCs w:val="22"/>
              </w:rPr>
              <w:t>Documentation (Internal &amp; External)</w:t>
            </w:r>
          </w:p>
        </w:tc>
        <w:tc>
          <w:tcPr>
            <w:tcW w:w="1418" w:type="dxa"/>
            <w:shd w:val="clear" w:color="auto" w:fill="4F81BD" w:themeFill="accent1"/>
          </w:tcPr>
          <w:p w14:paraId="5DB0C4CD" w14:textId="69E8D473" w:rsidR="00823F2C" w:rsidRPr="00513683" w:rsidRDefault="00823F2C" w:rsidP="00823F2C">
            <w:pPr>
              <w:rPr>
                <w:rFonts w:ascii="Times New Roman" w:hAnsi="Times New Roman" w:cs="Times New Roman"/>
                <w:sz w:val="22"/>
                <w:szCs w:val="22"/>
              </w:rPr>
            </w:pPr>
          </w:p>
        </w:tc>
      </w:tr>
      <w:tr w:rsidR="00823F2C" w:rsidRPr="00513683" w14:paraId="3981660F" w14:textId="77777777" w:rsidTr="008D0D6E">
        <w:tc>
          <w:tcPr>
            <w:tcW w:w="7479" w:type="dxa"/>
          </w:tcPr>
          <w:p w14:paraId="23EAF0EA" w14:textId="66B5FC98" w:rsidR="001E23DD" w:rsidRPr="00513683" w:rsidRDefault="00823F2C" w:rsidP="002D2033">
            <w:pPr>
              <w:jc w:val="both"/>
              <w:rPr>
                <w:rFonts w:ascii="Times New Roman" w:hAnsi="Times New Roman" w:cs="Times New Roman"/>
                <w:sz w:val="22"/>
                <w:szCs w:val="22"/>
              </w:rPr>
            </w:pPr>
            <w:r w:rsidRPr="00513683">
              <w:rPr>
                <w:rFonts w:ascii="Times New Roman" w:hAnsi="Times New Roman" w:cs="Times New Roman"/>
                <w:sz w:val="22"/>
                <w:szCs w:val="22"/>
              </w:rPr>
              <w:tab/>
            </w:r>
            <w:r w:rsidR="001E23DD" w:rsidRPr="00513683">
              <w:rPr>
                <w:rFonts w:ascii="Times New Roman" w:hAnsi="Times New Roman" w:cs="Times New Roman"/>
                <w:sz w:val="22"/>
                <w:szCs w:val="22"/>
              </w:rPr>
              <w:t xml:space="preserve">Code Explanation </w:t>
            </w:r>
          </w:p>
          <w:p w14:paraId="7DC5A9E6" w14:textId="348DD2DD" w:rsidR="006A50FF" w:rsidRPr="00513683" w:rsidRDefault="001E711C" w:rsidP="002D2033">
            <w:pPr>
              <w:ind w:left="720"/>
              <w:jc w:val="both"/>
              <w:rPr>
                <w:rFonts w:ascii="Times New Roman" w:hAnsi="Times New Roman" w:cs="Times New Roman"/>
                <w:sz w:val="22"/>
                <w:szCs w:val="22"/>
              </w:rPr>
            </w:pPr>
            <w:r w:rsidRPr="00513683">
              <w:rPr>
                <w:rFonts w:ascii="Times New Roman" w:hAnsi="Times New Roman" w:cs="Times New Roman"/>
                <w:sz w:val="22"/>
                <w:szCs w:val="22"/>
              </w:rPr>
              <w:t>Explaination of the code used to g</w:t>
            </w:r>
            <w:r w:rsidR="00513683">
              <w:rPr>
                <w:rFonts w:ascii="Times New Roman" w:hAnsi="Times New Roman" w:cs="Times New Roman"/>
                <w:sz w:val="22"/>
                <w:szCs w:val="22"/>
              </w:rPr>
              <w:t xml:space="preserve">enerate the graphical technique, </w:t>
            </w:r>
            <w:r w:rsidR="00BF52B1" w:rsidRPr="00BF52B1">
              <w:rPr>
                <w:rFonts w:ascii="Times New Roman" w:hAnsi="Times New Roman" w:cs="Times New Roman"/>
                <w:sz w:val="22"/>
                <w:szCs w:val="22"/>
              </w:rPr>
              <w:t xml:space="preserve">full explanations should explain the variables, methods, information passed between shaders and mathematical calculations.  </w:t>
            </w:r>
            <w:r w:rsidR="006A50FF">
              <w:rPr>
                <w:rFonts w:ascii="Times New Roman" w:hAnsi="Times New Roman" w:cs="Times New Roman"/>
                <w:sz w:val="22"/>
                <w:szCs w:val="22"/>
              </w:rPr>
              <w:t xml:space="preserve"> </w:t>
            </w:r>
          </w:p>
          <w:p w14:paraId="3CB40D39" w14:textId="77777777" w:rsidR="00823F2C" w:rsidRPr="00513683" w:rsidRDefault="001E23DD" w:rsidP="002D2033">
            <w:pPr>
              <w:ind w:left="720"/>
              <w:jc w:val="both"/>
              <w:rPr>
                <w:rFonts w:ascii="Times New Roman" w:hAnsi="Times New Roman" w:cs="Times New Roman"/>
                <w:sz w:val="22"/>
                <w:szCs w:val="22"/>
              </w:rPr>
            </w:pPr>
            <w:r w:rsidRPr="00513683">
              <w:rPr>
                <w:rFonts w:ascii="Times New Roman" w:hAnsi="Times New Roman" w:cs="Times New Roman"/>
                <w:sz w:val="22"/>
                <w:szCs w:val="22"/>
              </w:rPr>
              <w:t>Presentation</w:t>
            </w:r>
          </w:p>
          <w:p w14:paraId="51952E70" w14:textId="77777777" w:rsidR="002515E9" w:rsidRPr="00513683" w:rsidRDefault="002515E9" w:rsidP="002D2033">
            <w:pPr>
              <w:pStyle w:val="ListParagraph"/>
              <w:numPr>
                <w:ilvl w:val="3"/>
                <w:numId w:val="16"/>
              </w:numPr>
              <w:jc w:val="both"/>
              <w:rPr>
                <w:rFonts w:ascii="Times New Roman" w:hAnsi="Times New Roman" w:cs="Times New Roman"/>
                <w:sz w:val="20"/>
                <w:szCs w:val="20"/>
              </w:rPr>
            </w:pPr>
            <w:r w:rsidRPr="00513683">
              <w:rPr>
                <w:rFonts w:ascii="Times New Roman" w:hAnsi="Times New Roman" w:cs="Times New Roman"/>
                <w:sz w:val="20"/>
                <w:szCs w:val="20"/>
              </w:rPr>
              <w:t>Numbered Sections &amp; Page numbers</w:t>
            </w:r>
          </w:p>
          <w:p w14:paraId="63235A8C" w14:textId="77777777" w:rsidR="002515E9" w:rsidRPr="00513683" w:rsidRDefault="002515E9" w:rsidP="002D2033">
            <w:pPr>
              <w:pStyle w:val="ListParagraph"/>
              <w:numPr>
                <w:ilvl w:val="3"/>
                <w:numId w:val="16"/>
              </w:numPr>
              <w:jc w:val="both"/>
              <w:rPr>
                <w:rFonts w:ascii="Times New Roman" w:hAnsi="Times New Roman" w:cs="Times New Roman"/>
                <w:b/>
                <w:sz w:val="20"/>
                <w:szCs w:val="20"/>
              </w:rPr>
            </w:pPr>
            <w:r w:rsidRPr="00513683">
              <w:rPr>
                <w:rFonts w:ascii="Times New Roman" w:hAnsi="Times New Roman" w:cs="Times New Roman"/>
                <w:b/>
                <w:sz w:val="20"/>
                <w:szCs w:val="20"/>
              </w:rPr>
              <w:t xml:space="preserve">Generated </w:t>
            </w:r>
            <w:r w:rsidRPr="00513683">
              <w:rPr>
                <w:rFonts w:ascii="Times New Roman" w:hAnsi="Times New Roman" w:cs="Times New Roman"/>
                <w:sz w:val="20"/>
                <w:szCs w:val="20"/>
              </w:rPr>
              <w:t>table of contents</w:t>
            </w:r>
          </w:p>
          <w:p w14:paraId="5E55A139" w14:textId="77777777" w:rsidR="002515E9" w:rsidRPr="00513683" w:rsidRDefault="002515E9" w:rsidP="002D2033">
            <w:pPr>
              <w:pStyle w:val="ListParagraph"/>
              <w:numPr>
                <w:ilvl w:val="3"/>
                <w:numId w:val="16"/>
              </w:numPr>
              <w:jc w:val="both"/>
              <w:rPr>
                <w:rFonts w:ascii="Times New Roman" w:hAnsi="Times New Roman" w:cs="Times New Roman"/>
                <w:sz w:val="20"/>
                <w:szCs w:val="20"/>
              </w:rPr>
            </w:pPr>
            <w:r w:rsidRPr="00513683">
              <w:rPr>
                <w:rFonts w:ascii="Times New Roman" w:hAnsi="Times New Roman" w:cs="Times New Roman"/>
                <w:b/>
                <w:sz w:val="20"/>
                <w:szCs w:val="20"/>
              </w:rPr>
              <w:t>Fully justified</w:t>
            </w:r>
            <w:r w:rsidRPr="00513683">
              <w:rPr>
                <w:rFonts w:ascii="Times New Roman" w:hAnsi="Times New Roman" w:cs="Times New Roman"/>
                <w:sz w:val="20"/>
                <w:szCs w:val="20"/>
              </w:rPr>
              <w:t xml:space="preserve"> text format</w:t>
            </w:r>
          </w:p>
          <w:p w14:paraId="1616E4EC" w14:textId="77777777" w:rsidR="002515E9" w:rsidRPr="00513683" w:rsidRDefault="002515E9" w:rsidP="002D2033">
            <w:pPr>
              <w:pStyle w:val="ListParagraph"/>
              <w:numPr>
                <w:ilvl w:val="3"/>
                <w:numId w:val="16"/>
              </w:numPr>
              <w:jc w:val="both"/>
              <w:rPr>
                <w:rFonts w:ascii="Times New Roman" w:hAnsi="Times New Roman" w:cs="Times New Roman"/>
                <w:sz w:val="20"/>
                <w:szCs w:val="20"/>
              </w:rPr>
            </w:pPr>
            <w:r w:rsidRPr="00513683">
              <w:rPr>
                <w:rFonts w:ascii="Times New Roman" w:hAnsi="Times New Roman" w:cs="Times New Roman"/>
                <w:sz w:val="20"/>
                <w:szCs w:val="20"/>
              </w:rPr>
              <w:t xml:space="preserve">Labelled tables &amp; figures </w:t>
            </w:r>
          </w:p>
          <w:p w14:paraId="0758E3B7" w14:textId="77777777" w:rsidR="002515E9" w:rsidRPr="00513683" w:rsidRDefault="002515E9" w:rsidP="002D2033">
            <w:pPr>
              <w:pStyle w:val="ListParagraph"/>
              <w:numPr>
                <w:ilvl w:val="3"/>
                <w:numId w:val="16"/>
              </w:numPr>
              <w:jc w:val="both"/>
              <w:rPr>
                <w:rFonts w:ascii="Times New Roman" w:hAnsi="Times New Roman" w:cs="Times New Roman"/>
                <w:sz w:val="20"/>
                <w:szCs w:val="20"/>
              </w:rPr>
            </w:pPr>
            <w:r w:rsidRPr="00513683">
              <w:rPr>
                <w:rFonts w:ascii="Times New Roman" w:hAnsi="Times New Roman" w:cs="Times New Roman"/>
                <w:sz w:val="20"/>
                <w:szCs w:val="20"/>
              </w:rPr>
              <w:t>Consistent formatting and labelling</w:t>
            </w:r>
          </w:p>
          <w:p w14:paraId="0D5A6604" w14:textId="7E4F210E" w:rsidR="001E23DD" w:rsidRPr="00513683" w:rsidRDefault="001E23DD" w:rsidP="001E23DD">
            <w:pPr>
              <w:ind w:left="720"/>
              <w:rPr>
                <w:rFonts w:ascii="Times New Roman" w:hAnsi="Times New Roman" w:cs="Times New Roman"/>
                <w:sz w:val="22"/>
                <w:szCs w:val="22"/>
              </w:rPr>
            </w:pPr>
          </w:p>
        </w:tc>
        <w:tc>
          <w:tcPr>
            <w:tcW w:w="1418" w:type="dxa"/>
          </w:tcPr>
          <w:p w14:paraId="3ADF2F69" w14:textId="0316E8B8" w:rsidR="001E23DD" w:rsidRPr="00513683" w:rsidRDefault="001E23DD" w:rsidP="001E23DD">
            <w:pPr>
              <w:rPr>
                <w:rFonts w:ascii="Times New Roman" w:hAnsi="Times New Roman" w:cs="Times New Roman"/>
                <w:sz w:val="22"/>
                <w:szCs w:val="22"/>
              </w:rPr>
            </w:pPr>
            <w:r w:rsidRPr="00513683">
              <w:rPr>
                <w:rFonts w:ascii="Times New Roman" w:hAnsi="Times New Roman" w:cs="Times New Roman"/>
                <w:sz w:val="22"/>
                <w:szCs w:val="22"/>
              </w:rPr>
              <w:t>3</w:t>
            </w:r>
            <w:r w:rsidR="006A50FF">
              <w:rPr>
                <w:rFonts w:ascii="Times New Roman" w:hAnsi="Times New Roman" w:cs="Times New Roman"/>
                <w:sz w:val="22"/>
                <w:szCs w:val="22"/>
              </w:rPr>
              <w:t>0</w:t>
            </w:r>
          </w:p>
          <w:p w14:paraId="60084D11" w14:textId="1C7D34B7" w:rsidR="00823F2C" w:rsidRPr="00513683" w:rsidRDefault="001E23DD" w:rsidP="001E23DD">
            <w:pPr>
              <w:rPr>
                <w:rFonts w:ascii="Times New Roman" w:hAnsi="Times New Roman" w:cs="Times New Roman"/>
                <w:sz w:val="22"/>
                <w:szCs w:val="22"/>
              </w:rPr>
            </w:pPr>
            <w:r w:rsidRPr="00513683">
              <w:rPr>
                <w:rFonts w:ascii="Times New Roman" w:hAnsi="Times New Roman" w:cs="Times New Roman"/>
                <w:sz w:val="22"/>
                <w:szCs w:val="22"/>
              </w:rPr>
              <w:t>5</w:t>
            </w:r>
          </w:p>
        </w:tc>
      </w:tr>
      <w:tr w:rsidR="00823F2C" w:rsidRPr="00513683" w14:paraId="01E7F1F1" w14:textId="77777777" w:rsidTr="008D0D6E">
        <w:tc>
          <w:tcPr>
            <w:tcW w:w="7479" w:type="dxa"/>
            <w:shd w:val="clear" w:color="auto" w:fill="95B3D7" w:themeFill="accent1" w:themeFillTint="99"/>
          </w:tcPr>
          <w:p w14:paraId="51BC91CC" w14:textId="54E4DBE7" w:rsidR="00823F2C" w:rsidRPr="00513683" w:rsidRDefault="00823F2C" w:rsidP="00823F2C">
            <w:pPr>
              <w:rPr>
                <w:rFonts w:ascii="Times New Roman" w:hAnsi="Times New Roman" w:cs="Times New Roman"/>
                <w:sz w:val="22"/>
                <w:szCs w:val="22"/>
              </w:rPr>
            </w:pPr>
            <w:r w:rsidRPr="00513683">
              <w:rPr>
                <w:rFonts w:ascii="Times New Roman" w:hAnsi="Times New Roman" w:cs="Times New Roman"/>
                <w:b/>
                <w:sz w:val="22"/>
                <w:szCs w:val="22"/>
              </w:rPr>
              <w:t>Sub Total</w:t>
            </w:r>
          </w:p>
        </w:tc>
        <w:tc>
          <w:tcPr>
            <w:tcW w:w="1418" w:type="dxa"/>
            <w:shd w:val="clear" w:color="auto" w:fill="95B3D7" w:themeFill="accent1" w:themeFillTint="99"/>
          </w:tcPr>
          <w:p w14:paraId="4A322CA7" w14:textId="60A47745" w:rsidR="00823F2C" w:rsidRPr="00513683" w:rsidRDefault="006A50FF" w:rsidP="00823F2C">
            <w:pPr>
              <w:rPr>
                <w:rFonts w:ascii="Times New Roman" w:hAnsi="Times New Roman" w:cs="Times New Roman"/>
                <w:sz w:val="22"/>
                <w:szCs w:val="22"/>
              </w:rPr>
            </w:pPr>
            <w:r>
              <w:rPr>
                <w:rFonts w:ascii="Times New Roman" w:hAnsi="Times New Roman" w:cs="Times New Roman"/>
                <w:b/>
                <w:sz w:val="22"/>
                <w:szCs w:val="22"/>
              </w:rPr>
              <w:t>35</w:t>
            </w:r>
          </w:p>
        </w:tc>
      </w:tr>
      <w:tr w:rsidR="00823F2C" w:rsidRPr="00513683" w14:paraId="0A61CB23" w14:textId="77777777" w:rsidTr="008D0D6E">
        <w:tc>
          <w:tcPr>
            <w:tcW w:w="7479" w:type="dxa"/>
            <w:shd w:val="clear" w:color="auto" w:fill="4F81BD" w:themeFill="accent1"/>
          </w:tcPr>
          <w:p w14:paraId="3A3953E9" w14:textId="5E710A96" w:rsidR="00823F2C" w:rsidRPr="00513683" w:rsidRDefault="00823F2C" w:rsidP="00823F2C">
            <w:pPr>
              <w:jc w:val="right"/>
              <w:rPr>
                <w:rFonts w:ascii="Times New Roman" w:hAnsi="Times New Roman" w:cs="Times New Roman"/>
                <w:b/>
                <w:sz w:val="22"/>
                <w:szCs w:val="22"/>
              </w:rPr>
            </w:pPr>
            <w:r w:rsidRPr="00513683">
              <w:rPr>
                <w:rFonts w:ascii="Times New Roman" w:hAnsi="Times New Roman" w:cs="Times New Roman"/>
                <w:b/>
                <w:sz w:val="22"/>
                <w:szCs w:val="22"/>
              </w:rPr>
              <w:t>Total</w:t>
            </w:r>
          </w:p>
        </w:tc>
        <w:tc>
          <w:tcPr>
            <w:tcW w:w="1418" w:type="dxa"/>
            <w:shd w:val="clear" w:color="auto" w:fill="4F81BD" w:themeFill="accent1"/>
          </w:tcPr>
          <w:p w14:paraId="4454F5AD" w14:textId="31B00638" w:rsidR="00823F2C" w:rsidRPr="00513683" w:rsidRDefault="00823F2C" w:rsidP="00823F2C">
            <w:pPr>
              <w:rPr>
                <w:rFonts w:ascii="Times New Roman" w:hAnsi="Times New Roman" w:cs="Times New Roman"/>
                <w:b/>
                <w:sz w:val="22"/>
                <w:szCs w:val="22"/>
              </w:rPr>
            </w:pPr>
            <w:r w:rsidRPr="00513683">
              <w:rPr>
                <w:b/>
                <w:sz w:val="22"/>
                <w:szCs w:val="22"/>
              </w:rPr>
              <w:fldChar w:fldCharType="begin"/>
            </w:r>
            <w:r w:rsidRPr="00513683">
              <w:rPr>
                <w:rFonts w:ascii="Times New Roman" w:hAnsi="Times New Roman" w:cs="Times New Roman"/>
                <w:b/>
                <w:sz w:val="22"/>
                <w:szCs w:val="22"/>
              </w:rPr>
              <w:instrText xml:space="preserve"> =b12+b17+b20 </w:instrText>
            </w:r>
            <w:r w:rsidRPr="00513683">
              <w:rPr>
                <w:b/>
                <w:sz w:val="22"/>
                <w:szCs w:val="22"/>
              </w:rPr>
              <w:fldChar w:fldCharType="separate"/>
            </w:r>
            <w:r w:rsidRPr="00513683">
              <w:rPr>
                <w:rFonts w:ascii="Times New Roman" w:hAnsi="Times New Roman" w:cs="Times New Roman"/>
                <w:b/>
                <w:sz w:val="22"/>
                <w:szCs w:val="22"/>
              </w:rPr>
              <w:t>100</w:t>
            </w:r>
            <w:r w:rsidRPr="00513683">
              <w:rPr>
                <w:b/>
                <w:sz w:val="22"/>
                <w:szCs w:val="22"/>
              </w:rPr>
              <w:fldChar w:fldCharType="end"/>
            </w:r>
          </w:p>
        </w:tc>
      </w:tr>
    </w:tbl>
    <w:p w14:paraId="209D41A9" w14:textId="743D4A4D" w:rsidR="006F3470" w:rsidRPr="00513683" w:rsidRDefault="006F3470" w:rsidP="00377B41">
      <w:pPr>
        <w:pStyle w:val="Heading1"/>
        <w:rPr>
          <w:rStyle w:val="f1"/>
          <w:rFonts w:ascii="Times New Roman" w:hAnsi="Times New Roman" w:cs="Times New Roman"/>
          <w:b w:val="0"/>
          <w:bCs w:val="0"/>
          <w:color w:val="4F81BD" w:themeColor="accent1"/>
        </w:rPr>
      </w:pPr>
    </w:p>
    <w:p w14:paraId="6E5858D7" w14:textId="77777777" w:rsidR="00FB0C85" w:rsidRPr="00513683" w:rsidRDefault="00FB0C85" w:rsidP="00FB0C85"/>
    <w:p w14:paraId="493F318A" w14:textId="290C67F1" w:rsidR="00377B41" w:rsidRPr="00513683" w:rsidRDefault="00377B41" w:rsidP="00377B41">
      <w:pPr>
        <w:pStyle w:val="Heading1"/>
        <w:rPr>
          <w:rFonts w:ascii="Times New Roman" w:hAnsi="Times New Roman" w:cs="Times New Roman"/>
          <w:b w:val="0"/>
          <w:bCs w:val="0"/>
          <w:color w:val="4F81BD" w:themeColor="accent1"/>
        </w:rPr>
      </w:pPr>
      <w:r w:rsidRPr="00513683">
        <w:rPr>
          <w:rStyle w:val="f1"/>
          <w:rFonts w:ascii="Times New Roman" w:hAnsi="Times New Roman" w:cs="Times New Roman"/>
          <w:b w:val="0"/>
          <w:bCs w:val="0"/>
          <w:color w:val="4F81BD" w:themeColor="accent1"/>
        </w:rPr>
        <w:t>Plagiarism</w:t>
      </w:r>
    </w:p>
    <w:p w14:paraId="651282F8" w14:textId="77777777" w:rsidR="00443EB3" w:rsidRPr="00513683" w:rsidRDefault="00443EB3" w:rsidP="006F3470">
      <w:pPr>
        <w:jc w:val="both"/>
      </w:pPr>
      <w:r w:rsidRPr="00513683">
        <w:t>Attention is drawn to the university regulations on plagiarism. Whilst discussion of the coursework between students is encouraged, the actual work has to be undertaken individually. Collusion may result in a zero mark being recorded for the coursework for all concerned and may result in further action being taken.</w:t>
      </w:r>
    </w:p>
    <w:p w14:paraId="12373DDC" w14:textId="77777777" w:rsidR="00443EB3" w:rsidRPr="00513683" w:rsidRDefault="00443EB3" w:rsidP="006F3470">
      <w:r w:rsidRPr="00513683">
        <w:t xml:space="preserve">University regulations, codes &amp; policies: </w:t>
      </w:r>
      <w:hyperlink r:id="rId9" w:history="1">
        <w:r w:rsidRPr="00513683">
          <w:rPr>
            <w:rStyle w:val="Hyperlink"/>
          </w:rPr>
          <w:t>http://www.gcal.ac.uk/student/about/regulations/index.html</w:t>
        </w:r>
      </w:hyperlink>
    </w:p>
    <w:p w14:paraId="389B06A3" w14:textId="5D97ABEC" w:rsidR="003A4D9E" w:rsidRPr="00513683" w:rsidRDefault="00443EB3" w:rsidP="006F3470">
      <w:r w:rsidRPr="00513683">
        <w:t xml:space="preserve">Plagiarism and cheating: </w:t>
      </w:r>
      <w:hyperlink r:id="rId10" w:history="1">
        <w:r w:rsidRPr="00513683">
          <w:rPr>
            <w:rStyle w:val="Hyperlink"/>
          </w:rPr>
          <w:t>http://www.gcal.ac.uk/student/coursework/regulations/plagiarism.html</w:t>
        </w:r>
      </w:hyperlink>
    </w:p>
    <w:p w14:paraId="790A8EF2" w14:textId="77777777" w:rsidR="006F3470" w:rsidRPr="00513683" w:rsidRDefault="006F3470">
      <w:pPr>
        <w:jc w:val="both"/>
      </w:pPr>
    </w:p>
    <w:sectPr w:rsidR="006F3470" w:rsidRPr="00513683" w:rsidSect="00B9009D">
      <w:headerReference w:type="default" r:id="rId11"/>
      <w:footerReference w:type="default" r:id="rId12"/>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DDEFDA" w14:textId="77777777" w:rsidR="008621B9" w:rsidRDefault="008621B9">
      <w:pPr>
        <w:spacing w:before="0"/>
      </w:pPr>
      <w:r>
        <w:separator/>
      </w:r>
    </w:p>
  </w:endnote>
  <w:endnote w:type="continuationSeparator" w:id="0">
    <w:p w14:paraId="11B92919" w14:textId="77777777" w:rsidR="008621B9" w:rsidRDefault="008621B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elticmd">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250" w:type="pct"/>
      <w:tblBorders>
        <w:left w:val="single" w:sz="18" w:space="0" w:color="4F81BD" w:themeColor="accent1"/>
      </w:tblBorders>
      <w:tblCellMar>
        <w:top w:w="58" w:type="dxa"/>
        <w:left w:w="115" w:type="dxa"/>
        <w:bottom w:w="58" w:type="dxa"/>
        <w:right w:w="115" w:type="dxa"/>
      </w:tblCellMar>
      <w:tblLook w:val="04A0" w:firstRow="1" w:lastRow="0" w:firstColumn="1" w:lastColumn="0" w:noHBand="0" w:noVBand="1"/>
    </w:tblPr>
    <w:tblGrid>
      <w:gridCol w:w="7041"/>
    </w:tblGrid>
    <w:tr w:rsidR="00AF265D" w14:paraId="7DE04A97" w14:textId="77777777" w:rsidTr="00AF265D">
      <w:tc>
        <w:tcPr>
          <w:tcW w:w="5000" w:type="pct"/>
        </w:tcPr>
        <w:p w14:paraId="262894C7" w14:textId="6B038DC1" w:rsidR="00AF265D" w:rsidRPr="00AF265D" w:rsidRDefault="00AF265D">
          <w:pPr>
            <w:pStyle w:val="Footer"/>
            <w:rPr>
              <w:color w:val="95B3D7" w:themeColor="accent1" w:themeTint="99"/>
            </w:rPr>
          </w:pPr>
          <w:r>
            <w:tab/>
          </w:r>
          <w:r w:rsidRPr="00AF265D">
            <w:rPr>
              <w:color w:val="95B3D7" w:themeColor="accent1" w:themeTint="99"/>
            </w:rPr>
            <w:t xml:space="preserve">Page </w:t>
          </w:r>
          <w:r w:rsidR="00242BF3" w:rsidRPr="00AF265D">
            <w:rPr>
              <w:color w:val="95B3D7" w:themeColor="accent1" w:themeTint="99"/>
            </w:rPr>
            <w:fldChar w:fldCharType="begin"/>
          </w:r>
          <w:r w:rsidRPr="00AF265D">
            <w:rPr>
              <w:color w:val="95B3D7" w:themeColor="accent1" w:themeTint="99"/>
            </w:rPr>
            <w:instrText xml:space="preserve"> PAGE   \* MERGEFORMAT </w:instrText>
          </w:r>
          <w:r w:rsidR="00242BF3" w:rsidRPr="00AF265D">
            <w:rPr>
              <w:color w:val="95B3D7" w:themeColor="accent1" w:themeTint="99"/>
            </w:rPr>
            <w:fldChar w:fldCharType="separate"/>
          </w:r>
          <w:r w:rsidR="00C22D10">
            <w:rPr>
              <w:color w:val="95B3D7" w:themeColor="accent1" w:themeTint="99"/>
            </w:rPr>
            <w:t>5</w:t>
          </w:r>
          <w:r w:rsidR="00242BF3" w:rsidRPr="00AF265D">
            <w:rPr>
              <w:color w:val="95B3D7" w:themeColor="accent1" w:themeTint="99"/>
            </w:rPr>
            <w:fldChar w:fldCharType="end"/>
          </w:r>
          <w:r w:rsidRPr="00AF265D">
            <w:rPr>
              <w:color w:val="95B3D7" w:themeColor="accent1" w:themeTint="99"/>
            </w:rPr>
            <w:t xml:space="preserve"> of </w:t>
          </w:r>
          <w:r w:rsidR="00F4405D">
            <w:rPr>
              <w:color w:val="95B3D7" w:themeColor="accent1" w:themeTint="99"/>
            </w:rPr>
            <w:fldChar w:fldCharType="begin"/>
          </w:r>
          <w:r w:rsidR="00F4405D">
            <w:rPr>
              <w:color w:val="95B3D7" w:themeColor="accent1" w:themeTint="99"/>
            </w:rPr>
            <w:instrText xml:space="preserve"> NUMPAGES  \* Arabic  \* MERGEFORMAT </w:instrText>
          </w:r>
          <w:r w:rsidR="00F4405D">
            <w:rPr>
              <w:color w:val="95B3D7" w:themeColor="accent1" w:themeTint="99"/>
            </w:rPr>
            <w:fldChar w:fldCharType="separate"/>
          </w:r>
          <w:r w:rsidR="00C22D10">
            <w:rPr>
              <w:color w:val="95B3D7" w:themeColor="accent1" w:themeTint="99"/>
            </w:rPr>
            <w:t>5</w:t>
          </w:r>
          <w:r w:rsidR="00F4405D">
            <w:rPr>
              <w:color w:val="95B3D7" w:themeColor="accent1" w:themeTint="99"/>
            </w:rPr>
            <w:fldChar w:fldCharType="end"/>
          </w:r>
        </w:p>
      </w:tc>
    </w:tr>
  </w:tbl>
  <w:p w14:paraId="209A7AD1" w14:textId="77777777" w:rsidR="004159C4" w:rsidRPr="00B9009D" w:rsidRDefault="004159C4" w:rsidP="00B9009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927905" w14:textId="77777777" w:rsidR="008621B9" w:rsidRDefault="008621B9">
      <w:pPr>
        <w:spacing w:before="0"/>
      </w:pPr>
      <w:r>
        <w:separator/>
      </w:r>
    </w:p>
  </w:footnote>
  <w:footnote w:type="continuationSeparator" w:id="0">
    <w:p w14:paraId="0BA0E382" w14:textId="77777777" w:rsidR="008621B9" w:rsidRDefault="008621B9">
      <w:pPr>
        <w:spacing w:before="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250" w:type="pct"/>
      <w:tblCellMar>
        <w:top w:w="58" w:type="dxa"/>
        <w:left w:w="115" w:type="dxa"/>
        <w:bottom w:w="58" w:type="dxa"/>
        <w:right w:w="115" w:type="dxa"/>
      </w:tblCellMar>
      <w:tblLook w:val="04A0" w:firstRow="1" w:lastRow="0" w:firstColumn="1" w:lastColumn="0" w:noHBand="0" w:noVBand="1"/>
    </w:tblPr>
    <w:tblGrid>
      <w:gridCol w:w="7041"/>
    </w:tblGrid>
    <w:tr w:rsidR="00B9009D" w14:paraId="54D3A839" w14:textId="77777777" w:rsidTr="00B9009D">
      <w:sdt>
        <w:sdtPr>
          <w:rPr>
            <w:rFonts w:asciiTheme="majorHAnsi" w:eastAsiaTheme="majorEastAsia" w:hAnsiTheme="majorHAnsi" w:cstheme="majorBidi"/>
            <w:color w:val="4F81BD" w:themeColor="accent1"/>
          </w:rPr>
          <w:alias w:val="Title"/>
          <w:id w:val="77580493"/>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left w:val="single" w:sz="18" w:space="0" w:color="4F81BD" w:themeColor="accent1"/>
              </w:tcBorders>
            </w:tcPr>
            <w:p w14:paraId="3F69B1B8" w14:textId="77777777" w:rsidR="00B9009D" w:rsidRDefault="003B5845" w:rsidP="00B9009D">
              <w:pPr>
                <w:pStyle w:val="Header"/>
                <w:rPr>
                  <w:rFonts w:asciiTheme="majorHAnsi" w:eastAsiaTheme="majorEastAsia" w:hAnsiTheme="majorHAnsi" w:cstheme="majorBidi"/>
                  <w:color w:val="4F81BD" w:themeColor="accent1"/>
                </w:rPr>
              </w:pPr>
              <w:r>
                <w:rPr>
                  <w:rFonts w:asciiTheme="majorHAnsi" w:eastAsiaTheme="majorEastAsia" w:hAnsiTheme="majorHAnsi" w:cstheme="majorBidi"/>
                  <w:color w:val="4F81BD" w:themeColor="accent1"/>
                </w:rPr>
                <w:t>Coursework</w:t>
              </w:r>
            </w:p>
          </w:tc>
        </w:sdtContent>
      </w:sdt>
    </w:tr>
  </w:tbl>
  <w:p w14:paraId="56E97E61" w14:textId="77777777" w:rsidR="003358FA" w:rsidRPr="00B8376B" w:rsidRDefault="003358FA" w:rsidP="00B8376B">
    <w:pPr>
      <w:pStyle w:val="Header"/>
      <w:spacing w:before="0"/>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86DAC"/>
    <w:multiLevelType w:val="multilevel"/>
    <w:tmpl w:val="8084CD0E"/>
    <w:lvl w:ilvl="0">
      <w:start w:val="1"/>
      <w:numFmt w:val="bullet"/>
      <w:lvlText w:val=""/>
      <w:lvlJc w:val="left"/>
      <w:pPr>
        <w:tabs>
          <w:tab w:val="num" w:pos="720"/>
        </w:tabs>
        <w:ind w:left="720" w:hanging="72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354211"/>
    <w:multiLevelType w:val="multilevel"/>
    <w:tmpl w:val="C0368FD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6763DC9"/>
    <w:multiLevelType w:val="multilevel"/>
    <w:tmpl w:val="A7AAB8C2"/>
    <w:lvl w:ilvl="0">
      <w:start w:val="1"/>
      <w:numFmt w:val="bullet"/>
      <w:lvlText w:val=""/>
      <w:lvlJc w:val="left"/>
      <w:pPr>
        <w:tabs>
          <w:tab w:val="num" w:pos="720"/>
        </w:tabs>
        <w:ind w:left="720" w:hanging="72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7D22EFC"/>
    <w:multiLevelType w:val="multilevel"/>
    <w:tmpl w:val="8084CD0E"/>
    <w:lvl w:ilvl="0">
      <w:start w:val="1"/>
      <w:numFmt w:val="bullet"/>
      <w:lvlText w:val=""/>
      <w:lvlJc w:val="left"/>
      <w:pPr>
        <w:tabs>
          <w:tab w:val="num" w:pos="720"/>
        </w:tabs>
        <w:ind w:left="720" w:hanging="72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CBD582D"/>
    <w:multiLevelType w:val="multilevel"/>
    <w:tmpl w:val="8E6AE9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3E68652B"/>
    <w:multiLevelType w:val="hybridMultilevel"/>
    <w:tmpl w:val="EDA0ABD8"/>
    <w:lvl w:ilvl="0" w:tplc="5E185000">
      <w:start w:val="1"/>
      <w:numFmt w:val="bullet"/>
      <w:lvlText w:val=""/>
      <w:lvlJc w:val="left"/>
      <w:pPr>
        <w:tabs>
          <w:tab w:val="num" w:pos="720"/>
        </w:tabs>
        <w:ind w:left="720" w:hanging="720"/>
      </w:pPr>
      <w:rPr>
        <w:rFonts w:ascii="Wingdings" w:hAnsi="Wingdings" w:hint="default"/>
      </w:rPr>
    </w:lvl>
    <w:lvl w:ilvl="1" w:tplc="0809000B">
      <w:start w:val="1"/>
      <w:numFmt w:val="bullet"/>
      <w:lvlText w:val=""/>
      <w:lvlJc w:val="left"/>
      <w:pPr>
        <w:tabs>
          <w:tab w:val="num" w:pos="1440"/>
        </w:tabs>
        <w:ind w:left="1440" w:hanging="360"/>
      </w:pPr>
      <w:rPr>
        <w:rFonts w:ascii="Wingdings" w:hAnsi="Wingding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F945682"/>
    <w:multiLevelType w:val="multilevel"/>
    <w:tmpl w:val="5DB443F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3154FDE"/>
    <w:multiLevelType w:val="multilevel"/>
    <w:tmpl w:val="DE4EEA6C"/>
    <w:lvl w:ilvl="0">
      <w:start w:val="1"/>
      <w:numFmt w:val="bullet"/>
      <w:lvlText w:val=""/>
      <w:lvlJc w:val="left"/>
      <w:pPr>
        <w:tabs>
          <w:tab w:val="num" w:pos="720"/>
        </w:tabs>
        <w:ind w:left="720" w:hanging="72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77067C7"/>
    <w:multiLevelType w:val="multilevel"/>
    <w:tmpl w:val="C0368FD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7972F9D"/>
    <w:multiLevelType w:val="multilevel"/>
    <w:tmpl w:val="8084CD0E"/>
    <w:lvl w:ilvl="0">
      <w:start w:val="1"/>
      <w:numFmt w:val="bullet"/>
      <w:lvlText w:val=""/>
      <w:lvlJc w:val="left"/>
      <w:pPr>
        <w:tabs>
          <w:tab w:val="num" w:pos="720"/>
        </w:tabs>
        <w:ind w:left="720" w:hanging="72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9173532"/>
    <w:multiLevelType w:val="hybridMultilevel"/>
    <w:tmpl w:val="0A862364"/>
    <w:lvl w:ilvl="0" w:tplc="0809000B">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A2B2115"/>
    <w:multiLevelType w:val="multilevel"/>
    <w:tmpl w:val="208AC71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28C0B3A"/>
    <w:multiLevelType w:val="hybridMultilevel"/>
    <w:tmpl w:val="C0368FDC"/>
    <w:lvl w:ilvl="0" w:tplc="1228DE18">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A8B46D5"/>
    <w:multiLevelType w:val="hybridMultilevel"/>
    <w:tmpl w:val="5DB443FC"/>
    <w:lvl w:ilvl="0" w:tplc="0809000B">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5BB72E4"/>
    <w:multiLevelType w:val="singleLevel"/>
    <w:tmpl w:val="68527338"/>
    <w:lvl w:ilvl="0">
      <w:start w:val="1"/>
      <w:numFmt w:val="bullet"/>
      <w:lvlText w:val=""/>
      <w:lvlJc w:val="left"/>
      <w:pPr>
        <w:tabs>
          <w:tab w:val="num" w:pos="720"/>
        </w:tabs>
        <w:ind w:left="720" w:hanging="720"/>
      </w:pPr>
      <w:rPr>
        <w:rFonts w:ascii="Wingdings" w:hAnsi="Wingdings" w:hint="default"/>
      </w:rPr>
    </w:lvl>
  </w:abstractNum>
  <w:abstractNum w:abstractNumId="15" w15:restartNumberingAfterBreak="0">
    <w:nsid w:val="65BC3A1A"/>
    <w:multiLevelType w:val="multilevel"/>
    <w:tmpl w:val="E7CC2AFE"/>
    <w:lvl w:ilvl="0">
      <w:start w:val="1"/>
      <w:numFmt w:val="decimal"/>
      <w:lvlText w:val="%1."/>
      <w:lvlJc w:val="left"/>
      <w:pPr>
        <w:tabs>
          <w:tab w:val="num" w:pos="720"/>
        </w:tabs>
        <w:ind w:left="72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70FA7D15"/>
    <w:multiLevelType w:val="hybridMultilevel"/>
    <w:tmpl w:val="DE4EEA6C"/>
    <w:lvl w:ilvl="0" w:tplc="5E185000">
      <w:start w:val="1"/>
      <w:numFmt w:val="bullet"/>
      <w:lvlText w:val=""/>
      <w:lvlJc w:val="left"/>
      <w:pPr>
        <w:tabs>
          <w:tab w:val="num" w:pos="720"/>
        </w:tabs>
        <w:ind w:left="720" w:hanging="72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666791B"/>
    <w:multiLevelType w:val="hybridMultilevel"/>
    <w:tmpl w:val="E7CC2AFE"/>
    <w:lvl w:ilvl="0" w:tplc="6EBECCC0">
      <w:start w:val="1"/>
      <w:numFmt w:val="decimal"/>
      <w:lvlText w:val="%1."/>
      <w:lvlJc w:val="left"/>
      <w:pPr>
        <w:tabs>
          <w:tab w:val="num" w:pos="720"/>
        </w:tabs>
        <w:ind w:left="720" w:hanging="720"/>
      </w:pPr>
      <w:rPr>
        <w:rFonts w:hint="default"/>
      </w:rPr>
    </w:lvl>
    <w:lvl w:ilvl="1" w:tplc="0809000B">
      <w:start w:val="1"/>
      <w:numFmt w:val="bullet"/>
      <w:lvlText w:val=""/>
      <w:lvlJc w:val="left"/>
      <w:pPr>
        <w:tabs>
          <w:tab w:val="num" w:pos="1440"/>
        </w:tabs>
        <w:ind w:left="1440" w:hanging="360"/>
      </w:pPr>
      <w:rPr>
        <w:rFonts w:ascii="Wingdings" w:hAnsi="Wingding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7D561893"/>
    <w:multiLevelType w:val="multilevel"/>
    <w:tmpl w:val="B1DCC162"/>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7"/>
  </w:num>
  <w:num w:numId="2">
    <w:abstractNumId w:val="12"/>
  </w:num>
  <w:num w:numId="3">
    <w:abstractNumId w:val="14"/>
  </w:num>
  <w:num w:numId="4">
    <w:abstractNumId w:val="4"/>
  </w:num>
  <w:num w:numId="5">
    <w:abstractNumId w:val="11"/>
  </w:num>
  <w:num w:numId="6">
    <w:abstractNumId w:val="18"/>
  </w:num>
  <w:num w:numId="7">
    <w:abstractNumId w:val="13"/>
  </w:num>
  <w:num w:numId="8">
    <w:abstractNumId w:val="6"/>
  </w:num>
  <w:num w:numId="9">
    <w:abstractNumId w:val="16"/>
  </w:num>
  <w:num w:numId="10">
    <w:abstractNumId w:val="7"/>
  </w:num>
  <w:num w:numId="11">
    <w:abstractNumId w:val="3"/>
  </w:num>
  <w:num w:numId="12">
    <w:abstractNumId w:val="2"/>
  </w:num>
  <w:num w:numId="13">
    <w:abstractNumId w:val="15"/>
  </w:num>
  <w:num w:numId="14">
    <w:abstractNumId w:val="5"/>
  </w:num>
  <w:num w:numId="15">
    <w:abstractNumId w:val="1"/>
  </w:num>
  <w:num w:numId="16">
    <w:abstractNumId w:val="9"/>
  </w:num>
  <w:num w:numId="17">
    <w:abstractNumId w:val="8"/>
  </w:num>
  <w:num w:numId="18">
    <w:abstractNumId w:val="0"/>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04C"/>
    <w:rsid w:val="00012D1B"/>
    <w:rsid w:val="0002616B"/>
    <w:rsid w:val="00053688"/>
    <w:rsid w:val="00054025"/>
    <w:rsid w:val="00062202"/>
    <w:rsid w:val="00075D26"/>
    <w:rsid w:val="00077862"/>
    <w:rsid w:val="00087E1E"/>
    <w:rsid w:val="000922E6"/>
    <w:rsid w:val="000E0442"/>
    <w:rsid w:val="000E079A"/>
    <w:rsid w:val="00120497"/>
    <w:rsid w:val="00123960"/>
    <w:rsid w:val="00135165"/>
    <w:rsid w:val="00141DAA"/>
    <w:rsid w:val="001434EF"/>
    <w:rsid w:val="00147526"/>
    <w:rsid w:val="001536D7"/>
    <w:rsid w:val="0017084F"/>
    <w:rsid w:val="00180215"/>
    <w:rsid w:val="001802FC"/>
    <w:rsid w:val="00195E22"/>
    <w:rsid w:val="001B3D97"/>
    <w:rsid w:val="001D4E26"/>
    <w:rsid w:val="001D592D"/>
    <w:rsid w:val="001E23DD"/>
    <w:rsid w:val="001E711C"/>
    <w:rsid w:val="001F630F"/>
    <w:rsid w:val="001F77F2"/>
    <w:rsid w:val="00203BEE"/>
    <w:rsid w:val="00213F91"/>
    <w:rsid w:val="00224B2F"/>
    <w:rsid w:val="002428BE"/>
    <w:rsid w:val="00242BF3"/>
    <w:rsid w:val="00246DA4"/>
    <w:rsid w:val="002515E9"/>
    <w:rsid w:val="00254A71"/>
    <w:rsid w:val="00256DD0"/>
    <w:rsid w:val="002A0F8D"/>
    <w:rsid w:val="002C337B"/>
    <w:rsid w:val="002D2033"/>
    <w:rsid w:val="002D73D8"/>
    <w:rsid w:val="0031623C"/>
    <w:rsid w:val="0031646F"/>
    <w:rsid w:val="003176E2"/>
    <w:rsid w:val="00317922"/>
    <w:rsid w:val="003358FA"/>
    <w:rsid w:val="003459A8"/>
    <w:rsid w:val="003578F4"/>
    <w:rsid w:val="003601DE"/>
    <w:rsid w:val="00377B41"/>
    <w:rsid w:val="003843C9"/>
    <w:rsid w:val="00384C84"/>
    <w:rsid w:val="00393C38"/>
    <w:rsid w:val="00394108"/>
    <w:rsid w:val="0039625C"/>
    <w:rsid w:val="003A4340"/>
    <w:rsid w:val="003A4D9E"/>
    <w:rsid w:val="003A77DA"/>
    <w:rsid w:val="003B5845"/>
    <w:rsid w:val="003C37D8"/>
    <w:rsid w:val="003C4741"/>
    <w:rsid w:val="003D2A2B"/>
    <w:rsid w:val="003F519D"/>
    <w:rsid w:val="00411607"/>
    <w:rsid w:val="004159C4"/>
    <w:rsid w:val="004175C4"/>
    <w:rsid w:val="00421921"/>
    <w:rsid w:val="004305FD"/>
    <w:rsid w:val="0043320A"/>
    <w:rsid w:val="00435C00"/>
    <w:rsid w:val="00443EB3"/>
    <w:rsid w:val="0044472F"/>
    <w:rsid w:val="00472FE3"/>
    <w:rsid w:val="004A1D3A"/>
    <w:rsid w:val="004B2569"/>
    <w:rsid w:val="004C5FE8"/>
    <w:rsid w:val="004E687C"/>
    <w:rsid w:val="004F63AB"/>
    <w:rsid w:val="004F701D"/>
    <w:rsid w:val="004F7645"/>
    <w:rsid w:val="00500F95"/>
    <w:rsid w:val="005017AF"/>
    <w:rsid w:val="0050337C"/>
    <w:rsid w:val="00507B94"/>
    <w:rsid w:val="00512620"/>
    <w:rsid w:val="00513683"/>
    <w:rsid w:val="00525A10"/>
    <w:rsid w:val="00530191"/>
    <w:rsid w:val="00533441"/>
    <w:rsid w:val="00544090"/>
    <w:rsid w:val="00551C63"/>
    <w:rsid w:val="00585724"/>
    <w:rsid w:val="00595AB6"/>
    <w:rsid w:val="00596E47"/>
    <w:rsid w:val="005A40F5"/>
    <w:rsid w:val="005B248D"/>
    <w:rsid w:val="005C1178"/>
    <w:rsid w:val="005F525F"/>
    <w:rsid w:val="005F5E0F"/>
    <w:rsid w:val="00603270"/>
    <w:rsid w:val="00603FED"/>
    <w:rsid w:val="00605D94"/>
    <w:rsid w:val="00607717"/>
    <w:rsid w:val="006116E5"/>
    <w:rsid w:val="00617B26"/>
    <w:rsid w:val="00646FDC"/>
    <w:rsid w:val="00664033"/>
    <w:rsid w:val="006674FA"/>
    <w:rsid w:val="00680125"/>
    <w:rsid w:val="00694722"/>
    <w:rsid w:val="00695929"/>
    <w:rsid w:val="006A03AE"/>
    <w:rsid w:val="006A3E07"/>
    <w:rsid w:val="006A4606"/>
    <w:rsid w:val="006A4BAF"/>
    <w:rsid w:val="006A50FF"/>
    <w:rsid w:val="006A774B"/>
    <w:rsid w:val="006C6E5F"/>
    <w:rsid w:val="006C72F5"/>
    <w:rsid w:val="006E1C02"/>
    <w:rsid w:val="006F3470"/>
    <w:rsid w:val="00706BD0"/>
    <w:rsid w:val="007404E7"/>
    <w:rsid w:val="0077504C"/>
    <w:rsid w:val="00795984"/>
    <w:rsid w:val="007A2D15"/>
    <w:rsid w:val="007A57E6"/>
    <w:rsid w:val="007C1F1E"/>
    <w:rsid w:val="007F5CAF"/>
    <w:rsid w:val="00814CAC"/>
    <w:rsid w:val="00817D82"/>
    <w:rsid w:val="00823F2C"/>
    <w:rsid w:val="008345B1"/>
    <w:rsid w:val="008546F0"/>
    <w:rsid w:val="008621B9"/>
    <w:rsid w:val="008640D5"/>
    <w:rsid w:val="008804E8"/>
    <w:rsid w:val="008832BA"/>
    <w:rsid w:val="00885875"/>
    <w:rsid w:val="00897ACD"/>
    <w:rsid w:val="008C43E7"/>
    <w:rsid w:val="008D0D6E"/>
    <w:rsid w:val="008F1970"/>
    <w:rsid w:val="008F7D98"/>
    <w:rsid w:val="00904553"/>
    <w:rsid w:val="00905A37"/>
    <w:rsid w:val="00905C6E"/>
    <w:rsid w:val="009065CA"/>
    <w:rsid w:val="009108D8"/>
    <w:rsid w:val="00912DAA"/>
    <w:rsid w:val="00946D07"/>
    <w:rsid w:val="00951872"/>
    <w:rsid w:val="00982AC8"/>
    <w:rsid w:val="00982F90"/>
    <w:rsid w:val="00992849"/>
    <w:rsid w:val="009945D3"/>
    <w:rsid w:val="00995D47"/>
    <w:rsid w:val="009A0A6B"/>
    <w:rsid w:val="009B3141"/>
    <w:rsid w:val="009B3451"/>
    <w:rsid w:val="009B5B84"/>
    <w:rsid w:val="009E0C03"/>
    <w:rsid w:val="009F722F"/>
    <w:rsid w:val="00A0229D"/>
    <w:rsid w:val="00A1211B"/>
    <w:rsid w:val="00A24511"/>
    <w:rsid w:val="00A3762C"/>
    <w:rsid w:val="00A5677B"/>
    <w:rsid w:val="00A73471"/>
    <w:rsid w:val="00A760C2"/>
    <w:rsid w:val="00A9315F"/>
    <w:rsid w:val="00A94EB3"/>
    <w:rsid w:val="00AA33B3"/>
    <w:rsid w:val="00AB5E33"/>
    <w:rsid w:val="00AC1984"/>
    <w:rsid w:val="00AD6143"/>
    <w:rsid w:val="00AF265D"/>
    <w:rsid w:val="00AF2E50"/>
    <w:rsid w:val="00B24FC7"/>
    <w:rsid w:val="00B31074"/>
    <w:rsid w:val="00B42075"/>
    <w:rsid w:val="00B478C0"/>
    <w:rsid w:val="00B6176B"/>
    <w:rsid w:val="00B63FB3"/>
    <w:rsid w:val="00B750D7"/>
    <w:rsid w:val="00B779D7"/>
    <w:rsid w:val="00B8376B"/>
    <w:rsid w:val="00B8545A"/>
    <w:rsid w:val="00B86D9A"/>
    <w:rsid w:val="00B871B4"/>
    <w:rsid w:val="00B9009D"/>
    <w:rsid w:val="00B95896"/>
    <w:rsid w:val="00BA26E6"/>
    <w:rsid w:val="00BA6B30"/>
    <w:rsid w:val="00BB7315"/>
    <w:rsid w:val="00BC2C06"/>
    <w:rsid w:val="00BC444C"/>
    <w:rsid w:val="00BC61F8"/>
    <w:rsid w:val="00BD4838"/>
    <w:rsid w:val="00BE38E3"/>
    <w:rsid w:val="00BE4C70"/>
    <w:rsid w:val="00BF52B1"/>
    <w:rsid w:val="00C02E46"/>
    <w:rsid w:val="00C045A9"/>
    <w:rsid w:val="00C22D10"/>
    <w:rsid w:val="00C2402A"/>
    <w:rsid w:val="00C27C70"/>
    <w:rsid w:val="00C33487"/>
    <w:rsid w:val="00C35C3E"/>
    <w:rsid w:val="00C43026"/>
    <w:rsid w:val="00C603C9"/>
    <w:rsid w:val="00C664B9"/>
    <w:rsid w:val="00C75891"/>
    <w:rsid w:val="00C77482"/>
    <w:rsid w:val="00C85296"/>
    <w:rsid w:val="00D113ED"/>
    <w:rsid w:val="00D136F2"/>
    <w:rsid w:val="00D15F29"/>
    <w:rsid w:val="00D16A84"/>
    <w:rsid w:val="00D54503"/>
    <w:rsid w:val="00D974F8"/>
    <w:rsid w:val="00D97D0A"/>
    <w:rsid w:val="00DA7C26"/>
    <w:rsid w:val="00DD1999"/>
    <w:rsid w:val="00DD5FB7"/>
    <w:rsid w:val="00DD7386"/>
    <w:rsid w:val="00DE61E6"/>
    <w:rsid w:val="00E2121A"/>
    <w:rsid w:val="00E212CF"/>
    <w:rsid w:val="00E21A9B"/>
    <w:rsid w:val="00E24F93"/>
    <w:rsid w:val="00E60840"/>
    <w:rsid w:val="00E7358A"/>
    <w:rsid w:val="00E87F82"/>
    <w:rsid w:val="00EB57F8"/>
    <w:rsid w:val="00EC282D"/>
    <w:rsid w:val="00ED0605"/>
    <w:rsid w:val="00EF579E"/>
    <w:rsid w:val="00F151AD"/>
    <w:rsid w:val="00F16AF3"/>
    <w:rsid w:val="00F16FDC"/>
    <w:rsid w:val="00F23DDE"/>
    <w:rsid w:val="00F37E2F"/>
    <w:rsid w:val="00F4405D"/>
    <w:rsid w:val="00F831F4"/>
    <w:rsid w:val="00F85F51"/>
    <w:rsid w:val="00F90AD7"/>
    <w:rsid w:val="00F92EC5"/>
    <w:rsid w:val="00FA0F64"/>
    <w:rsid w:val="00FB0C85"/>
    <w:rsid w:val="00FB3035"/>
    <w:rsid w:val="00FC7126"/>
    <w:rsid w:val="00FC7E2E"/>
    <w:rsid w:val="00FD344E"/>
    <w:rsid w:val="00FE1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EA5C9A"/>
  <w15:docId w15:val="{A956E769-424C-4841-96D5-21AD8F01B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7E1E"/>
    <w:pPr>
      <w:spacing w:before="120"/>
    </w:pPr>
    <w:rPr>
      <w:noProof/>
      <w:sz w:val="24"/>
      <w:szCs w:val="24"/>
    </w:rPr>
  </w:style>
  <w:style w:type="paragraph" w:styleId="Heading1">
    <w:name w:val="heading 1"/>
    <w:basedOn w:val="Normal"/>
    <w:next w:val="Normal"/>
    <w:qFormat/>
    <w:rsid w:val="0077504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601DE"/>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GPS">
    <w:name w:val="TitleGPS"/>
    <w:basedOn w:val="Heading1"/>
    <w:next w:val="MacroText"/>
    <w:rsid w:val="0077504C"/>
    <w:rPr>
      <w:rFonts w:ascii="Celticmd" w:hAnsi="Celticmd"/>
      <w:b w:val="0"/>
      <w:sz w:val="52"/>
    </w:rPr>
  </w:style>
  <w:style w:type="paragraph" w:styleId="MacroText">
    <w:name w:val="macro"/>
    <w:semiHidden/>
    <w:rsid w:val="0077504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Header">
    <w:name w:val="header"/>
    <w:basedOn w:val="Normal"/>
    <w:link w:val="HeaderChar"/>
    <w:uiPriority w:val="99"/>
    <w:rsid w:val="001434EF"/>
    <w:pPr>
      <w:tabs>
        <w:tab w:val="center" w:pos="4153"/>
        <w:tab w:val="right" w:pos="8306"/>
      </w:tabs>
    </w:pPr>
  </w:style>
  <w:style w:type="paragraph" w:styleId="Footer">
    <w:name w:val="footer"/>
    <w:basedOn w:val="Normal"/>
    <w:link w:val="FooterChar"/>
    <w:uiPriority w:val="99"/>
    <w:rsid w:val="001434EF"/>
    <w:pPr>
      <w:tabs>
        <w:tab w:val="center" w:pos="4153"/>
        <w:tab w:val="right" w:pos="8306"/>
      </w:tabs>
    </w:pPr>
  </w:style>
  <w:style w:type="table" w:styleId="TableGrid">
    <w:name w:val="Table Grid"/>
    <w:basedOn w:val="TableNormal"/>
    <w:rsid w:val="00B478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595AB6"/>
    <w:rPr>
      <w:rFonts w:ascii="Tahoma" w:hAnsi="Tahoma" w:cs="Tahoma"/>
      <w:sz w:val="16"/>
      <w:szCs w:val="16"/>
    </w:rPr>
  </w:style>
  <w:style w:type="character" w:styleId="Hyperlink">
    <w:name w:val="Hyperlink"/>
    <w:basedOn w:val="DefaultParagraphFont"/>
    <w:rsid w:val="001D592D"/>
    <w:rPr>
      <w:color w:val="0000FF"/>
      <w:u w:val="single"/>
    </w:rPr>
  </w:style>
  <w:style w:type="character" w:customStyle="1" w:styleId="f1">
    <w:name w:val="f1"/>
    <w:basedOn w:val="DefaultParagraphFont"/>
    <w:rsid w:val="00C33487"/>
  </w:style>
  <w:style w:type="paragraph" w:styleId="NoSpacing">
    <w:name w:val="No Spacing"/>
    <w:link w:val="NoSpacingChar"/>
    <w:uiPriority w:val="1"/>
    <w:qFormat/>
    <w:rsid w:val="00AF2E50"/>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AF2E50"/>
    <w:rPr>
      <w:rFonts w:asciiTheme="minorHAnsi" w:eastAsiaTheme="minorEastAsia" w:hAnsiTheme="minorHAnsi" w:cstheme="minorBidi"/>
      <w:sz w:val="22"/>
      <w:szCs w:val="22"/>
      <w:lang w:val="en-US" w:eastAsia="en-US"/>
    </w:rPr>
  </w:style>
  <w:style w:type="character" w:customStyle="1" w:styleId="HeaderChar">
    <w:name w:val="Header Char"/>
    <w:basedOn w:val="DefaultParagraphFont"/>
    <w:link w:val="Header"/>
    <w:uiPriority w:val="99"/>
    <w:rsid w:val="00B9009D"/>
    <w:rPr>
      <w:sz w:val="24"/>
      <w:szCs w:val="24"/>
    </w:rPr>
  </w:style>
  <w:style w:type="character" w:customStyle="1" w:styleId="FooterChar">
    <w:name w:val="Footer Char"/>
    <w:basedOn w:val="DefaultParagraphFont"/>
    <w:link w:val="Footer"/>
    <w:uiPriority w:val="99"/>
    <w:rsid w:val="00B9009D"/>
    <w:rPr>
      <w:sz w:val="24"/>
      <w:szCs w:val="24"/>
    </w:rPr>
  </w:style>
  <w:style w:type="paragraph" w:styleId="ListParagraph">
    <w:name w:val="List Paragraph"/>
    <w:basedOn w:val="Normal"/>
    <w:uiPriority w:val="34"/>
    <w:qFormat/>
    <w:rsid w:val="00603FED"/>
    <w:pPr>
      <w:spacing w:line="276" w:lineRule="auto"/>
      <w:ind w:left="720"/>
      <w:contextualSpacing/>
    </w:pPr>
    <w:rPr>
      <w:rFonts w:asciiTheme="minorHAnsi" w:eastAsiaTheme="minorEastAsia" w:hAnsiTheme="minorHAnsi" w:cstheme="minorBidi"/>
      <w:noProof w:val="0"/>
    </w:rPr>
  </w:style>
  <w:style w:type="table" w:styleId="MediumGrid3-Accent1">
    <w:name w:val="Medium Grid 3 Accent 1"/>
    <w:basedOn w:val="TableNormal"/>
    <w:uiPriority w:val="69"/>
    <w:rsid w:val="00FB3035"/>
    <w:rPr>
      <w:rFonts w:asciiTheme="minorHAnsi" w:eastAsiaTheme="minorHAnsi" w:hAnsiTheme="minorHAnsi" w:cstheme="minorBidi"/>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gcal.ac.uk/student/coursework/regulations/plagiarism.html" TargetMode="External"/><Relationship Id="rId4" Type="http://schemas.openxmlformats.org/officeDocument/2006/relationships/styles" Target="styles.xml"/><Relationship Id="rId9" Type="http://schemas.openxmlformats.org/officeDocument/2006/relationships/hyperlink" Target="http://www.gcal.ac.uk/student/about/regulations/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2009-09-23T00:00:00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8EE45C-C8DF-46AD-900B-00E82BCE9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5</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Coursework</vt:lpstr>
    </vt:vector>
  </TitlesOfParts>
  <Company>M3I622944</Company>
  <LinksUpToDate>false</LinksUpToDate>
  <CharactersWithSpaces>4538</CharactersWithSpaces>
  <SharedDoc>false</SharedDoc>
  <HLinks>
    <vt:vector size="12" baseType="variant">
      <vt:variant>
        <vt:i4>4784145</vt:i4>
      </vt:variant>
      <vt:variant>
        <vt:i4>9</vt:i4>
      </vt:variant>
      <vt:variant>
        <vt:i4>0</vt:i4>
      </vt:variant>
      <vt:variant>
        <vt:i4>5</vt:i4>
      </vt:variant>
      <vt:variant>
        <vt:lpwstr>http://www.gcal.ac.uk/student/coursework/regulations/plagiarism.html</vt:lpwstr>
      </vt:variant>
      <vt:variant>
        <vt:lpwstr/>
      </vt:variant>
      <vt:variant>
        <vt:i4>3604599</vt:i4>
      </vt:variant>
      <vt:variant>
        <vt:i4>6</vt:i4>
      </vt:variant>
      <vt:variant>
        <vt:i4>0</vt:i4>
      </vt:variant>
      <vt:variant>
        <vt:i4>5</vt:i4>
      </vt:variant>
      <vt:variant>
        <vt:lpwstr>http://www.gcal.ac.uk/student/about/regulations/index.html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dc:title>
  <dc:subject>Graphics Programming</dc:subject>
  <dc:creator>Module Leader: Bryan Young</dc:creator>
  <cp:lastModifiedBy>Young, Bryan</cp:lastModifiedBy>
  <cp:revision>5</cp:revision>
  <cp:lastPrinted>2017-01-30T11:46:00Z</cp:lastPrinted>
  <dcterms:created xsi:type="dcterms:W3CDTF">2020-03-02T13:07:00Z</dcterms:created>
  <dcterms:modified xsi:type="dcterms:W3CDTF">2020-03-02T13:55:00Z</dcterms:modified>
</cp:coreProperties>
</file>