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70B1B9" w14:textId="315C0DD6" w:rsidR="003B1AF7" w:rsidRPr="008B5707" w:rsidRDefault="003B1AF7" w:rsidP="00FC7F9B">
      <w:pPr>
        <w:pStyle w:val="Title"/>
        <w:jc w:val="center"/>
        <w:rPr>
          <w:sz w:val="40"/>
          <w:szCs w:val="40"/>
        </w:rPr>
      </w:pPr>
      <w:r w:rsidRPr="008B5707">
        <w:rPr>
          <w:sz w:val="40"/>
          <w:szCs w:val="40"/>
        </w:rPr>
        <w:t>Dynamic Programming Alignment Language</w:t>
      </w:r>
      <w:r w:rsidR="00FC7F9B">
        <w:rPr>
          <w:sz w:val="40"/>
          <w:szCs w:val="40"/>
        </w:rPr>
        <w:t xml:space="preserve"> </w:t>
      </w:r>
      <w:r w:rsidR="00BF12AD" w:rsidRPr="008B5707">
        <w:rPr>
          <w:sz w:val="40"/>
          <w:szCs w:val="40"/>
        </w:rPr>
        <w:t>Specification</w:t>
      </w:r>
    </w:p>
    <w:p w14:paraId="5487AFD0" w14:textId="3226217F" w:rsidR="003B1AF7" w:rsidRDefault="009A75DB" w:rsidP="006B7009">
      <w:pPr>
        <w:pStyle w:val="Heading1"/>
      </w:pPr>
      <w:r>
        <w:t xml:space="preserve">1. </w:t>
      </w:r>
      <w:r w:rsidR="006B7009">
        <w:t>Introduction</w:t>
      </w:r>
    </w:p>
    <w:p w14:paraId="49EFE1A0" w14:textId="02021FFC" w:rsidR="00AD6B59" w:rsidRDefault="00AD6B59" w:rsidP="00782C24">
      <w:pPr>
        <w:jc w:val="both"/>
      </w:pPr>
      <w:r w:rsidRPr="00AD6B59">
        <w:t>This manu</w:t>
      </w:r>
      <w:r>
        <w:t>al describes the programming language DPAL: dynamic</w:t>
      </w:r>
      <w:r w:rsidR="002A5C8D">
        <w:t xml:space="preserve"> programming alignment language, </w:t>
      </w:r>
      <w:r>
        <w:t xml:space="preserve">a </w:t>
      </w:r>
      <w:r w:rsidR="003A7D2A">
        <w:t xml:space="preserve">simple </w:t>
      </w:r>
      <w:r w:rsidR="00DA776B">
        <w:t xml:space="preserve">C-like </w:t>
      </w:r>
      <w:r>
        <w:t>domain-specific language for dynamic programming sequence alignment algorithms.</w:t>
      </w:r>
      <w:r w:rsidR="00501255">
        <w:t xml:space="preserve"> </w:t>
      </w:r>
      <w:r w:rsidR="002A5C8D">
        <w:t xml:space="preserve">It is inspired by variations in the Smith-Waterman alignment algorithm, an algorithm less commonly used for DNA sequence alignment due to its slow run-time, but </w:t>
      </w:r>
      <w:r w:rsidR="00501255">
        <w:t xml:space="preserve">whose high sensitivity would provide immense benefits to the bioinformatics community if accelerated. </w:t>
      </w:r>
      <w:r w:rsidR="002A5C8D">
        <w:t>The language is designed to efficiently describe such an algorithm</w:t>
      </w:r>
      <w:r w:rsidR="00501255">
        <w:t xml:space="preserve">, but also to </w:t>
      </w:r>
      <w:r w:rsidR="00501255" w:rsidRPr="00CA6599">
        <w:t>be limited enough so that it can be automatically implemented by a compiler in a CPU-FPGA hybrid architecture.</w:t>
      </w:r>
    </w:p>
    <w:p w14:paraId="1D2BE7E7" w14:textId="7BDFD2D6" w:rsidR="00782C24" w:rsidRPr="00CA6599" w:rsidRDefault="009A75DB" w:rsidP="00782C24">
      <w:pPr>
        <w:pStyle w:val="Heading1"/>
      </w:pPr>
      <w:r>
        <w:t xml:space="preserve">2. </w:t>
      </w:r>
      <w:r w:rsidR="00782C24">
        <w:t>Language Description</w:t>
      </w:r>
    </w:p>
    <w:p w14:paraId="6B52A4F0" w14:textId="50A7460B" w:rsidR="00CA6599" w:rsidRDefault="00CA6599">
      <w:r w:rsidRPr="00CA6599">
        <w:t>A</w:t>
      </w:r>
      <w:r w:rsidR="00731A4A">
        <w:t xml:space="preserve"> DPAL program consists of five </w:t>
      </w:r>
      <w:r>
        <w:t>fields:</w:t>
      </w:r>
    </w:p>
    <w:p w14:paraId="640403C7" w14:textId="3BECDD23" w:rsidR="00CA6599" w:rsidRDefault="00CA6599" w:rsidP="00CA6599">
      <w:pPr>
        <w:pStyle w:val="ListParagraph"/>
        <w:numPr>
          <w:ilvl w:val="0"/>
          <w:numId w:val="1"/>
        </w:numPr>
      </w:pPr>
      <w:r>
        <w:t>An alphabet for the sequence characters</w:t>
      </w:r>
    </w:p>
    <w:p w14:paraId="3C36EA9D" w14:textId="21D361FA" w:rsidR="00731A4A" w:rsidRDefault="00731A4A" w:rsidP="00CA6599">
      <w:pPr>
        <w:pStyle w:val="ListParagraph"/>
        <w:numPr>
          <w:ilvl w:val="0"/>
          <w:numId w:val="1"/>
        </w:numPr>
      </w:pPr>
      <w:r>
        <w:t>Constant declarations (optional)</w:t>
      </w:r>
    </w:p>
    <w:p w14:paraId="0EF281EA" w14:textId="2E02BEAD" w:rsidR="00CA6599" w:rsidRDefault="00ED7855" w:rsidP="00CA6599">
      <w:pPr>
        <w:pStyle w:val="ListParagraph"/>
        <w:numPr>
          <w:ilvl w:val="0"/>
          <w:numId w:val="1"/>
        </w:numPr>
      </w:pPr>
      <w:r>
        <w:t>2D d</w:t>
      </w:r>
      <w:r w:rsidR="00CA6599">
        <w:t>ynamic programming matrix declarations</w:t>
      </w:r>
    </w:p>
    <w:p w14:paraId="70C1092F" w14:textId="226ECE41" w:rsidR="00812830" w:rsidRDefault="00741D99" w:rsidP="00CA6599">
      <w:pPr>
        <w:pStyle w:val="ListParagraph"/>
        <w:numPr>
          <w:ilvl w:val="0"/>
          <w:numId w:val="1"/>
        </w:numPr>
      </w:pPr>
      <w:r>
        <w:t>DP matrix c</w:t>
      </w:r>
      <w:r w:rsidR="00812830">
        <w:t>ell score computation function</w:t>
      </w:r>
    </w:p>
    <w:p w14:paraId="541ACD60" w14:textId="4D8F7B6A" w:rsidR="001A6224" w:rsidRDefault="009A5EED" w:rsidP="001A6224">
      <w:pPr>
        <w:pStyle w:val="ListParagraph"/>
        <w:numPr>
          <w:ilvl w:val="0"/>
          <w:numId w:val="1"/>
        </w:numPr>
      </w:pPr>
      <w:r>
        <w:t>Alignment reporting condition function</w:t>
      </w:r>
    </w:p>
    <w:p w14:paraId="1A1FDB94" w14:textId="77777777" w:rsidR="00984725" w:rsidRDefault="00984725" w:rsidP="00525177">
      <w:pPr>
        <w:jc w:val="both"/>
      </w:pPr>
    </w:p>
    <w:p w14:paraId="65B20D46" w14:textId="574ED077" w:rsidR="001A6224" w:rsidRDefault="001A6224" w:rsidP="00525177">
      <w:pPr>
        <w:jc w:val="both"/>
        <w:rPr>
          <w:rFonts w:cs="Courier New"/>
        </w:rPr>
      </w:pPr>
      <w:r>
        <w:t xml:space="preserve">DPAL is a strongly typed language with three different data types: </w:t>
      </w:r>
      <w:r>
        <w:rPr>
          <w:rFonts w:ascii="Courier New" w:hAnsi="Courier New" w:cs="Courier New"/>
        </w:rPr>
        <w:t>unsigned</w:t>
      </w:r>
      <w:r>
        <w:rPr>
          <w:rFonts w:cs="Courier New"/>
        </w:rPr>
        <w:t xml:space="preserve">, </w:t>
      </w:r>
      <w:r>
        <w:rPr>
          <w:rFonts w:ascii="Courier New" w:hAnsi="Courier New" w:cs="Courier New"/>
        </w:rPr>
        <w:t>signed</w:t>
      </w:r>
      <w:r>
        <w:rPr>
          <w:rFonts w:cs="Courier New"/>
        </w:rPr>
        <w:t xml:space="preserve">, and </w:t>
      </w:r>
      <w:r>
        <w:rPr>
          <w:rFonts w:ascii="Courier New" w:hAnsi="Courier New" w:cs="Courier New"/>
        </w:rPr>
        <w:t>bool</w:t>
      </w:r>
      <w:r>
        <w:rPr>
          <w:rFonts w:cs="Courier New"/>
        </w:rPr>
        <w:t xml:space="preserve">. The bitwidths </w:t>
      </w:r>
      <w:r w:rsidR="00E04543">
        <w:rPr>
          <w:rFonts w:cs="Courier New"/>
        </w:rPr>
        <w:t xml:space="preserve">of the </w:t>
      </w:r>
      <w:r>
        <w:rPr>
          <w:rFonts w:cs="Courier New"/>
        </w:rPr>
        <w:t>first two, representing unsigned and signed integers respectively, can be specified by the user. For example, the following declares an 8-bit signed integer variable:</w:t>
      </w:r>
    </w:p>
    <w:p w14:paraId="18BA2971" w14:textId="77777777" w:rsidR="001A6224" w:rsidRDefault="001A6224" w:rsidP="001A6224">
      <w:pPr>
        <w:rPr>
          <w:rFonts w:cs="Courier New"/>
        </w:rPr>
      </w:pPr>
    </w:p>
    <w:p w14:paraId="4D028068" w14:textId="67B2AA76" w:rsidR="001A6224" w:rsidRDefault="001A6224" w:rsidP="001A6224">
      <w:pPr>
        <w:rPr>
          <w:rFonts w:ascii="Courier New" w:hAnsi="Courier New" w:cs="Courier New"/>
        </w:rPr>
      </w:pPr>
      <w:r>
        <w:rPr>
          <w:rFonts w:cs="Courier New"/>
        </w:rPr>
        <w:tab/>
      </w:r>
      <w:r>
        <w:rPr>
          <w:rFonts w:ascii="Courier New" w:hAnsi="Courier New" w:cs="Courier New"/>
        </w:rPr>
        <w:t>signed&lt;8&gt; var;</w:t>
      </w:r>
    </w:p>
    <w:p w14:paraId="13EC34CF" w14:textId="77777777" w:rsidR="001A6224" w:rsidRDefault="001A6224" w:rsidP="001A6224">
      <w:pPr>
        <w:rPr>
          <w:rFonts w:ascii="Courier New" w:hAnsi="Courier New" w:cs="Courier New"/>
        </w:rPr>
      </w:pPr>
    </w:p>
    <w:p w14:paraId="20630AD4" w14:textId="6D4868D1" w:rsidR="004C2B95" w:rsidRPr="001D1DDE" w:rsidRDefault="001A6224" w:rsidP="00574FBA">
      <w:pPr>
        <w:jc w:val="both"/>
        <w:rPr>
          <w:rFonts w:cs="Courier New"/>
        </w:rPr>
      </w:pPr>
      <w:r>
        <w:rPr>
          <w:rFonts w:cs="Courier New"/>
        </w:rPr>
        <w:t xml:space="preserve">An unspecified bitwidth defaults to 32 bits. </w:t>
      </w:r>
      <w:r w:rsidR="00525177">
        <w:rPr>
          <w:rFonts w:cs="Courier New"/>
        </w:rPr>
        <w:t>Adjusting the bitwidth could significantly improve the performance of the generated FPGA implementation, as the produced circuit</w:t>
      </w:r>
      <w:r w:rsidR="00E731CA">
        <w:rPr>
          <w:rFonts w:cs="Courier New"/>
        </w:rPr>
        <w:t>s</w:t>
      </w:r>
      <w:r w:rsidR="00525177">
        <w:rPr>
          <w:rFonts w:cs="Courier New"/>
        </w:rPr>
        <w:t xml:space="preserve"> could be </w:t>
      </w:r>
      <w:r w:rsidR="00E731CA">
        <w:rPr>
          <w:rFonts w:cs="Courier New"/>
        </w:rPr>
        <w:t>significantly smaller, resulting i</w:t>
      </w:r>
      <w:r w:rsidR="009E7E60">
        <w:rPr>
          <w:rFonts w:cs="Courier New"/>
        </w:rPr>
        <w:t>n many more processing elements fitting in the FPGAs.</w:t>
      </w:r>
      <w:r w:rsidR="00E731CA">
        <w:rPr>
          <w:rFonts w:cs="Courier New"/>
        </w:rPr>
        <w:t xml:space="preserve"> </w:t>
      </w:r>
      <w:r w:rsidR="001D1DDE">
        <w:rPr>
          <w:rFonts w:cs="Courier New"/>
        </w:rPr>
        <w:t xml:space="preserve"> </w:t>
      </w:r>
      <w:r w:rsidR="001D1DDE">
        <w:rPr>
          <w:rFonts w:ascii="Courier New" w:hAnsi="Courier New" w:cs="Courier New"/>
        </w:rPr>
        <w:t>Bool</w:t>
      </w:r>
      <w:r w:rsidR="001D1DDE">
        <w:rPr>
          <w:rFonts w:cs="Courier New"/>
        </w:rPr>
        <w:t xml:space="preserve"> data take either </w:t>
      </w:r>
      <w:r w:rsidR="001D1DDE">
        <w:rPr>
          <w:rFonts w:ascii="Courier New" w:hAnsi="Courier New" w:cs="Courier New"/>
        </w:rPr>
        <w:t>true</w:t>
      </w:r>
      <w:r w:rsidR="001D1DDE">
        <w:rPr>
          <w:rFonts w:cs="Courier New"/>
        </w:rPr>
        <w:t xml:space="preserve"> or </w:t>
      </w:r>
      <w:r w:rsidR="001D1DDE">
        <w:rPr>
          <w:rFonts w:ascii="Courier New" w:hAnsi="Courier New" w:cs="Courier New"/>
        </w:rPr>
        <w:t>false</w:t>
      </w:r>
      <w:r w:rsidR="001D1DDE">
        <w:rPr>
          <w:rFonts w:cs="Courier New"/>
        </w:rPr>
        <w:t xml:space="preserve"> value</w:t>
      </w:r>
      <w:r w:rsidR="009642F2">
        <w:rPr>
          <w:rFonts w:cs="Courier New"/>
        </w:rPr>
        <w:t>s</w:t>
      </w:r>
      <w:r w:rsidR="0018329A">
        <w:rPr>
          <w:rFonts w:cs="Courier New"/>
        </w:rPr>
        <w:t>, and since DPAL is strongly typed, they are not interoperable with integers.</w:t>
      </w:r>
    </w:p>
    <w:p w14:paraId="5B812AA8" w14:textId="1554B899" w:rsidR="00062B29" w:rsidRDefault="00984725" w:rsidP="00062B29">
      <w:pPr>
        <w:pStyle w:val="Heading2"/>
      </w:pPr>
      <w:r>
        <w:t>2.1</w:t>
      </w:r>
      <w:r w:rsidR="005D1660">
        <w:t xml:space="preserve"> </w:t>
      </w:r>
      <w:r w:rsidR="00062B29">
        <w:t>Alphabet</w:t>
      </w:r>
    </w:p>
    <w:p w14:paraId="5C8B4DE8" w14:textId="35C66C60" w:rsidR="00062B29" w:rsidRDefault="00062B29" w:rsidP="008615D8">
      <w:pPr>
        <w:jc w:val="both"/>
      </w:pPr>
      <w:r>
        <w:t xml:space="preserve">The user specifies the alphabet for the sequences. This </w:t>
      </w:r>
      <w:r w:rsidR="009E594F">
        <w:t>alphabet declaration is very similar to an enum in C, where the alphabet character identifiers are listed.  For example, the alphabet for the four basic nucleotides would be declared as:</w:t>
      </w:r>
    </w:p>
    <w:p w14:paraId="5FBF88CD" w14:textId="77777777" w:rsidR="009E594F" w:rsidRDefault="009E594F" w:rsidP="00062B29"/>
    <w:p w14:paraId="104EB019" w14:textId="7D0B0DAE" w:rsidR="009E594F" w:rsidRDefault="009E594F" w:rsidP="009E594F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alphabet = {A, C, G, T};</w:t>
      </w:r>
    </w:p>
    <w:p w14:paraId="51F01A61" w14:textId="77777777" w:rsidR="009E594F" w:rsidRDefault="009E594F" w:rsidP="009E594F">
      <w:pPr>
        <w:ind w:firstLine="720"/>
        <w:rPr>
          <w:rFonts w:ascii="Courier New" w:hAnsi="Courier New" w:cs="Courier New"/>
        </w:rPr>
      </w:pPr>
    </w:p>
    <w:p w14:paraId="1089443A" w14:textId="4B3C34B9" w:rsidR="009E594F" w:rsidRDefault="009E594F" w:rsidP="008615D8">
      <w:pPr>
        <w:jc w:val="both"/>
        <w:rPr>
          <w:rFonts w:cs="Courier New"/>
        </w:rPr>
      </w:pPr>
      <w:r>
        <w:rPr>
          <w:rFonts w:cs="Courier New"/>
        </w:rPr>
        <w:lastRenderedPageBreak/>
        <w:t>Similarly, the alphabet of the twenty amino acids could be declared as:</w:t>
      </w:r>
    </w:p>
    <w:p w14:paraId="2C18B749" w14:textId="77777777" w:rsidR="009E594F" w:rsidRDefault="009E594F" w:rsidP="009E594F">
      <w:pPr>
        <w:rPr>
          <w:rFonts w:cs="Courier New"/>
        </w:rPr>
      </w:pPr>
    </w:p>
    <w:p w14:paraId="1BB9D346" w14:textId="77777777" w:rsidR="009E594F" w:rsidRDefault="009E594F" w:rsidP="009E594F">
      <w:pPr>
        <w:rPr>
          <w:rFonts w:ascii="Courier New" w:hAnsi="Courier New" w:cs="Courier New"/>
        </w:rPr>
      </w:pPr>
      <w:r>
        <w:rPr>
          <w:rFonts w:cs="Courier New"/>
        </w:rPr>
        <w:tab/>
      </w:r>
      <w:r>
        <w:rPr>
          <w:rFonts w:ascii="Courier New" w:hAnsi="Courier New" w:cs="Courier New"/>
        </w:rPr>
        <w:t>a</w:t>
      </w:r>
      <w:r w:rsidRPr="009E594F">
        <w:rPr>
          <w:rFonts w:ascii="Courier New" w:hAnsi="Courier New" w:cs="Courier New"/>
        </w:rPr>
        <w:t xml:space="preserve">lphabet = {ala, arg, asn, asp, cys, glu, gln, </w:t>
      </w:r>
    </w:p>
    <w:p w14:paraId="1063BF26" w14:textId="77777777" w:rsidR="009E594F" w:rsidRDefault="009E594F" w:rsidP="009E594F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9E594F">
        <w:rPr>
          <w:rFonts w:ascii="Courier New" w:hAnsi="Courier New" w:cs="Courier New"/>
        </w:rPr>
        <w:t xml:space="preserve">gly, his, ile, leu, lys, met, phe, </w:t>
      </w:r>
    </w:p>
    <w:p w14:paraId="0330E963" w14:textId="3162A972" w:rsidR="009E594F" w:rsidRDefault="009E594F" w:rsidP="009E594F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9E594F">
        <w:rPr>
          <w:rFonts w:ascii="Courier New" w:hAnsi="Courier New" w:cs="Courier New"/>
        </w:rPr>
        <w:t>pro, ser, thr, trp, tyr, val};</w:t>
      </w:r>
    </w:p>
    <w:p w14:paraId="75FA36C8" w14:textId="77777777" w:rsidR="00DF201F" w:rsidRDefault="00DF201F" w:rsidP="00DF201F">
      <w:pPr>
        <w:rPr>
          <w:rFonts w:cs="Courier New"/>
        </w:rPr>
      </w:pPr>
    </w:p>
    <w:p w14:paraId="11C06A3A" w14:textId="46261A08" w:rsidR="00D951A9" w:rsidRDefault="00E50BAB" w:rsidP="008615D8">
      <w:pPr>
        <w:jc w:val="both"/>
        <w:rPr>
          <w:rFonts w:cs="Courier New"/>
        </w:rPr>
      </w:pPr>
      <w:r>
        <w:rPr>
          <w:rFonts w:cs="Courier New"/>
        </w:rPr>
        <w:t xml:space="preserve">As with enums in C, </w:t>
      </w:r>
      <w:r w:rsidR="00A00F44">
        <w:rPr>
          <w:rFonts w:cs="Courier New"/>
        </w:rPr>
        <w:t>each character in the alphabet has an implicit integer representation. In DPAL, this integer representation is unsigned</w:t>
      </w:r>
      <w:r w:rsidR="00B01F30">
        <w:rPr>
          <w:rFonts w:cs="Courier New"/>
        </w:rPr>
        <w:t>, and t</w:t>
      </w:r>
      <w:r>
        <w:rPr>
          <w:rFonts w:cs="Courier New"/>
        </w:rPr>
        <w:t xml:space="preserve">he default representation of each character is </w:t>
      </w:r>
      <w:r w:rsidR="00A36996">
        <w:rPr>
          <w:rFonts w:cs="Courier New"/>
        </w:rPr>
        <w:t>its</w:t>
      </w:r>
      <w:r w:rsidR="00953CFF">
        <w:rPr>
          <w:rFonts w:cs="Courier New"/>
        </w:rPr>
        <w:t xml:space="preserve"> </w:t>
      </w:r>
      <w:r w:rsidR="00471112">
        <w:rPr>
          <w:rFonts w:cs="Courier New"/>
        </w:rPr>
        <w:t>index</w:t>
      </w:r>
      <w:r w:rsidR="00953CFF">
        <w:rPr>
          <w:rFonts w:cs="Courier New"/>
        </w:rPr>
        <w:t xml:space="preserve"> in the list.</w:t>
      </w:r>
      <w:r>
        <w:rPr>
          <w:rFonts w:cs="Courier New"/>
        </w:rPr>
        <w:t xml:space="preserve"> </w:t>
      </w:r>
      <w:r w:rsidR="007865A2">
        <w:rPr>
          <w:rFonts w:cs="Courier New"/>
        </w:rPr>
        <w:t>Just as in C</w:t>
      </w:r>
      <w:r w:rsidR="00953CFF">
        <w:rPr>
          <w:rFonts w:cs="Courier New"/>
        </w:rPr>
        <w:t>,</w:t>
      </w:r>
      <w:r w:rsidR="00DF201F">
        <w:rPr>
          <w:rFonts w:cs="Courier New"/>
        </w:rPr>
        <w:t xml:space="preserve"> </w:t>
      </w:r>
      <w:r w:rsidR="008615D8">
        <w:rPr>
          <w:rFonts w:cs="Courier New"/>
        </w:rPr>
        <w:t xml:space="preserve">the integer representations of the characters can also be explicitly specified. </w:t>
      </w:r>
      <w:r>
        <w:rPr>
          <w:rFonts w:cs="Courier New"/>
        </w:rPr>
        <w:t xml:space="preserve">For example, the following </w:t>
      </w:r>
      <w:r w:rsidR="00873FB0">
        <w:rPr>
          <w:rFonts w:cs="Courier New"/>
        </w:rPr>
        <w:t xml:space="preserve">is a more transparent way to specify the nucleotides in the standard </w:t>
      </w:r>
      <w:r w:rsidR="0014656D">
        <w:rPr>
          <w:rFonts w:cs="Courier New"/>
        </w:rPr>
        <w:t>.</w:t>
      </w:r>
      <w:r w:rsidR="00F0261F">
        <w:rPr>
          <w:rFonts w:cs="Courier New"/>
        </w:rPr>
        <w:t>2bit</w:t>
      </w:r>
      <w:r w:rsidR="00873FB0">
        <w:rPr>
          <w:rFonts w:cs="Courier New"/>
        </w:rPr>
        <w:t xml:space="preserve"> format</w:t>
      </w:r>
      <w:r w:rsidR="00D951A9">
        <w:rPr>
          <w:rFonts w:cs="Courier New"/>
        </w:rPr>
        <w:t>:</w:t>
      </w:r>
    </w:p>
    <w:p w14:paraId="36503549" w14:textId="77777777" w:rsidR="00D951A9" w:rsidRDefault="00D951A9" w:rsidP="008615D8">
      <w:pPr>
        <w:jc w:val="both"/>
        <w:rPr>
          <w:rFonts w:cs="Courier New"/>
        </w:rPr>
      </w:pPr>
    </w:p>
    <w:p w14:paraId="015E44F6" w14:textId="6347CE61" w:rsidR="00162DCB" w:rsidRDefault="00162DCB" w:rsidP="008615D8">
      <w:pPr>
        <w:jc w:val="both"/>
        <w:rPr>
          <w:rFonts w:ascii="Courier New" w:hAnsi="Courier New" w:cs="Courier New"/>
        </w:rPr>
      </w:pPr>
      <w:r w:rsidRPr="00162DCB">
        <w:rPr>
          <w:rFonts w:ascii="Courier New" w:hAnsi="Courier New" w:cs="Courier New"/>
        </w:rPr>
        <w:tab/>
        <w:t>alphabet</w:t>
      </w:r>
      <w:r>
        <w:rPr>
          <w:rFonts w:ascii="Courier New" w:hAnsi="Courier New" w:cs="Courier New"/>
        </w:rPr>
        <w:t xml:space="preserve"> = {A=</w:t>
      </w:r>
      <w:r w:rsidR="00873FB0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, C=</w:t>
      </w:r>
      <w:r w:rsidR="00873FB0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, G=</w:t>
      </w:r>
      <w:r w:rsidR="00873FB0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, T=</w:t>
      </w:r>
      <w:r w:rsidR="00873FB0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};</w:t>
      </w:r>
    </w:p>
    <w:p w14:paraId="02739F38" w14:textId="54FDDDB7" w:rsidR="00574FBA" w:rsidRDefault="00984725" w:rsidP="00574FBA">
      <w:pPr>
        <w:pStyle w:val="Heading2"/>
      </w:pPr>
      <w:r>
        <w:t>2.2</w:t>
      </w:r>
      <w:r w:rsidR="00574FBA">
        <w:t xml:space="preserve"> Constants</w:t>
      </w:r>
    </w:p>
    <w:p w14:paraId="6018001F" w14:textId="290432B4" w:rsidR="00E71FE9" w:rsidRDefault="0039620C" w:rsidP="00844A9B">
      <w:pPr>
        <w:jc w:val="both"/>
      </w:pPr>
      <w:r>
        <w:t>Constants are declared after the alphabet, and can be used globally throughout the program.</w:t>
      </w:r>
      <w:r w:rsidR="00BA4D05">
        <w:t xml:space="preserve"> Constant values must be defined at declaration, and both scalar and matrix constants are supported.</w:t>
      </w:r>
      <w:r w:rsidR="003C7E11">
        <w:t xml:space="preserve"> The following are examples of scalar and matrix constants, used for</w:t>
      </w:r>
      <w:r w:rsidR="006B72BD">
        <w:t xml:space="preserve"> a fixed </w:t>
      </w:r>
      <w:r w:rsidR="00336D16">
        <w:t xml:space="preserve">HOXD55 </w:t>
      </w:r>
      <w:r w:rsidR="006B72BD">
        <w:t>scoring scheme</w:t>
      </w:r>
      <w:r w:rsidR="003C7E11">
        <w:t xml:space="preserve"> (see section 4.4).</w:t>
      </w:r>
    </w:p>
    <w:p w14:paraId="28DF8AC2" w14:textId="77777777" w:rsidR="003C7E11" w:rsidRDefault="003C7E11" w:rsidP="00E71FE9"/>
    <w:p w14:paraId="3998BB7C" w14:textId="2F8959F6" w:rsidR="00E70F50" w:rsidRPr="00E70F50" w:rsidRDefault="00E70F50" w:rsidP="00E70F50">
      <w:pPr>
        <w:ind w:firstLine="720"/>
        <w:rPr>
          <w:rFonts w:ascii="Courier New" w:hAnsi="Courier New" w:cs="Courier New"/>
        </w:rPr>
      </w:pPr>
      <w:r w:rsidRPr="00E70F50">
        <w:rPr>
          <w:rFonts w:ascii="Courier New" w:hAnsi="Courier New" w:cs="Courier New"/>
        </w:rPr>
        <w:t>const unsigned BITWIDTH = 18;</w:t>
      </w:r>
    </w:p>
    <w:p w14:paraId="4784D953" w14:textId="21D7C6E0" w:rsidR="003C7E11" w:rsidRPr="003C7E11" w:rsidRDefault="00B66E1B" w:rsidP="003C7E11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const </w:t>
      </w:r>
      <w:r w:rsidR="003C7E11" w:rsidRPr="003C7E11">
        <w:rPr>
          <w:rFonts w:ascii="Courier New" w:hAnsi="Courier New" w:cs="Courier New"/>
        </w:rPr>
        <w:t>signed&lt;BITWIDTH&gt; HOXD55[4][4] = {</w:t>
      </w:r>
    </w:p>
    <w:p w14:paraId="4E92177F" w14:textId="77777777" w:rsidR="003C7E11" w:rsidRPr="003C7E11" w:rsidRDefault="003C7E11" w:rsidP="003C7E11">
      <w:pPr>
        <w:ind w:left="720"/>
        <w:rPr>
          <w:rFonts w:ascii="Courier New" w:hAnsi="Courier New" w:cs="Courier New"/>
        </w:rPr>
      </w:pPr>
      <w:r w:rsidRPr="003C7E11">
        <w:rPr>
          <w:rFonts w:ascii="Courier New" w:hAnsi="Courier New" w:cs="Courier New"/>
        </w:rPr>
        <w:t xml:space="preserve">    {91, -90, -25, -100},</w:t>
      </w:r>
    </w:p>
    <w:p w14:paraId="559C54E0" w14:textId="77777777" w:rsidR="003C7E11" w:rsidRPr="003C7E11" w:rsidRDefault="003C7E11" w:rsidP="003C7E11">
      <w:pPr>
        <w:ind w:left="720"/>
        <w:rPr>
          <w:rFonts w:ascii="Courier New" w:hAnsi="Courier New" w:cs="Courier New"/>
        </w:rPr>
      </w:pPr>
      <w:r w:rsidRPr="003C7E11">
        <w:rPr>
          <w:rFonts w:ascii="Courier New" w:hAnsi="Courier New" w:cs="Courier New"/>
        </w:rPr>
        <w:t xml:space="preserve">    {-90, 100, -100, -25},</w:t>
      </w:r>
    </w:p>
    <w:p w14:paraId="69710B3C" w14:textId="77777777" w:rsidR="003C7E11" w:rsidRPr="003C7E11" w:rsidRDefault="003C7E11" w:rsidP="003C7E11">
      <w:pPr>
        <w:ind w:left="720"/>
        <w:rPr>
          <w:rFonts w:ascii="Courier New" w:hAnsi="Courier New" w:cs="Courier New"/>
        </w:rPr>
      </w:pPr>
      <w:r w:rsidRPr="003C7E11">
        <w:rPr>
          <w:rFonts w:ascii="Courier New" w:hAnsi="Courier New" w:cs="Courier New"/>
        </w:rPr>
        <w:t xml:space="preserve">    {-25, -100, 100, -90},</w:t>
      </w:r>
    </w:p>
    <w:p w14:paraId="30C8F249" w14:textId="77777777" w:rsidR="003C7E11" w:rsidRPr="003C7E11" w:rsidRDefault="003C7E11" w:rsidP="003C7E11">
      <w:pPr>
        <w:ind w:left="720"/>
        <w:rPr>
          <w:rFonts w:ascii="Courier New" w:hAnsi="Courier New" w:cs="Courier New"/>
        </w:rPr>
      </w:pPr>
      <w:r w:rsidRPr="003C7E11">
        <w:rPr>
          <w:rFonts w:ascii="Courier New" w:hAnsi="Courier New" w:cs="Courier New"/>
        </w:rPr>
        <w:t xml:space="preserve">    {-100, -25, -90, 91}</w:t>
      </w:r>
    </w:p>
    <w:p w14:paraId="2803AD2B" w14:textId="77777777" w:rsidR="003C7E11" w:rsidRPr="003C7E11" w:rsidRDefault="003C7E11" w:rsidP="003C7E11">
      <w:pPr>
        <w:ind w:left="720"/>
        <w:rPr>
          <w:rFonts w:ascii="Courier New" w:hAnsi="Courier New" w:cs="Courier New"/>
        </w:rPr>
      </w:pPr>
      <w:r w:rsidRPr="003C7E11">
        <w:rPr>
          <w:rFonts w:ascii="Courier New" w:hAnsi="Courier New" w:cs="Courier New"/>
        </w:rPr>
        <w:t>};</w:t>
      </w:r>
    </w:p>
    <w:p w14:paraId="30170B83" w14:textId="39502158" w:rsidR="003C7E11" w:rsidRPr="003C7E11" w:rsidRDefault="00465993" w:rsidP="003C7E11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const </w:t>
      </w:r>
      <w:r w:rsidR="003C7E11" w:rsidRPr="003C7E11">
        <w:rPr>
          <w:rFonts w:ascii="Courier New" w:hAnsi="Courier New" w:cs="Courier New"/>
        </w:rPr>
        <w:t>signed&lt;BITWIDTH&gt; GAP_OPEN = -400;</w:t>
      </w:r>
    </w:p>
    <w:p w14:paraId="7F215F9A" w14:textId="44435A38" w:rsidR="003C7E11" w:rsidRPr="008A570A" w:rsidRDefault="00465993" w:rsidP="003C7E11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const </w:t>
      </w:r>
      <w:r w:rsidR="003C7E11" w:rsidRPr="003C7E11">
        <w:rPr>
          <w:rFonts w:ascii="Courier New" w:hAnsi="Courier New" w:cs="Courier New"/>
        </w:rPr>
        <w:t>signed&lt;BITWIDTH&gt; GAP_EXTEND = -30;</w:t>
      </w:r>
    </w:p>
    <w:p w14:paraId="22DB0613" w14:textId="77777777" w:rsidR="003C7E11" w:rsidRPr="00E71FE9" w:rsidRDefault="003C7E11" w:rsidP="00E71FE9"/>
    <w:p w14:paraId="59BC90FF" w14:textId="7DA58DF1" w:rsidR="004660B5" w:rsidRDefault="00984725" w:rsidP="004C2B95">
      <w:pPr>
        <w:pStyle w:val="Heading2"/>
      </w:pPr>
      <w:r>
        <w:t>2.3</w:t>
      </w:r>
      <w:r w:rsidR="005D1660">
        <w:t xml:space="preserve"> </w:t>
      </w:r>
      <w:r w:rsidR="00A15E13">
        <w:t>Dynamic P</w:t>
      </w:r>
      <w:r w:rsidR="006951BD">
        <w:t>rogramming Matrix Declarations</w:t>
      </w:r>
    </w:p>
    <w:p w14:paraId="59BD0C42" w14:textId="7A65B309" w:rsidR="00A15E13" w:rsidRDefault="006951BD" w:rsidP="00844A9B">
      <w:pPr>
        <w:jc w:val="both"/>
        <w:rPr>
          <w:rFonts w:cs="Courier New"/>
        </w:rPr>
      </w:pPr>
      <w:r>
        <w:t>The core of dynamic programming alignment algorithms is the computation of 2D dynamic programming matrices.</w:t>
      </w:r>
      <w:r w:rsidR="007437A0">
        <w:t xml:space="preserve"> The user declares these matrices a</w:t>
      </w:r>
      <w:r w:rsidR="00D8019F">
        <w:t>fter the alphabet and constant</w:t>
      </w:r>
      <w:r w:rsidR="007437A0">
        <w:t xml:space="preserve"> declarations. </w:t>
      </w:r>
      <w:r w:rsidR="00E14519">
        <w:t>The following is an example of a</w:t>
      </w:r>
      <w:r w:rsidR="007437A0">
        <w:t xml:space="preserve"> DP matrix declaration</w:t>
      </w:r>
      <w:r w:rsidR="00E14519">
        <w:t>:</w:t>
      </w:r>
      <w:r w:rsidR="007437A0">
        <w:t xml:space="preserve"> </w:t>
      </w:r>
    </w:p>
    <w:p w14:paraId="0AB29981" w14:textId="77777777" w:rsidR="007437A0" w:rsidRDefault="007437A0" w:rsidP="00A15E13">
      <w:pPr>
        <w:rPr>
          <w:rFonts w:cs="Courier New"/>
        </w:rPr>
      </w:pPr>
    </w:p>
    <w:p w14:paraId="5F3C2620" w14:textId="603A4BF4" w:rsidR="007437A0" w:rsidRDefault="007437A0" w:rsidP="00A15E13">
      <w:pPr>
        <w:rPr>
          <w:rFonts w:ascii="Courier New" w:hAnsi="Courier New" w:cs="Courier New"/>
        </w:rPr>
      </w:pPr>
      <w:r>
        <w:rPr>
          <w:rFonts w:cs="Courier New"/>
        </w:rPr>
        <w:tab/>
      </w:r>
      <w:r w:rsidR="00E14519" w:rsidRPr="00E14519">
        <w:rPr>
          <w:rFonts w:ascii="Courier New" w:hAnsi="Courier New" w:cs="Courier New"/>
        </w:rPr>
        <w:t xml:space="preserve">dpmat </w:t>
      </w:r>
      <w:r>
        <w:rPr>
          <w:rFonts w:ascii="Courier New" w:hAnsi="Courier New" w:cs="Courier New"/>
        </w:rPr>
        <w:t>signed&lt;8&gt; score[][];</w:t>
      </w:r>
    </w:p>
    <w:p w14:paraId="627A8FB8" w14:textId="77777777" w:rsidR="00677A0F" w:rsidRDefault="00677A0F" w:rsidP="00A15E13">
      <w:pPr>
        <w:rPr>
          <w:rFonts w:cs="Courier New"/>
        </w:rPr>
      </w:pPr>
    </w:p>
    <w:p w14:paraId="073213BF" w14:textId="272C4375" w:rsidR="00704822" w:rsidRDefault="00677A0F" w:rsidP="00844A9B">
      <w:pPr>
        <w:jc w:val="both"/>
        <w:rPr>
          <w:rFonts w:cs="Courier New"/>
        </w:rPr>
      </w:pPr>
      <w:r>
        <w:rPr>
          <w:rFonts w:cs="Courier New"/>
        </w:rPr>
        <w:t>DP matrix cell scores are assigned in the cell score computation function (section 2.5), and are referenced in the alignment reportin</w:t>
      </w:r>
      <w:r w:rsidR="0098123D">
        <w:rPr>
          <w:rFonts w:cs="Courier New"/>
        </w:rPr>
        <w:t>g condition function (section 2.6</w:t>
      </w:r>
      <w:r>
        <w:rPr>
          <w:rFonts w:cs="Courier New"/>
        </w:rPr>
        <w:t>).</w:t>
      </w:r>
    </w:p>
    <w:p w14:paraId="68249467" w14:textId="77777777" w:rsidR="00704822" w:rsidRDefault="00704822" w:rsidP="00844A9B">
      <w:pPr>
        <w:jc w:val="both"/>
        <w:rPr>
          <w:rFonts w:cs="Courier New"/>
        </w:rPr>
      </w:pPr>
    </w:p>
    <w:p w14:paraId="5E5E1666" w14:textId="23C57005" w:rsidR="00704822" w:rsidRPr="005911C2" w:rsidRDefault="00704822" w:rsidP="00844A9B">
      <w:pPr>
        <w:jc w:val="both"/>
        <w:rPr>
          <w:rFonts w:cs="Courier New"/>
        </w:rPr>
      </w:pPr>
      <w:r>
        <w:rPr>
          <w:rFonts w:cs="Courier New"/>
        </w:rPr>
        <w:t>C</w:t>
      </w:r>
      <w:r w:rsidR="005911C2">
        <w:rPr>
          <w:rFonts w:cs="Courier New"/>
        </w:rPr>
        <w:t xml:space="preserve">ell scores are initialized to 0 or </w:t>
      </w:r>
      <w:r w:rsidR="005911C2">
        <w:rPr>
          <w:rFonts w:ascii="Courier New" w:hAnsi="Courier New" w:cs="Courier New"/>
        </w:rPr>
        <w:t>false</w:t>
      </w:r>
      <w:r w:rsidR="005911C2">
        <w:rPr>
          <w:rFonts w:cs="Courier New"/>
        </w:rPr>
        <w:t>.</w:t>
      </w:r>
      <w:r w:rsidR="00856422">
        <w:rPr>
          <w:rFonts w:cs="Courier New"/>
        </w:rPr>
        <w:t xml:space="preserve"> (User-specifiable cell score initialization may be implemented in the future.)</w:t>
      </w:r>
    </w:p>
    <w:p w14:paraId="00B7ABBB" w14:textId="56DA5916" w:rsidR="007437A0" w:rsidRDefault="00984725" w:rsidP="00E04543">
      <w:pPr>
        <w:pStyle w:val="Heading2"/>
      </w:pPr>
      <w:r>
        <w:t>2.4</w:t>
      </w:r>
      <w:r w:rsidR="00E04543">
        <w:t xml:space="preserve"> Cell Score Computation Function</w:t>
      </w:r>
    </w:p>
    <w:p w14:paraId="7DB65F84" w14:textId="6DD7FD72" w:rsidR="00E04543" w:rsidRDefault="00E04543" w:rsidP="00844A9B">
      <w:pPr>
        <w:jc w:val="both"/>
        <w:rPr>
          <w:rFonts w:cs="Courier New"/>
        </w:rPr>
      </w:pPr>
      <w:r>
        <w:t xml:space="preserve">The computation of each cell score in the 2D dynamic programming matrices is performed in the </w:t>
      </w:r>
      <w:r>
        <w:rPr>
          <w:rFonts w:ascii="Courier New" w:hAnsi="Courier New" w:cs="Courier New"/>
        </w:rPr>
        <w:t>cell()</w:t>
      </w:r>
      <w:r w:rsidR="00B84AF2">
        <w:rPr>
          <w:rFonts w:cs="Courier New"/>
        </w:rPr>
        <w:t xml:space="preserve"> function.</w:t>
      </w:r>
      <w:r w:rsidR="00A733C4">
        <w:rPr>
          <w:rFonts w:cs="Courier New"/>
        </w:rPr>
        <w:t xml:space="preserve"> </w:t>
      </w:r>
      <w:r w:rsidR="007E21CF">
        <w:rPr>
          <w:rFonts w:cs="Courier New"/>
        </w:rPr>
        <w:t xml:space="preserve">The indices of the current cell </w:t>
      </w:r>
      <w:r w:rsidR="00D82D6B">
        <w:rPr>
          <w:rFonts w:cs="Courier New"/>
        </w:rPr>
        <w:t xml:space="preserve">are accessed using the keywords </w:t>
      </w:r>
      <w:r w:rsidR="00E615DC">
        <w:rPr>
          <w:rFonts w:ascii="Courier New" w:hAnsi="Courier New" w:cs="Courier New"/>
        </w:rPr>
        <w:t>row</w:t>
      </w:r>
      <w:r w:rsidR="00E615DC">
        <w:rPr>
          <w:rFonts w:cs="Courier New"/>
        </w:rPr>
        <w:t xml:space="preserve"> and </w:t>
      </w:r>
      <w:r w:rsidR="00E615DC">
        <w:rPr>
          <w:rFonts w:ascii="Courier New" w:hAnsi="Courier New" w:cs="Courier New"/>
        </w:rPr>
        <w:t>col</w:t>
      </w:r>
      <w:r w:rsidR="00FC7F9B">
        <w:rPr>
          <w:rFonts w:cs="Courier New"/>
        </w:rPr>
        <w:t>.</w:t>
      </w:r>
    </w:p>
    <w:p w14:paraId="1EB055CB" w14:textId="77777777" w:rsidR="00FC7F9B" w:rsidRDefault="00FC7F9B" w:rsidP="00E04543">
      <w:pPr>
        <w:rPr>
          <w:rFonts w:cs="Courier New"/>
        </w:rPr>
      </w:pPr>
    </w:p>
    <w:p w14:paraId="3E62A418" w14:textId="0A43DC7F" w:rsidR="00CE63D9" w:rsidRDefault="00294C06" w:rsidP="00CE63D9">
      <w:pPr>
        <w:jc w:val="both"/>
        <w:rPr>
          <w:rFonts w:cs="Courier New"/>
        </w:rPr>
      </w:pPr>
      <w:r>
        <w:rPr>
          <w:rFonts w:cs="Courier New"/>
        </w:rPr>
        <w:t xml:space="preserve">The arguments to the </w:t>
      </w:r>
      <w:r>
        <w:rPr>
          <w:rFonts w:ascii="Courier New" w:hAnsi="Courier New" w:cs="Courier New"/>
        </w:rPr>
        <w:t>cell()</w:t>
      </w:r>
      <w:r>
        <w:rPr>
          <w:rFonts w:cs="Courier New"/>
        </w:rPr>
        <w:t xml:space="preserve"> function are run-time loadable parameters.</w:t>
      </w:r>
      <w:r w:rsidR="006546FD">
        <w:rPr>
          <w:rFonts w:cs="Courier New"/>
        </w:rPr>
        <w:t xml:space="preserve"> These </w:t>
      </w:r>
      <w:r w:rsidR="00C722F7">
        <w:rPr>
          <w:rFonts w:cs="Courier New"/>
        </w:rPr>
        <w:t xml:space="preserve">are typically used for parameterizable scoring schemes. </w:t>
      </w:r>
      <w:r w:rsidR="003C76F9">
        <w:rPr>
          <w:rFonts w:cs="Courier New"/>
        </w:rPr>
        <w:t>At run-time, m</w:t>
      </w:r>
      <w:r w:rsidR="00C722F7">
        <w:rPr>
          <w:rFonts w:cs="Courier New"/>
        </w:rPr>
        <w:t>odification of these parameters is done through the generated software API</w:t>
      </w:r>
      <w:r w:rsidR="00EA1ACE">
        <w:rPr>
          <w:rFonts w:cs="Courier New"/>
        </w:rPr>
        <w:t>, and are updated asynchronously from any alignments</w:t>
      </w:r>
      <w:r w:rsidR="00C722F7">
        <w:rPr>
          <w:rFonts w:cs="Courier New"/>
        </w:rPr>
        <w:t xml:space="preserve">. </w:t>
      </w:r>
      <w:r w:rsidR="00844A9B">
        <w:rPr>
          <w:rFonts w:cs="Courier New"/>
        </w:rPr>
        <w:t>Fixed implementations without run-time loadable parameters would likely achieve higher performance than tho</w:t>
      </w:r>
      <w:r w:rsidR="00111F34">
        <w:rPr>
          <w:rFonts w:cs="Courier New"/>
        </w:rPr>
        <w:t xml:space="preserve">se with the loadable parameters, as more FPGA resources would be </w:t>
      </w:r>
      <w:r w:rsidR="005B7E91">
        <w:rPr>
          <w:rFonts w:cs="Courier New"/>
        </w:rPr>
        <w:t>allocated for</w:t>
      </w:r>
      <w:r w:rsidR="00111F34">
        <w:rPr>
          <w:rFonts w:cs="Courier New"/>
        </w:rPr>
        <w:t xml:space="preserve"> processing elements.</w:t>
      </w:r>
    </w:p>
    <w:p w14:paraId="693DFDF0" w14:textId="77777777" w:rsidR="00CE63D9" w:rsidRDefault="00CE63D9" w:rsidP="00E04543">
      <w:pPr>
        <w:rPr>
          <w:rFonts w:cs="Courier New"/>
        </w:rPr>
      </w:pPr>
    </w:p>
    <w:p w14:paraId="7A180D12" w14:textId="46C5AE0A" w:rsidR="00CE63D9" w:rsidRDefault="0071780F" w:rsidP="00CE63D9">
      <w:pPr>
        <w:jc w:val="both"/>
        <w:rPr>
          <w:rFonts w:cs="Courier New"/>
        </w:rPr>
      </w:pPr>
      <w:r>
        <w:rPr>
          <w:rFonts w:cs="Courier New"/>
        </w:rPr>
        <w:t>Temporary variables may be used</w:t>
      </w:r>
      <w:r w:rsidR="00CE63D9">
        <w:rPr>
          <w:rFonts w:cs="Courier New"/>
        </w:rPr>
        <w:t xml:space="preserve"> </w:t>
      </w:r>
      <w:r w:rsidR="00CE63D9">
        <w:rPr>
          <w:rFonts w:cs="Courier New"/>
        </w:rPr>
        <w:t>and are declared at the beginning of the function. The</w:t>
      </w:r>
      <w:r w:rsidR="00CE63D9">
        <w:rPr>
          <w:rFonts w:cs="Courier New"/>
        </w:rPr>
        <w:t xml:space="preserve"> scope of a variable only includes the current iteration of the function. Variables must be assigned values before being referenced.</w:t>
      </w:r>
    </w:p>
    <w:p w14:paraId="56ACE66A" w14:textId="77777777" w:rsidR="00DE62D8" w:rsidRDefault="00DE62D8" w:rsidP="00CE63D9">
      <w:pPr>
        <w:jc w:val="both"/>
        <w:rPr>
          <w:rFonts w:cs="Courier New"/>
        </w:rPr>
      </w:pPr>
    </w:p>
    <w:p w14:paraId="42105955" w14:textId="083FF024" w:rsidR="00DE62D8" w:rsidRDefault="00DE62D8" w:rsidP="00CE63D9">
      <w:pPr>
        <w:jc w:val="both"/>
        <w:rPr>
          <w:rFonts w:cs="Courier New"/>
        </w:rPr>
      </w:pPr>
      <w:r>
        <w:rPr>
          <w:rFonts w:cs="Courier New"/>
        </w:rPr>
        <w:t>Characters, constants, and parameters cannot be assigned.</w:t>
      </w:r>
    </w:p>
    <w:p w14:paraId="42129EFA" w14:textId="77777777" w:rsidR="00D52BAD" w:rsidRDefault="00D52BAD" w:rsidP="00CE63D9">
      <w:pPr>
        <w:jc w:val="both"/>
        <w:rPr>
          <w:rFonts w:cs="Courier New"/>
        </w:rPr>
      </w:pPr>
    </w:p>
    <w:p w14:paraId="5F69A486" w14:textId="1DA013C7" w:rsidR="00D52BAD" w:rsidRDefault="00D52BAD" w:rsidP="00CE63D9">
      <w:pPr>
        <w:jc w:val="both"/>
        <w:rPr>
          <w:rFonts w:cs="Courier New"/>
        </w:rPr>
      </w:pPr>
      <w:r>
        <w:rPr>
          <w:rFonts w:cs="Courier New"/>
        </w:rPr>
        <w:t xml:space="preserve">The </w:t>
      </w:r>
      <w:r>
        <w:rPr>
          <w:rFonts w:ascii="Courier New" w:hAnsi="Courier New" w:cs="Courier New"/>
        </w:rPr>
        <w:t>report()</w:t>
      </w:r>
      <w:r>
        <w:rPr>
          <w:rFonts w:cs="Courier New"/>
        </w:rPr>
        <w:t xml:space="preserve"> </w:t>
      </w:r>
      <w:r>
        <w:rPr>
          <w:rFonts w:cs="Courier New"/>
        </w:rPr>
        <w:t xml:space="preserve">function cannot be invoked in the </w:t>
      </w:r>
      <w:r>
        <w:rPr>
          <w:rFonts w:ascii="Courier New" w:hAnsi="Courier New" w:cs="Courier New"/>
        </w:rPr>
        <w:t>cell</w:t>
      </w:r>
      <w:r>
        <w:rPr>
          <w:rFonts w:ascii="Courier New" w:hAnsi="Courier New" w:cs="Courier New"/>
        </w:rPr>
        <w:t>()</w:t>
      </w:r>
      <w:r>
        <w:rPr>
          <w:rFonts w:cs="Courier New"/>
        </w:rPr>
        <w:t>function.</w:t>
      </w:r>
      <w:bookmarkStart w:id="0" w:name="_GoBack"/>
      <w:bookmarkEnd w:id="0"/>
    </w:p>
    <w:p w14:paraId="07BA7303" w14:textId="77777777" w:rsidR="00CE63D9" w:rsidRDefault="00CE63D9" w:rsidP="00E04543">
      <w:pPr>
        <w:rPr>
          <w:rFonts w:cs="Courier New"/>
        </w:rPr>
      </w:pPr>
    </w:p>
    <w:p w14:paraId="1223012B" w14:textId="33552BEC" w:rsidR="00FC7F9B" w:rsidRDefault="00FC7F9B" w:rsidP="00844A9B">
      <w:pPr>
        <w:jc w:val="both"/>
        <w:rPr>
          <w:rFonts w:cs="Courier New"/>
        </w:rPr>
      </w:pPr>
      <w:r>
        <w:rPr>
          <w:rFonts w:cs="Courier New"/>
        </w:rPr>
        <w:t xml:space="preserve">Cell scores must be assigned from the result of a </w:t>
      </w:r>
      <w:r>
        <w:rPr>
          <w:rFonts w:ascii="Courier New" w:hAnsi="Courier New" w:cs="Courier New"/>
        </w:rPr>
        <w:t>max()</w:t>
      </w:r>
      <w:r w:rsidR="00271417">
        <w:rPr>
          <w:rFonts w:cs="Courier New"/>
        </w:rPr>
        <w:t xml:space="preserve"> function call. This is because each cell score computation is treated as a decision between multiple options</w:t>
      </w:r>
      <w:r w:rsidR="00791229">
        <w:rPr>
          <w:rFonts w:cs="Courier New"/>
        </w:rPr>
        <w:t>.</w:t>
      </w:r>
      <w:r w:rsidR="00A04A97">
        <w:rPr>
          <w:rFonts w:cs="Courier New"/>
        </w:rPr>
        <w:t xml:space="preserve"> For example, in the following Smith-Waterman case (see section 4.2), the computation of cell </w:t>
      </w:r>
      <w:r w:rsidR="00A04A97" w:rsidRPr="00A04A97">
        <w:rPr>
          <w:rFonts w:ascii="Courier New" w:hAnsi="Courier New" w:cs="Courier New"/>
        </w:rPr>
        <w:t>H[row][col]</w:t>
      </w:r>
      <w:r w:rsidR="00A04A97">
        <w:rPr>
          <w:rFonts w:cs="Courier New"/>
        </w:rPr>
        <w:t xml:space="preserve"> chooses between 0, a substitution, an insertion, and a deletion:</w:t>
      </w:r>
    </w:p>
    <w:p w14:paraId="61235CF2" w14:textId="77777777" w:rsidR="00A04A97" w:rsidRDefault="00A04A97" w:rsidP="00E04543">
      <w:pPr>
        <w:rPr>
          <w:rFonts w:cs="Courier New"/>
        </w:rPr>
      </w:pPr>
    </w:p>
    <w:p w14:paraId="7FFA53A6" w14:textId="77777777" w:rsidR="00A04A97" w:rsidRPr="00A04A97" w:rsidRDefault="00A04A97" w:rsidP="00A04A97">
      <w:pPr>
        <w:rPr>
          <w:rFonts w:ascii="Courier New" w:hAnsi="Courier New" w:cs="Courier New"/>
        </w:rPr>
      </w:pPr>
      <w:r w:rsidRPr="00A04A97">
        <w:rPr>
          <w:rFonts w:cs="Courier New"/>
        </w:rPr>
        <w:tab/>
      </w:r>
      <w:r w:rsidRPr="00A04A97">
        <w:rPr>
          <w:rFonts w:ascii="Courier New" w:hAnsi="Courier New" w:cs="Courier New"/>
        </w:rPr>
        <w:t>H[row][col] = max(0,</w:t>
      </w:r>
    </w:p>
    <w:p w14:paraId="4167F48D" w14:textId="455A819F" w:rsidR="00A04A97" w:rsidRPr="00A04A97" w:rsidRDefault="00A04A97" w:rsidP="00A04A97">
      <w:pPr>
        <w:rPr>
          <w:rFonts w:ascii="Courier New" w:hAnsi="Courier New" w:cs="Courier New"/>
        </w:rPr>
      </w:pPr>
      <w:r w:rsidRPr="00A04A97">
        <w:rPr>
          <w:rFonts w:ascii="Courier New" w:hAnsi="Courier New" w:cs="Courier New"/>
        </w:rPr>
        <w:t xml:space="preserve">                       H[row-1][col-1] + substitute,</w:t>
      </w:r>
    </w:p>
    <w:p w14:paraId="4C1D98C4" w14:textId="3C2B85E1" w:rsidR="00A04A97" w:rsidRPr="00A04A97" w:rsidRDefault="00A04A97" w:rsidP="00A04A97">
      <w:pPr>
        <w:rPr>
          <w:rFonts w:ascii="Courier New" w:hAnsi="Courier New" w:cs="Courier New"/>
        </w:rPr>
      </w:pPr>
      <w:r w:rsidRPr="00A04A97">
        <w:rPr>
          <w:rFonts w:ascii="Courier New" w:hAnsi="Courier New" w:cs="Courier New"/>
        </w:rPr>
        <w:t xml:space="preserve">                       H[row-1][col] + insert,</w:t>
      </w:r>
    </w:p>
    <w:p w14:paraId="267A8559" w14:textId="6CBBEFC3" w:rsidR="00A04A97" w:rsidRPr="00A04A97" w:rsidRDefault="00A04A97" w:rsidP="00A04A97">
      <w:pPr>
        <w:rPr>
          <w:rFonts w:ascii="Courier New" w:hAnsi="Courier New" w:cs="Courier New"/>
        </w:rPr>
      </w:pPr>
      <w:r w:rsidRPr="00A04A97">
        <w:rPr>
          <w:rFonts w:ascii="Courier New" w:hAnsi="Courier New" w:cs="Courier New"/>
        </w:rPr>
        <w:t xml:space="preserve">                       H[row][col-1] + delete);</w:t>
      </w:r>
    </w:p>
    <w:p w14:paraId="4EEC6A03" w14:textId="51A69DA3" w:rsidR="00A04A97" w:rsidRDefault="00A04A97" w:rsidP="00A04A97">
      <w:pPr>
        <w:rPr>
          <w:rFonts w:cs="Courier New"/>
        </w:rPr>
      </w:pPr>
    </w:p>
    <w:p w14:paraId="012A8E6E" w14:textId="1A97008D" w:rsidR="00E52419" w:rsidRDefault="00E52419" w:rsidP="001F7A30">
      <w:pPr>
        <w:jc w:val="both"/>
        <w:rPr>
          <w:rFonts w:cs="Courier New"/>
        </w:rPr>
      </w:pPr>
      <w:r>
        <w:rPr>
          <w:rFonts w:cs="Courier New"/>
        </w:rPr>
        <w:t xml:space="preserve">The arguments for the </w:t>
      </w:r>
      <w:r>
        <w:rPr>
          <w:rFonts w:ascii="Courier New" w:hAnsi="Courier New" w:cs="Courier New"/>
        </w:rPr>
        <w:t>max()</w:t>
      </w:r>
      <w:r>
        <w:rPr>
          <w:rFonts w:cs="Courier New"/>
        </w:rPr>
        <w:t>function</w:t>
      </w:r>
      <w:r w:rsidR="00011300">
        <w:rPr>
          <w:rFonts w:cs="Courier New"/>
        </w:rPr>
        <w:t>s</w:t>
      </w:r>
      <w:r>
        <w:rPr>
          <w:rFonts w:cs="Courier New"/>
        </w:rPr>
        <w:t xml:space="preserve"> must abide by the following restrictions:</w:t>
      </w:r>
    </w:p>
    <w:p w14:paraId="1146214A" w14:textId="4DB44256" w:rsidR="00E52419" w:rsidRDefault="00200336" w:rsidP="001F7A30">
      <w:pPr>
        <w:pStyle w:val="ListParagraph"/>
        <w:numPr>
          <w:ilvl w:val="0"/>
          <w:numId w:val="2"/>
        </w:numPr>
        <w:jc w:val="both"/>
        <w:rPr>
          <w:rFonts w:cs="Courier New"/>
        </w:rPr>
      </w:pPr>
      <w:r>
        <w:rPr>
          <w:rFonts w:cs="Courier New"/>
        </w:rPr>
        <w:t>Each argument can be dependent upon constants, parameters, and up to one other DP matrix cell</w:t>
      </w:r>
      <w:r w:rsidR="00C600F8">
        <w:rPr>
          <w:rFonts w:cs="Courier New"/>
        </w:rPr>
        <w:t>.</w:t>
      </w:r>
    </w:p>
    <w:p w14:paraId="5BA0E052" w14:textId="3FB8DDFF" w:rsidR="002F651D" w:rsidRDefault="002F651D" w:rsidP="001F7A30">
      <w:pPr>
        <w:pStyle w:val="ListParagraph"/>
        <w:numPr>
          <w:ilvl w:val="0"/>
          <w:numId w:val="2"/>
        </w:numPr>
        <w:jc w:val="both"/>
        <w:rPr>
          <w:rFonts w:cs="Courier New"/>
        </w:rPr>
      </w:pPr>
      <w:r>
        <w:rPr>
          <w:rFonts w:cs="Courier New"/>
        </w:rPr>
        <w:t>The DP matrix cell dependency must have indices less than or equal to the indices of the current cell.</w:t>
      </w:r>
    </w:p>
    <w:p w14:paraId="078CCD9E" w14:textId="7612BDBB" w:rsidR="002F651D" w:rsidRDefault="002F651D" w:rsidP="001F7A30">
      <w:pPr>
        <w:pStyle w:val="ListParagraph"/>
        <w:numPr>
          <w:ilvl w:val="0"/>
          <w:numId w:val="2"/>
        </w:numPr>
        <w:jc w:val="both"/>
        <w:rPr>
          <w:rFonts w:cs="Courier New"/>
        </w:rPr>
      </w:pPr>
      <w:r>
        <w:rPr>
          <w:rFonts w:cs="Courier New"/>
        </w:rPr>
        <w:t>No two arguments can be dependent upon the same DP matrix cell.</w:t>
      </w:r>
    </w:p>
    <w:p w14:paraId="322950EF" w14:textId="4805B821" w:rsidR="002F651D" w:rsidRDefault="002F651D" w:rsidP="001F7A30">
      <w:pPr>
        <w:pStyle w:val="ListParagraph"/>
        <w:numPr>
          <w:ilvl w:val="0"/>
          <w:numId w:val="2"/>
        </w:numPr>
        <w:jc w:val="both"/>
        <w:rPr>
          <w:rFonts w:cs="Courier New"/>
        </w:rPr>
      </w:pPr>
      <w:r>
        <w:rPr>
          <w:rFonts w:cs="Courier New"/>
        </w:rPr>
        <w:t>Circular dependencies are not allowed.</w:t>
      </w:r>
    </w:p>
    <w:p w14:paraId="314C6BF5" w14:textId="77777777" w:rsidR="0063146C" w:rsidRDefault="0063146C" w:rsidP="0063146C">
      <w:pPr>
        <w:jc w:val="both"/>
        <w:rPr>
          <w:rFonts w:cs="Courier New"/>
        </w:rPr>
      </w:pPr>
    </w:p>
    <w:p w14:paraId="51EBDE67" w14:textId="243F5170" w:rsidR="00294C06" w:rsidRDefault="00984725" w:rsidP="0098123D">
      <w:pPr>
        <w:pStyle w:val="Heading2"/>
      </w:pPr>
      <w:r>
        <w:t>2.5</w:t>
      </w:r>
      <w:r w:rsidR="0098123D">
        <w:t xml:space="preserve"> Alignment Reporting Condition Function</w:t>
      </w:r>
    </w:p>
    <w:p w14:paraId="7EFF8A84" w14:textId="0E18637B" w:rsidR="00B72684" w:rsidRDefault="00CF2F91" w:rsidP="0098123D">
      <w:pPr>
        <w:rPr>
          <w:rFonts w:cs="Courier New"/>
        </w:rPr>
      </w:pPr>
      <w:r>
        <w:t xml:space="preserve">The </w:t>
      </w:r>
      <w:r w:rsidR="00B72684" w:rsidRPr="00B72684">
        <w:rPr>
          <w:rFonts w:ascii="Courier New" w:hAnsi="Courier New" w:cs="Courier New"/>
        </w:rPr>
        <w:t>condition()</w:t>
      </w:r>
      <w:r w:rsidR="00B72684">
        <w:rPr>
          <w:rFonts w:cs="Courier New"/>
        </w:rPr>
        <w:t xml:space="preserve"> function represents the condition in which an alignment will be reported. Typically, this function is very simple – just a check for when a cell score exceeds a given threshold.</w:t>
      </w:r>
      <w:r w:rsidR="00962FF0">
        <w:rPr>
          <w:rFonts w:cs="Courier New"/>
        </w:rPr>
        <w:t xml:space="preserve"> </w:t>
      </w:r>
      <w:r w:rsidR="00B72684">
        <w:rPr>
          <w:rFonts w:cs="Courier New"/>
        </w:rPr>
        <w:t xml:space="preserve">Arguments to the </w:t>
      </w:r>
      <w:r w:rsidR="00B72684">
        <w:rPr>
          <w:rFonts w:ascii="Courier New" w:hAnsi="Courier New" w:cs="Courier New"/>
        </w:rPr>
        <w:t>condition()</w:t>
      </w:r>
      <w:r w:rsidR="00B72684">
        <w:rPr>
          <w:rFonts w:cs="Courier New"/>
        </w:rPr>
        <w:t xml:space="preserve"> are run-time loadable parameters</w:t>
      </w:r>
      <w:r w:rsidR="00962FF0">
        <w:rPr>
          <w:rFonts w:cs="Courier New"/>
        </w:rPr>
        <w:t>, such as the</w:t>
      </w:r>
      <w:r w:rsidR="00C33557">
        <w:rPr>
          <w:rFonts w:cs="Courier New"/>
        </w:rPr>
        <w:t xml:space="preserve"> threshold value. These parameters are </w:t>
      </w:r>
      <w:r w:rsidR="00D461A3">
        <w:rPr>
          <w:rFonts w:cs="Courier New"/>
        </w:rPr>
        <w:t>updated</w:t>
      </w:r>
      <w:r w:rsidR="00C33557">
        <w:rPr>
          <w:rFonts w:cs="Courier New"/>
        </w:rPr>
        <w:t xml:space="preserve"> on every alignment.</w:t>
      </w:r>
    </w:p>
    <w:p w14:paraId="3FF1860A" w14:textId="77777777" w:rsidR="00962FF0" w:rsidRDefault="00962FF0" w:rsidP="0098123D">
      <w:pPr>
        <w:rPr>
          <w:rFonts w:cs="Courier New"/>
        </w:rPr>
      </w:pPr>
    </w:p>
    <w:p w14:paraId="1045B9D5" w14:textId="77777777" w:rsidR="00D22E6C" w:rsidRDefault="00352D47" w:rsidP="0098123D">
      <w:pPr>
        <w:rPr>
          <w:rFonts w:cs="Courier New"/>
        </w:rPr>
      </w:pPr>
      <w:r>
        <w:rPr>
          <w:rFonts w:cs="Courier New"/>
        </w:rPr>
        <w:t xml:space="preserve">Temporary variables may be used </w:t>
      </w:r>
      <w:r w:rsidR="0071780F">
        <w:rPr>
          <w:rFonts w:cs="Courier New"/>
        </w:rPr>
        <w:t>and are declared at the beginning of the function.</w:t>
      </w:r>
      <w:r w:rsidR="00C43CA8">
        <w:rPr>
          <w:rFonts w:cs="Courier New"/>
        </w:rPr>
        <w:t xml:space="preserve"> A</w:t>
      </w:r>
      <w:r>
        <w:rPr>
          <w:rFonts w:cs="Courier New"/>
        </w:rPr>
        <w:t xml:space="preserve">s with the </w:t>
      </w:r>
      <w:r>
        <w:rPr>
          <w:rFonts w:ascii="Courier New" w:hAnsi="Courier New" w:cs="Courier New"/>
        </w:rPr>
        <w:t>cell()</w:t>
      </w:r>
      <w:r>
        <w:rPr>
          <w:rFonts w:cs="Courier New"/>
        </w:rPr>
        <w:t xml:space="preserve"> function, the scope only includes th</w:t>
      </w:r>
      <w:r w:rsidR="005C112A">
        <w:rPr>
          <w:rFonts w:cs="Courier New"/>
        </w:rPr>
        <w:t>e current iteration of the func</w:t>
      </w:r>
      <w:r>
        <w:rPr>
          <w:rFonts w:cs="Courier New"/>
        </w:rPr>
        <w:t>t</w:t>
      </w:r>
      <w:r w:rsidR="005C112A">
        <w:rPr>
          <w:rFonts w:cs="Courier New"/>
        </w:rPr>
        <w:t>i</w:t>
      </w:r>
      <w:r>
        <w:rPr>
          <w:rFonts w:cs="Courier New"/>
        </w:rPr>
        <w:t>on</w:t>
      </w:r>
      <w:r w:rsidR="005C112A">
        <w:rPr>
          <w:rFonts w:cs="Courier New"/>
        </w:rPr>
        <w:t>, and values must be assigned before referencing</w:t>
      </w:r>
      <w:r>
        <w:rPr>
          <w:rFonts w:cs="Courier New"/>
        </w:rPr>
        <w:t xml:space="preserve">. </w:t>
      </w:r>
    </w:p>
    <w:p w14:paraId="618925F6" w14:textId="77777777" w:rsidR="00D22E6C" w:rsidRDefault="00D22E6C" w:rsidP="0098123D">
      <w:pPr>
        <w:rPr>
          <w:rFonts w:cs="Courier New"/>
        </w:rPr>
      </w:pPr>
    </w:p>
    <w:p w14:paraId="01B87A81" w14:textId="77777777" w:rsidR="00D22E6C" w:rsidRDefault="00D22E6C" w:rsidP="0098123D">
      <w:pPr>
        <w:rPr>
          <w:rFonts w:cs="Courier New"/>
        </w:rPr>
      </w:pPr>
      <w:r>
        <w:rPr>
          <w:rFonts w:cs="Courier New"/>
        </w:rPr>
        <w:t>Characters, constants, dynamic programming matrix cells, and parameters cannot be assigned.</w:t>
      </w:r>
    </w:p>
    <w:p w14:paraId="49DF0162" w14:textId="77777777" w:rsidR="00D22E6C" w:rsidRDefault="00D22E6C" w:rsidP="0098123D">
      <w:pPr>
        <w:rPr>
          <w:rFonts w:cs="Courier New"/>
        </w:rPr>
      </w:pPr>
    </w:p>
    <w:p w14:paraId="2FB01064" w14:textId="1D40613C" w:rsidR="00962FF0" w:rsidRDefault="00962FF0" w:rsidP="0098123D">
      <w:pPr>
        <w:rPr>
          <w:rFonts w:cs="Courier New"/>
        </w:rPr>
      </w:pPr>
      <w:r>
        <w:rPr>
          <w:rFonts w:cs="Courier New"/>
        </w:rPr>
        <w:t xml:space="preserve">A call to the </w:t>
      </w:r>
      <w:r>
        <w:rPr>
          <w:rFonts w:ascii="Courier New" w:hAnsi="Courier New" w:cs="Courier New"/>
        </w:rPr>
        <w:t>report()</w:t>
      </w:r>
      <w:r>
        <w:rPr>
          <w:rFonts w:cs="Courier New"/>
        </w:rPr>
        <w:t xml:space="preserve"> function indicates the alignment is to be reported.</w:t>
      </w:r>
    </w:p>
    <w:p w14:paraId="33681C0E" w14:textId="01BDCA66" w:rsidR="00045586" w:rsidRDefault="00045586" w:rsidP="00045586">
      <w:pPr>
        <w:pStyle w:val="Heading2"/>
      </w:pPr>
      <w:r>
        <w:t>2.6 Miscellaneous Notes</w:t>
      </w:r>
    </w:p>
    <w:p w14:paraId="41269F65" w14:textId="58E6BAE6" w:rsidR="00045586" w:rsidRPr="00045586" w:rsidRDefault="00045586" w:rsidP="00045586">
      <w:pPr>
        <w:pStyle w:val="ListParagraph"/>
        <w:numPr>
          <w:ilvl w:val="0"/>
          <w:numId w:val="4"/>
        </w:numPr>
      </w:pPr>
      <w:r>
        <w:t>Case statements are not drop-through.</w:t>
      </w:r>
    </w:p>
    <w:p w14:paraId="525AC645" w14:textId="54A84371" w:rsidR="009B2D84" w:rsidRPr="00CA6599" w:rsidRDefault="009A75DB" w:rsidP="009B2D84">
      <w:pPr>
        <w:pStyle w:val="Heading1"/>
      </w:pPr>
      <w:r>
        <w:t xml:space="preserve">3. </w:t>
      </w:r>
      <w:r w:rsidR="00742D9F">
        <w:t>Formal</w:t>
      </w:r>
      <w:r w:rsidR="009B2D84">
        <w:t xml:space="preserve"> Specification</w:t>
      </w:r>
    </w:p>
    <w:p w14:paraId="6E4EEAD7" w14:textId="64943C1B" w:rsidR="007B7A3E" w:rsidRPr="00CA6599" w:rsidRDefault="007B7A3E">
      <w:r w:rsidRPr="00CA6599">
        <w:t>Syntax specification key:</w:t>
      </w:r>
    </w:p>
    <w:p w14:paraId="19A4E137" w14:textId="4EBB8D12" w:rsidR="009546AA" w:rsidRDefault="009546AA">
      <w:r>
        <w:rPr>
          <w:rFonts w:ascii="Courier New" w:hAnsi="Courier New"/>
        </w:rPr>
        <w:t>x</w:t>
      </w:r>
      <w:r w:rsidR="00670F4A">
        <w:tab/>
        <w:t xml:space="preserve">(in </w:t>
      </w:r>
      <w:r w:rsidR="00670F4A" w:rsidRPr="00271EDF">
        <w:rPr>
          <w:rFonts w:ascii="Courier New" w:hAnsi="Courier New" w:cs="Courier New"/>
        </w:rPr>
        <w:t>courier</w:t>
      </w:r>
      <w:r w:rsidR="00670F4A">
        <w:t xml:space="preserve"> font) means </w:t>
      </w:r>
      <w:r>
        <w:rPr>
          <w:rFonts w:ascii="Courier New" w:hAnsi="Courier New"/>
        </w:rPr>
        <w:t>x</w:t>
      </w:r>
      <w:r>
        <w:t xml:space="preserve"> is a </w:t>
      </w:r>
      <w:r w:rsidR="0033088D">
        <w:t>keyword</w:t>
      </w:r>
      <w:r w:rsidR="00670F4A">
        <w:t xml:space="preserve"> </w:t>
      </w:r>
      <w:r>
        <w:t>terminal</w:t>
      </w:r>
    </w:p>
    <w:p w14:paraId="20187A1A" w14:textId="2E385226" w:rsidR="00670F4A" w:rsidRPr="00670F4A" w:rsidRDefault="00670F4A">
      <w:pPr>
        <w:rPr>
          <w:rFonts w:cs="Courier New"/>
        </w:rPr>
      </w:pPr>
      <w:r>
        <w:rPr>
          <w:rFonts w:ascii="Courier New" w:hAnsi="Courier New" w:cs="Courier New"/>
          <w:i/>
        </w:rPr>
        <w:t>x</w:t>
      </w:r>
      <w:r>
        <w:rPr>
          <w:rFonts w:ascii="Courier New" w:hAnsi="Courier New" w:cs="Courier New"/>
        </w:rPr>
        <w:tab/>
      </w:r>
      <w:r>
        <w:rPr>
          <w:rFonts w:cs="Courier New"/>
        </w:rPr>
        <w:t xml:space="preserve">(in </w:t>
      </w:r>
      <w:r w:rsidRPr="00271EDF">
        <w:rPr>
          <w:rFonts w:ascii="Courier New" w:hAnsi="Courier New" w:cs="Courier New"/>
          <w:i/>
        </w:rPr>
        <w:t>italic courier</w:t>
      </w:r>
      <w:r>
        <w:rPr>
          <w:rFonts w:cs="Courier New"/>
        </w:rPr>
        <w:t xml:space="preserve"> font) means </w:t>
      </w:r>
      <w:r>
        <w:rPr>
          <w:rFonts w:ascii="Courier New" w:hAnsi="Courier New" w:cs="Courier New"/>
          <w:i/>
        </w:rPr>
        <w:t>x</w:t>
      </w:r>
      <w:r>
        <w:rPr>
          <w:rFonts w:cs="Courier New"/>
        </w:rPr>
        <w:t xml:space="preserve"> is a non-keyword terminal</w:t>
      </w:r>
    </w:p>
    <w:p w14:paraId="485CF2DE" w14:textId="097763FB" w:rsidR="009546AA" w:rsidRDefault="009546AA">
      <w:r>
        <w:rPr>
          <w:i/>
        </w:rPr>
        <w:t>x</w:t>
      </w:r>
      <w:r>
        <w:tab/>
        <w:t xml:space="preserve">(in </w:t>
      </w:r>
      <w:r w:rsidRPr="00271EDF">
        <w:rPr>
          <w:i/>
        </w:rPr>
        <w:t>italic</w:t>
      </w:r>
      <w:r>
        <w:t xml:space="preserve">) means </w:t>
      </w:r>
      <w:r>
        <w:rPr>
          <w:i/>
        </w:rPr>
        <w:t>x</w:t>
      </w:r>
      <w:r>
        <w:t xml:space="preserve"> is a nonterminal</w:t>
      </w:r>
    </w:p>
    <w:p w14:paraId="3C73AE6E" w14:textId="2F18A9CB" w:rsidR="009546AA" w:rsidRPr="00DD6FDE" w:rsidRDefault="002C2E18">
      <w:r>
        <w:rPr>
          <w:b/>
        </w:rPr>
        <w:t>(</w:t>
      </w:r>
      <w:r w:rsidR="009546AA" w:rsidRPr="007B7FC2">
        <w:t>x</w:t>
      </w:r>
      <w:r w:rsidRPr="002C2E18">
        <w:rPr>
          <w:b/>
        </w:rPr>
        <w:t>)</w:t>
      </w:r>
      <w:r w:rsidR="009546AA">
        <w:tab/>
        <w:t>(</w:t>
      </w:r>
      <w:r w:rsidR="000D1249">
        <w:t xml:space="preserve">parentheses </w:t>
      </w:r>
      <w:r w:rsidR="009546AA">
        <w:t xml:space="preserve">in </w:t>
      </w:r>
      <w:r w:rsidR="009546AA" w:rsidRPr="00271EDF">
        <w:rPr>
          <w:b/>
        </w:rPr>
        <w:t>bold</w:t>
      </w:r>
      <w:r w:rsidR="009546AA">
        <w:t xml:space="preserve">) means zero or one occurrence of </w:t>
      </w:r>
      <w:r w:rsidR="009546AA" w:rsidRPr="007B7FC2">
        <w:t>x</w:t>
      </w:r>
      <w:r w:rsidR="00DD6FDE">
        <w:t xml:space="preserve"> (</w:t>
      </w:r>
      <w:r w:rsidR="00DD6FDE" w:rsidRPr="007B7FC2">
        <w:t>x</w:t>
      </w:r>
      <w:r w:rsidR="00DD6FDE">
        <w:t xml:space="preserve"> is optional)</w:t>
      </w:r>
    </w:p>
    <w:p w14:paraId="2927C09D" w14:textId="407F6933" w:rsidR="009546AA" w:rsidRDefault="009546AA">
      <w:r w:rsidRPr="007B7FC2">
        <w:t>x</w:t>
      </w:r>
      <w:r>
        <w:t>+</w:t>
      </w:r>
      <w:r>
        <w:tab/>
        <w:t xml:space="preserve">means one or more occurrences of </w:t>
      </w:r>
      <w:r w:rsidRPr="007B7FC2">
        <w:t>x</w:t>
      </w:r>
    </w:p>
    <w:p w14:paraId="72F39C65" w14:textId="48549973" w:rsidR="009546AA" w:rsidRDefault="009546AA">
      <w:r w:rsidRPr="007B7FC2">
        <w:t>x</w:t>
      </w:r>
      <w:r w:rsidRPr="009546AA">
        <w:t>*</w:t>
      </w:r>
      <w:r>
        <w:tab/>
        <w:t xml:space="preserve">means zero or more occurrences of </w:t>
      </w:r>
      <w:r w:rsidRPr="007B7FC2">
        <w:t>x</w:t>
      </w:r>
    </w:p>
    <w:p w14:paraId="708FAD03" w14:textId="60369095" w:rsidR="009546AA" w:rsidRPr="009546AA" w:rsidRDefault="00990CCD">
      <w:r>
        <w:rPr>
          <w:b/>
        </w:rPr>
        <w:t>[</w:t>
      </w:r>
      <w:r w:rsidRPr="00990CCD">
        <w:t>xyz</w:t>
      </w:r>
      <w:r w:rsidR="009546AA" w:rsidRPr="00D45B6F">
        <w:rPr>
          <w:b/>
        </w:rPr>
        <w:t>]</w:t>
      </w:r>
      <w:r w:rsidR="009546AA">
        <w:tab/>
      </w:r>
      <w:r w:rsidR="00D45B6F">
        <w:t>(</w:t>
      </w:r>
      <w:r w:rsidR="000D1249">
        <w:t xml:space="preserve">brackets </w:t>
      </w:r>
      <w:r w:rsidR="00D45B6F">
        <w:t xml:space="preserve">in </w:t>
      </w:r>
      <w:r w:rsidR="00D45B6F" w:rsidRPr="00D45B6F">
        <w:rPr>
          <w:b/>
        </w:rPr>
        <w:t>bold</w:t>
      </w:r>
      <w:r w:rsidR="00D45B6F">
        <w:t xml:space="preserve">) </w:t>
      </w:r>
      <w:r w:rsidR="009546AA" w:rsidRPr="00D45B6F">
        <w:t>groups</w:t>
      </w:r>
      <w:r w:rsidR="009546AA">
        <w:t xml:space="preserve"> together grammar symbols</w:t>
      </w:r>
    </w:p>
    <w:p w14:paraId="6562E194" w14:textId="37B3ED00" w:rsidR="009546AA" w:rsidRPr="009546AA" w:rsidRDefault="009546AA">
      <w:r>
        <w:t>|</w:t>
      </w:r>
      <w:r>
        <w:tab/>
        <w:t>separates production alternatives</w:t>
      </w:r>
    </w:p>
    <w:p w14:paraId="6560C66E" w14:textId="77777777" w:rsidR="009546AA" w:rsidRPr="009546AA" w:rsidRDefault="009546AA"/>
    <w:p w14:paraId="5013A314" w14:textId="59121320" w:rsidR="003736DE" w:rsidRDefault="00F30146">
      <w:pPr>
        <w:rPr>
          <w:i/>
        </w:rPr>
      </w:pPr>
      <w:r>
        <w:rPr>
          <w:i/>
        </w:rPr>
        <w:t>Program</w:t>
      </w:r>
      <w:r w:rsidR="00565B68">
        <w:t xml:space="preserve"> </w:t>
      </w:r>
      <w:r w:rsidR="00565B68">
        <w:tab/>
      </w:r>
      <w:r w:rsidR="00565B68">
        <w:tab/>
      </w:r>
      <w:r w:rsidR="003736DE">
        <w:t>::=</w:t>
      </w:r>
      <w:r w:rsidR="003736DE">
        <w:tab/>
      </w:r>
      <w:r>
        <w:rPr>
          <w:i/>
        </w:rPr>
        <w:t>AlphabetDecl</w:t>
      </w:r>
    </w:p>
    <w:p w14:paraId="2EC1E567" w14:textId="5F2D7FE3" w:rsidR="00BF0CED" w:rsidRDefault="00BF0CED" w:rsidP="00BF0CED">
      <w:pPr>
        <w:ind w:left="1440" w:firstLine="720"/>
      </w:pPr>
      <w:r>
        <w:rPr>
          <w:i/>
        </w:rPr>
        <w:tab/>
        <w:t>ConstDecl*</w:t>
      </w:r>
    </w:p>
    <w:p w14:paraId="72A39D3E" w14:textId="40946692" w:rsidR="003736DE" w:rsidRDefault="003736DE" w:rsidP="003736DE">
      <w:pPr>
        <w:ind w:left="1440" w:firstLine="720"/>
      </w:pPr>
      <w:r>
        <w:tab/>
      </w:r>
      <w:r w:rsidR="00F30146">
        <w:rPr>
          <w:i/>
        </w:rPr>
        <w:t>DPMatrixDecl</w:t>
      </w:r>
      <w:r w:rsidR="003E4E80" w:rsidRPr="003E4E80">
        <w:t>+</w:t>
      </w:r>
    </w:p>
    <w:p w14:paraId="317EFF34" w14:textId="712B8CB5" w:rsidR="003736DE" w:rsidRDefault="003736DE" w:rsidP="003736DE">
      <w:pPr>
        <w:ind w:left="1440" w:firstLine="720"/>
      </w:pPr>
      <w:r>
        <w:tab/>
      </w:r>
      <w:r w:rsidR="00F30146">
        <w:rPr>
          <w:i/>
        </w:rPr>
        <w:t>CellFuncDecl</w:t>
      </w:r>
    </w:p>
    <w:p w14:paraId="06381C12" w14:textId="3855FFAF" w:rsidR="00F30146" w:rsidRDefault="003736DE" w:rsidP="003736DE">
      <w:pPr>
        <w:ind w:left="1440" w:firstLine="720"/>
      </w:pPr>
      <w:r>
        <w:tab/>
      </w:r>
      <w:r w:rsidR="00D14392">
        <w:rPr>
          <w:i/>
        </w:rPr>
        <w:t>Cond</w:t>
      </w:r>
      <w:r w:rsidR="00F30146">
        <w:rPr>
          <w:i/>
        </w:rPr>
        <w:t>FuncDecl</w:t>
      </w:r>
    </w:p>
    <w:p w14:paraId="31998DBF" w14:textId="1EA1EDCE" w:rsidR="00F30146" w:rsidRDefault="00F30146">
      <w:pPr>
        <w:rPr>
          <w:rFonts w:ascii="Courier New" w:hAnsi="Courier New"/>
        </w:rPr>
      </w:pPr>
      <w:r>
        <w:rPr>
          <w:i/>
        </w:rPr>
        <w:t>AlphabetDecl</w:t>
      </w:r>
      <w:r>
        <w:t xml:space="preserve"> </w:t>
      </w:r>
      <w:r>
        <w:tab/>
      </w:r>
      <w:r w:rsidR="00565B68">
        <w:tab/>
      </w:r>
      <w:r>
        <w:t>::=</w:t>
      </w:r>
      <w:r w:rsidR="00565B68">
        <w:tab/>
      </w:r>
      <w:r w:rsidR="009546AA">
        <w:rPr>
          <w:rFonts w:ascii="Courier New" w:hAnsi="Courier New"/>
        </w:rPr>
        <w:t>alphabet</w:t>
      </w:r>
      <w:r w:rsidR="00C70889">
        <w:rPr>
          <w:rFonts w:ascii="Courier New" w:hAnsi="Courier New"/>
        </w:rPr>
        <w:t>=</w:t>
      </w:r>
      <w:r w:rsidRPr="00C9021A">
        <w:rPr>
          <w:rFonts w:ascii="Courier New" w:hAnsi="Courier New"/>
        </w:rPr>
        <w:t>{</w:t>
      </w:r>
      <w:r w:rsidR="00DF201F" w:rsidRPr="00DF201F">
        <w:rPr>
          <w:i/>
        </w:rPr>
        <w:t>CharacterDecl</w:t>
      </w:r>
      <w:r w:rsidR="00C9021A">
        <w:t xml:space="preserve"> </w:t>
      </w:r>
      <w:r w:rsidR="00C9021A" w:rsidRPr="00D45B6F">
        <w:rPr>
          <w:b/>
        </w:rPr>
        <w:t>[</w:t>
      </w:r>
      <w:r w:rsidRPr="00C9021A">
        <w:rPr>
          <w:rFonts w:ascii="Courier New" w:hAnsi="Courier New"/>
        </w:rPr>
        <w:t>,</w:t>
      </w:r>
      <w:r w:rsidR="00DF201F" w:rsidRPr="00DF201F">
        <w:rPr>
          <w:i/>
        </w:rPr>
        <w:t>CharacterDecl</w:t>
      </w:r>
      <w:r w:rsidRPr="00D45B6F">
        <w:rPr>
          <w:b/>
        </w:rPr>
        <w:t>]</w:t>
      </w:r>
      <w:r w:rsidRPr="007250DE">
        <w:t>*</w:t>
      </w:r>
      <w:r w:rsidRPr="00C9021A">
        <w:rPr>
          <w:rFonts w:ascii="Courier New" w:hAnsi="Courier New"/>
        </w:rPr>
        <w:t>};</w:t>
      </w:r>
    </w:p>
    <w:p w14:paraId="0CB1D0D2" w14:textId="2D130D1C" w:rsidR="00DF201F" w:rsidRPr="00DF201F" w:rsidRDefault="00DF201F">
      <w:pPr>
        <w:rPr>
          <w:rFonts w:ascii="Courier New" w:hAnsi="Courier New" w:cs="Courier New"/>
        </w:rPr>
      </w:pPr>
      <w:r w:rsidRPr="00DF201F">
        <w:rPr>
          <w:i/>
        </w:rPr>
        <w:t>CharacterDecl</w:t>
      </w:r>
      <w:r>
        <w:rPr>
          <w:i/>
        </w:rPr>
        <w:tab/>
      </w:r>
      <w:r>
        <w:rPr>
          <w:i/>
        </w:rPr>
        <w:tab/>
      </w:r>
      <w:r>
        <w:t>::=</w:t>
      </w:r>
      <w:r>
        <w:tab/>
      </w:r>
      <w:r w:rsidRPr="00A62724">
        <w:rPr>
          <w:rFonts w:ascii="Courier New" w:hAnsi="Courier New" w:cs="Courier New"/>
          <w:i/>
        </w:rPr>
        <w:t>id</w:t>
      </w:r>
      <w:r w:rsidRPr="00DF201F">
        <w:rPr>
          <w:rFonts w:cs="Courier New"/>
          <w:b/>
        </w:rPr>
        <w:t>(</w:t>
      </w:r>
      <w:r w:rsidRPr="00DF201F">
        <w:rPr>
          <w:rFonts w:ascii="Courier New" w:hAnsi="Courier New" w:cs="Courier New"/>
        </w:rPr>
        <w:t>=</w:t>
      </w:r>
      <w:r w:rsidRPr="00A62724">
        <w:rPr>
          <w:rFonts w:ascii="Courier New" w:hAnsi="Courier New" w:cs="Courier New"/>
          <w:i/>
        </w:rPr>
        <w:t>int_const</w:t>
      </w:r>
      <w:r w:rsidRPr="00DF201F">
        <w:rPr>
          <w:rFonts w:cs="Courier New"/>
          <w:b/>
        </w:rPr>
        <w:t>)</w:t>
      </w:r>
    </w:p>
    <w:p w14:paraId="1E4BB90F" w14:textId="5A9A11B8" w:rsidR="002E1B1C" w:rsidRPr="00A621C8" w:rsidRDefault="002E1B1C" w:rsidP="0084552A">
      <w:pPr>
        <w:rPr>
          <w:i/>
        </w:rPr>
      </w:pPr>
      <w:r>
        <w:rPr>
          <w:i/>
        </w:rPr>
        <w:t>ConstDecl</w:t>
      </w:r>
      <w:r>
        <w:rPr>
          <w:i/>
        </w:rPr>
        <w:tab/>
      </w:r>
      <w:r>
        <w:rPr>
          <w:i/>
        </w:rPr>
        <w:tab/>
      </w:r>
      <w:r>
        <w:t>::=</w:t>
      </w:r>
      <w:r>
        <w:tab/>
      </w:r>
      <w:r>
        <w:rPr>
          <w:i/>
        </w:rPr>
        <w:t>ConstScalarDecl</w:t>
      </w:r>
      <w:r w:rsidR="00A621C8">
        <w:t xml:space="preserve"> | </w:t>
      </w:r>
      <w:r w:rsidR="00A621C8">
        <w:rPr>
          <w:i/>
        </w:rPr>
        <w:t>ConstMatrixDecl</w:t>
      </w:r>
    </w:p>
    <w:p w14:paraId="1FCB8394" w14:textId="1CDC2247" w:rsidR="0084552A" w:rsidRDefault="0084552A" w:rsidP="0084552A">
      <w:pPr>
        <w:rPr>
          <w:rFonts w:ascii="Courier New" w:hAnsi="Courier New" w:cs="Courier New"/>
          <w:i/>
        </w:rPr>
      </w:pPr>
      <w:r w:rsidRPr="006C1EE4">
        <w:rPr>
          <w:i/>
        </w:rPr>
        <w:t>Const</w:t>
      </w:r>
      <w:r w:rsidR="002E1B1C">
        <w:rPr>
          <w:i/>
        </w:rPr>
        <w:t>Scalar</w:t>
      </w:r>
      <w:r w:rsidRPr="006C1EE4">
        <w:rPr>
          <w:i/>
        </w:rPr>
        <w:t>Decl</w:t>
      </w:r>
      <w:r>
        <w:rPr>
          <w:i/>
        </w:rPr>
        <w:tab/>
      </w:r>
      <w:r>
        <w:t>::=</w:t>
      </w:r>
      <w:r>
        <w:tab/>
      </w:r>
      <w:r w:rsidRPr="006C1EE4">
        <w:rPr>
          <w:rFonts w:ascii="Courier New" w:hAnsi="Courier New" w:cs="Courier New"/>
        </w:rPr>
        <w:t>const</w:t>
      </w:r>
      <w:r>
        <w:t xml:space="preserve"> </w:t>
      </w:r>
      <w:r>
        <w:rPr>
          <w:i/>
        </w:rPr>
        <w:t xml:space="preserve">Type </w:t>
      </w:r>
      <w:r w:rsidRPr="00893B1F">
        <w:rPr>
          <w:rFonts w:ascii="Courier New" w:hAnsi="Courier New" w:cs="Courier New"/>
          <w:i/>
        </w:rPr>
        <w:t>id</w:t>
      </w:r>
      <w:r>
        <w:rPr>
          <w:rFonts w:ascii="Courier New" w:hAnsi="Courier New" w:cs="Courier New"/>
        </w:rPr>
        <w:t xml:space="preserve"> </w:t>
      </w:r>
      <w:r w:rsidRPr="006C1EE4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</w:t>
      </w:r>
      <w:r w:rsidRPr="00534CAA">
        <w:rPr>
          <w:rFonts w:cs="Courier New"/>
          <w:i/>
        </w:rPr>
        <w:t>Const</w:t>
      </w:r>
      <w:r>
        <w:rPr>
          <w:rFonts w:cs="Courier New"/>
          <w:i/>
        </w:rPr>
        <w:t>ant</w:t>
      </w:r>
      <w:r>
        <w:rPr>
          <w:rFonts w:ascii="Courier New" w:hAnsi="Courier New" w:cs="Courier New"/>
          <w:i/>
        </w:rPr>
        <w:t>;</w:t>
      </w:r>
    </w:p>
    <w:p w14:paraId="0BDC4DC3" w14:textId="77777777" w:rsidR="009D0584" w:rsidRDefault="009D0584" w:rsidP="009D0584">
      <w:pPr>
        <w:rPr>
          <w:b/>
        </w:rPr>
      </w:pPr>
      <w:r>
        <w:rPr>
          <w:i/>
        </w:rPr>
        <w:t>Type</w:t>
      </w:r>
      <w:r>
        <w:tab/>
      </w:r>
      <w:r>
        <w:tab/>
      </w:r>
      <w:r>
        <w:tab/>
        <w:t>::=</w:t>
      </w:r>
      <w:r>
        <w:tab/>
      </w:r>
      <w:r w:rsidRPr="00D7748C">
        <w:rPr>
          <w:rFonts w:ascii="Courier New" w:hAnsi="Courier New" w:cs="Courier New"/>
        </w:rPr>
        <w:t>unsigned</w:t>
      </w:r>
      <w:r>
        <w:t xml:space="preserve"> </w:t>
      </w:r>
      <w:r>
        <w:rPr>
          <w:b/>
        </w:rPr>
        <w:t>(</w:t>
      </w:r>
      <w:r w:rsidRPr="00C9021A">
        <w:rPr>
          <w:rFonts w:ascii="Courier New" w:hAnsi="Courier New"/>
        </w:rPr>
        <w:t>&lt;</w:t>
      </w:r>
      <w:r w:rsidRPr="004E08F3">
        <w:rPr>
          <w:rFonts w:cs="Courier New"/>
          <w:i/>
        </w:rPr>
        <w:t>Constant</w:t>
      </w:r>
      <w:r w:rsidRPr="00C9021A">
        <w:rPr>
          <w:rFonts w:ascii="Courier New" w:hAnsi="Courier New"/>
        </w:rPr>
        <w:t>&gt;</w:t>
      </w:r>
      <w:r>
        <w:rPr>
          <w:b/>
        </w:rPr>
        <w:t>)</w:t>
      </w:r>
    </w:p>
    <w:p w14:paraId="1D9FED09" w14:textId="77777777" w:rsidR="009D0584" w:rsidRDefault="009D0584" w:rsidP="009D058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7748C">
        <w:t>|</w:t>
      </w:r>
      <w:r>
        <w:tab/>
      </w:r>
      <w:r w:rsidRPr="00D7748C">
        <w:rPr>
          <w:rFonts w:ascii="Courier New" w:hAnsi="Courier New" w:cs="Courier New"/>
        </w:rPr>
        <w:t>signed</w:t>
      </w:r>
      <w:r>
        <w:t xml:space="preserve"> </w:t>
      </w:r>
      <w:r>
        <w:rPr>
          <w:b/>
        </w:rPr>
        <w:t>(</w:t>
      </w:r>
      <w:r w:rsidRPr="00C9021A">
        <w:rPr>
          <w:rFonts w:ascii="Courier New" w:hAnsi="Courier New"/>
        </w:rPr>
        <w:t>&lt;</w:t>
      </w:r>
      <w:r w:rsidRPr="004E08F3">
        <w:rPr>
          <w:rFonts w:cs="Courier New"/>
          <w:i/>
        </w:rPr>
        <w:t>Constant</w:t>
      </w:r>
      <w:r w:rsidRPr="00C9021A">
        <w:rPr>
          <w:rFonts w:ascii="Courier New" w:hAnsi="Courier New"/>
        </w:rPr>
        <w:t>&gt;</w:t>
      </w:r>
      <w:r>
        <w:rPr>
          <w:b/>
        </w:rPr>
        <w:t>)</w:t>
      </w:r>
    </w:p>
    <w:p w14:paraId="3EE254CF" w14:textId="2F700136" w:rsidR="009D0584" w:rsidRPr="009D0584" w:rsidRDefault="009D0584" w:rsidP="0084552A">
      <w:pPr>
        <w:rPr>
          <w:rFonts w:ascii="Courier New" w:hAnsi="Courier New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|</w:t>
      </w:r>
      <w:r>
        <w:rPr>
          <w:b/>
        </w:rPr>
        <w:tab/>
      </w:r>
      <w:r>
        <w:rPr>
          <w:rFonts w:ascii="Courier New" w:hAnsi="Courier New"/>
        </w:rPr>
        <w:t>bool</w:t>
      </w:r>
    </w:p>
    <w:p w14:paraId="5AEC2081" w14:textId="6A99DD30" w:rsidR="00717A91" w:rsidRDefault="00717A91" w:rsidP="0084552A">
      <w:pPr>
        <w:rPr>
          <w:rFonts w:ascii="Courier New" w:hAnsi="Courier New" w:cs="Courier New"/>
          <w:i/>
        </w:rPr>
      </w:pPr>
      <w:r>
        <w:rPr>
          <w:i/>
        </w:rPr>
        <w:t>Constant</w:t>
      </w:r>
      <w:r>
        <w:tab/>
      </w:r>
      <w:r>
        <w:tab/>
        <w:t>::=</w:t>
      </w:r>
      <w:r>
        <w:tab/>
      </w:r>
      <w:r w:rsidR="002D4038">
        <w:rPr>
          <w:rFonts w:ascii="Courier New" w:hAnsi="Courier New" w:cs="Courier New"/>
          <w:i/>
        </w:rPr>
        <w:t>bool</w:t>
      </w:r>
      <w:r w:rsidRPr="00002031">
        <w:rPr>
          <w:rFonts w:ascii="Courier New" w:hAnsi="Courier New" w:cs="Courier New"/>
          <w:i/>
        </w:rPr>
        <w:t>_const</w:t>
      </w:r>
      <w:r>
        <w:rPr>
          <w:rFonts w:cs="Courier New"/>
        </w:rPr>
        <w:t xml:space="preserve"> </w:t>
      </w:r>
      <w:r w:rsidRPr="00AD4597">
        <w:rPr>
          <w:rFonts w:cs="Courier New"/>
        </w:rPr>
        <w:t>|</w:t>
      </w:r>
      <w:r>
        <w:rPr>
          <w:rFonts w:cs="Courier New"/>
        </w:rPr>
        <w:t xml:space="preserve"> </w:t>
      </w:r>
      <w:r w:rsidR="002D4038">
        <w:rPr>
          <w:rFonts w:ascii="Courier New" w:hAnsi="Courier New" w:cs="Courier New"/>
          <w:i/>
        </w:rPr>
        <w:t>int</w:t>
      </w:r>
      <w:r w:rsidRPr="00002031">
        <w:rPr>
          <w:rFonts w:ascii="Courier New" w:hAnsi="Courier New" w:cs="Courier New"/>
          <w:i/>
        </w:rPr>
        <w:t>_const</w:t>
      </w:r>
      <w:r>
        <w:rPr>
          <w:rFonts w:cs="Courier New"/>
          <w:i/>
        </w:rPr>
        <w:t xml:space="preserve"> </w:t>
      </w:r>
      <w:r>
        <w:rPr>
          <w:rFonts w:cs="Courier New"/>
        </w:rPr>
        <w:t xml:space="preserve">| </w:t>
      </w:r>
      <w:r w:rsidRPr="00002031">
        <w:rPr>
          <w:rFonts w:ascii="Courier New" w:hAnsi="Courier New" w:cs="Courier New"/>
          <w:i/>
        </w:rPr>
        <w:t>id</w:t>
      </w:r>
    </w:p>
    <w:p w14:paraId="7A9C3BFB" w14:textId="7DE14E44" w:rsidR="004F4877" w:rsidRDefault="004F4877" w:rsidP="004B6E6C">
      <w:pPr>
        <w:ind w:left="2160" w:hanging="2160"/>
        <w:rPr>
          <w:rFonts w:ascii="Courier New" w:hAnsi="Courier New" w:cs="Courier New"/>
        </w:rPr>
      </w:pPr>
      <w:r w:rsidRPr="006B0069">
        <w:rPr>
          <w:rFonts w:cs="Courier New"/>
          <w:i/>
        </w:rPr>
        <w:t>ConstMatrixDecl</w:t>
      </w:r>
      <w:r>
        <w:rPr>
          <w:rFonts w:cs="Courier New"/>
          <w:i/>
        </w:rPr>
        <w:tab/>
      </w:r>
      <w:r>
        <w:rPr>
          <w:rFonts w:cs="Courier New"/>
        </w:rPr>
        <w:t>::=</w:t>
      </w:r>
      <w:r>
        <w:rPr>
          <w:rFonts w:cs="Courier New"/>
        </w:rPr>
        <w:tab/>
      </w:r>
      <w:r w:rsidRPr="00F43CC7">
        <w:rPr>
          <w:rFonts w:ascii="Courier New" w:hAnsi="Courier New" w:cs="Courier New"/>
        </w:rPr>
        <w:t>const</w:t>
      </w:r>
      <w:r>
        <w:rPr>
          <w:rFonts w:cs="Courier New"/>
        </w:rPr>
        <w:t xml:space="preserve"> </w:t>
      </w:r>
      <w:r w:rsidRPr="00F43CC7">
        <w:rPr>
          <w:rFonts w:cs="Courier New"/>
          <w:i/>
        </w:rPr>
        <w:t>Type</w:t>
      </w:r>
      <w:r>
        <w:rPr>
          <w:rFonts w:cs="Courier New"/>
        </w:rPr>
        <w:t xml:space="preserve"> </w:t>
      </w:r>
      <w:r w:rsidRPr="00364691">
        <w:rPr>
          <w:rFonts w:ascii="Courier New" w:hAnsi="Courier New" w:cs="Courier New"/>
          <w:i/>
        </w:rPr>
        <w:t>id</w:t>
      </w:r>
      <w:r w:rsidRPr="00F43CC7">
        <w:rPr>
          <w:rFonts w:cs="Courier New"/>
          <w:b/>
        </w:rPr>
        <w:t>[</w:t>
      </w:r>
      <w:r w:rsidRPr="00F43CC7">
        <w:rPr>
          <w:rFonts w:ascii="Courier New" w:hAnsi="Courier New" w:cs="Courier New"/>
        </w:rPr>
        <w:t>[</w:t>
      </w:r>
      <w:r w:rsidR="00442F71" w:rsidRPr="004E08F3">
        <w:rPr>
          <w:rFonts w:cs="Courier New"/>
          <w:i/>
        </w:rPr>
        <w:t>Constant</w:t>
      </w:r>
      <w:r w:rsidRPr="00F43CC7">
        <w:rPr>
          <w:rFonts w:ascii="Courier New" w:hAnsi="Courier New" w:cs="Courier New"/>
        </w:rPr>
        <w:t>]</w:t>
      </w:r>
      <w:r w:rsidRPr="00F43CC7">
        <w:rPr>
          <w:rFonts w:cs="Courier New"/>
          <w:b/>
        </w:rPr>
        <w:t>]</w:t>
      </w:r>
      <w:r w:rsidRPr="00F43CC7">
        <w:rPr>
          <w:rFonts w:cs="Courier New"/>
        </w:rPr>
        <w:t>+</w:t>
      </w:r>
      <w:r w:rsidRPr="004B6E6C">
        <w:rPr>
          <w:rFonts w:cs="Courier New"/>
        </w:rPr>
        <w:t xml:space="preserve"> </w:t>
      </w:r>
      <w:r w:rsidRPr="00F43CC7">
        <w:rPr>
          <w:rFonts w:ascii="Courier New" w:hAnsi="Courier New" w:cs="Courier New"/>
        </w:rPr>
        <w:t>=</w:t>
      </w:r>
      <w:r w:rsidR="004B6E6C" w:rsidRPr="00BB2C31">
        <w:rPr>
          <w:rFonts w:cs="Courier New"/>
        </w:rPr>
        <w:t xml:space="preserve"> </w:t>
      </w:r>
      <w:r w:rsidRPr="004F4877">
        <w:rPr>
          <w:rFonts w:cs="Courier New"/>
          <w:i/>
        </w:rPr>
        <w:t>ConstMatrix</w:t>
      </w:r>
      <w:r w:rsidR="004A1FA7">
        <w:rPr>
          <w:rFonts w:cs="Courier New"/>
          <w:i/>
        </w:rPr>
        <w:t>Elem</w:t>
      </w:r>
      <w:r w:rsidRPr="00F43CC7">
        <w:rPr>
          <w:rFonts w:ascii="Courier New" w:hAnsi="Courier New" w:cs="Courier New"/>
        </w:rPr>
        <w:t>;</w:t>
      </w:r>
    </w:p>
    <w:p w14:paraId="7514B3DC" w14:textId="1FD737BB" w:rsidR="004A1FA7" w:rsidRDefault="004A1FA7" w:rsidP="004A1FA7">
      <w:pPr>
        <w:rPr>
          <w:rFonts w:cs="Courier New"/>
        </w:rPr>
      </w:pPr>
      <w:r>
        <w:rPr>
          <w:rFonts w:cs="Courier New"/>
          <w:i/>
        </w:rPr>
        <w:t>ConstMatrixElem</w:t>
      </w:r>
      <w:r>
        <w:rPr>
          <w:rFonts w:cs="Courier New"/>
          <w:i/>
        </w:rPr>
        <w:tab/>
      </w:r>
      <w:r>
        <w:rPr>
          <w:rFonts w:cs="Courier New"/>
        </w:rPr>
        <w:t>::=</w:t>
      </w:r>
      <w:r>
        <w:rPr>
          <w:rFonts w:cs="Courier New"/>
        </w:rPr>
        <w:tab/>
      </w:r>
      <w:r w:rsidRPr="004A1FA7">
        <w:rPr>
          <w:rFonts w:ascii="Courier New" w:hAnsi="Courier New" w:cs="Courier New"/>
        </w:rPr>
        <w:t>{</w:t>
      </w:r>
      <w:r>
        <w:rPr>
          <w:rFonts w:cs="Courier New"/>
          <w:i/>
        </w:rPr>
        <w:t xml:space="preserve">ConstMatrixElem </w:t>
      </w:r>
      <w:r w:rsidRPr="004A1FA7">
        <w:rPr>
          <w:rFonts w:cs="Courier New"/>
          <w:b/>
        </w:rPr>
        <w:t>[</w:t>
      </w:r>
      <w:r>
        <w:rPr>
          <w:rFonts w:ascii="Courier New" w:hAnsi="Courier New" w:cs="Courier New"/>
          <w:b/>
        </w:rPr>
        <w:t>,</w:t>
      </w:r>
      <w:r>
        <w:rPr>
          <w:rFonts w:cs="Courier New"/>
          <w:b/>
        </w:rPr>
        <w:t xml:space="preserve"> </w:t>
      </w:r>
      <w:r w:rsidRPr="004A1FA7">
        <w:rPr>
          <w:rFonts w:cs="Courier New"/>
          <w:i/>
        </w:rPr>
        <w:t>ConstMatrixElem</w:t>
      </w:r>
      <w:r>
        <w:rPr>
          <w:rFonts w:cs="Courier New"/>
          <w:b/>
        </w:rPr>
        <w:t>]</w:t>
      </w:r>
      <w:r w:rsidRPr="004A1FA7">
        <w:rPr>
          <w:rFonts w:cs="Courier New"/>
        </w:rPr>
        <w:t>*</w:t>
      </w:r>
      <w:r w:rsidRPr="004A1FA7">
        <w:rPr>
          <w:rFonts w:ascii="Courier New" w:hAnsi="Courier New" w:cs="Courier New"/>
        </w:rPr>
        <w:t>}</w:t>
      </w:r>
    </w:p>
    <w:p w14:paraId="0E06C07F" w14:textId="26746FAA" w:rsidR="004A1FA7" w:rsidRDefault="004A1FA7" w:rsidP="004A1FA7">
      <w:pPr>
        <w:rPr>
          <w:rFonts w:ascii="Courier New" w:hAnsi="Courier New" w:cs="Courier New"/>
        </w:rPr>
      </w:pP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|</w:t>
      </w:r>
      <w:r>
        <w:rPr>
          <w:rFonts w:cs="Courier New"/>
        </w:rPr>
        <w:tab/>
      </w:r>
      <w:r w:rsidRPr="004A1FA7">
        <w:rPr>
          <w:rFonts w:ascii="Courier New" w:hAnsi="Courier New" w:cs="Courier New"/>
        </w:rPr>
        <w:t>{</w:t>
      </w:r>
      <w:r w:rsidRPr="004E08F3">
        <w:rPr>
          <w:rFonts w:cs="Courier New"/>
          <w:i/>
        </w:rPr>
        <w:t>Constant</w:t>
      </w:r>
      <w:r w:rsidRPr="004E08F3">
        <w:rPr>
          <w:rFonts w:cs="Courier New"/>
        </w:rPr>
        <w:t xml:space="preserve"> </w:t>
      </w:r>
      <w:r w:rsidRPr="003F36A2">
        <w:rPr>
          <w:rFonts w:cs="Courier New"/>
          <w:b/>
        </w:rPr>
        <w:t>[</w:t>
      </w:r>
      <w:r w:rsidRPr="00F43CC7">
        <w:rPr>
          <w:rFonts w:ascii="Courier New" w:hAnsi="Courier New" w:cs="Courier New"/>
        </w:rPr>
        <w:t>,</w:t>
      </w:r>
      <w:r w:rsidRPr="004E08F3">
        <w:rPr>
          <w:rFonts w:cs="Courier New"/>
          <w:i/>
        </w:rPr>
        <w:t>Constant</w:t>
      </w:r>
      <w:r w:rsidRPr="003F36A2">
        <w:rPr>
          <w:rFonts w:cs="Courier New"/>
          <w:b/>
        </w:rPr>
        <w:t>]</w:t>
      </w:r>
      <w:r w:rsidRPr="004E08F3">
        <w:rPr>
          <w:rFonts w:cs="Courier New"/>
        </w:rPr>
        <w:t>*</w:t>
      </w:r>
      <w:r w:rsidRPr="004A1FA7">
        <w:rPr>
          <w:rFonts w:ascii="Courier New" w:hAnsi="Courier New" w:cs="Courier New"/>
        </w:rPr>
        <w:t>}</w:t>
      </w:r>
    </w:p>
    <w:p w14:paraId="31256715" w14:textId="6017A482" w:rsidR="0084552A" w:rsidRPr="004E2BAB" w:rsidRDefault="0084552A" w:rsidP="0084552A">
      <w:pPr>
        <w:rPr>
          <w:rFonts w:ascii="Courier New" w:hAnsi="Courier New"/>
        </w:rPr>
      </w:pPr>
      <w:r w:rsidRPr="00C9021A">
        <w:rPr>
          <w:i/>
        </w:rPr>
        <w:t>TypeName</w:t>
      </w:r>
      <w:r>
        <w:rPr>
          <w:i/>
        </w:rPr>
        <w:tab/>
      </w:r>
      <w:r>
        <w:rPr>
          <w:i/>
        </w:rPr>
        <w:tab/>
      </w:r>
      <w:r>
        <w:t>::=</w:t>
      </w:r>
      <w:r>
        <w:tab/>
      </w:r>
      <w:r>
        <w:rPr>
          <w:rFonts w:ascii="Courier New" w:hAnsi="Courier New"/>
        </w:rPr>
        <w:t>unsigned</w:t>
      </w:r>
      <w:r>
        <w:t xml:space="preserve"> | </w:t>
      </w:r>
      <w:r>
        <w:rPr>
          <w:rFonts w:ascii="Courier New" w:hAnsi="Courier New"/>
        </w:rPr>
        <w:t>signed</w:t>
      </w:r>
      <w:r w:rsidRPr="008F3F46">
        <w:rPr>
          <w:rFonts w:cs="Courier New"/>
        </w:rPr>
        <w:t xml:space="preserve"> </w:t>
      </w:r>
      <w:r w:rsidRPr="008F3F46">
        <w:t>|</w:t>
      </w:r>
      <w:r>
        <w:t xml:space="preserve"> </w:t>
      </w:r>
      <w:r>
        <w:rPr>
          <w:rFonts w:ascii="Courier New" w:hAnsi="Courier New"/>
        </w:rPr>
        <w:t>bool</w:t>
      </w:r>
    </w:p>
    <w:p w14:paraId="158E5A20" w14:textId="46DF31EA" w:rsidR="007250DE" w:rsidRDefault="00F30146" w:rsidP="00125C82">
      <w:pPr>
        <w:rPr>
          <w:rFonts w:ascii="Courier New" w:hAnsi="Courier New"/>
          <w:i/>
        </w:rPr>
      </w:pPr>
      <w:r>
        <w:rPr>
          <w:i/>
        </w:rPr>
        <w:t>DPMatrixDecl</w:t>
      </w:r>
      <w:r>
        <w:tab/>
      </w:r>
      <w:r w:rsidR="00565B68">
        <w:tab/>
      </w:r>
      <w:r>
        <w:t>::=</w:t>
      </w:r>
      <w:r w:rsidR="00565B68">
        <w:tab/>
      </w:r>
      <w:r w:rsidR="00C30BB6">
        <w:rPr>
          <w:rFonts w:ascii="Courier New" w:hAnsi="Courier New"/>
        </w:rPr>
        <w:t>dpmat</w:t>
      </w:r>
      <w:r w:rsidR="00C30BB6">
        <w:t xml:space="preserve"> </w:t>
      </w:r>
      <w:r>
        <w:rPr>
          <w:i/>
        </w:rPr>
        <w:t>Type</w:t>
      </w:r>
      <w:r>
        <w:t xml:space="preserve"> </w:t>
      </w:r>
      <w:r w:rsidRPr="00A11A8D">
        <w:rPr>
          <w:rFonts w:ascii="Courier New" w:hAnsi="Courier New"/>
          <w:i/>
        </w:rPr>
        <w:t>id</w:t>
      </w:r>
      <w:r w:rsidRPr="00C9021A">
        <w:rPr>
          <w:rFonts w:ascii="Courier New" w:hAnsi="Courier New"/>
        </w:rPr>
        <w:t>[][];</w:t>
      </w:r>
    </w:p>
    <w:p w14:paraId="4D76F97A" w14:textId="77777777" w:rsidR="00264769" w:rsidRDefault="007250DE">
      <w:r>
        <w:rPr>
          <w:i/>
        </w:rPr>
        <w:t>CellFuncDecl</w:t>
      </w:r>
      <w:r>
        <w:tab/>
      </w:r>
      <w:r w:rsidR="00565B68">
        <w:tab/>
        <w:t>::=</w:t>
      </w:r>
      <w:r w:rsidR="00565B68">
        <w:tab/>
      </w:r>
      <w:r w:rsidR="009546AA">
        <w:rPr>
          <w:rFonts w:ascii="Courier New" w:hAnsi="Courier New"/>
        </w:rPr>
        <w:t>cell</w:t>
      </w:r>
      <w:r w:rsidRPr="00192D54">
        <w:rPr>
          <w:rFonts w:ascii="Courier New" w:hAnsi="Courier New"/>
        </w:rPr>
        <w:t>(</w:t>
      </w:r>
      <w:r>
        <w:rPr>
          <w:i/>
        </w:rPr>
        <w:t>Parameter</w:t>
      </w:r>
      <w:r w:rsidR="00192D54">
        <w:t xml:space="preserve"> </w:t>
      </w:r>
      <w:r w:rsidR="00192D54" w:rsidRPr="00D45B6F">
        <w:rPr>
          <w:b/>
        </w:rPr>
        <w:t>[</w:t>
      </w:r>
      <w:r w:rsidR="00192D54">
        <w:rPr>
          <w:rFonts w:ascii="Courier New" w:hAnsi="Courier New"/>
        </w:rPr>
        <w:t>,</w:t>
      </w:r>
      <w:r w:rsidR="00192D54">
        <w:rPr>
          <w:i/>
        </w:rPr>
        <w:t>Parameter</w:t>
      </w:r>
      <w:r w:rsidR="00D45B6F" w:rsidRPr="00D45B6F">
        <w:rPr>
          <w:b/>
        </w:rPr>
        <w:t>]</w:t>
      </w:r>
      <w:r w:rsidR="00192D54">
        <w:t>*</w:t>
      </w:r>
      <w:r w:rsidRPr="00192D54">
        <w:rPr>
          <w:rFonts w:ascii="Courier New" w:hAnsi="Courier New"/>
        </w:rPr>
        <w:t>) {</w:t>
      </w:r>
      <w:r>
        <w:t xml:space="preserve"> </w:t>
      </w:r>
    </w:p>
    <w:p w14:paraId="01FFDFE3" w14:textId="77777777" w:rsidR="00264769" w:rsidRDefault="00264769" w:rsidP="00264769">
      <w:pPr>
        <w:ind w:left="2880" w:firstLine="720"/>
      </w:pPr>
      <w:r w:rsidRPr="00264769">
        <w:rPr>
          <w:i/>
        </w:rPr>
        <w:t>VariableDecl</w:t>
      </w:r>
      <w:r>
        <w:t>*</w:t>
      </w:r>
    </w:p>
    <w:p w14:paraId="2AE400F0" w14:textId="77777777" w:rsidR="00CC4FEC" w:rsidRDefault="00990EC4" w:rsidP="00264769">
      <w:pPr>
        <w:ind w:left="2880" w:firstLine="720"/>
      </w:pPr>
      <w:r>
        <w:rPr>
          <w:i/>
        </w:rPr>
        <w:t>Stmt</w:t>
      </w:r>
      <w:r w:rsidR="00ED61BA">
        <w:t>*</w:t>
      </w:r>
    </w:p>
    <w:p w14:paraId="11242BEF" w14:textId="0804B695" w:rsidR="007250DE" w:rsidRPr="00264769" w:rsidRDefault="007250DE" w:rsidP="00CC4FEC">
      <w:pPr>
        <w:ind w:left="2160" w:firstLine="720"/>
      </w:pPr>
      <w:r w:rsidRPr="00192D54">
        <w:rPr>
          <w:rFonts w:ascii="Courier New" w:hAnsi="Courier New"/>
        </w:rPr>
        <w:t>}</w:t>
      </w:r>
    </w:p>
    <w:p w14:paraId="138F1CC6" w14:textId="77777777" w:rsidR="00264769" w:rsidRDefault="00CF2F91">
      <w:pPr>
        <w:rPr>
          <w:rFonts w:cs="Courier New"/>
        </w:rPr>
      </w:pPr>
      <w:r>
        <w:rPr>
          <w:i/>
        </w:rPr>
        <w:t>Cond</w:t>
      </w:r>
      <w:r w:rsidR="00B317BC" w:rsidRPr="00B317BC">
        <w:rPr>
          <w:i/>
        </w:rPr>
        <w:t>FuncDecl</w:t>
      </w:r>
      <w:r w:rsidR="00D14392">
        <w:rPr>
          <w:i/>
        </w:rPr>
        <w:tab/>
      </w:r>
      <w:r w:rsidR="00B317BC">
        <w:rPr>
          <w:i/>
        </w:rPr>
        <w:tab/>
      </w:r>
      <w:r w:rsidR="00B317BC">
        <w:t>::=</w:t>
      </w:r>
      <w:r w:rsidR="00B317BC">
        <w:tab/>
      </w:r>
      <w:r w:rsidR="00D14392">
        <w:rPr>
          <w:rFonts w:ascii="Courier New" w:hAnsi="Courier New" w:cs="Courier New"/>
        </w:rPr>
        <w:t>condition</w:t>
      </w:r>
      <w:r w:rsidR="00B317BC">
        <w:rPr>
          <w:rFonts w:ascii="Courier New" w:hAnsi="Courier New" w:cs="Courier New"/>
        </w:rPr>
        <w:t>(</w:t>
      </w:r>
      <w:r w:rsidR="00B317BC">
        <w:rPr>
          <w:i/>
        </w:rPr>
        <w:t>Parameter</w:t>
      </w:r>
      <w:r w:rsidR="00D45B6F">
        <w:t xml:space="preserve"> </w:t>
      </w:r>
      <w:r w:rsidR="00D45B6F" w:rsidRPr="00D45B6F">
        <w:rPr>
          <w:b/>
        </w:rPr>
        <w:t>[</w:t>
      </w:r>
      <w:r w:rsidR="00B317BC">
        <w:rPr>
          <w:rFonts w:ascii="Courier New" w:hAnsi="Courier New"/>
        </w:rPr>
        <w:t>,</w:t>
      </w:r>
      <w:r w:rsidR="00B317BC">
        <w:rPr>
          <w:i/>
        </w:rPr>
        <w:t>Parameter</w:t>
      </w:r>
      <w:r w:rsidR="00B317BC" w:rsidRPr="00D45B6F">
        <w:rPr>
          <w:b/>
        </w:rPr>
        <w:t>]</w:t>
      </w:r>
      <w:r w:rsidR="00B317BC">
        <w:t>*</w:t>
      </w:r>
      <w:r w:rsidR="00B317BC">
        <w:rPr>
          <w:rFonts w:ascii="Courier New" w:hAnsi="Courier New" w:cs="Courier New"/>
        </w:rPr>
        <w:t>) {</w:t>
      </w:r>
    </w:p>
    <w:p w14:paraId="29DD8F61" w14:textId="33D23F26" w:rsidR="00264769" w:rsidRPr="00264769" w:rsidRDefault="00264769" w:rsidP="00264769">
      <w:pPr>
        <w:ind w:left="2880" w:firstLine="720"/>
        <w:rPr>
          <w:rFonts w:cs="Courier New"/>
          <w:i/>
        </w:rPr>
      </w:pPr>
      <w:r>
        <w:rPr>
          <w:rFonts w:cs="Courier New"/>
          <w:i/>
        </w:rPr>
        <w:t>VariableDecl*</w:t>
      </w:r>
    </w:p>
    <w:p w14:paraId="380FD2F7" w14:textId="77777777" w:rsidR="00CC4FEC" w:rsidRDefault="00B317BC" w:rsidP="00264769">
      <w:pPr>
        <w:ind w:left="3600"/>
        <w:rPr>
          <w:rFonts w:cs="Courier New"/>
        </w:rPr>
      </w:pPr>
      <w:r>
        <w:rPr>
          <w:rFonts w:cs="Courier New"/>
          <w:i/>
        </w:rPr>
        <w:t>Stmt</w:t>
      </w:r>
      <w:r w:rsidR="00ED61BA">
        <w:rPr>
          <w:rFonts w:cs="Courier New"/>
        </w:rPr>
        <w:t>*</w:t>
      </w:r>
    </w:p>
    <w:p w14:paraId="41D5D044" w14:textId="521D3129" w:rsidR="00B317BC" w:rsidRPr="00B317BC" w:rsidRDefault="00B317BC" w:rsidP="00CC4FEC">
      <w:pPr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C96ADAE" w14:textId="348A4EBE" w:rsidR="00363D24" w:rsidRDefault="00216CDB" w:rsidP="00B317BC">
      <w:pPr>
        <w:rPr>
          <w:i/>
        </w:rPr>
      </w:pPr>
      <w:r>
        <w:rPr>
          <w:i/>
        </w:rPr>
        <w:t>Parameter</w:t>
      </w:r>
      <w:r>
        <w:tab/>
      </w:r>
      <w:r w:rsidR="00565B68">
        <w:tab/>
      </w:r>
      <w:r>
        <w:t>::=</w:t>
      </w:r>
      <w:r w:rsidR="00565B68">
        <w:tab/>
      </w:r>
      <w:r w:rsidR="006D2CE1">
        <w:rPr>
          <w:i/>
        </w:rPr>
        <w:t>Type</w:t>
      </w:r>
      <w:r w:rsidR="006D2CE1">
        <w:t xml:space="preserve"> </w:t>
      </w:r>
      <w:r w:rsidR="006D2CE1" w:rsidRPr="00A11A8D">
        <w:rPr>
          <w:rFonts w:ascii="Courier New" w:hAnsi="Courier New"/>
          <w:i/>
        </w:rPr>
        <w:t>id</w:t>
      </w:r>
      <w:r w:rsidR="006D2CE1">
        <w:t xml:space="preserve"> </w:t>
      </w:r>
      <w:r w:rsidR="006D2CE1" w:rsidRPr="00D45B6F">
        <w:rPr>
          <w:b/>
        </w:rPr>
        <w:t>[</w:t>
      </w:r>
      <w:r w:rsidR="006D2CE1" w:rsidRPr="009546AA">
        <w:rPr>
          <w:rFonts w:ascii="Courier New" w:hAnsi="Courier New" w:cs="Courier New"/>
        </w:rPr>
        <w:t>[</w:t>
      </w:r>
      <w:r w:rsidR="009A2782" w:rsidRPr="009A2782">
        <w:rPr>
          <w:rFonts w:cs="Courier New"/>
          <w:i/>
        </w:rPr>
        <w:t>ConstInt</w:t>
      </w:r>
      <w:r w:rsidR="006D2CE1" w:rsidRPr="009546AA">
        <w:rPr>
          <w:rFonts w:ascii="Courier New" w:hAnsi="Courier New" w:cs="Courier New"/>
        </w:rPr>
        <w:t>]</w:t>
      </w:r>
      <w:r w:rsidR="006D2CE1" w:rsidRPr="00D45B6F">
        <w:rPr>
          <w:rFonts w:cs="Courier New"/>
          <w:b/>
        </w:rPr>
        <w:t>]</w:t>
      </w:r>
      <w:r w:rsidR="006D2CE1">
        <w:rPr>
          <w:rFonts w:cs="Courier New"/>
        </w:rPr>
        <w:t>*</w:t>
      </w:r>
    </w:p>
    <w:p w14:paraId="0BFE848C" w14:textId="30D0ECB6" w:rsidR="00636534" w:rsidRDefault="00990EC4" w:rsidP="002620B8">
      <w:r>
        <w:rPr>
          <w:i/>
        </w:rPr>
        <w:t>Stmt</w:t>
      </w:r>
      <w:r>
        <w:rPr>
          <w:i/>
        </w:rPr>
        <w:tab/>
      </w:r>
      <w:r>
        <w:rPr>
          <w:i/>
        </w:rPr>
        <w:tab/>
      </w:r>
      <w:r w:rsidR="00565B68">
        <w:rPr>
          <w:i/>
        </w:rPr>
        <w:tab/>
      </w:r>
      <w:r w:rsidR="00565B68">
        <w:t>::=</w:t>
      </w:r>
      <w:r w:rsidR="00565B68">
        <w:tab/>
      </w:r>
      <w:r w:rsidR="002620B8" w:rsidRPr="002620B8">
        <w:rPr>
          <w:i/>
        </w:rPr>
        <w:t>I</w:t>
      </w:r>
      <w:r>
        <w:rPr>
          <w:i/>
        </w:rPr>
        <w:t>fStmt</w:t>
      </w:r>
    </w:p>
    <w:p w14:paraId="1256D61F" w14:textId="77777777" w:rsidR="00636534" w:rsidRDefault="00990EC4" w:rsidP="00636534">
      <w:pPr>
        <w:ind w:left="2160"/>
      </w:pPr>
      <w:r>
        <w:t>|</w:t>
      </w:r>
      <w:r w:rsidR="00636534">
        <w:tab/>
      </w:r>
      <w:r w:rsidR="00E028DD">
        <w:rPr>
          <w:i/>
        </w:rPr>
        <w:t>AssignStmt</w:t>
      </w:r>
    </w:p>
    <w:p w14:paraId="1DAD2E8E" w14:textId="77777777" w:rsidR="00636534" w:rsidRDefault="00E028DD" w:rsidP="00636534">
      <w:pPr>
        <w:ind w:left="2160"/>
      </w:pPr>
      <w:r>
        <w:t>|</w:t>
      </w:r>
      <w:r w:rsidR="00636534">
        <w:tab/>
      </w:r>
      <w:r w:rsidR="00407A01">
        <w:rPr>
          <w:i/>
        </w:rPr>
        <w:t>SwitchStmt</w:t>
      </w:r>
    </w:p>
    <w:p w14:paraId="506D3512" w14:textId="485E4087" w:rsidR="00643858" w:rsidRPr="00D22B8D" w:rsidRDefault="00162698" w:rsidP="00636534">
      <w:pPr>
        <w:ind w:left="2160"/>
      </w:pPr>
      <w:r>
        <w:t>|</w:t>
      </w:r>
      <w:r w:rsidR="00636534">
        <w:tab/>
      </w:r>
      <w:r w:rsidR="00636534">
        <w:rPr>
          <w:i/>
        </w:rPr>
        <w:t>ReportStmt</w:t>
      </w:r>
    </w:p>
    <w:p w14:paraId="765B8533" w14:textId="110C753A" w:rsidR="00DD6FDE" w:rsidRDefault="00DD6FDE">
      <w:pPr>
        <w:rPr>
          <w:rFonts w:ascii="Courier New" w:hAnsi="Courier New" w:cs="Courier New"/>
        </w:rPr>
      </w:pPr>
      <w:r>
        <w:rPr>
          <w:i/>
        </w:rPr>
        <w:t>VariableDecl</w:t>
      </w:r>
      <w:r>
        <w:tab/>
      </w:r>
      <w:r w:rsidR="00565B68">
        <w:tab/>
      </w:r>
      <w:r>
        <w:t>::=</w:t>
      </w:r>
      <w:r w:rsidR="00565B68">
        <w:tab/>
      </w:r>
      <w:r w:rsidR="006D2CE1">
        <w:rPr>
          <w:i/>
        </w:rPr>
        <w:t>Type</w:t>
      </w:r>
      <w:r w:rsidR="006D2CE1">
        <w:t xml:space="preserve"> </w:t>
      </w:r>
      <w:r w:rsidR="006D2CE1" w:rsidRPr="00A11A8D">
        <w:rPr>
          <w:rFonts w:ascii="Courier New" w:hAnsi="Courier New"/>
          <w:i/>
        </w:rPr>
        <w:t>id</w:t>
      </w:r>
      <w:r w:rsidR="006D2CE1">
        <w:t xml:space="preserve"> </w:t>
      </w:r>
      <w:r w:rsidR="002C2E18">
        <w:rPr>
          <w:b/>
        </w:rPr>
        <w:t>(</w:t>
      </w:r>
      <w:r w:rsidR="00A240C1">
        <w:rPr>
          <w:rFonts w:ascii="Courier New" w:hAnsi="Courier New" w:cs="Courier New"/>
        </w:rPr>
        <w:t>=</w:t>
      </w:r>
      <w:r w:rsidR="00D90B3E">
        <w:rPr>
          <w:rFonts w:cs="Courier New"/>
          <w:i/>
        </w:rPr>
        <w:t>Expr</w:t>
      </w:r>
      <w:r w:rsidR="002C2E18">
        <w:rPr>
          <w:rFonts w:cs="Courier New"/>
          <w:b/>
        </w:rPr>
        <w:t>)</w:t>
      </w:r>
      <w:r w:rsidR="00D22B8D">
        <w:rPr>
          <w:rFonts w:ascii="Courier New" w:hAnsi="Courier New" w:cs="Courier New"/>
        </w:rPr>
        <w:t>;</w:t>
      </w:r>
    </w:p>
    <w:p w14:paraId="797467C2" w14:textId="77777777" w:rsidR="00686B0A" w:rsidRDefault="00B46935">
      <w:pPr>
        <w:rPr>
          <w:rFonts w:ascii="Courier New" w:hAnsi="Courier New" w:cs="Courier New"/>
        </w:rPr>
      </w:pPr>
      <w:r>
        <w:rPr>
          <w:rFonts w:cs="Courier New"/>
          <w:i/>
        </w:rPr>
        <w:t>IfStmt</w:t>
      </w:r>
      <w:r>
        <w:rPr>
          <w:rFonts w:cs="Courier New"/>
        </w:rPr>
        <w:tab/>
      </w:r>
      <w:r>
        <w:rPr>
          <w:rFonts w:cs="Courier New"/>
        </w:rPr>
        <w:tab/>
      </w:r>
      <w:r w:rsidR="00565B68">
        <w:rPr>
          <w:rFonts w:cs="Courier New"/>
        </w:rPr>
        <w:tab/>
      </w:r>
      <w:r>
        <w:rPr>
          <w:rFonts w:cs="Courier New"/>
        </w:rPr>
        <w:t>::=</w:t>
      </w:r>
      <w:r w:rsidR="00565B68">
        <w:rPr>
          <w:rFonts w:cs="Courier New"/>
        </w:rPr>
        <w:tab/>
      </w:r>
      <w:r>
        <w:rPr>
          <w:rFonts w:ascii="Courier New" w:hAnsi="Courier New" w:cs="Courier New"/>
        </w:rPr>
        <w:t>if(</w:t>
      </w:r>
      <w:r w:rsidRPr="00B46935">
        <w:rPr>
          <w:rFonts w:cs="Courier New"/>
          <w:i/>
        </w:rPr>
        <w:t>Expr</w:t>
      </w:r>
      <w:r>
        <w:rPr>
          <w:rFonts w:ascii="Courier New" w:hAnsi="Courier New" w:cs="Courier New"/>
        </w:rPr>
        <w:t>){</w:t>
      </w:r>
      <w:r>
        <w:rPr>
          <w:rFonts w:cs="Courier New"/>
          <w:i/>
        </w:rPr>
        <w:t>Stmt</w:t>
      </w:r>
      <w:r>
        <w:rPr>
          <w:rFonts w:cs="Courier New"/>
        </w:rPr>
        <w:t>*</w:t>
      </w:r>
      <w:r w:rsidRPr="00B46935">
        <w:rPr>
          <w:rFonts w:ascii="Courier New" w:hAnsi="Courier New" w:cs="Courier New"/>
        </w:rPr>
        <w:t>}</w:t>
      </w:r>
    </w:p>
    <w:p w14:paraId="5C1E3E4E" w14:textId="57D6B1C1" w:rsidR="00686B0A" w:rsidRDefault="00686B0A" w:rsidP="00686B0A">
      <w:pPr>
        <w:ind w:left="2160" w:firstLine="720"/>
        <w:rPr>
          <w:rFonts w:cs="Courier New"/>
        </w:rPr>
      </w:pPr>
      <w:r w:rsidRPr="00D45B6F">
        <w:rPr>
          <w:rFonts w:cs="Courier New"/>
          <w:b/>
        </w:rPr>
        <w:t>[</w:t>
      </w:r>
      <w:r>
        <w:rPr>
          <w:rFonts w:ascii="Courier New" w:hAnsi="Courier New" w:cs="Courier New"/>
        </w:rPr>
        <w:t>else if</w:t>
      </w:r>
      <w:r w:rsidR="00CE380C">
        <w:rPr>
          <w:rFonts w:ascii="Courier New" w:hAnsi="Courier New" w:cs="Courier New"/>
        </w:rPr>
        <w:t>(</w:t>
      </w:r>
      <w:r w:rsidR="00CE380C" w:rsidRPr="00CE380C">
        <w:rPr>
          <w:rFonts w:cs="Courier New"/>
          <w:i/>
        </w:rPr>
        <w:t>Expr</w:t>
      </w:r>
      <w:r w:rsidR="00CE380C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{</w:t>
      </w:r>
      <w:r w:rsidRPr="00686B0A">
        <w:rPr>
          <w:rFonts w:cs="Courier New"/>
          <w:i/>
        </w:rPr>
        <w:t>Stmt</w:t>
      </w:r>
      <w:r>
        <w:rPr>
          <w:rFonts w:ascii="Courier New" w:hAnsi="Courier New" w:cs="Courier New"/>
        </w:rPr>
        <w:t>*}</w:t>
      </w:r>
      <w:r w:rsidRPr="00D45B6F">
        <w:rPr>
          <w:rFonts w:cs="Courier New"/>
          <w:b/>
        </w:rPr>
        <w:t>]</w:t>
      </w:r>
      <w:r>
        <w:rPr>
          <w:rFonts w:cs="Courier New"/>
        </w:rPr>
        <w:t>*</w:t>
      </w:r>
    </w:p>
    <w:p w14:paraId="5A1F85DF" w14:textId="1247A120" w:rsidR="00B46935" w:rsidRPr="00E418FA" w:rsidRDefault="00E418FA" w:rsidP="00686B0A">
      <w:pPr>
        <w:ind w:left="2880"/>
        <w:rPr>
          <w:rFonts w:cs="Courier New"/>
          <w:b/>
        </w:rPr>
      </w:pPr>
      <w:r>
        <w:rPr>
          <w:rFonts w:cs="Courier New"/>
          <w:b/>
        </w:rPr>
        <w:t>(</w:t>
      </w:r>
      <w:r w:rsidR="00B46935">
        <w:rPr>
          <w:rFonts w:ascii="Courier New" w:hAnsi="Courier New" w:cs="Courier New"/>
        </w:rPr>
        <w:t>else{</w:t>
      </w:r>
      <w:r w:rsidR="00B46935">
        <w:rPr>
          <w:rFonts w:cs="Courier New"/>
          <w:i/>
        </w:rPr>
        <w:t>Stmt</w:t>
      </w:r>
      <w:r w:rsidR="00B46935">
        <w:rPr>
          <w:rFonts w:cs="Courier New"/>
        </w:rPr>
        <w:t>*</w:t>
      </w:r>
      <w:r w:rsidR="00B46935">
        <w:rPr>
          <w:rFonts w:ascii="Courier New" w:hAnsi="Courier New" w:cs="Courier New"/>
        </w:rPr>
        <w:t>}</w:t>
      </w:r>
      <w:r>
        <w:rPr>
          <w:rFonts w:cs="Courier New"/>
          <w:b/>
        </w:rPr>
        <w:t>)</w:t>
      </w:r>
    </w:p>
    <w:p w14:paraId="377592B3" w14:textId="33F64F02" w:rsidR="00670F4A" w:rsidRPr="00860E17" w:rsidRDefault="00670F4A">
      <w:pPr>
        <w:rPr>
          <w:rFonts w:cs="Courier New"/>
        </w:rPr>
      </w:pPr>
      <w:r>
        <w:rPr>
          <w:rFonts w:cs="Courier New"/>
          <w:i/>
        </w:rPr>
        <w:t>AssignStmt</w:t>
      </w:r>
      <w:r>
        <w:rPr>
          <w:rFonts w:cs="Courier New"/>
        </w:rPr>
        <w:tab/>
      </w:r>
      <w:r w:rsidR="00565B68">
        <w:rPr>
          <w:rFonts w:cs="Courier New"/>
        </w:rPr>
        <w:tab/>
      </w:r>
      <w:r>
        <w:rPr>
          <w:rFonts w:cs="Courier New"/>
        </w:rPr>
        <w:t>::=</w:t>
      </w:r>
      <w:r w:rsidR="00565B68">
        <w:rPr>
          <w:rFonts w:cs="Courier New"/>
        </w:rPr>
        <w:tab/>
      </w:r>
      <w:r w:rsidRPr="00670F4A">
        <w:rPr>
          <w:rFonts w:ascii="Courier New" w:hAnsi="Courier New" w:cs="Courier New"/>
          <w:i/>
        </w:rPr>
        <w:t>id</w:t>
      </w:r>
      <w:r w:rsidR="0010635E" w:rsidRPr="0010635E">
        <w:rPr>
          <w:rFonts w:cs="Courier New"/>
          <w:i/>
        </w:rPr>
        <w:t xml:space="preserve"> </w:t>
      </w:r>
      <w:r w:rsidR="00403978" w:rsidRPr="00D45B6F">
        <w:rPr>
          <w:rFonts w:cs="Courier New"/>
          <w:b/>
        </w:rPr>
        <w:t>[</w:t>
      </w:r>
      <w:r w:rsidR="00403978" w:rsidRPr="00403978">
        <w:rPr>
          <w:rFonts w:ascii="Courier New" w:hAnsi="Courier New" w:cs="Courier New"/>
        </w:rPr>
        <w:t>[</w:t>
      </w:r>
      <w:r w:rsidR="00D30833">
        <w:rPr>
          <w:rFonts w:cs="Courier New"/>
          <w:i/>
        </w:rPr>
        <w:t>Expr</w:t>
      </w:r>
      <w:r w:rsidR="00403978" w:rsidRPr="00403978">
        <w:rPr>
          <w:rFonts w:ascii="Courier New" w:hAnsi="Courier New" w:cs="Courier New"/>
        </w:rPr>
        <w:t>]</w:t>
      </w:r>
      <w:r w:rsidR="00877CDC" w:rsidRPr="00D45B6F">
        <w:rPr>
          <w:rFonts w:cs="Courier New"/>
          <w:b/>
        </w:rPr>
        <w:t>]</w:t>
      </w:r>
      <w:r w:rsidR="00877CDC">
        <w:rPr>
          <w:rFonts w:cs="Courier New"/>
        </w:rPr>
        <w:t>*</w:t>
      </w:r>
      <w:r>
        <w:rPr>
          <w:rFonts w:ascii="Courier New" w:hAnsi="Courier New" w:cs="Courier New"/>
        </w:rPr>
        <w:t xml:space="preserve"> = </w:t>
      </w:r>
      <w:r w:rsidR="00860E17">
        <w:rPr>
          <w:rFonts w:cs="Courier New"/>
          <w:i/>
        </w:rPr>
        <w:t>Expr</w:t>
      </w:r>
      <w:r w:rsidR="00860E17">
        <w:rPr>
          <w:rFonts w:cs="Courier New"/>
        </w:rPr>
        <w:t>;</w:t>
      </w:r>
    </w:p>
    <w:p w14:paraId="4636938B" w14:textId="78F3C027" w:rsidR="00363D24" w:rsidRDefault="00407A01">
      <w:pPr>
        <w:rPr>
          <w:rFonts w:ascii="Courier New" w:hAnsi="Courier New" w:cs="Courier New"/>
        </w:rPr>
      </w:pPr>
      <w:r>
        <w:rPr>
          <w:rFonts w:cs="Courier New"/>
          <w:i/>
        </w:rPr>
        <w:t>SwitchStmt</w:t>
      </w:r>
      <w:r>
        <w:rPr>
          <w:rFonts w:cs="Courier New"/>
        </w:rPr>
        <w:tab/>
      </w:r>
      <w:r w:rsidR="00565B68">
        <w:rPr>
          <w:rFonts w:cs="Courier New"/>
        </w:rPr>
        <w:tab/>
        <w:t>::=</w:t>
      </w:r>
      <w:r w:rsidR="00565B68">
        <w:rPr>
          <w:rFonts w:cs="Courier New"/>
        </w:rPr>
        <w:tab/>
      </w:r>
      <w:r>
        <w:rPr>
          <w:rFonts w:ascii="Courier New" w:hAnsi="Courier New" w:cs="Courier New"/>
        </w:rPr>
        <w:t>switch(</w:t>
      </w:r>
      <w:r>
        <w:rPr>
          <w:rFonts w:cs="Courier New"/>
          <w:i/>
        </w:rPr>
        <w:t>Expr</w:t>
      </w:r>
      <w:r>
        <w:rPr>
          <w:rFonts w:ascii="Courier New" w:hAnsi="Courier New" w:cs="Courier New"/>
        </w:rPr>
        <w:t>){</w:t>
      </w:r>
      <w:r>
        <w:rPr>
          <w:rFonts w:cs="Courier New"/>
          <w:i/>
        </w:rPr>
        <w:t>CaseStmt+</w:t>
      </w:r>
      <w:r>
        <w:rPr>
          <w:rFonts w:ascii="Courier New" w:hAnsi="Courier New" w:cs="Courier New"/>
        </w:rPr>
        <w:t>}</w:t>
      </w:r>
    </w:p>
    <w:p w14:paraId="65C1F5A0" w14:textId="3A1F95F9" w:rsidR="00407A01" w:rsidRDefault="00407A01">
      <w:pPr>
        <w:rPr>
          <w:rFonts w:cs="Courier New"/>
          <w:i/>
        </w:rPr>
      </w:pPr>
      <w:r>
        <w:rPr>
          <w:rFonts w:cs="Courier New"/>
          <w:i/>
        </w:rPr>
        <w:t>CaseStmt</w:t>
      </w:r>
      <w:r w:rsidR="00565B68">
        <w:rPr>
          <w:rFonts w:cs="Courier New"/>
        </w:rPr>
        <w:tab/>
      </w:r>
      <w:r w:rsidR="00565B68">
        <w:rPr>
          <w:rFonts w:cs="Courier New"/>
        </w:rPr>
        <w:tab/>
      </w:r>
      <w:r>
        <w:rPr>
          <w:rFonts w:cs="Courier New"/>
        </w:rPr>
        <w:t>:</w:t>
      </w:r>
      <w:r w:rsidR="00565B68">
        <w:rPr>
          <w:rFonts w:cs="Courier New"/>
        </w:rPr>
        <w:t>:=</w:t>
      </w:r>
      <w:r w:rsidR="00565B68">
        <w:rPr>
          <w:rFonts w:cs="Courier New"/>
        </w:rPr>
        <w:tab/>
      </w:r>
      <w:r w:rsidR="00E70476" w:rsidRPr="00E70476">
        <w:rPr>
          <w:rFonts w:ascii="Courier New" w:hAnsi="Courier New" w:cs="Courier New"/>
        </w:rPr>
        <w:t>case</w:t>
      </w:r>
      <w:r w:rsidR="00E70476">
        <w:rPr>
          <w:rFonts w:cs="Courier New"/>
        </w:rPr>
        <w:t xml:space="preserve"> </w:t>
      </w:r>
      <w:r w:rsidR="00E70476" w:rsidRPr="00E70476">
        <w:rPr>
          <w:rFonts w:cs="Courier New"/>
          <w:i/>
        </w:rPr>
        <w:t>Expr</w:t>
      </w:r>
      <w:r w:rsidR="00FE521F">
        <w:rPr>
          <w:rFonts w:ascii="Courier New" w:hAnsi="Courier New" w:cs="Courier New"/>
        </w:rPr>
        <w:t>:</w:t>
      </w:r>
      <w:r w:rsidR="00FE521F">
        <w:rPr>
          <w:rFonts w:cs="Courier New"/>
          <w:i/>
        </w:rPr>
        <w:t>Stmt*</w:t>
      </w:r>
      <w:r w:rsidR="00EE350E">
        <w:rPr>
          <w:rFonts w:cs="Courier New"/>
        </w:rPr>
        <w:t xml:space="preserve"> | </w:t>
      </w:r>
      <w:r w:rsidR="00EE350E">
        <w:rPr>
          <w:rFonts w:ascii="Courier New" w:hAnsi="Courier New" w:cs="Courier New"/>
        </w:rPr>
        <w:t>default</w:t>
      </w:r>
      <w:r w:rsidR="00EE350E" w:rsidRPr="00EE350E">
        <w:rPr>
          <w:rFonts w:ascii="Courier New" w:hAnsi="Courier New" w:cs="Courier New"/>
        </w:rPr>
        <w:t>:</w:t>
      </w:r>
      <w:r w:rsidR="00EE350E">
        <w:rPr>
          <w:rFonts w:cs="Courier New"/>
          <w:i/>
        </w:rPr>
        <w:t xml:space="preserve"> Stmt*</w:t>
      </w:r>
    </w:p>
    <w:p w14:paraId="35760D82" w14:textId="15B2BF7D" w:rsidR="001545A5" w:rsidRPr="001545A5" w:rsidRDefault="001545A5">
      <w:pPr>
        <w:rPr>
          <w:rFonts w:ascii="Courier New" w:hAnsi="Courier New" w:cs="Courier New"/>
        </w:rPr>
      </w:pPr>
      <w:r>
        <w:rPr>
          <w:rFonts w:cs="Courier New"/>
          <w:i/>
        </w:rPr>
        <w:t>ReportStmt</w:t>
      </w:r>
      <w:r>
        <w:rPr>
          <w:rFonts w:cs="Courier New"/>
        </w:rPr>
        <w:tab/>
      </w:r>
      <w:r>
        <w:rPr>
          <w:rFonts w:cs="Courier New"/>
        </w:rPr>
        <w:tab/>
        <w:t>::=</w:t>
      </w:r>
      <w:r>
        <w:rPr>
          <w:rFonts w:cs="Courier New"/>
        </w:rPr>
        <w:tab/>
      </w:r>
      <w:r w:rsidRPr="001545A5">
        <w:rPr>
          <w:rFonts w:ascii="Courier New" w:hAnsi="Courier New" w:cs="Courier New"/>
        </w:rPr>
        <w:t>report();</w:t>
      </w:r>
    </w:p>
    <w:p w14:paraId="4EE6F766" w14:textId="38F5AA91" w:rsidR="00DC7311" w:rsidRDefault="00DF2E2B">
      <w:pPr>
        <w:rPr>
          <w:rFonts w:ascii="Courier New" w:hAnsi="Courier New" w:cs="Courier New"/>
        </w:rPr>
      </w:pPr>
      <w:r>
        <w:rPr>
          <w:i/>
        </w:rPr>
        <w:t>Expr</w:t>
      </w:r>
      <w:r>
        <w:tab/>
      </w:r>
      <w:r>
        <w:tab/>
      </w:r>
      <w:r w:rsidR="00565B68">
        <w:tab/>
      </w:r>
      <w:r>
        <w:t>::=</w:t>
      </w:r>
      <w:r w:rsidR="00565B68">
        <w:tab/>
      </w:r>
      <w:r w:rsidR="00DC7311" w:rsidRPr="00DC7311">
        <w:rPr>
          <w:rFonts w:ascii="Courier New" w:hAnsi="Courier New" w:cs="Courier New"/>
        </w:rPr>
        <w:t>max(</w:t>
      </w:r>
      <w:r w:rsidR="00DC7311" w:rsidRPr="00DC7311">
        <w:rPr>
          <w:i/>
        </w:rPr>
        <w:t>Expr</w:t>
      </w:r>
      <w:r w:rsidR="00DC7311">
        <w:t xml:space="preserve"> </w:t>
      </w:r>
      <w:r w:rsidR="00DC7311" w:rsidRPr="00DC7311">
        <w:rPr>
          <w:b/>
        </w:rPr>
        <w:t>[</w:t>
      </w:r>
      <w:r w:rsidR="00DC7311" w:rsidRPr="00DC7311">
        <w:rPr>
          <w:rFonts w:ascii="Courier New" w:hAnsi="Courier New" w:cs="Courier New"/>
        </w:rPr>
        <w:t>,</w:t>
      </w:r>
      <w:r w:rsidR="00DC7311" w:rsidRPr="00DC7311">
        <w:rPr>
          <w:i/>
        </w:rPr>
        <w:t>Expr</w:t>
      </w:r>
      <w:r w:rsidR="00DC7311" w:rsidRPr="00DC7311">
        <w:rPr>
          <w:b/>
        </w:rPr>
        <w:t>]</w:t>
      </w:r>
      <w:r w:rsidR="00DC7311">
        <w:t>*</w:t>
      </w:r>
      <w:r w:rsidR="00DC7311" w:rsidRPr="00DC7311">
        <w:rPr>
          <w:rFonts w:ascii="Courier New" w:hAnsi="Courier New" w:cs="Courier New"/>
        </w:rPr>
        <w:t>)</w:t>
      </w:r>
    </w:p>
    <w:p w14:paraId="60910912" w14:textId="78F36DEE" w:rsidR="00981258" w:rsidRPr="00981258" w:rsidRDefault="00981258">
      <w:pPr>
        <w:rPr>
          <w:rFonts w:ascii="Courier New" w:hAnsi="Courier New" w:cs="Courier New"/>
        </w:rPr>
      </w:pP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|</w:t>
      </w:r>
      <w:r>
        <w:rPr>
          <w:rFonts w:cs="Courier New"/>
        </w:rPr>
        <w:tab/>
      </w:r>
      <w:r>
        <w:rPr>
          <w:rFonts w:ascii="Courier New" w:hAnsi="Courier New" w:cs="Courier New"/>
        </w:rPr>
        <w:t>(</w:t>
      </w:r>
      <w:r>
        <w:rPr>
          <w:rFonts w:cs="Courier New"/>
          <w:i/>
        </w:rPr>
        <w:t>Expr</w:t>
      </w:r>
      <w:r>
        <w:rPr>
          <w:rFonts w:ascii="Courier New" w:hAnsi="Courier New" w:cs="Courier New"/>
        </w:rPr>
        <w:t>)</w:t>
      </w:r>
    </w:p>
    <w:p w14:paraId="33B62D0B" w14:textId="65C6E217" w:rsidR="00F30146" w:rsidRDefault="00DC7311" w:rsidP="00DC7311">
      <w:pPr>
        <w:ind w:left="1440" w:firstLine="720"/>
        <w:rPr>
          <w:i/>
        </w:rPr>
      </w:pPr>
      <w:r>
        <w:t>|</w:t>
      </w:r>
      <w:r>
        <w:tab/>
      </w:r>
      <w:r w:rsidR="00565B68">
        <w:rPr>
          <w:i/>
        </w:rPr>
        <w:t>Expr</w:t>
      </w:r>
      <w:r w:rsidR="00565B68">
        <w:t xml:space="preserve"> </w:t>
      </w:r>
      <w:r w:rsidR="00565B68" w:rsidRPr="00DD4B74">
        <w:rPr>
          <w:rFonts w:ascii="Courier New" w:hAnsi="Courier New" w:cs="Courier New"/>
        </w:rPr>
        <w:t>+</w:t>
      </w:r>
      <w:r w:rsidR="00565B68">
        <w:t xml:space="preserve"> </w:t>
      </w:r>
      <w:r w:rsidR="00565B68">
        <w:rPr>
          <w:i/>
        </w:rPr>
        <w:t>Expr</w:t>
      </w:r>
    </w:p>
    <w:p w14:paraId="6EEAC1D4" w14:textId="086EBC4F" w:rsidR="00F30146" w:rsidRDefault="003736DE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565B68">
        <w:t xml:space="preserve">|   </w:t>
      </w:r>
      <w:r w:rsidR="00AE0951">
        <w:tab/>
      </w:r>
      <w:r w:rsidR="00AE0951">
        <w:rPr>
          <w:i/>
        </w:rPr>
        <w:t>Expr</w:t>
      </w:r>
      <w:r w:rsidR="00AE0951">
        <w:t xml:space="preserve"> </w:t>
      </w:r>
      <w:r w:rsidR="00AE0951" w:rsidRPr="00DD4B74">
        <w:rPr>
          <w:rFonts w:ascii="Courier New" w:hAnsi="Courier New" w:cs="Courier New"/>
        </w:rPr>
        <w:t>–</w:t>
      </w:r>
      <w:r w:rsidR="00AE0951">
        <w:t xml:space="preserve"> </w:t>
      </w:r>
      <w:r w:rsidR="00AE0951">
        <w:rPr>
          <w:i/>
        </w:rPr>
        <w:t>Expr</w:t>
      </w:r>
    </w:p>
    <w:p w14:paraId="1B3AEAC8" w14:textId="03B7BA3E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DD4B74">
        <w:rPr>
          <w:rFonts w:ascii="Courier New" w:hAnsi="Courier New" w:cs="Courier New"/>
        </w:rPr>
        <w:t>&lt;</w:t>
      </w:r>
      <w:r>
        <w:t xml:space="preserve"> </w:t>
      </w:r>
      <w:r w:rsidRPr="00DD4B74">
        <w:rPr>
          <w:i/>
        </w:rPr>
        <w:t>Expr</w:t>
      </w:r>
    </w:p>
    <w:p w14:paraId="495CAF23" w14:textId="0D8D27F0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DD4B74">
        <w:rPr>
          <w:rFonts w:ascii="Courier New" w:hAnsi="Courier New" w:cs="Courier New"/>
        </w:rPr>
        <w:t>&lt;=</w:t>
      </w:r>
      <w:r>
        <w:t xml:space="preserve"> </w:t>
      </w:r>
      <w:r w:rsidRPr="00DD4B74">
        <w:rPr>
          <w:i/>
        </w:rPr>
        <w:t>Expr</w:t>
      </w:r>
    </w:p>
    <w:p w14:paraId="3A709EE9" w14:textId="2B3263F4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DD4B74">
        <w:rPr>
          <w:rFonts w:ascii="Courier New" w:hAnsi="Courier New" w:cs="Courier New"/>
        </w:rPr>
        <w:t>&gt;</w:t>
      </w:r>
      <w:r>
        <w:t xml:space="preserve"> </w:t>
      </w:r>
      <w:r w:rsidRPr="00DD4B74">
        <w:rPr>
          <w:i/>
        </w:rPr>
        <w:t>Expr</w:t>
      </w:r>
    </w:p>
    <w:p w14:paraId="7B41ED1D" w14:textId="48D22742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&gt;=</w:t>
      </w:r>
      <w:r>
        <w:t xml:space="preserve"> </w:t>
      </w:r>
      <w:r w:rsidRPr="00DD4B74">
        <w:rPr>
          <w:i/>
        </w:rPr>
        <w:t>Expr</w:t>
      </w:r>
    </w:p>
    <w:p w14:paraId="47314934" w14:textId="4138E0E0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==</w:t>
      </w:r>
      <w:r>
        <w:t xml:space="preserve"> </w:t>
      </w:r>
      <w:r w:rsidRPr="00DD4B74">
        <w:rPr>
          <w:i/>
        </w:rPr>
        <w:t>Expr</w:t>
      </w:r>
    </w:p>
    <w:p w14:paraId="3E17B94E" w14:textId="2F2CCD90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!=</w:t>
      </w:r>
      <w:r>
        <w:t xml:space="preserve"> </w:t>
      </w:r>
      <w:r w:rsidRPr="00DD4B74">
        <w:rPr>
          <w:i/>
        </w:rPr>
        <w:t>Expr</w:t>
      </w:r>
    </w:p>
    <w:p w14:paraId="0402A00C" w14:textId="73C292A5" w:rsidR="00AE0951" w:rsidRDefault="00AE0951">
      <w:r>
        <w:tab/>
      </w:r>
      <w:r>
        <w:tab/>
      </w:r>
      <w:r>
        <w:tab/>
        <w:t>|</w:t>
      </w:r>
      <w:r>
        <w:tab/>
      </w:r>
      <w:r w:rsidRPr="000A57C2">
        <w:rPr>
          <w:rFonts w:ascii="Courier New" w:hAnsi="Courier New" w:cs="Courier New"/>
        </w:rPr>
        <w:t>!</w:t>
      </w:r>
      <w:r w:rsidRPr="00DD4B74">
        <w:rPr>
          <w:i/>
        </w:rPr>
        <w:t>Expr</w:t>
      </w:r>
    </w:p>
    <w:p w14:paraId="64D6DA30" w14:textId="5EBB4669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&amp;&amp;</w:t>
      </w:r>
      <w:r>
        <w:t xml:space="preserve"> </w:t>
      </w:r>
      <w:r w:rsidRPr="00DD4B74">
        <w:rPr>
          <w:i/>
        </w:rPr>
        <w:t>Expr</w:t>
      </w:r>
    </w:p>
    <w:p w14:paraId="217D4B37" w14:textId="51890448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||</w:t>
      </w:r>
      <w:r>
        <w:t xml:space="preserve"> </w:t>
      </w:r>
      <w:r w:rsidRPr="00DD4B74">
        <w:rPr>
          <w:i/>
        </w:rPr>
        <w:t>Expr</w:t>
      </w:r>
    </w:p>
    <w:p w14:paraId="10762BB4" w14:textId="300C7B69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&lt;&lt;</w:t>
      </w:r>
      <w:r>
        <w:t xml:space="preserve"> </w:t>
      </w:r>
      <w:r w:rsidR="005A2964">
        <w:rPr>
          <w:rFonts w:ascii="Courier New" w:hAnsi="Courier New" w:cs="Courier New"/>
          <w:i/>
        </w:rPr>
        <w:t>int</w:t>
      </w:r>
      <w:r w:rsidR="005A2964" w:rsidRPr="00002031">
        <w:rPr>
          <w:rFonts w:ascii="Courier New" w:hAnsi="Courier New" w:cs="Courier New"/>
          <w:i/>
        </w:rPr>
        <w:t>_const</w:t>
      </w:r>
    </w:p>
    <w:p w14:paraId="2077614C" w14:textId="65434C44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&gt;&gt;</w:t>
      </w:r>
      <w:r>
        <w:t xml:space="preserve"> </w:t>
      </w:r>
      <w:r w:rsidR="005A2964">
        <w:rPr>
          <w:rFonts w:ascii="Courier New" w:hAnsi="Courier New" w:cs="Courier New"/>
          <w:i/>
        </w:rPr>
        <w:t>int</w:t>
      </w:r>
      <w:r w:rsidR="005A2964" w:rsidRPr="00002031">
        <w:rPr>
          <w:rFonts w:ascii="Courier New" w:hAnsi="Courier New" w:cs="Courier New"/>
          <w:i/>
        </w:rPr>
        <w:t>_const</w:t>
      </w:r>
    </w:p>
    <w:p w14:paraId="0B34E75B" w14:textId="0F09C7C6" w:rsidR="00AA3806" w:rsidRDefault="00AE0951" w:rsidP="00AA3806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&amp;</w:t>
      </w:r>
      <w:r>
        <w:t xml:space="preserve"> </w:t>
      </w:r>
      <w:r w:rsidRPr="00DD4B74">
        <w:rPr>
          <w:i/>
        </w:rPr>
        <w:t>Expr</w:t>
      </w:r>
    </w:p>
    <w:p w14:paraId="43B02C79" w14:textId="2CA618A0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^</w:t>
      </w:r>
      <w:r>
        <w:t xml:space="preserve"> </w:t>
      </w:r>
      <w:r w:rsidRPr="00DD4B74">
        <w:rPr>
          <w:i/>
        </w:rPr>
        <w:t>Expr</w:t>
      </w:r>
    </w:p>
    <w:p w14:paraId="18A27D1A" w14:textId="7B0B8538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|</w:t>
      </w:r>
      <w:r>
        <w:t xml:space="preserve"> </w:t>
      </w:r>
      <w:r w:rsidRPr="00DD4B74">
        <w:rPr>
          <w:i/>
        </w:rPr>
        <w:t>Expr</w:t>
      </w:r>
    </w:p>
    <w:p w14:paraId="23FF5DE7" w14:textId="77777777" w:rsidR="00C93440" w:rsidRDefault="00C93440" w:rsidP="00C93440">
      <w:r>
        <w:tab/>
      </w:r>
      <w:r>
        <w:tab/>
      </w:r>
      <w:r>
        <w:tab/>
        <w:t>|</w:t>
      </w:r>
      <w:r>
        <w:tab/>
      </w:r>
      <w:r w:rsidRPr="000A57C2">
        <w:rPr>
          <w:rFonts w:ascii="Courier New" w:hAnsi="Courier New" w:cs="Courier New"/>
        </w:rPr>
        <w:t>~</w:t>
      </w:r>
      <w:r w:rsidRPr="00DD4B74">
        <w:rPr>
          <w:i/>
        </w:rPr>
        <w:t>Expr</w:t>
      </w:r>
    </w:p>
    <w:p w14:paraId="2DE254C2" w14:textId="77777777" w:rsidR="004F06A1" w:rsidRPr="00D214C7" w:rsidRDefault="004F06A1" w:rsidP="004F06A1">
      <w:pPr>
        <w:rPr>
          <w:i/>
        </w:rPr>
      </w:pPr>
      <w:r>
        <w:tab/>
      </w:r>
      <w:r>
        <w:tab/>
      </w:r>
      <w:r>
        <w:tab/>
        <w:t>|</w:t>
      </w:r>
      <w:r>
        <w:tab/>
      </w:r>
      <w:r w:rsidRPr="00534CAA">
        <w:rPr>
          <w:rFonts w:cs="Courier New"/>
          <w:i/>
        </w:rPr>
        <w:t>Constant</w:t>
      </w:r>
    </w:p>
    <w:p w14:paraId="74B783EB" w14:textId="6E89A497" w:rsidR="00AA3806" w:rsidRDefault="00AA3806" w:rsidP="00C93440">
      <w:r>
        <w:tab/>
      </w:r>
      <w:r>
        <w:tab/>
      </w:r>
      <w:r>
        <w:tab/>
        <w:t>|</w:t>
      </w:r>
      <w:r>
        <w:tab/>
      </w:r>
      <w:r w:rsidRPr="000A57C2">
        <w:rPr>
          <w:rFonts w:ascii="Courier New" w:hAnsi="Courier New" w:cs="Courier New"/>
          <w:i/>
        </w:rPr>
        <w:t>id</w:t>
      </w:r>
      <w:r w:rsidR="009A706B" w:rsidRPr="009A706B">
        <w:rPr>
          <w:rFonts w:cs="Courier New"/>
          <w:i/>
        </w:rPr>
        <w:t xml:space="preserve"> </w:t>
      </w:r>
      <w:r w:rsidR="00D45B6F" w:rsidRPr="00D45B6F">
        <w:rPr>
          <w:b/>
        </w:rPr>
        <w:t>[</w:t>
      </w:r>
      <w:r w:rsidR="00DD4B74" w:rsidRPr="00DD4B74">
        <w:rPr>
          <w:rFonts w:ascii="Courier New" w:hAnsi="Courier New" w:cs="Courier New"/>
        </w:rPr>
        <w:t>[</w:t>
      </w:r>
      <w:r w:rsidR="00DD4B74" w:rsidRPr="00DD4B74">
        <w:rPr>
          <w:rFonts w:cs="Courier New"/>
          <w:i/>
        </w:rPr>
        <w:t>Expr</w:t>
      </w:r>
      <w:r w:rsidR="00DD4B74" w:rsidRPr="00DD4B74">
        <w:rPr>
          <w:rFonts w:ascii="Courier New" w:hAnsi="Courier New" w:cs="Courier New"/>
        </w:rPr>
        <w:t>]</w:t>
      </w:r>
      <w:r w:rsidR="00DD4B74" w:rsidRPr="00D45B6F">
        <w:rPr>
          <w:b/>
        </w:rPr>
        <w:t>]</w:t>
      </w:r>
      <w:r w:rsidR="00DD4B74">
        <w:t>*</w:t>
      </w:r>
    </w:p>
    <w:p w14:paraId="2AA529EE" w14:textId="1D396606" w:rsidR="00B317BC" w:rsidRDefault="00B317BC" w:rsidP="00C93440">
      <w:r>
        <w:tab/>
      </w:r>
      <w:r>
        <w:tab/>
      </w:r>
      <w:r>
        <w:tab/>
        <w:t>|</w:t>
      </w:r>
      <w:r>
        <w:tab/>
      </w:r>
      <w:r w:rsidR="001531B6">
        <w:rPr>
          <w:rFonts w:ascii="Courier New" w:hAnsi="Courier New" w:cs="Courier New"/>
        </w:rPr>
        <w:t>query_char</w:t>
      </w:r>
    </w:p>
    <w:p w14:paraId="1D4650F3" w14:textId="0C5F75C4" w:rsidR="00B317BC" w:rsidRDefault="00B317BC" w:rsidP="00C93440">
      <w:r>
        <w:tab/>
      </w:r>
      <w:r>
        <w:tab/>
      </w:r>
      <w:r>
        <w:tab/>
        <w:t>|</w:t>
      </w:r>
      <w:r>
        <w:tab/>
      </w:r>
      <w:r w:rsidR="001531B6">
        <w:rPr>
          <w:rFonts w:ascii="Courier New" w:hAnsi="Courier New" w:cs="Courier New"/>
        </w:rPr>
        <w:t>ref_char</w:t>
      </w:r>
    </w:p>
    <w:p w14:paraId="5FE9A4DD" w14:textId="2F47A373" w:rsidR="00B317BC" w:rsidRDefault="00B317BC" w:rsidP="00C93440">
      <w:r>
        <w:tab/>
      </w:r>
      <w:r>
        <w:tab/>
      </w:r>
      <w:r>
        <w:tab/>
        <w:t>|</w:t>
      </w:r>
      <w:r>
        <w:tab/>
      </w:r>
      <w:r w:rsidRPr="000A57C2">
        <w:rPr>
          <w:rFonts w:ascii="Courier New" w:hAnsi="Courier New" w:cs="Courier New"/>
        </w:rPr>
        <w:t>row</w:t>
      </w:r>
    </w:p>
    <w:p w14:paraId="0F3FF74F" w14:textId="0AC60D84" w:rsidR="00C93440" w:rsidRDefault="00B317BC">
      <w:r>
        <w:tab/>
      </w:r>
      <w:r>
        <w:tab/>
      </w:r>
      <w:r>
        <w:tab/>
        <w:t>|</w:t>
      </w:r>
      <w:r>
        <w:tab/>
      </w:r>
      <w:r w:rsidRPr="000A57C2">
        <w:rPr>
          <w:rFonts w:ascii="Courier New" w:hAnsi="Courier New" w:cs="Courier New"/>
        </w:rPr>
        <w:t>col</w:t>
      </w:r>
    </w:p>
    <w:p w14:paraId="37D5B9FF" w14:textId="56302EE0" w:rsidR="00CD1B4E" w:rsidRDefault="009A75DB" w:rsidP="00CD1B4E">
      <w:pPr>
        <w:pStyle w:val="Heading1"/>
      </w:pPr>
      <w:r>
        <w:t xml:space="preserve">4. </w:t>
      </w:r>
      <w:r w:rsidR="00CD1B4E">
        <w:t>Example Programs</w:t>
      </w:r>
    </w:p>
    <w:p w14:paraId="1E4B9BE8" w14:textId="77777777" w:rsidR="00F156AA" w:rsidRDefault="00B1009F" w:rsidP="00B1009F">
      <w:r>
        <w:t xml:space="preserve">The following are a series of </w:t>
      </w:r>
      <w:r w:rsidR="00F156AA">
        <w:t>example implementations in DPAL, including:</w:t>
      </w:r>
    </w:p>
    <w:p w14:paraId="471D0F4E" w14:textId="5413F4F0" w:rsidR="00F156AA" w:rsidRDefault="00F156AA" w:rsidP="00F156AA">
      <w:pPr>
        <w:pStyle w:val="ListParagraph"/>
        <w:numPr>
          <w:ilvl w:val="0"/>
          <w:numId w:val="3"/>
        </w:numPr>
      </w:pPr>
      <w:r>
        <w:t>Simple Smith-Waterman</w:t>
      </w:r>
    </w:p>
    <w:p w14:paraId="2072181E" w14:textId="07D3FC12" w:rsidR="00F156AA" w:rsidRDefault="00F156AA" w:rsidP="00F156AA">
      <w:pPr>
        <w:pStyle w:val="ListParagraph"/>
        <w:numPr>
          <w:ilvl w:val="0"/>
          <w:numId w:val="3"/>
        </w:numPr>
      </w:pPr>
      <w:r>
        <w:t>Run-time paramaterizable penalties with an ambiguous base character</w:t>
      </w:r>
    </w:p>
    <w:p w14:paraId="6A79E619" w14:textId="77B59ABF" w:rsidR="00F156AA" w:rsidRDefault="00F156AA" w:rsidP="00F156AA">
      <w:pPr>
        <w:pStyle w:val="ListParagraph"/>
        <w:numPr>
          <w:ilvl w:val="0"/>
          <w:numId w:val="3"/>
        </w:numPr>
      </w:pPr>
      <w:r>
        <w:t>Affine gap penalty</w:t>
      </w:r>
    </w:p>
    <w:p w14:paraId="0CFE7918" w14:textId="197840E6" w:rsidR="00F156AA" w:rsidRDefault="00F156AA" w:rsidP="00F156AA">
      <w:pPr>
        <w:pStyle w:val="ListParagraph"/>
        <w:numPr>
          <w:ilvl w:val="0"/>
          <w:numId w:val="3"/>
        </w:numPr>
      </w:pPr>
      <w:r>
        <w:t>Fixed substitution matrix</w:t>
      </w:r>
    </w:p>
    <w:p w14:paraId="355E6D5B" w14:textId="0295FF93" w:rsidR="00F156AA" w:rsidRDefault="00F156AA" w:rsidP="00F156AA">
      <w:pPr>
        <w:pStyle w:val="ListParagraph"/>
        <w:numPr>
          <w:ilvl w:val="0"/>
          <w:numId w:val="3"/>
        </w:numPr>
      </w:pPr>
      <w:r>
        <w:t>Run-time parameterizable substitution matrix</w:t>
      </w:r>
    </w:p>
    <w:p w14:paraId="79636B69" w14:textId="40E0EECA" w:rsidR="00B1009F" w:rsidRPr="00B1009F" w:rsidRDefault="00B1009F" w:rsidP="00B1009F">
      <w:r>
        <w:t>DPAL keywords are bolded.</w:t>
      </w:r>
    </w:p>
    <w:p w14:paraId="22929293" w14:textId="532C3BC7" w:rsidR="00A7547F" w:rsidRDefault="009A75DB" w:rsidP="003878FC">
      <w:pPr>
        <w:pStyle w:val="Heading2"/>
      </w:pPr>
      <w:r>
        <w:t xml:space="preserve">4.1 </w:t>
      </w:r>
      <w:r w:rsidR="003959F7">
        <w:t>Simple Smith-Waterman</w:t>
      </w:r>
    </w:p>
    <w:p w14:paraId="6C0DE458" w14:textId="483C2ED2" w:rsidR="00A7547F" w:rsidRDefault="00A7547F" w:rsidP="00A7547F">
      <w:pPr>
        <w:rPr>
          <w:rFonts w:ascii="Courier New" w:hAnsi="Courier New" w:cs="Courier New"/>
        </w:rPr>
      </w:pPr>
      <w:r w:rsidRPr="00942291">
        <w:rPr>
          <w:rFonts w:ascii="Courier New" w:hAnsi="Courier New" w:cs="Courier New"/>
          <w:b/>
        </w:rPr>
        <w:t>alphabet</w:t>
      </w:r>
      <w:r>
        <w:rPr>
          <w:rFonts w:ascii="Courier New" w:hAnsi="Courier New" w:cs="Courier New"/>
        </w:rPr>
        <w:t xml:space="preserve"> = {A, C, G, T};</w:t>
      </w:r>
    </w:p>
    <w:p w14:paraId="47DD0CEC" w14:textId="56B52F81" w:rsidR="00A7547F" w:rsidRDefault="003979B1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A7547F" w:rsidRPr="00942291">
        <w:rPr>
          <w:rFonts w:ascii="Courier New" w:hAnsi="Courier New" w:cs="Courier New"/>
          <w:b/>
        </w:rPr>
        <w:t>signed</w:t>
      </w:r>
      <w:r w:rsidR="00A7547F">
        <w:rPr>
          <w:rFonts w:ascii="Courier New" w:hAnsi="Courier New" w:cs="Courier New"/>
        </w:rPr>
        <w:t>&lt;10&gt; H[][];</w:t>
      </w:r>
    </w:p>
    <w:p w14:paraId="0645A363" w14:textId="0EE31042" w:rsidR="00A7547F" w:rsidRDefault="00A7547F" w:rsidP="00A7547F">
      <w:pPr>
        <w:rPr>
          <w:rFonts w:ascii="Courier New" w:hAnsi="Courier New" w:cs="Courier New"/>
        </w:rPr>
      </w:pPr>
      <w:r w:rsidRPr="00942291">
        <w:rPr>
          <w:rFonts w:ascii="Courier New" w:hAnsi="Courier New" w:cs="Courier New"/>
          <w:b/>
        </w:rPr>
        <w:t>cell</w:t>
      </w:r>
      <w:r>
        <w:rPr>
          <w:rFonts w:ascii="Courier New" w:hAnsi="Courier New" w:cs="Courier New"/>
        </w:rPr>
        <w:t>() {</w:t>
      </w:r>
    </w:p>
    <w:p w14:paraId="4A9DDA96" w14:textId="4C8AC3FC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942291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 xml:space="preserve">&lt;10&gt; </w:t>
      </w:r>
      <w:r w:rsidR="002B738C">
        <w:rPr>
          <w:rFonts w:ascii="Courier New" w:hAnsi="Courier New" w:cs="Courier New"/>
        </w:rPr>
        <w:t>substitute</w:t>
      </w:r>
      <w:r>
        <w:rPr>
          <w:rFonts w:ascii="Courier New" w:hAnsi="Courier New" w:cs="Courier New"/>
        </w:rPr>
        <w:t xml:space="preserve"> = 2;</w:t>
      </w:r>
    </w:p>
    <w:p w14:paraId="632DDD48" w14:textId="5F7F3176" w:rsidR="00A7547F" w:rsidRDefault="002204C6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942291">
        <w:rPr>
          <w:rFonts w:ascii="Courier New" w:hAnsi="Courier New" w:cs="Courier New"/>
          <w:b/>
        </w:rPr>
        <w:t>if</w:t>
      </w:r>
      <w:r>
        <w:rPr>
          <w:rFonts w:ascii="Courier New" w:hAnsi="Courier New" w:cs="Courier New"/>
        </w:rPr>
        <w:t xml:space="preserve"> (</w:t>
      </w:r>
      <w:r w:rsidR="001531B6">
        <w:rPr>
          <w:rFonts w:ascii="Courier New" w:hAnsi="Courier New" w:cs="Courier New"/>
          <w:b/>
        </w:rPr>
        <w:t>query_char</w:t>
      </w:r>
      <w:r>
        <w:rPr>
          <w:rFonts w:ascii="Courier New" w:hAnsi="Courier New" w:cs="Courier New"/>
        </w:rPr>
        <w:t xml:space="preserve"> != </w:t>
      </w:r>
      <w:r w:rsidR="001531B6">
        <w:rPr>
          <w:rFonts w:ascii="Courier New" w:hAnsi="Courier New" w:cs="Courier New"/>
          <w:b/>
        </w:rPr>
        <w:t>ref_char</w:t>
      </w:r>
      <w:r w:rsidR="00A7547F">
        <w:rPr>
          <w:rFonts w:ascii="Courier New" w:hAnsi="Courier New" w:cs="Courier New"/>
        </w:rPr>
        <w:t>) {</w:t>
      </w:r>
    </w:p>
    <w:p w14:paraId="15B626D3" w14:textId="0A4ECDC4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2B738C">
        <w:rPr>
          <w:rFonts w:ascii="Courier New" w:hAnsi="Courier New" w:cs="Courier New"/>
        </w:rPr>
        <w:t>substitute</w:t>
      </w:r>
      <w:r>
        <w:rPr>
          <w:rFonts w:ascii="Courier New" w:hAnsi="Courier New" w:cs="Courier New"/>
        </w:rPr>
        <w:t xml:space="preserve"> = -2;</w:t>
      </w:r>
    </w:p>
    <w:p w14:paraId="4AB6D83A" w14:textId="3F56C2F2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1F1CEAEF" w14:textId="77777777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H[</w:t>
      </w:r>
      <w:r w:rsidRPr="00942291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942291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942291">
        <w:rPr>
          <w:rFonts w:ascii="Courier New" w:hAnsi="Courier New" w:cs="Courier New"/>
          <w:b/>
        </w:rPr>
        <w:t>max</w:t>
      </w:r>
      <w:r>
        <w:rPr>
          <w:rFonts w:ascii="Courier New" w:hAnsi="Courier New" w:cs="Courier New"/>
        </w:rPr>
        <w:t>(0,</w:t>
      </w:r>
    </w:p>
    <w:p w14:paraId="336D937D" w14:textId="71534F5D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="00BB1D20">
        <w:rPr>
          <w:rFonts w:ascii="Courier New" w:hAnsi="Courier New" w:cs="Courier New"/>
        </w:rPr>
        <w:t xml:space="preserve">        H[</w:t>
      </w:r>
      <w:r w:rsidR="00BB1D20" w:rsidRPr="00942291">
        <w:rPr>
          <w:rFonts w:ascii="Courier New" w:hAnsi="Courier New" w:cs="Courier New"/>
          <w:b/>
        </w:rPr>
        <w:t>row</w:t>
      </w:r>
      <w:r w:rsidR="00BB1D20">
        <w:rPr>
          <w:rFonts w:ascii="Courier New" w:hAnsi="Courier New" w:cs="Courier New"/>
        </w:rPr>
        <w:t>-1][</w:t>
      </w:r>
      <w:r w:rsidR="00BB1D20" w:rsidRPr="00942291">
        <w:rPr>
          <w:rFonts w:ascii="Courier New" w:hAnsi="Courier New" w:cs="Courier New"/>
          <w:b/>
        </w:rPr>
        <w:t>col</w:t>
      </w:r>
      <w:r w:rsidR="00BB1D20">
        <w:rPr>
          <w:rFonts w:ascii="Courier New" w:hAnsi="Courier New" w:cs="Courier New"/>
        </w:rPr>
        <w:t xml:space="preserve">-1] + </w:t>
      </w:r>
      <w:r w:rsidR="002B738C">
        <w:rPr>
          <w:rFonts w:ascii="Courier New" w:hAnsi="Courier New" w:cs="Courier New"/>
        </w:rPr>
        <w:t>substitute</w:t>
      </w:r>
      <w:r>
        <w:rPr>
          <w:rFonts w:ascii="Courier New" w:hAnsi="Courier New" w:cs="Courier New"/>
        </w:rPr>
        <w:t>,</w:t>
      </w:r>
    </w:p>
    <w:p w14:paraId="0DBFF2E3" w14:textId="5B35F747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H[</w:t>
      </w:r>
      <w:r w:rsidRPr="00942291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-1][</w:t>
      </w:r>
      <w:r w:rsidRPr="00942291">
        <w:rPr>
          <w:rFonts w:ascii="Courier New" w:hAnsi="Courier New" w:cs="Courier New"/>
          <w:b/>
        </w:rPr>
        <w:t>col</w:t>
      </w:r>
      <w:r w:rsidR="000D5A9A">
        <w:rPr>
          <w:rFonts w:ascii="Courier New" w:hAnsi="Courier New" w:cs="Courier New"/>
        </w:rPr>
        <w:t>] - 1</w:t>
      </w:r>
      <w:r>
        <w:rPr>
          <w:rFonts w:ascii="Courier New" w:hAnsi="Courier New" w:cs="Courier New"/>
        </w:rPr>
        <w:t>,</w:t>
      </w:r>
    </w:p>
    <w:p w14:paraId="17D5A517" w14:textId="1602CE3D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H[</w:t>
      </w:r>
      <w:r w:rsidRPr="00942291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942291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-1] </w:t>
      </w:r>
      <w:r w:rsidR="000D5A9A">
        <w:rPr>
          <w:rFonts w:ascii="Courier New" w:hAnsi="Courier New" w:cs="Courier New"/>
        </w:rPr>
        <w:t>- 1</w:t>
      </w:r>
      <w:r>
        <w:rPr>
          <w:rFonts w:ascii="Courier New" w:hAnsi="Courier New" w:cs="Courier New"/>
        </w:rPr>
        <w:t>);</w:t>
      </w:r>
    </w:p>
    <w:p w14:paraId="7A2B26CA" w14:textId="77777777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47BFF81" w14:textId="368785FF" w:rsidR="00A7547F" w:rsidRDefault="002D4373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condition</w:t>
      </w:r>
      <w:r w:rsidR="00A7547F">
        <w:rPr>
          <w:rFonts w:ascii="Courier New" w:hAnsi="Courier New" w:cs="Courier New"/>
        </w:rPr>
        <w:t>(</w:t>
      </w:r>
      <w:r w:rsidR="00A7547F" w:rsidRPr="00942291">
        <w:rPr>
          <w:rFonts w:ascii="Courier New" w:hAnsi="Courier New" w:cs="Courier New"/>
          <w:b/>
        </w:rPr>
        <w:t>signed</w:t>
      </w:r>
      <w:r w:rsidR="00A7547F">
        <w:rPr>
          <w:rFonts w:ascii="Courier New" w:hAnsi="Courier New" w:cs="Courier New"/>
        </w:rPr>
        <w:t>&lt;10&gt; threshold) {</w:t>
      </w:r>
    </w:p>
    <w:p w14:paraId="0405D5E7" w14:textId="77777777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942291">
        <w:rPr>
          <w:rFonts w:ascii="Courier New" w:hAnsi="Courier New" w:cs="Courier New"/>
          <w:b/>
        </w:rPr>
        <w:t>if</w:t>
      </w:r>
      <w:r>
        <w:rPr>
          <w:rFonts w:ascii="Courier New" w:hAnsi="Courier New" w:cs="Courier New"/>
        </w:rPr>
        <w:t xml:space="preserve"> (H[</w:t>
      </w:r>
      <w:r w:rsidRPr="00942291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942291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 &gt;= threshold) {</w:t>
      </w:r>
    </w:p>
    <w:p w14:paraId="6EEBB0D1" w14:textId="77777777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942291">
        <w:rPr>
          <w:rFonts w:ascii="Courier New" w:hAnsi="Courier New" w:cs="Courier New"/>
          <w:b/>
        </w:rPr>
        <w:t>report</w:t>
      </w:r>
      <w:r>
        <w:rPr>
          <w:rFonts w:ascii="Courier New" w:hAnsi="Courier New" w:cs="Courier New"/>
        </w:rPr>
        <w:t>();</w:t>
      </w:r>
    </w:p>
    <w:p w14:paraId="62EB4114" w14:textId="77777777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7E81A011" w14:textId="2F1DBC3B" w:rsidR="00A7547F" w:rsidRPr="00A7547F" w:rsidRDefault="008B4148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AC48177" w14:textId="62FE3667" w:rsidR="00F567A8" w:rsidRDefault="009A75DB" w:rsidP="003878FC">
      <w:pPr>
        <w:pStyle w:val="Heading2"/>
      </w:pPr>
      <w:r>
        <w:t xml:space="preserve">4.2 </w:t>
      </w:r>
      <w:r w:rsidR="00A7547F">
        <w:t xml:space="preserve">Run-time </w:t>
      </w:r>
      <w:r w:rsidR="008F60E9">
        <w:t>p</w:t>
      </w:r>
      <w:r w:rsidR="00A7547F">
        <w:t>arameterizable</w:t>
      </w:r>
      <w:r w:rsidR="004E6233">
        <w:t xml:space="preserve"> penalties</w:t>
      </w:r>
      <w:r w:rsidR="00F567A8">
        <w:t xml:space="preserve"> </w:t>
      </w:r>
      <w:r w:rsidR="00A7547F">
        <w:t xml:space="preserve">with </w:t>
      </w:r>
      <w:r w:rsidR="009A3293">
        <w:t>ambiguous bas</w:t>
      </w:r>
      <w:r w:rsidR="00853F91">
        <w:t>e</w:t>
      </w:r>
    </w:p>
    <w:p w14:paraId="6BFF75D2" w14:textId="04A80AA7" w:rsidR="008A570A" w:rsidRDefault="008A570A">
      <w:pPr>
        <w:rPr>
          <w:rFonts w:ascii="Courier New" w:hAnsi="Courier New" w:cs="Courier New"/>
        </w:rPr>
      </w:pPr>
      <w:r w:rsidRPr="00386E7E">
        <w:rPr>
          <w:rFonts w:ascii="Courier New" w:hAnsi="Courier New" w:cs="Courier New"/>
          <w:b/>
        </w:rPr>
        <w:t>alphabet</w:t>
      </w:r>
      <w:r>
        <w:rPr>
          <w:rFonts w:ascii="Courier New" w:hAnsi="Courier New" w:cs="Courier New"/>
        </w:rPr>
        <w:t xml:space="preserve"> = {A, C, G, T</w:t>
      </w:r>
      <w:r w:rsidR="00AA5195">
        <w:rPr>
          <w:rFonts w:ascii="Courier New" w:hAnsi="Courier New" w:cs="Courier New"/>
        </w:rPr>
        <w:t>, N</w:t>
      </w:r>
      <w:r>
        <w:rPr>
          <w:rFonts w:ascii="Courier New" w:hAnsi="Courier New" w:cs="Courier New"/>
        </w:rPr>
        <w:t>}</w:t>
      </w:r>
      <w:r w:rsidR="004B5401">
        <w:rPr>
          <w:rFonts w:ascii="Courier New" w:hAnsi="Courier New" w:cs="Courier New"/>
        </w:rPr>
        <w:t>;</w:t>
      </w:r>
    </w:p>
    <w:p w14:paraId="21790393" w14:textId="3A8AF4F2" w:rsidR="008B5752" w:rsidRPr="008A570A" w:rsidRDefault="008B5752">
      <w:pPr>
        <w:rPr>
          <w:rFonts w:ascii="Courier New" w:hAnsi="Courier New" w:cs="Courier New"/>
        </w:rPr>
      </w:pPr>
      <w:r w:rsidRPr="00C81895">
        <w:rPr>
          <w:rFonts w:ascii="Courier New" w:hAnsi="Courier New" w:cs="Courier New"/>
          <w:b/>
        </w:rPr>
        <w:t>const</w:t>
      </w:r>
      <w:r>
        <w:rPr>
          <w:rFonts w:ascii="Courier New" w:hAnsi="Courier New" w:cs="Courier New"/>
        </w:rPr>
        <w:t xml:space="preserve"> </w:t>
      </w:r>
      <w:r w:rsidRPr="00C81895">
        <w:rPr>
          <w:rFonts w:ascii="Courier New" w:hAnsi="Courier New" w:cs="Courier New"/>
          <w:b/>
        </w:rPr>
        <w:t>unsigned</w:t>
      </w:r>
      <w:r>
        <w:rPr>
          <w:rFonts w:ascii="Courier New" w:hAnsi="Courier New" w:cs="Courier New"/>
        </w:rPr>
        <w:t xml:space="preserve"> BITWIDTH = 10;</w:t>
      </w:r>
    </w:p>
    <w:p w14:paraId="0EFFDB9B" w14:textId="49D53435" w:rsidR="00F567A8" w:rsidRDefault="00C81831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905C2E" w:rsidRPr="00386E7E">
        <w:rPr>
          <w:rFonts w:ascii="Courier New" w:hAnsi="Courier New" w:cs="Courier New"/>
          <w:b/>
        </w:rPr>
        <w:t>signed</w:t>
      </w:r>
      <w:r w:rsidR="00905C2E">
        <w:rPr>
          <w:rFonts w:ascii="Courier New" w:hAnsi="Courier New" w:cs="Courier New"/>
        </w:rPr>
        <w:t>&lt;</w:t>
      </w:r>
      <w:r w:rsidR="008B5752">
        <w:rPr>
          <w:rFonts w:ascii="Courier New" w:hAnsi="Courier New" w:cs="Courier New"/>
        </w:rPr>
        <w:t>BITWIDTH</w:t>
      </w:r>
      <w:r w:rsidR="00905C2E">
        <w:rPr>
          <w:rFonts w:ascii="Courier New" w:hAnsi="Courier New" w:cs="Courier New"/>
        </w:rPr>
        <w:t xml:space="preserve">&gt; </w:t>
      </w:r>
      <w:r w:rsidR="00F567A8">
        <w:rPr>
          <w:rFonts w:ascii="Courier New" w:hAnsi="Courier New" w:cs="Courier New"/>
        </w:rPr>
        <w:t>H[][];</w:t>
      </w:r>
    </w:p>
    <w:p w14:paraId="5B0F52AD" w14:textId="50500C0C" w:rsidR="00F567A8" w:rsidRDefault="00F567A8">
      <w:pPr>
        <w:rPr>
          <w:rFonts w:ascii="Courier New" w:hAnsi="Courier New" w:cs="Courier New"/>
        </w:rPr>
      </w:pPr>
      <w:r w:rsidRPr="00386E7E">
        <w:rPr>
          <w:rFonts w:ascii="Courier New" w:hAnsi="Courier New" w:cs="Courier New"/>
          <w:b/>
        </w:rPr>
        <w:t>cell</w:t>
      </w:r>
      <w:r>
        <w:rPr>
          <w:rFonts w:ascii="Courier New" w:hAnsi="Courier New" w:cs="Courier New"/>
        </w:rPr>
        <w:t>(</w:t>
      </w:r>
      <w:r w:rsidRPr="00386E7E">
        <w:rPr>
          <w:rFonts w:ascii="Courier New" w:hAnsi="Courier New" w:cs="Courier New"/>
          <w:b/>
        </w:rPr>
        <w:t>signed</w:t>
      </w:r>
      <w:r w:rsidR="008B5752">
        <w:rPr>
          <w:rFonts w:ascii="Courier New" w:hAnsi="Courier New" w:cs="Courier New"/>
        </w:rPr>
        <w:t>&lt;BITWIDTH</w:t>
      </w:r>
      <w:r>
        <w:rPr>
          <w:rFonts w:ascii="Courier New" w:hAnsi="Courier New" w:cs="Courier New"/>
        </w:rPr>
        <w:t xml:space="preserve">&gt; match, </w:t>
      </w:r>
      <w:r w:rsidRPr="00386E7E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8B5752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>&gt; mismatch,</w:t>
      </w:r>
    </w:p>
    <w:p w14:paraId="1025163E" w14:textId="152B6F24" w:rsidR="00AA5195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386E7E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8B5752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 xml:space="preserve">&gt; insert, </w:t>
      </w:r>
      <w:r w:rsidRPr="00386E7E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8B5752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>&gt; delete</w:t>
      </w:r>
      <w:r w:rsidR="00AA5195">
        <w:rPr>
          <w:rFonts w:ascii="Courier New" w:hAnsi="Courier New" w:cs="Courier New"/>
        </w:rPr>
        <w:t>,</w:t>
      </w:r>
    </w:p>
    <w:p w14:paraId="5C869720" w14:textId="4C846D10" w:rsidR="00F567A8" w:rsidRDefault="00AA5195" w:rsidP="00AA51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386E7E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8B5752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>&gt; N_penalty</w:t>
      </w:r>
      <w:r w:rsidR="00F567A8">
        <w:rPr>
          <w:rFonts w:ascii="Courier New" w:hAnsi="Courier New" w:cs="Courier New"/>
        </w:rPr>
        <w:t>) {</w:t>
      </w:r>
    </w:p>
    <w:p w14:paraId="3B106832" w14:textId="3D30A358" w:rsidR="00F567A8" w:rsidRDefault="004E31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F567A8" w:rsidRPr="00386E7E">
        <w:rPr>
          <w:rFonts w:ascii="Courier New" w:hAnsi="Courier New" w:cs="Courier New"/>
          <w:b/>
        </w:rPr>
        <w:t>signed</w:t>
      </w:r>
      <w:r w:rsidR="00F567A8">
        <w:rPr>
          <w:rFonts w:ascii="Courier New" w:hAnsi="Courier New" w:cs="Courier New"/>
        </w:rPr>
        <w:t>&lt;</w:t>
      </w:r>
      <w:r w:rsidR="008B5752">
        <w:rPr>
          <w:rFonts w:ascii="Courier New" w:hAnsi="Courier New" w:cs="Courier New"/>
        </w:rPr>
        <w:t>BITWIDTH</w:t>
      </w:r>
      <w:r w:rsidR="00F567A8">
        <w:rPr>
          <w:rFonts w:ascii="Courier New" w:hAnsi="Courier New" w:cs="Courier New"/>
        </w:rPr>
        <w:t xml:space="preserve">&gt; </w:t>
      </w:r>
      <w:r w:rsidR="00146330">
        <w:rPr>
          <w:rFonts w:ascii="Courier New" w:hAnsi="Courier New" w:cs="Courier New"/>
        </w:rPr>
        <w:t>substitute</w:t>
      </w:r>
      <w:r w:rsidR="00F567A8">
        <w:rPr>
          <w:rFonts w:ascii="Courier New" w:hAnsi="Courier New" w:cs="Courier New"/>
        </w:rPr>
        <w:t>;</w:t>
      </w:r>
    </w:p>
    <w:p w14:paraId="3E958278" w14:textId="70F7F5B6" w:rsidR="00AA5195" w:rsidRDefault="00AA51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86E7E">
        <w:rPr>
          <w:rFonts w:ascii="Courier New" w:hAnsi="Courier New" w:cs="Courier New"/>
          <w:b/>
        </w:rPr>
        <w:t>if</w:t>
      </w:r>
      <w:r>
        <w:rPr>
          <w:rFonts w:ascii="Courier New" w:hAnsi="Courier New" w:cs="Courier New"/>
        </w:rPr>
        <w:t xml:space="preserve"> (</w:t>
      </w:r>
      <w:r w:rsidR="001531B6">
        <w:rPr>
          <w:rFonts w:ascii="Courier New" w:hAnsi="Courier New" w:cs="Courier New"/>
          <w:b/>
        </w:rPr>
        <w:t>query_char</w:t>
      </w:r>
      <w:r>
        <w:rPr>
          <w:rFonts w:ascii="Courier New" w:hAnsi="Courier New" w:cs="Courier New"/>
        </w:rPr>
        <w:t xml:space="preserve"> == N || </w:t>
      </w:r>
      <w:r w:rsidR="001531B6">
        <w:rPr>
          <w:rFonts w:ascii="Courier New" w:hAnsi="Courier New" w:cs="Courier New"/>
          <w:b/>
        </w:rPr>
        <w:t>ref_char</w:t>
      </w:r>
      <w:r>
        <w:rPr>
          <w:rFonts w:ascii="Courier New" w:hAnsi="Courier New" w:cs="Courier New"/>
        </w:rPr>
        <w:t xml:space="preserve"> == N) {</w:t>
      </w:r>
    </w:p>
    <w:p w14:paraId="08BB0C11" w14:textId="03BCCDB0" w:rsidR="00AA5195" w:rsidRDefault="005658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46330">
        <w:rPr>
          <w:rFonts w:ascii="Courier New" w:hAnsi="Courier New" w:cs="Courier New"/>
        </w:rPr>
        <w:t>substitute</w:t>
      </w:r>
      <w:r>
        <w:rPr>
          <w:rFonts w:ascii="Courier New" w:hAnsi="Courier New" w:cs="Courier New"/>
        </w:rPr>
        <w:t xml:space="preserve"> = N_penalty;</w:t>
      </w:r>
    </w:p>
    <w:p w14:paraId="0B8693E6" w14:textId="017DDD3B" w:rsidR="00F567A8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5658AC">
        <w:rPr>
          <w:rFonts w:ascii="Courier New" w:hAnsi="Courier New" w:cs="Courier New"/>
        </w:rPr>
        <w:t xml:space="preserve">} </w:t>
      </w:r>
      <w:r w:rsidR="005658AC" w:rsidRPr="00386E7E">
        <w:rPr>
          <w:rFonts w:ascii="Courier New" w:hAnsi="Courier New" w:cs="Courier New"/>
          <w:b/>
        </w:rPr>
        <w:t>else</w:t>
      </w:r>
      <w:r w:rsidR="005658AC">
        <w:rPr>
          <w:rFonts w:ascii="Courier New" w:hAnsi="Courier New" w:cs="Courier New"/>
        </w:rPr>
        <w:t xml:space="preserve"> </w:t>
      </w:r>
      <w:r w:rsidRPr="00386E7E">
        <w:rPr>
          <w:rFonts w:ascii="Courier New" w:hAnsi="Courier New" w:cs="Courier New"/>
          <w:b/>
        </w:rPr>
        <w:t>if</w:t>
      </w:r>
      <w:r>
        <w:rPr>
          <w:rFonts w:ascii="Courier New" w:hAnsi="Courier New" w:cs="Courier New"/>
        </w:rPr>
        <w:t xml:space="preserve"> (</w:t>
      </w:r>
      <w:r w:rsidR="001531B6">
        <w:rPr>
          <w:rFonts w:ascii="Courier New" w:hAnsi="Courier New" w:cs="Courier New"/>
          <w:b/>
        </w:rPr>
        <w:t>query_char</w:t>
      </w:r>
      <w:r>
        <w:rPr>
          <w:rFonts w:ascii="Courier New" w:hAnsi="Courier New" w:cs="Courier New"/>
        </w:rPr>
        <w:t xml:space="preserve"> == </w:t>
      </w:r>
      <w:r w:rsidR="001531B6">
        <w:rPr>
          <w:rFonts w:ascii="Courier New" w:hAnsi="Courier New" w:cs="Courier New"/>
          <w:b/>
        </w:rPr>
        <w:t>ref_char</w:t>
      </w:r>
      <w:r>
        <w:rPr>
          <w:rFonts w:ascii="Courier New" w:hAnsi="Courier New" w:cs="Courier New"/>
        </w:rPr>
        <w:t>) {</w:t>
      </w:r>
    </w:p>
    <w:p w14:paraId="12F369DA" w14:textId="7D2B9075" w:rsidR="00F567A8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46330">
        <w:rPr>
          <w:rFonts w:ascii="Courier New" w:hAnsi="Courier New" w:cs="Courier New"/>
        </w:rPr>
        <w:t>substitute</w:t>
      </w:r>
      <w:r>
        <w:rPr>
          <w:rFonts w:ascii="Courier New" w:hAnsi="Courier New" w:cs="Courier New"/>
        </w:rPr>
        <w:t xml:space="preserve"> = match;</w:t>
      </w:r>
    </w:p>
    <w:p w14:paraId="25FB4F58" w14:textId="722244FD" w:rsidR="00F567A8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 </w:t>
      </w:r>
      <w:r w:rsidRPr="00386E7E">
        <w:rPr>
          <w:rFonts w:ascii="Courier New" w:hAnsi="Courier New" w:cs="Courier New"/>
          <w:b/>
        </w:rPr>
        <w:t>else</w:t>
      </w:r>
      <w:r>
        <w:rPr>
          <w:rFonts w:ascii="Courier New" w:hAnsi="Courier New" w:cs="Courier New"/>
        </w:rPr>
        <w:t xml:space="preserve"> {</w:t>
      </w:r>
    </w:p>
    <w:p w14:paraId="1B173FD8" w14:textId="0B51C933" w:rsidR="00F567A8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46330">
        <w:rPr>
          <w:rFonts w:ascii="Courier New" w:hAnsi="Courier New" w:cs="Courier New"/>
        </w:rPr>
        <w:t>substitute</w:t>
      </w:r>
      <w:r>
        <w:rPr>
          <w:rFonts w:ascii="Courier New" w:hAnsi="Courier New" w:cs="Courier New"/>
        </w:rPr>
        <w:t xml:space="preserve"> = mismatch;</w:t>
      </w:r>
    </w:p>
    <w:p w14:paraId="1B24763A" w14:textId="01F9E306" w:rsidR="00F567A8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649D3999" w14:textId="5A23D3E1" w:rsidR="00F567A8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H[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386E7E">
        <w:rPr>
          <w:rFonts w:ascii="Courier New" w:hAnsi="Courier New" w:cs="Courier New"/>
          <w:b/>
        </w:rPr>
        <w:t>max</w:t>
      </w:r>
      <w:r>
        <w:rPr>
          <w:rFonts w:ascii="Courier New" w:hAnsi="Courier New" w:cs="Courier New"/>
        </w:rPr>
        <w:t>(0,</w:t>
      </w:r>
    </w:p>
    <w:p w14:paraId="61973C9C" w14:textId="289C66F1" w:rsidR="00F567A8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H[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-1][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-1] + </w:t>
      </w:r>
      <w:r w:rsidR="00146330">
        <w:rPr>
          <w:rFonts w:ascii="Courier New" w:hAnsi="Courier New" w:cs="Courier New"/>
        </w:rPr>
        <w:t>sub</w:t>
      </w:r>
      <w:r w:rsidR="008D5968">
        <w:rPr>
          <w:rFonts w:ascii="Courier New" w:hAnsi="Courier New" w:cs="Courier New"/>
        </w:rPr>
        <w:t>stitute</w:t>
      </w:r>
      <w:r>
        <w:rPr>
          <w:rFonts w:ascii="Courier New" w:hAnsi="Courier New" w:cs="Courier New"/>
        </w:rPr>
        <w:t>,</w:t>
      </w:r>
    </w:p>
    <w:p w14:paraId="0DDA575E" w14:textId="4B5B7A87" w:rsidR="00F567A8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H[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-1][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 + insert,</w:t>
      </w:r>
    </w:p>
    <w:p w14:paraId="6C9AFA8C" w14:textId="19579A8B" w:rsidR="00F567A8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H[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-1] + delete);</w:t>
      </w:r>
    </w:p>
    <w:p w14:paraId="716A3F27" w14:textId="36CA6D1C" w:rsidR="00F567A8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4059FA6" w14:textId="2873A4B4" w:rsidR="00F567A8" w:rsidRDefault="002D4373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condition</w:t>
      </w:r>
      <w:r w:rsidR="00F567A8">
        <w:rPr>
          <w:rFonts w:ascii="Courier New" w:hAnsi="Courier New" w:cs="Courier New"/>
        </w:rPr>
        <w:t>(</w:t>
      </w:r>
      <w:r w:rsidR="00F567A8" w:rsidRPr="00386E7E">
        <w:rPr>
          <w:rFonts w:ascii="Courier New" w:hAnsi="Courier New" w:cs="Courier New"/>
          <w:b/>
        </w:rPr>
        <w:t>signed</w:t>
      </w:r>
      <w:r w:rsidR="008B5752">
        <w:rPr>
          <w:rFonts w:ascii="Courier New" w:hAnsi="Courier New" w:cs="Courier New"/>
        </w:rPr>
        <w:t>&lt;BITWIDTH</w:t>
      </w:r>
      <w:r w:rsidR="00F567A8">
        <w:rPr>
          <w:rFonts w:ascii="Courier New" w:hAnsi="Courier New" w:cs="Courier New"/>
        </w:rPr>
        <w:t>&gt;</w:t>
      </w:r>
      <w:r w:rsidR="00A50506">
        <w:rPr>
          <w:rFonts w:ascii="Courier New" w:hAnsi="Courier New" w:cs="Courier New"/>
        </w:rPr>
        <w:t xml:space="preserve"> threshold) {</w:t>
      </w:r>
    </w:p>
    <w:p w14:paraId="6DF03036" w14:textId="6AA1A315" w:rsidR="00A50506" w:rsidRDefault="00A505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86E7E">
        <w:rPr>
          <w:rFonts w:ascii="Courier New" w:hAnsi="Courier New" w:cs="Courier New"/>
          <w:b/>
        </w:rPr>
        <w:t>if</w:t>
      </w:r>
      <w:r>
        <w:rPr>
          <w:rFonts w:ascii="Courier New" w:hAnsi="Courier New" w:cs="Courier New"/>
        </w:rPr>
        <w:t xml:space="preserve"> (H[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 &gt;= threshold) {</w:t>
      </w:r>
    </w:p>
    <w:p w14:paraId="0457424E" w14:textId="3E183F2C" w:rsidR="00A50506" w:rsidRDefault="00A505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386E7E">
        <w:rPr>
          <w:rFonts w:ascii="Courier New" w:hAnsi="Courier New" w:cs="Courier New"/>
          <w:b/>
        </w:rPr>
        <w:t>report</w:t>
      </w:r>
      <w:r>
        <w:rPr>
          <w:rFonts w:ascii="Courier New" w:hAnsi="Courier New" w:cs="Courier New"/>
        </w:rPr>
        <w:t>();</w:t>
      </w:r>
    </w:p>
    <w:p w14:paraId="22A0B5A0" w14:textId="7D388CB1" w:rsidR="00A50506" w:rsidRDefault="00A505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6B0086DF" w14:textId="3DAED5F5" w:rsidR="006B7009" w:rsidRDefault="00A505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E430B6E" w14:textId="5DDC84C5" w:rsidR="006B7009" w:rsidRDefault="009A75DB" w:rsidP="00685381">
      <w:pPr>
        <w:pStyle w:val="Heading2"/>
      </w:pPr>
      <w:r>
        <w:t xml:space="preserve">4.3 </w:t>
      </w:r>
      <w:r w:rsidR="007C5718">
        <w:t>A</w:t>
      </w:r>
      <w:r w:rsidR="003959F7">
        <w:t>ffine gap penalty</w:t>
      </w:r>
    </w:p>
    <w:p w14:paraId="162461A6" w14:textId="3DAD4D4F" w:rsidR="00685381" w:rsidRDefault="00685381" w:rsidP="00685381">
      <w:pPr>
        <w:rPr>
          <w:rFonts w:ascii="Courier New" w:hAnsi="Courier New" w:cs="Courier New"/>
        </w:rPr>
      </w:pPr>
      <w:r w:rsidRPr="00386E7E">
        <w:rPr>
          <w:rFonts w:ascii="Courier New" w:hAnsi="Courier New" w:cs="Courier New"/>
          <w:b/>
        </w:rPr>
        <w:t>alphabet</w:t>
      </w:r>
      <w:r>
        <w:rPr>
          <w:rFonts w:ascii="Courier New" w:hAnsi="Courier New" w:cs="Courier New"/>
        </w:rPr>
        <w:t xml:space="preserve"> = {A, C, G, T, N}</w:t>
      </w:r>
      <w:r w:rsidR="004B5401">
        <w:rPr>
          <w:rFonts w:ascii="Courier New" w:hAnsi="Courier New" w:cs="Courier New"/>
        </w:rPr>
        <w:t>;</w:t>
      </w:r>
    </w:p>
    <w:p w14:paraId="0758CE49" w14:textId="74EE6F94" w:rsidR="0096121D" w:rsidRPr="008A570A" w:rsidRDefault="0096121D" w:rsidP="00685381">
      <w:pPr>
        <w:rPr>
          <w:rFonts w:ascii="Courier New" w:hAnsi="Courier New" w:cs="Courier New"/>
        </w:rPr>
      </w:pPr>
      <w:r w:rsidRPr="00C81895">
        <w:rPr>
          <w:rFonts w:ascii="Courier New" w:hAnsi="Courier New" w:cs="Courier New"/>
          <w:b/>
        </w:rPr>
        <w:t>const</w:t>
      </w:r>
      <w:r>
        <w:rPr>
          <w:rFonts w:ascii="Courier New" w:hAnsi="Courier New" w:cs="Courier New"/>
        </w:rPr>
        <w:t xml:space="preserve"> </w:t>
      </w:r>
      <w:r w:rsidRPr="00C81895">
        <w:rPr>
          <w:rFonts w:ascii="Courier New" w:hAnsi="Courier New" w:cs="Courier New"/>
          <w:b/>
        </w:rPr>
        <w:t>unsigned</w:t>
      </w:r>
      <w:r>
        <w:rPr>
          <w:rFonts w:ascii="Courier New" w:hAnsi="Courier New" w:cs="Courier New"/>
        </w:rPr>
        <w:t xml:space="preserve"> BITWIDTH = 18;</w:t>
      </w:r>
    </w:p>
    <w:p w14:paraId="0CC2EB89" w14:textId="1F1B9508" w:rsidR="00685381" w:rsidRDefault="00E03464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685381" w:rsidRPr="00386E7E">
        <w:rPr>
          <w:rFonts w:ascii="Courier New" w:hAnsi="Courier New" w:cs="Courier New"/>
          <w:b/>
        </w:rPr>
        <w:t>signed</w:t>
      </w:r>
      <w:r w:rsidR="00685381">
        <w:rPr>
          <w:rFonts w:ascii="Courier New" w:hAnsi="Courier New" w:cs="Courier New"/>
        </w:rPr>
        <w:t>&lt;</w:t>
      </w:r>
      <w:r w:rsidR="006D6BDF">
        <w:rPr>
          <w:rFonts w:ascii="Courier New" w:hAnsi="Courier New" w:cs="Courier New"/>
        </w:rPr>
        <w:t>BITWIDTH</w:t>
      </w:r>
      <w:r w:rsidR="00685381">
        <w:rPr>
          <w:rFonts w:ascii="Courier New" w:hAnsi="Courier New" w:cs="Courier New"/>
        </w:rPr>
        <w:t>&gt; M[][];</w:t>
      </w:r>
    </w:p>
    <w:p w14:paraId="0BD77081" w14:textId="003107B0" w:rsidR="00685381" w:rsidRDefault="00E03464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761DF1" w:rsidRPr="00386E7E">
        <w:rPr>
          <w:rFonts w:ascii="Courier New" w:hAnsi="Courier New" w:cs="Courier New"/>
          <w:b/>
        </w:rPr>
        <w:t>signed</w:t>
      </w:r>
      <w:r w:rsidR="00761DF1">
        <w:rPr>
          <w:rFonts w:ascii="Courier New" w:hAnsi="Courier New" w:cs="Courier New"/>
        </w:rPr>
        <w:t>&lt;</w:t>
      </w:r>
      <w:r w:rsidR="0096121D">
        <w:rPr>
          <w:rFonts w:ascii="Courier New" w:hAnsi="Courier New" w:cs="Courier New"/>
        </w:rPr>
        <w:t>BITWIDTH</w:t>
      </w:r>
      <w:r w:rsidR="00685381">
        <w:rPr>
          <w:rFonts w:ascii="Courier New" w:hAnsi="Courier New" w:cs="Courier New"/>
        </w:rPr>
        <w:t>&gt; I[][];</w:t>
      </w:r>
    </w:p>
    <w:p w14:paraId="6303B63D" w14:textId="74008BC1" w:rsidR="00685381" w:rsidRDefault="00E03464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761DF1" w:rsidRPr="00386E7E">
        <w:rPr>
          <w:rFonts w:ascii="Courier New" w:hAnsi="Courier New" w:cs="Courier New"/>
          <w:b/>
        </w:rPr>
        <w:t>signed</w:t>
      </w:r>
      <w:r w:rsidR="00761DF1">
        <w:rPr>
          <w:rFonts w:ascii="Courier New" w:hAnsi="Courier New" w:cs="Courier New"/>
        </w:rPr>
        <w:t>&lt;</w:t>
      </w:r>
      <w:r w:rsidR="0096121D">
        <w:rPr>
          <w:rFonts w:ascii="Courier New" w:hAnsi="Courier New" w:cs="Courier New"/>
        </w:rPr>
        <w:t>BITWIDTH</w:t>
      </w:r>
      <w:r w:rsidR="00685381">
        <w:rPr>
          <w:rFonts w:ascii="Courier New" w:hAnsi="Courier New" w:cs="Courier New"/>
        </w:rPr>
        <w:t>&gt; D[][];</w:t>
      </w:r>
    </w:p>
    <w:p w14:paraId="2CD28C29" w14:textId="64C275D5" w:rsidR="00685381" w:rsidRDefault="00685381" w:rsidP="00685381">
      <w:pPr>
        <w:rPr>
          <w:rFonts w:ascii="Courier New" w:hAnsi="Courier New" w:cs="Courier New"/>
        </w:rPr>
      </w:pPr>
      <w:r w:rsidRPr="00386E7E">
        <w:rPr>
          <w:rFonts w:ascii="Courier New" w:hAnsi="Courier New" w:cs="Courier New"/>
          <w:b/>
        </w:rPr>
        <w:t>cell</w:t>
      </w:r>
      <w:r>
        <w:rPr>
          <w:rFonts w:ascii="Courier New" w:hAnsi="Courier New" w:cs="Courier New"/>
        </w:rPr>
        <w:t>(</w:t>
      </w:r>
      <w:r w:rsidR="00761DF1" w:rsidRPr="00386E7E">
        <w:rPr>
          <w:rFonts w:ascii="Courier New" w:hAnsi="Courier New" w:cs="Courier New"/>
          <w:b/>
        </w:rPr>
        <w:t>signed</w:t>
      </w:r>
      <w:r w:rsidR="00761DF1">
        <w:rPr>
          <w:rFonts w:ascii="Courier New" w:hAnsi="Courier New" w:cs="Courier New"/>
        </w:rPr>
        <w:t>&lt;</w:t>
      </w:r>
      <w:r w:rsidR="0096121D">
        <w:rPr>
          <w:rFonts w:ascii="Courier New" w:hAnsi="Courier New" w:cs="Courier New"/>
        </w:rPr>
        <w:t>BITWIDTH</w:t>
      </w:r>
      <w:r w:rsidR="00761DF1">
        <w:rPr>
          <w:rFonts w:ascii="Courier New" w:hAnsi="Courier New" w:cs="Courier New"/>
        </w:rPr>
        <w:t xml:space="preserve">&gt; match, </w:t>
      </w:r>
      <w:r w:rsidR="00761DF1" w:rsidRPr="00386E7E">
        <w:rPr>
          <w:rFonts w:ascii="Courier New" w:hAnsi="Courier New" w:cs="Courier New"/>
          <w:b/>
        </w:rPr>
        <w:t>signed</w:t>
      </w:r>
      <w:r w:rsidR="00761DF1">
        <w:rPr>
          <w:rFonts w:ascii="Courier New" w:hAnsi="Courier New" w:cs="Courier New"/>
        </w:rPr>
        <w:t>&lt;</w:t>
      </w:r>
      <w:r w:rsidR="0096121D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>&gt; mismatch,</w:t>
      </w:r>
    </w:p>
    <w:p w14:paraId="3C085373" w14:textId="77777777" w:rsidR="0096121D" w:rsidRDefault="00761DF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386E7E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96121D">
        <w:rPr>
          <w:rFonts w:ascii="Courier New" w:hAnsi="Courier New" w:cs="Courier New"/>
        </w:rPr>
        <w:t>BITWIDTH</w:t>
      </w:r>
      <w:r w:rsidR="00685381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 xml:space="preserve">gap_open, </w:t>
      </w:r>
    </w:p>
    <w:p w14:paraId="2457CCE0" w14:textId="220B9F0C" w:rsidR="00685381" w:rsidRDefault="0096121D" w:rsidP="0096121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761DF1" w:rsidRPr="00386E7E">
        <w:rPr>
          <w:rFonts w:ascii="Courier New" w:hAnsi="Courier New" w:cs="Courier New"/>
          <w:b/>
        </w:rPr>
        <w:t>signed</w:t>
      </w:r>
      <w:r w:rsidR="00761DF1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BITWIDTH</w:t>
      </w:r>
      <w:r w:rsidR="00685381">
        <w:rPr>
          <w:rFonts w:ascii="Courier New" w:hAnsi="Courier New" w:cs="Courier New"/>
        </w:rPr>
        <w:t>&gt; gap_extend,</w:t>
      </w:r>
    </w:p>
    <w:p w14:paraId="575B67E5" w14:textId="75E13432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386E7E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96121D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>&gt; N_penalty) {</w:t>
      </w:r>
    </w:p>
    <w:p w14:paraId="68AD90B5" w14:textId="432C5CC8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761DF1" w:rsidRPr="00386E7E">
        <w:rPr>
          <w:rFonts w:ascii="Courier New" w:hAnsi="Courier New" w:cs="Courier New"/>
          <w:b/>
        </w:rPr>
        <w:t>signed</w:t>
      </w:r>
      <w:r w:rsidR="00761DF1">
        <w:rPr>
          <w:rFonts w:ascii="Courier New" w:hAnsi="Courier New" w:cs="Courier New"/>
        </w:rPr>
        <w:t>&lt;</w:t>
      </w:r>
      <w:r w:rsidR="0096121D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 xml:space="preserve">&gt; </w:t>
      </w:r>
      <w:r w:rsidR="003134E4">
        <w:rPr>
          <w:rFonts w:ascii="Courier New" w:hAnsi="Courier New" w:cs="Courier New"/>
        </w:rPr>
        <w:t>substitute</w:t>
      </w:r>
      <w:r>
        <w:rPr>
          <w:rFonts w:ascii="Courier New" w:hAnsi="Courier New" w:cs="Courier New"/>
        </w:rPr>
        <w:t>;</w:t>
      </w:r>
    </w:p>
    <w:p w14:paraId="65956BC2" w14:textId="1C3E8891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86E7E">
        <w:rPr>
          <w:rFonts w:ascii="Courier New" w:hAnsi="Courier New" w:cs="Courier New"/>
          <w:b/>
        </w:rPr>
        <w:t>if</w:t>
      </w:r>
      <w:r>
        <w:rPr>
          <w:rFonts w:ascii="Courier New" w:hAnsi="Courier New" w:cs="Courier New"/>
        </w:rPr>
        <w:t xml:space="preserve"> (</w:t>
      </w:r>
      <w:r w:rsidR="001531B6">
        <w:rPr>
          <w:rFonts w:ascii="Courier New" w:hAnsi="Courier New" w:cs="Courier New"/>
          <w:b/>
        </w:rPr>
        <w:t>query_char</w:t>
      </w:r>
      <w:r>
        <w:rPr>
          <w:rFonts w:ascii="Courier New" w:hAnsi="Courier New" w:cs="Courier New"/>
        </w:rPr>
        <w:t xml:space="preserve"> == N || </w:t>
      </w:r>
      <w:r w:rsidR="001531B6">
        <w:rPr>
          <w:rFonts w:ascii="Courier New" w:hAnsi="Courier New" w:cs="Courier New"/>
          <w:b/>
        </w:rPr>
        <w:t>ref_char</w:t>
      </w:r>
      <w:r>
        <w:rPr>
          <w:rFonts w:ascii="Courier New" w:hAnsi="Courier New" w:cs="Courier New"/>
        </w:rPr>
        <w:t xml:space="preserve"> == N) {</w:t>
      </w:r>
    </w:p>
    <w:p w14:paraId="3053E2EB" w14:textId="4C746A12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3134E4">
        <w:rPr>
          <w:rFonts w:ascii="Courier New" w:hAnsi="Courier New" w:cs="Courier New"/>
        </w:rPr>
        <w:t xml:space="preserve">substitute </w:t>
      </w:r>
      <w:r>
        <w:rPr>
          <w:rFonts w:ascii="Courier New" w:hAnsi="Courier New" w:cs="Courier New"/>
        </w:rPr>
        <w:t>= N_penalty;</w:t>
      </w:r>
    </w:p>
    <w:p w14:paraId="1D352B5D" w14:textId="63B3F8F7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 </w:t>
      </w:r>
      <w:r w:rsidRPr="00386E7E">
        <w:rPr>
          <w:rFonts w:ascii="Courier New" w:hAnsi="Courier New" w:cs="Courier New"/>
          <w:b/>
        </w:rPr>
        <w:t>else</w:t>
      </w:r>
      <w:r>
        <w:rPr>
          <w:rFonts w:ascii="Courier New" w:hAnsi="Courier New" w:cs="Courier New"/>
        </w:rPr>
        <w:t xml:space="preserve"> </w:t>
      </w:r>
      <w:r w:rsidRPr="00386E7E">
        <w:rPr>
          <w:rFonts w:ascii="Courier New" w:hAnsi="Courier New" w:cs="Courier New"/>
          <w:b/>
        </w:rPr>
        <w:t>if</w:t>
      </w:r>
      <w:r>
        <w:rPr>
          <w:rFonts w:ascii="Courier New" w:hAnsi="Courier New" w:cs="Courier New"/>
        </w:rPr>
        <w:t xml:space="preserve"> (</w:t>
      </w:r>
      <w:r w:rsidR="001531B6">
        <w:rPr>
          <w:rFonts w:ascii="Courier New" w:hAnsi="Courier New" w:cs="Courier New"/>
          <w:b/>
        </w:rPr>
        <w:t>query_char</w:t>
      </w:r>
      <w:r>
        <w:rPr>
          <w:rFonts w:ascii="Courier New" w:hAnsi="Courier New" w:cs="Courier New"/>
        </w:rPr>
        <w:t xml:space="preserve"> == </w:t>
      </w:r>
      <w:r w:rsidR="001531B6">
        <w:rPr>
          <w:rFonts w:ascii="Courier New" w:hAnsi="Courier New" w:cs="Courier New"/>
          <w:b/>
        </w:rPr>
        <w:t>ref_char</w:t>
      </w:r>
      <w:r>
        <w:rPr>
          <w:rFonts w:ascii="Courier New" w:hAnsi="Courier New" w:cs="Courier New"/>
        </w:rPr>
        <w:t>) {</w:t>
      </w:r>
    </w:p>
    <w:p w14:paraId="1BCD4808" w14:textId="0DB0EAB3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3134E4">
        <w:rPr>
          <w:rFonts w:ascii="Courier New" w:hAnsi="Courier New" w:cs="Courier New"/>
        </w:rPr>
        <w:t xml:space="preserve">substitute </w:t>
      </w:r>
      <w:r>
        <w:rPr>
          <w:rFonts w:ascii="Courier New" w:hAnsi="Courier New" w:cs="Courier New"/>
        </w:rPr>
        <w:t>= match;</w:t>
      </w:r>
    </w:p>
    <w:p w14:paraId="2D512C0E" w14:textId="77777777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 </w:t>
      </w:r>
      <w:r w:rsidRPr="00386E7E">
        <w:rPr>
          <w:rFonts w:ascii="Courier New" w:hAnsi="Courier New" w:cs="Courier New"/>
          <w:b/>
        </w:rPr>
        <w:t>else</w:t>
      </w:r>
      <w:r>
        <w:rPr>
          <w:rFonts w:ascii="Courier New" w:hAnsi="Courier New" w:cs="Courier New"/>
        </w:rPr>
        <w:t xml:space="preserve"> {</w:t>
      </w:r>
    </w:p>
    <w:p w14:paraId="1E13E410" w14:textId="01006365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3134E4">
        <w:rPr>
          <w:rFonts w:ascii="Courier New" w:hAnsi="Courier New" w:cs="Courier New"/>
        </w:rPr>
        <w:t xml:space="preserve">substitute </w:t>
      </w:r>
      <w:r>
        <w:rPr>
          <w:rFonts w:ascii="Courier New" w:hAnsi="Courier New" w:cs="Courier New"/>
        </w:rPr>
        <w:t>= mismatch;</w:t>
      </w:r>
    </w:p>
    <w:p w14:paraId="54A0079F" w14:textId="7752E254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1A514065" w14:textId="7FE4B46A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386E7E">
        <w:rPr>
          <w:rFonts w:ascii="Courier New" w:hAnsi="Courier New" w:cs="Courier New"/>
          <w:b/>
        </w:rPr>
        <w:t>max</w:t>
      </w:r>
      <w:r>
        <w:rPr>
          <w:rFonts w:ascii="Courier New" w:hAnsi="Courier New" w:cs="Courier New"/>
        </w:rPr>
        <w:t>(M[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-1][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 + gap_open,</w:t>
      </w:r>
    </w:p>
    <w:p w14:paraId="3A20302B" w14:textId="4C00F8CD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-1][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 + gap_extend);</w:t>
      </w:r>
    </w:p>
    <w:p w14:paraId="03EA3BB3" w14:textId="5C2EBF59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386E7E">
        <w:rPr>
          <w:rFonts w:ascii="Courier New" w:hAnsi="Courier New" w:cs="Courier New"/>
          <w:b/>
        </w:rPr>
        <w:t>max</w:t>
      </w:r>
      <w:r>
        <w:rPr>
          <w:rFonts w:ascii="Courier New" w:hAnsi="Courier New" w:cs="Courier New"/>
        </w:rPr>
        <w:t>(M[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-1] + gap_open,</w:t>
      </w:r>
    </w:p>
    <w:p w14:paraId="7ECB794F" w14:textId="31F8D8AE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D[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-w] + gap_extend);</w:t>
      </w:r>
    </w:p>
    <w:p w14:paraId="18D123D0" w14:textId="5AB35B79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386E7E">
        <w:rPr>
          <w:rFonts w:ascii="Courier New" w:hAnsi="Courier New" w:cs="Courier New"/>
          <w:b/>
        </w:rPr>
        <w:t>max</w:t>
      </w:r>
      <w:r>
        <w:rPr>
          <w:rFonts w:ascii="Courier New" w:hAnsi="Courier New" w:cs="Courier New"/>
        </w:rPr>
        <w:t>(0,</w:t>
      </w:r>
    </w:p>
    <w:p w14:paraId="2A57A0D4" w14:textId="5CBE6CCF" w:rsidR="00685381" w:rsidRDefault="004E2AE6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M</w:t>
      </w:r>
      <w:r w:rsidR="00685381">
        <w:rPr>
          <w:rFonts w:ascii="Courier New" w:hAnsi="Courier New" w:cs="Courier New"/>
        </w:rPr>
        <w:t>[</w:t>
      </w:r>
      <w:r w:rsidR="00685381" w:rsidRPr="00386E7E">
        <w:rPr>
          <w:rFonts w:ascii="Courier New" w:hAnsi="Courier New" w:cs="Courier New"/>
          <w:b/>
        </w:rPr>
        <w:t>row</w:t>
      </w:r>
      <w:r w:rsidR="00685381">
        <w:rPr>
          <w:rFonts w:ascii="Courier New" w:hAnsi="Courier New" w:cs="Courier New"/>
        </w:rPr>
        <w:t>-1][</w:t>
      </w:r>
      <w:r w:rsidR="00685381" w:rsidRPr="00386E7E">
        <w:rPr>
          <w:rFonts w:ascii="Courier New" w:hAnsi="Courier New" w:cs="Courier New"/>
          <w:b/>
        </w:rPr>
        <w:t>col</w:t>
      </w:r>
      <w:r w:rsidR="00685381">
        <w:rPr>
          <w:rFonts w:ascii="Courier New" w:hAnsi="Courier New" w:cs="Courier New"/>
        </w:rPr>
        <w:t xml:space="preserve">-1] + </w:t>
      </w:r>
      <w:r w:rsidR="003134E4">
        <w:rPr>
          <w:rFonts w:ascii="Courier New" w:hAnsi="Courier New" w:cs="Courier New"/>
        </w:rPr>
        <w:t>substitute</w:t>
      </w:r>
      <w:r w:rsidR="00685381">
        <w:rPr>
          <w:rFonts w:ascii="Courier New" w:hAnsi="Courier New" w:cs="Courier New"/>
        </w:rPr>
        <w:t>,</w:t>
      </w:r>
    </w:p>
    <w:p w14:paraId="7EC1BCAE" w14:textId="491BE247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],</w:t>
      </w:r>
    </w:p>
    <w:p w14:paraId="69704CFB" w14:textId="4DC4A1F9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D[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]);</w:t>
      </w:r>
    </w:p>
    <w:p w14:paraId="14461712" w14:textId="77777777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FEFD7DE" w14:textId="5D273D7D" w:rsidR="00685381" w:rsidRDefault="002D4373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condition</w:t>
      </w:r>
      <w:r w:rsidR="00761DF1">
        <w:rPr>
          <w:rFonts w:ascii="Courier New" w:hAnsi="Courier New" w:cs="Courier New"/>
        </w:rPr>
        <w:t>(</w:t>
      </w:r>
      <w:r w:rsidR="00761DF1" w:rsidRPr="00386E7E">
        <w:rPr>
          <w:rFonts w:ascii="Courier New" w:hAnsi="Courier New" w:cs="Courier New"/>
          <w:b/>
        </w:rPr>
        <w:t>signed</w:t>
      </w:r>
      <w:r w:rsidR="00761DF1">
        <w:rPr>
          <w:rFonts w:ascii="Courier New" w:hAnsi="Courier New" w:cs="Courier New"/>
        </w:rPr>
        <w:t>&lt;</w:t>
      </w:r>
      <w:r w:rsidR="0096121D">
        <w:rPr>
          <w:rFonts w:ascii="Courier New" w:hAnsi="Courier New" w:cs="Courier New"/>
        </w:rPr>
        <w:t>BITWIDTH</w:t>
      </w:r>
      <w:r w:rsidR="00685381">
        <w:rPr>
          <w:rFonts w:ascii="Courier New" w:hAnsi="Courier New" w:cs="Courier New"/>
        </w:rPr>
        <w:t>&gt; threshold) {</w:t>
      </w:r>
    </w:p>
    <w:p w14:paraId="0F3940AF" w14:textId="46756528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761DF1" w:rsidRPr="00386E7E">
        <w:rPr>
          <w:rFonts w:ascii="Courier New" w:hAnsi="Courier New" w:cs="Courier New"/>
          <w:b/>
        </w:rPr>
        <w:t>if</w:t>
      </w:r>
      <w:r w:rsidR="00761DF1">
        <w:rPr>
          <w:rFonts w:ascii="Courier New" w:hAnsi="Courier New" w:cs="Courier New"/>
        </w:rPr>
        <w:t xml:space="preserve"> (M</w:t>
      </w:r>
      <w:r>
        <w:rPr>
          <w:rFonts w:ascii="Courier New" w:hAnsi="Courier New" w:cs="Courier New"/>
        </w:rPr>
        <w:t>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 &gt;= threshold) {</w:t>
      </w:r>
    </w:p>
    <w:p w14:paraId="227335AB" w14:textId="77777777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386E7E">
        <w:rPr>
          <w:rFonts w:ascii="Courier New" w:hAnsi="Courier New" w:cs="Courier New"/>
          <w:b/>
        </w:rPr>
        <w:t>report</w:t>
      </w:r>
      <w:r>
        <w:rPr>
          <w:rFonts w:ascii="Courier New" w:hAnsi="Courier New" w:cs="Courier New"/>
        </w:rPr>
        <w:t>();</w:t>
      </w:r>
    </w:p>
    <w:p w14:paraId="38DEAE86" w14:textId="77777777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5B7C624F" w14:textId="55FBF33A" w:rsidR="00685381" w:rsidRPr="00D6794A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4EE2585" w14:textId="719A2840" w:rsidR="0018128D" w:rsidRDefault="0018128D" w:rsidP="003134E4">
      <w:pPr>
        <w:pStyle w:val="Heading2"/>
      </w:pPr>
      <w:r>
        <w:t>4.4 Fixed substitution matrix</w:t>
      </w:r>
    </w:p>
    <w:p w14:paraId="3C31E22A" w14:textId="3C7BA2B8" w:rsidR="0018128D" w:rsidRDefault="0018128D" w:rsidP="0018128D">
      <w:pPr>
        <w:rPr>
          <w:rFonts w:ascii="Courier New" w:hAnsi="Courier New" w:cs="Courier New"/>
        </w:rPr>
      </w:pPr>
      <w:r w:rsidRPr="00AA6969">
        <w:rPr>
          <w:rFonts w:ascii="Courier New" w:hAnsi="Courier New" w:cs="Courier New"/>
          <w:b/>
        </w:rPr>
        <w:t>alphabet</w:t>
      </w:r>
      <w:r>
        <w:rPr>
          <w:rFonts w:ascii="Courier New" w:hAnsi="Courier New" w:cs="Courier New"/>
        </w:rPr>
        <w:t xml:space="preserve"> = {A, C, G, T}</w:t>
      </w:r>
      <w:r w:rsidR="004B5401">
        <w:rPr>
          <w:rFonts w:ascii="Courier New" w:hAnsi="Courier New" w:cs="Courier New"/>
        </w:rPr>
        <w:t>;</w:t>
      </w:r>
    </w:p>
    <w:p w14:paraId="60BE3342" w14:textId="77777777" w:rsidR="0018128D" w:rsidRDefault="0018128D" w:rsidP="0018128D">
      <w:pPr>
        <w:rPr>
          <w:rFonts w:ascii="Courier New" w:hAnsi="Courier New" w:cs="Courier New"/>
        </w:rPr>
      </w:pPr>
      <w:r w:rsidRPr="00C81895">
        <w:rPr>
          <w:rFonts w:ascii="Courier New" w:hAnsi="Courier New" w:cs="Courier New"/>
          <w:b/>
        </w:rPr>
        <w:t>const</w:t>
      </w:r>
      <w:r>
        <w:rPr>
          <w:rFonts w:ascii="Courier New" w:hAnsi="Courier New" w:cs="Courier New"/>
        </w:rPr>
        <w:t xml:space="preserve"> </w:t>
      </w:r>
      <w:r w:rsidRPr="00C81895">
        <w:rPr>
          <w:rFonts w:ascii="Courier New" w:hAnsi="Courier New" w:cs="Courier New"/>
          <w:b/>
        </w:rPr>
        <w:t>unsigned</w:t>
      </w:r>
      <w:r>
        <w:rPr>
          <w:rFonts w:ascii="Courier New" w:hAnsi="Courier New" w:cs="Courier New"/>
        </w:rPr>
        <w:t xml:space="preserve"> BITWIDTH = 18;</w:t>
      </w:r>
    </w:p>
    <w:p w14:paraId="5908360D" w14:textId="041176B1" w:rsidR="002931B0" w:rsidRDefault="0018128D" w:rsidP="0018128D">
      <w:pPr>
        <w:rPr>
          <w:rFonts w:ascii="Courier New" w:hAnsi="Courier New" w:cs="Courier New"/>
        </w:rPr>
      </w:pPr>
      <w:r w:rsidRPr="008E4C31">
        <w:rPr>
          <w:rFonts w:ascii="Courier New" w:hAnsi="Courier New" w:cs="Courier New"/>
          <w:b/>
        </w:rPr>
        <w:t>const</w:t>
      </w:r>
      <w:r>
        <w:rPr>
          <w:rFonts w:ascii="Courier New" w:hAnsi="Courier New" w:cs="Courier New"/>
        </w:rPr>
        <w:t xml:space="preserve"> </w:t>
      </w:r>
      <w:r w:rsidRPr="008E4C31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&lt;BITWIDTH&gt; HOXD55</w:t>
      </w:r>
      <w:r w:rsidR="00B9001E">
        <w:rPr>
          <w:rFonts w:ascii="Courier New" w:hAnsi="Courier New" w:cs="Courier New"/>
        </w:rPr>
        <w:t>[4</w:t>
      </w:r>
      <w:r>
        <w:rPr>
          <w:rFonts w:ascii="Courier New" w:hAnsi="Courier New" w:cs="Courier New"/>
        </w:rPr>
        <w:t>][</w:t>
      </w:r>
      <w:r w:rsidR="00B9001E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 xml:space="preserve">] = </w:t>
      </w:r>
      <w:r w:rsidR="002931B0">
        <w:rPr>
          <w:rFonts w:ascii="Courier New" w:hAnsi="Courier New" w:cs="Courier New"/>
        </w:rPr>
        <w:t>{</w:t>
      </w:r>
    </w:p>
    <w:p w14:paraId="4207254C" w14:textId="66D32ACE" w:rsidR="0018128D" w:rsidRDefault="002931B0" w:rsidP="002931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8128D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>91, -90, -25, -100},</w:t>
      </w:r>
    </w:p>
    <w:p w14:paraId="5E470D39" w14:textId="48604200" w:rsidR="002931B0" w:rsidRDefault="002931B0" w:rsidP="002931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{-90, 100, -100, -25},</w:t>
      </w:r>
    </w:p>
    <w:p w14:paraId="3047AA62" w14:textId="78C9175F" w:rsidR="002931B0" w:rsidRDefault="002931B0" w:rsidP="002931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{-25, -100, 100, -90},</w:t>
      </w:r>
    </w:p>
    <w:p w14:paraId="38648114" w14:textId="77777777" w:rsidR="00A20D06" w:rsidRDefault="002931B0" w:rsidP="002931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{-100, -25, -90, 91}</w:t>
      </w:r>
    </w:p>
    <w:p w14:paraId="2FD0D005" w14:textId="02B8B9B5" w:rsidR="002931B0" w:rsidRDefault="00A20D06" w:rsidP="002931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14:paraId="55928342" w14:textId="4E4011F4" w:rsidR="002931B0" w:rsidRDefault="00A20D06" w:rsidP="002931B0">
      <w:pPr>
        <w:rPr>
          <w:rFonts w:ascii="Courier New" w:hAnsi="Courier New" w:cs="Courier New"/>
        </w:rPr>
      </w:pPr>
      <w:r w:rsidRPr="008E4C31">
        <w:rPr>
          <w:rFonts w:ascii="Courier New" w:hAnsi="Courier New" w:cs="Courier New"/>
          <w:b/>
        </w:rPr>
        <w:t>const</w:t>
      </w:r>
      <w:r>
        <w:rPr>
          <w:rFonts w:ascii="Courier New" w:hAnsi="Courier New" w:cs="Courier New"/>
        </w:rPr>
        <w:t xml:space="preserve"> </w:t>
      </w:r>
      <w:r w:rsidRPr="008E4C31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&lt;BITWIDTH&gt; GAP_OPEN = -400;</w:t>
      </w:r>
    </w:p>
    <w:p w14:paraId="03B8F547" w14:textId="3D897CC7" w:rsidR="00A20D06" w:rsidRPr="008A570A" w:rsidRDefault="00A20D06" w:rsidP="002931B0">
      <w:pPr>
        <w:rPr>
          <w:rFonts w:ascii="Courier New" w:hAnsi="Courier New" w:cs="Courier New"/>
        </w:rPr>
      </w:pPr>
      <w:r w:rsidRPr="008E4C31">
        <w:rPr>
          <w:rFonts w:ascii="Courier New" w:hAnsi="Courier New" w:cs="Courier New"/>
          <w:b/>
        </w:rPr>
        <w:t>const</w:t>
      </w:r>
      <w:r>
        <w:rPr>
          <w:rFonts w:ascii="Courier New" w:hAnsi="Courier New" w:cs="Courier New"/>
        </w:rPr>
        <w:t xml:space="preserve"> </w:t>
      </w:r>
      <w:r w:rsidRPr="008E4C31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&lt;BITWIDTH&gt; GAP_EXTEND = -30;</w:t>
      </w:r>
    </w:p>
    <w:p w14:paraId="7BC1482F" w14:textId="5D61D8A4" w:rsidR="0018128D" w:rsidRDefault="00413776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18128D" w:rsidRPr="00AA6969">
        <w:rPr>
          <w:rFonts w:ascii="Courier New" w:hAnsi="Courier New" w:cs="Courier New"/>
          <w:b/>
        </w:rPr>
        <w:t>signed</w:t>
      </w:r>
      <w:r w:rsidR="0018128D">
        <w:rPr>
          <w:rFonts w:ascii="Courier New" w:hAnsi="Courier New" w:cs="Courier New"/>
        </w:rPr>
        <w:t>&lt;BITWIDTH&gt; M[][];</w:t>
      </w:r>
    </w:p>
    <w:p w14:paraId="40FB31C7" w14:textId="0DC0F83A" w:rsidR="0018128D" w:rsidRDefault="00413776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18128D" w:rsidRPr="00AA6969">
        <w:rPr>
          <w:rFonts w:ascii="Courier New" w:hAnsi="Courier New" w:cs="Courier New"/>
          <w:b/>
        </w:rPr>
        <w:t>signed</w:t>
      </w:r>
      <w:r w:rsidR="0018128D">
        <w:rPr>
          <w:rFonts w:ascii="Courier New" w:hAnsi="Courier New" w:cs="Courier New"/>
        </w:rPr>
        <w:t>&lt;BITWIDTH&gt; I[][];</w:t>
      </w:r>
    </w:p>
    <w:p w14:paraId="7FB17F1F" w14:textId="3EFF8B15" w:rsidR="0018128D" w:rsidRDefault="00413776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18128D" w:rsidRPr="00AA6969">
        <w:rPr>
          <w:rFonts w:ascii="Courier New" w:hAnsi="Courier New" w:cs="Courier New"/>
          <w:b/>
        </w:rPr>
        <w:t>signed</w:t>
      </w:r>
      <w:r w:rsidR="0018128D">
        <w:rPr>
          <w:rFonts w:ascii="Courier New" w:hAnsi="Courier New" w:cs="Courier New"/>
        </w:rPr>
        <w:t>&lt;BITWIDTH&gt; D[][];</w:t>
      </w:r>
    </w:p>
    <w:p w14:paraId="1C0502C2" w14:textId="322CEEED" w:rsidR="0018128D" w:rsidRDefault="0018128D" w:rsidP="0018128D">
      <w:pPr>
        <w:rPr>
          <w:rFonts w:ascii="Courier New" w:hAnsi="Courier New" w:cs="Courier New"/>
        </w:rPr>
      </w:pPr>
      <w:r w:rsidRPr="00B93403">
        <w:rPr>
          <w:rFonts w:ascii="Courier New" w:hAnsi="Courier New" w:cs="Courier New"/>
          <w:b/>
        </w:rPr>
        <w:t>cell</w:t>
      </w:r>
      <w:r>
        <w:rPr>
          <w:rFonts w:ascii="Courier New" w:hAnsi="Courier New" w:cs="Courier New"/>
        </w:rPr>
        <w:t>() {</w:t>
      </w:r>
    </w:p>
    <w:p w14:paraId="29CF8999" w14:textId="77777777" w:rsidR="00B9001E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AA6969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&lt;BITWIDTH&gt; substitute</w:t>
      </w:r>
      <w:r w:rsidR="00B9001E">
        <w:rPr>
          <w:rFonts w:ascii="Courier New" w:hAnsi="Courier New" w:cs="Courier New"/>
        </w:rPr>
        <w:t xml:space="preserve"> =</w:t>
      </w:r>
    </w:p>
    <w:p w14:paraId="25C51EC7" w14:textId="569D4574" w:rsidR="0018128D" w:rsidRDefault="00B9001E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18128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                  HOXD55</w:t>
      </w:r>
      <w:r w:rsidR="0018128D">
        <w:rPr>
          <w:rFonts w:ascii="Courier New" w:hAnsi="Courier New" w:cs="Courier New"/>
        </w:rPr>
        <w:t>[</w:t>
      </w:r>
      <w:r w:rsidR="0018128D">
        <w:rPr>
          <w:rFonts w:ascii="Courier New" w:hAnsi="Courier New" w:cs="Courier New"/>
          <w:b/>
        </w:rPr>
        <w:t>query_char</w:t>
      </w:r>
      <w:r w:rsidR="0018128D">
        <w:rPr>
          <w:rFonts w:ascii="Courier New" w:hAnsi="Courier New" w:cs="Courier New"/>
        </w:rPr>
        <w:t>][</w:t>
      </w:r>
      <w:r w:rsidR="0018128D">
        <w:rPr>
          <w:rFonts w:ascii="Courier New" w:hAnsi="Courier New" w:cs="Courier New"/>
          <w:b/>
        </w:rPr>
        <w:t>ref_char</w:t>
      </w:r>
      <w:r w:rsidR="0018128D">
        <w:rPr>
          <w:rFonts w:ascii="Courier New" w:hAnsi="Courier New" w:cs="Courier New"/>
        </w:rPr>
        <w:t>];</w:t>
      </w:r>
    </w:p>
    <w:p w14:paraId="163A7DC1" w14:textId="4B56FDD3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AA6969">
        <w:rPr>
          <w:rFonts w:ascii="Courier New" w:hAnsi="Courier New" w:cs="Courier New"/>
          <w:b/>
        </w:rPr>
        <w:t>max</w:t>
      </w:r>
      <w:r>
        <w:rPr>
          <w:rFonts w:ascii="Courier New" w:hAnsi="Courier New" w:cs="Courier New"/>
        </w:rPr>
        <w:t>(M[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-1][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+ </w:t>
      </w:r>
      <w:r w:rsidR="00A20D06">
        <w:rPr>
          <w:rFonts w:ascii="Courier New" w:hAnsi="Courier New" w:cs="Courier New"/>
        </w:rPr>
        <w:t>GAP_OPEN</w:t>
      </w:r>
      <w:r>
        <w:rPr>
          <w:rFonts w:ascii="Courier New" w:hAnsi="Courier New" w:cs="Courier New"/>
        </w:rPr>
        <w:t>,</w:t>
      </w:r>
    </w:p>
    <w:p w14:paraId="5CF71733" w14:textId="629C02C5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-1][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+ </w:t>
      </w:r>
      <w:r w:rsidR="00A20D06">
        <w:rPr>
          <w:rFonts w:ascii="Courier New" w:hAnsi="Courier New" w:cs="Courier New"/>
        </w:rPr>
        <w:t>GAP_EXTEND</w:t>
      </w:r>
      <w:r>
        <w:rPr>
          <w:rFonts w:ascii="Courier New" w:hAnsi="Courier New" w:cs="Courier New"/>
        </w:rPr>
        <w:t>);</w:t>
      </w:r>
    </w:p>
    <w:p w14:paraId="0E41E150" w14:textId="6AD9D5FF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AA6969">
        <w:rPr>
          <w:rFonts w:ascii="Courier New" w:hAnsi="Courier New" w:cs="Courier New"/>
          <w:b/>
        </w:rPr>
        <w:t>max</w:t>
      </w:r>
      <w:r>
        <w:rPr>
          <w:rFonts w:ascii="Courier New" w:hAnsi="Courier New" w:cs="Courier New"/>
        </w:rPr>
        <w:t>(M[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-1] + </w:t>
      </w:r>
      <w:r w:rsidR="00A20D06">
        <w:rPr>
          <w:rFonts w:ascii="Courier New" w:hAnsi="Courier New" w:cs="Courier New"/>
        </w:rPr>
        <w:t>GAP_OPEN</w:t>
      </w:r>
      <w:r>
        <w:rPr>
          <w:rFonts w:ascii="Courier New" w:hAnsi="Courier New" w:cs="Courier New"/>
        </w:rPr>
        <w:t>,</w:t>
      </w:r>
    </w:p>
    <w:p w14:paraId="106D6F1D" w14:textId="14140610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D[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 w:rsidR="00112A80">
        <w:rPr>
          <w:rFonts w:ascii="Courier New" w:hAnsi="Courier New" w:cs="Courier New"/>
        </w:rPr>
        <w:t>-1</w:t>
      </w:r>
      <w:r>
        <w:rPr>
          <w:rFonts w:ascii="Courier New" w:hAnsi="Courier New" w:cs="Courier New"/>
        </w:rPr>
        <w:t xml:space="preserve">] + </w:t>
      </w:r>
      <w:r w:rsidR="00A20D06">
        <w:rPr>
          <w:rFonts w:ascii="Courier New" w:hAnsi="Courier New" w:cs="Courier New"/>
        </w:rPr>
        <w:t>GAP_EXTEND</w:t>
      </w:r>
      <w:r>
        <w:rPr>
          <w:rFonts w:ascii="Courier New" w:hAnsi="Courier New" w:cs="Courier New"/>
        </w:rPr>
        <w:t>);</w:t>
      </w:r>
    </w:p>
    <w:p w14:paraId="514C7617" w14:textId="77777777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AA6969">
        <w:rPr>
          <w:rFonts w:ascii="Courier New" w:hAnsi="Courier New" w:cs="Courier New"/>
          <w:b/>
        </w:rPr>
        <w:t>max</w:t>
      </w:r>
      <w:r>
        <w:rPr>
          <w:rFonts w:ascii="Courier New" w:hAnsi="Courier New" w:cs="Courier New"/>
        </w:rPr>
        <w:t>(0,</w:t>
      </w:r>
    </w:p>
    <w:p w14:paraId="7D5B1FED" w14:textId="77777777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M[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-1][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-1] + substitute,</w:t>
      </w:r>
    </w:p>
    <w:p w14:paraId="2BE4C38E" w14:textId="77777777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],</w:t>
      </w:r>
    </w:p>
    <w:p w14:paraId="022EED31" w14:textId="77777777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D[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]);</w:t>
      </w:r>
    </w:p>
    <w:p w14:paraId="5D4E12AB" w14:textId="77777777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72F07DD" w14:textId="46A1D69C" w:rsidR="0018128D" w:rsidRDefault="002D4373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condition</w:t>
      </w:r>
      <w:r w:rsidR="0018128D">
        <w:rPr>
          <w:rFonts w:ascii="Courier New" w:hAnsi="Courier New" w:cs="Courier New"/>
        </w:rPr>
        <w:t>(</w:t>
      </w:r>
      <w:r w:rsidR="0018128D" w:rsidRPr="00AA6969">
        <w:rPr>
          <w:rFonts w:ascii="Courier New" w:hAnsi="Courier New" w:cs="Courier New"/>
          <w:b/>
        </w:rPr>
        <w:t>signed</w:t>
      </w:r>
      <w:r w:rsidR="0018128D">
        <w:rPr>
          <w:rFonts w:ascii="Courier New" w:hAnsi="Courier New" w:cs="Courier New"/>
        </w:rPr>
        <w:t>&lt;BITWIDTH&gt; threshold) {</w:t>
      </w:r>
    </w:p>
    <w:p w14:paraId="024D5652" w14:textId="77777777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AA6969">
        <w:rPr>
          <w:rFonts w:ascii="Courier New" w:hAnsi="Courier New" w:cs="Courier New"/>
          <w:b/>
        </w:rPr>
        <w:t>if</w:t>
      </w:r>
      <w:r>
        <w:rPr>
          <w:rFonts w:ascii="Courier New" w:hAnsi="Courier New" w:cs="Courier New"/>
        </w:rPr>
        <w:t xml:space="preserve"> (M[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 &gt;= threshold) {</w:t>
      </w:r>
    </w:p>
    <w:p w14:paraId="6BF541A2" w14:textId="77777777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AA6969">
        <w:rPr>
          <w:rFonts w:ascii="Courier New" w:hAnsi="Courier New" w:cs="Courier New"/>
          <w:b/>
        </w:rPr>
        <w:t>report</w:t>
      </w:r>
      <w:r>
        <w:rPr>
          <w:rFonts w:ascii="Courier New" w:hAnsi="Courier New" w:cs="Courier New"/>
        </w:rPr>
        <w:t>();</w:t>
      </w:r>
    </w:p>
    <w:p w14:paraId="3AE3C663" w14:textId="77777777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4F3E88F9" w14:textId="77777777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0FD04ED" w14:textId="77777777" w:rsidR="0018128D" w:rsidRPr="0018128D" w:rsidRDefault="0018128D" w:rsidP="0018128D"/>
    <w:p w14:paraId="56439885" w14:textId="0339A150" w:rsidR="003134E4" w:rsidRDefault="0018128D" w:rsidP="003134E4">
      <w:pPr>
        <w:pStyle w:val="Heading2"/>
      </w:pPr>
      <w:r>
        <w:t>4.5</w:t>
      </w:r>
      <w:r w:rsidR="009A75DB">
        <w:t xml:space="preserve"> </w:t>
      </w:r>
      <w:r w:rsidR="0068368F">
        <w:t>Run-time parameterizable s</w:t>
      </w:r>
      <w:r w:rsidR="003959F7">
        <w:t>ubstitution matrix</w:t>
      </w:r>
    </w:p>
    <w:p w14:paraId="6F66C1AD" w14:textId="6E1E5092" w:rsidR="0021162D" w:rsidRDefault="003134E4" w:rsidP="0021162D">
      <w:pPr>
        <w:rPr>
          <w:rFonts w:ascii="Courier New" w:hAnsi="Courier New" w:cs="Courier New"/>
        </w:rPr>
      </w:pPr>
      <w:r w:rsidRPr="00AA6969">
        <w:rPr>
          <w:rFonts w:ascii="Courier New" w:hAnsi="Courier New" w:cs="Courier New"/>
          <w:b/>
        </w:rPr>
        <w:t>alphabet</w:t>
      </w:r>
      <w:r>
        <w:rPr>
          <w:rFonts w:ascii="Courier New" w:hAnsi="Courier New" w:cs="Courier New"/>
        </w:rPr>
        <w:t xml:space="preserve"> = {A, C, G, T, N}</w:t>
      </w:r>
      <w:r w:rsidR="004B5401">
        <w:rPr>
          <w:rFonts w:ascii="Courier New" w:hAnsi="Courier New" w:cs="Courier New"/>
        </w:rPr>
        <w:t>;</w:t>
      </w:r>
    </w:p>
    <w:p w14:paraId="0682C5CF" w14:textId="11047810" w:rsidR="003134E4" w:rsidRPr="008A570A" w:rsidRDefault="0021162D" w:rsidP="003134E4">
      <w:pPr>
        <w:rPr>
          <w:rFonts w:ascii="Courier New" w:hAnsi="Courier New" w:cs="Courier New"/>
        </w:rPr>
      </w:pPr>
      <w:r w:rsidRPr="00C81895">
        <w:rPr>
          <w:rFonts w:ascii="Courier New" w:hAnsi="Courier New" w:cs="Courier New"/>
          <w:b/>
        </w:rPr>
        <w:t>const</w:t>
      </w:r>
      <w:r>
        <w:rPr>
          <w:rFonts w:ascii="Courier New" w:hAnsi="Courier New" w:cs="Courier New"/>
        </w:rPr>
        <w:t xml:space="preserve"> </w:t>
      </w:r>
      <w:r w:rsidRPr="00C81895">
        <w:rPr>
          <w:rFonts w:ascii="Courier New" w:hAnsi="Courier New" w:cs="Courier New"/>
          <w:b/>
        </w:rPr>
        <w:t>unsigned</w:t>
      </w:r>
      <w:r>
        <w:rPr>
          <w:rFonts w:ascii="Courier New" w:hAnsi="Courier New" w:cs="Courier New"/>
        </w:rPr>
        <w:t xml:space="preserve"> BITWIDTH = 18;</w:t>
      </w:r>
    </w:p>
    <w:p w14:paraId="61EB3ECF" w14:textId="4E46305B" w:rsidR="003134E4" w:rsidRDefault="00B0576A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3134E4" w:rsidRPr="00AA6969">
        <w:rPr>
          <w:rFonts w:ascii="Courier New" w:hAnsi="Courier New" w:cs="Courier New"/>
          <w:b/>
        </w:rPr>
        <w:t>signed</w:t>
      </w:r>
      <w:r w:rsidR="003134E4">
        <w:rPr>
          <w:rFonts w:ascii="Courier New" w:hAnsi="Courier New" w:cs="Courier New"/>
        </w:rPr>
        <w:t>&lt;</w:t>
      </w:r>
      <w:r w:rsidR="0021162D">
        <w:rPr>
          <w:rFonts w:ascii="Courier New" w:hAnsi="Courier New" w:cs="Courier New"/>
        </w:rPr>
        <w:t>BITWIDTH</w:t>
      </w:r>
      <w:r w:rsidR="003134E4">
        <w:rPr>
          <w:rFonts w:ascii="Courier New" w:hAnsi="Courier New" w:cs="Courier New"/>
        </w:rPr>
        <w:t>&gt; M[][];</w:t>
      </w:r>
    </w:p>
    <w:p w14:paraId="18D57646" w14:textId="75B9E015" w:rsidR="003134E4" w:rsidRDefault="00B0576A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3134E4" w:rsidRPr="00AA6969">
        <w:rPr>
          <w:rFonts w:ascii="Courier New" w:hAnsi="Courier New" w:cs="Courier New"/>
          <w:b/>
        </w:rPr>
        <w:t>signed</w:t>
      </w:r>
      <w:r w:rsidR="003134E4">
        <w:rPr>
          <w:rFonts w:ascii="Courier New" w:hAnsi="Courier New" w:cs="Courier New"/>
        </w:rPr>
        <w:t>&lt;</w:t>
      </w:r>
      <w:r w:rsidR="0021162D">
        <w:rPr>
          <w:rFonts w:ascii="Courier New" w:hAnsi="Courier New" w:cs="Courier New"/>
        </w:rPr>
        <w:t>BITWIDTH</w:t>
      </w:r>
      <w:r w:rsidR="003134E4">
        <w:rPr>
          <w:rFonts w:ascii="Courier New" w:hAnsi="Courier New" w:cs="Courier New"/>
        </w:rPr>
        <w:t>&gt; I[][];</w:t>
      </w:r>
    </w:p>
    <w:p w14:paraId="5027248F" w14:textId="76D67B57" w:rsidR="003134E4" w:rsidRDefault="00B0576A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3134E4" w:rsidRPr="00AA6969">
        <w:rPr>
          <w:rFonts w:ascii="Courier New" w:hAnsi="Courier New" w:cs="Courier New"/>
          <w:b/>
        </w:rPr>
        <w:t>signed</w:t>
      </w:r>
      <w:r w:rsidR="003134E4">
        <w:rPr>
          <w:rFonts w:ascii="Courier New" w:hAnsi="Courier New" w:cs="Courier New"/>
        </w:rPr>
        <w:t>&lt;</w:t>
      </w:r>
      <w:r w:rsidR="0021162D">
        <w:rPr>
          <w:rFonts w:ascii="Courier New" w:hAnsi="Courier New" w:cs="Courier New"/>
        </w:rPr>
        <w:t>BITWIDTH</w:t>
      </w:r>
      <w:r w:rsidR="003134E4">
        <w:rPr>
          <w:rFonts w:ascii="Courier New" w:hAnsi="Courier New" w:cs="Courier New"/>
        </w:rPr>
        <w:t>&gt; D[][];</w:t>
      </w:r>
    </w:p>
    <w:p w14:paraId="73BC7FE3" w14:textId="77777777" w:rsidR="0021162D" w:rsidRDefault="003134E4" w:rsidP="003134E4">
      <w:pPr>
        <w:rPr>
          <w:rFonts w:ascii="Courier New" w:hAnsi="Courier New" w:cs="Courier New"/>
        </w:rPr>
      </w:pPr>
      <w:r w:rsidRPr="00B93403">
        <w:rPr>
          <w:rFonts w:ascii="Courier New" w:hAnsi="Courier New" w:cs="Courier New"/>
          <w:b/>
        </w:rPr>
        <w:t>cell</w:t>
      </w:r>
      <w:r>
        <w:rPr>
          <w:rFonts w:ascii="Courier New" w:hAnsi="Courier New" w:cs="Courier New"/>
        </w:rPr>
        <w:t>(</w:t>
      </w:r>
      <w:r w:rsidRPr="00AA6969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21162D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>&gt; sub_mat[5][5],</w:t>
      </w:r>
    </w:p>
    <w:p w14:paraId="3C931976" w14:textId="3F6A7EBC" w:rsidR="003134E4" w:rsidRDefault="0021162D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3134E4" w:rsidRPr="00AA6969">
        <w:rPr>
          <w:rFonts w:ascii="Courier New" w:hAnsi="Courier New" w:cs="Courier New"/>
          <w:b/>
        </w:rPr>
        <w:t>signed</w:t>
      </w:r>
      <w:r w:rsidR="003134E4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BITWIDTH</w:t>
      </w:r>
      <w:r w:rsidR="003134E4">
        <w:rPr>
          <w:rFonts w:ascii="Courier New" w:hAnsi="Courier New" w:cs="Courier New"/>
        </w:rPr>
        <w:t>&gt; gap_open,</w:t>
      </w:r>
    </w:p>
    <w:p w14:paraId="738CBCC6" w14:textId="77777777" w:rsidR="0021162D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AA6969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21162D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 xml:space="preserve">&gt; gap_extend, </w:t>
      </w:r>
    </w:p>
    <w:p w14:paraId="4CF450BB" w14:textId="30D0DFD8" w:rsidR="003134E4" w:rsidRDefault="0021162D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3134E4" w:rsidRPr="00AA6969">
        <w:rPr>
          <w:rFonts w:ascii="Courier New" w:hAnsi="Courier New" w:cs="Courier New"/>
          <w:b/>
        </w:rPr>
        <w:t>signed</w:t>
      </w:r>
      <w:r w:rsidR="003134E4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BITWIDTH</w:t>
      </w:r>
      <w:r w:rsidR="003134E4">
        <w:rPr>
          <w:rFonts w:ascii="Courier New" w:hAnsi="Courier New" w:cs="Courier New"/>
        </w:rPr>
        <w:t>&gt; N_penalty) {</w:t>
      </w:r>
    </w:p>
    <w:p w14:paraId="53C9F3BE" w14:textId="0C696C85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AA6969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1746ED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 xml:space="preserve">&gt; </w:t>
      </w:r>
      <w:r w:rsidR="009D531F">
        <w:rPr>
          <w:rFonts w:ascii="Courier New" w:hAnsi="Courier New" w:cs="Courier New"/>
        </w:rPr>
        <w:t>substitute</w:t>
      </w:r>
      <w:r>
        <w:rPr>
          <w:rFonts w:ascii="Courier New" w:hAnsi="Courier New" w:cs="Courier New"/>
        </w:rPr>
        <w:t>;</w:t>
      </w:r>
    </w:p>
    <w:p w14:paraId="0598A9C0" w14:textId="1519E9AF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AA6969">
        <w:rPr>
          <w:rFonts w:ascii="Courier New" w:hAnsi="Courier New" w:cs="Courier New"/>
          <w:b/>
        </w:rPr>
        <w:t>if</w:t>
      </w:r>
      <w:r>
        <w:rPr>
          <w:rFonts w:ascii="Courier New" w:hAnsi="Courier New" w:cs="Courier New"/>
        </w:rPr>
        <w:t xml:space="preserve"> (</w:t>
      </w:r>
      <w:r w:rsidR="001531B6">
        <w:rPr>
          <w:rFonts w:ascii="Courier New" w:hAnsi="Courier New" w:cs="Courier New"/>
          <w:b/>
        </w:rPr>
        <w:t>query_char</w:t>
      </w:r>
      <w:r>
        <w:rPr>
          <w:rFonts w:ascii="Courier New" w:hAnsi="Courier New" w:cs="Courier New"/>
        </w:rPr>
        <w:t xml:space="preserve"> == N || </w:t>
      </w:r>
      <w:r w:rsidR="001531B6">
        <w:rPr>
          <w:rFonts w:ascii="Courier New" w:hAnsi="Courier New" w:cs="Courier New"/>
          <w:b/>
        </w:rPr>
        <w:t>ref_char</w:t>
      </w:r>
      <w:r>
        <w:rPr>
          <w:rFonts w:ascii="Courier New" w:hAnsi="Courier New" w:cs="Courier New"/>
        </w:rPr>
        <w:t xml:space="preserve"> == N) {</w:t>
      </w:r>
    </w:p>
    <w:p w14:paraId="4CB4E98A" w14:textId="2EB2B4E2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9D531F">
        <w:rPr>
          <w:rFonts w:ascii="Courier New" w:hAnsi="Courier New" w:cs="Courier New"/>
        </w:rPr>
        <w:t xml:space="preserve">substitute </w:t>
      </w:r>
      <w:r>
        <w:rPr>
          <w:rFonts w:ascii="Courier New" w:hAnsi="Courier New" w:cs="Courier New"/>
        </w:rPr>
        <w:t>= N_penalty;</w:t>
      </w:r>
    </w:p>
    <w:p w14:paraId="77243159" w14:textId="48C9306E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 </w:t>
      </w:r>
      <w:r w:rsidRPr="00AA6969">
        <w:rPr>
          <w:rFonts w:ascii="Courier New" w:hAnsi="Courier New" w:cs="Courier New"/>
          <w:b/>
        </w:rPr>
        <w:t>else</w:t>
      </w:r>
      <w:r>
        <w:rPr>
          <w:rFonts w:ascii="Courier New" w:hAnsi="Courier New" w:cs="Courier New"/>
        </w:rPr>
        <w:t xml:space="preserve"> {</w:t>
      </w:r>
    </w:p>
    <w:p w14:paraId="42861AC5" w14:textId="492DE95A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9D531F">
        <w:rPr>
          <w:rFonts w:ascii="Courier New" w:hAnsi="Courier New" w:cs="Courier New"/>
        </w:rPr>
        <w:t>substitute</w:t>
      </w:r>
      <w:r>
        <w:rPr>
          <w:rFonts w:ascii="Courier New" w:hAnsi="Courier New" w:cs="Courier New"/>
        </w:rPr>
        <w:t xml:space="preserve"> = </w:t>
      </w:r>
      <w:r w:rsidR="009D531F">
        <w:rPr>
          <w:rFonts w:ascii="Courier New" w:hAnsi="Courier New" w:cs="Courier New"/>
        </w:rPr>
        <w:t>sub_mat[</w:t>
      </w:r>
      <w:r w:rsidR="001531B6">
        <w:rPr>
          <w:rFonts w:ascii="Courier New" w:hAnsi="Courier New" w:cs="Courier New"/>
          <w:b/>
        </w:rPr>
        <w:t>query_char</w:t>
      </w:r>
      <w:r w:rsidR="009D531F">
        <w:rPr>
          <w:rFonts w:ascii="Courier New" w:hAnsi="Courier New" w:cs="Courier New"/>
        </w:rPr>
        <w:t>][</w:t>
      </w:r>
      <w:r w:rsidR="001531B6">
        <w:rPr>
          <w:rFonts w:ascii="Courier New" w:hAnsi="Courier New" w:cs="Courier New"/>
          <w:b/>
        </w:rPr>
        <w:t>ref_char</w:t>
      </w:r>
      <w:r w:rsidR="009D531F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>;</w:t>
      </w:r>
    </w:p>
    <w:p w14:paraId="6370F2F9" w14:textId="41C1B7E9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7F262154" w14:textId="77777777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AA6969">
        <w:rPr>
          <w:rFonts w:ascii="Courier New" w:hAnsi="Courier New" w:cs="Courier New"/>
          <w:b/>
        </w:rPr>
        <w:t>max</w:t>
      </w:r>
      <w:r>
        <w:rPr>
          <w:rFonts w:ascii="Courier New" w:hAnsi="Courier New" w:cs="Courier New"/>
        </w:rPr>
        <w:t>(M[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-1][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 + gap_open,</w:t>
      </w:r>
    </w:p>
    <w:p w14:paraId="74D9A2C7" w14:textId="77777777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-1][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 + gap_extend);</w:t>
      </w:r>
    </w:p>
    <w:p w14:paraId="5C469185" w14:textId="77777777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AA6969">
        <w:rPr>
          <w:rFonts w:ascii="Courier New" w:hAnsi="Courier New" w:cs="Courier New"/>
          <w:b/>
        </w:rPr>
        <w:t>max</w:t>
      </w:r>
      <w:r>
        <w:rPr>
          <w:rFonts w:ascii="Courier New" w:hAnsi="Courier New" w:cs="Courier New"/>
        </w:rPr>
        <w:t>(M[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-1] + gap_open,</w:t>
      </w:r>
    </w:p>
    <w:p w14:paraId="1A498472" w14:textId="4B6AFE77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D[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 w:rsidR="00E30699">
        <w:rPr>
          <w:rFonts w:ascii="Courier New" w:hAnsi="Courier New" w:cs="Courier New"/>
        </w:rPr>
        <w:t>-1</w:t>
      </w:r>
      <w:r>
        <w:rPr>
          <w:rFonts w:ascii="Courier New" w:hAnsi="Courier New" w:cs="Courier New"/>
        </w:rPr>
        <w:t>] + gap_extend);</w:t>
      </w:r>
    </w:p>
    <w:p w14:paraId="116AB6D3" w14:textId="77777777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AA6969">
        <w:rPr>
          <w:rFonts w:ascii="Courier New" w:hAnsi="Courier New" w:cs="Courier New"/>
          <w:b/>
        </w:rPr>
        <w:t>max</w:t>
      </w:r>
      <w:r>
        <w:rPr>
          <w:rFonts w:ascii="Courier New" w:hAnsi="Courier New" w:cs="Courier New"/>
        </w:rPr>
        <w:t>(0,</w:t>
      </w:r>
    </w:p>
    <w:p w14:paraId="45F472FA" w14:textId="735D3246" w:rsidR="003134E4" w:rsidRDefault="00233EC9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M</w:t>
      </w:r>
      <w:r w:rsidR="003134E4">
        <w:rPr>
          <w:rFonts w:ascii="Courier New" w:hAnsi="Courier New" w:cs="Courier New"/>
        </w:rPr>
        <w:t>[</w:t>
      </w:r>
      <w:r w:rsidR="003134E4" w:rsidRPr="00AA6969">
        <w:rPr>
          <w:rFonts w:ascii="Courier New" w:hAnsi="Courier New" w:cs="Courier New"/>
          <w:b/>
        </w:rPr>
        <w:t>row</w:t>
      </w:r>
      <w:r w:rsidR="003134E4">
        <w:rPr>
          <w:rFonts w:ascii="Courier New" w:hAnsi="Courier New" w:cs="Courier New"/>
        </w:rPr>
        <w:t>-1][</w:t>
      </w:r>
      <w:r w:rsidR="003134E4" w:rsidRPr="00AA6969">
        <w:rPr>
          <w:rFonts w:ascii="Courier New" w:hAnsi="Courier New" w:cs="Courier New"/>
          <w:b/>
        </w:rPr>
        <w:t>col</w:t>
      </w:r>
      <w:r w:rsidR="003134E4">
        <w:rPr>
          <w:rFonts w:ascii="Courier New" w:hAnsi="Courier New" w:cs="Courier New"/>
        </w:rPr>
        <w:t xml:space="preserve">-1] + </w:t>
      </w:r>
      <w:r w:rsidR="009D531F">
        <w:rPr>
          <w:rFonts w:ascii="Courier New" w:hAnsi="Courier New" w:cs="Courier New"/>
        </w:rPr>
        <w:t>substitute</w:t>
      </w:r>
      <w:r w:rsidR="003134E4">
        <w:rPr>
          <w:rFonts w:ascii="Courier New" w:hAnsi="Courier New" w:cs="Courier New"/>
        </w:rPr>
        <w:t>,</w:t>
      </w:r>
    </w:p>
    <w:p w14:paraId="4DEBAEBF" w14:textId="74F35F11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],</w:t>
      </w:r>
    </w:p>
    <w:p w14:paraId="659BABA1" w14:textId="1F4ED329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D[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]);</w:t>
      </w:r>
    </w:p>
    <w:p w14:paraId="20141BF4" w14:textId="77777777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E8118A9" w14:textId="70C3D8F8" w:rsidR="003134E4" w:rsidRDefault="002D4373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condition</w:t>
      </w:r>
      <w:r w:rsidR="003134E4">
        <w:rPr>
          <w:rFonts w:ascii="Courier New" w:hAnsi="Courier New" w:cs="Courier New"/>
        </w:rPr>
        <w:t>(</w:t>
      </w:r>
      <w:r w:rsidR="003134E4" w:rsidRPr="00AA6969">
        <w:rPr>
          <w:rFonts w:ascii="Courier New" w:hAnsi="Courier New" w:cs="Courier New"/>
          <w:b/>
        </w:rPr>
        <w:t>signed</w:t>
      </w:r>
      <w:r w:rsidR="003134E4">
        <w:rPr>
          <w:rFonts w:ascii="Courier New" w:hAnsi="Courier New" w:cs="Courier New"/>
        </w:rPr>
        <w:t>&lt;</w:t>
      </w:r>
      <w:r w:rsidR="003D4460">
        <w:rPr>
          <w:rFonts w:ascii="Courier New" w:hAnsi="Courier New" w:cs="Courier New"/>
        </w:rPr>
        <w:t>BITWIDTH</w:t>
      </w:r>
      <w:r w:rsidR="003134E4">
        <w:rPr>
          <w:rFonts w:ascii="Courier New" w:hAnsi="Courier New" w:cs="Courier New"/>
        </w:rPr>
        <w:t>&gt; threshold) {</w:t>
      </w:r>
    </w:p>
    <w:p w14:paraId="799BEDFF" w14:textId="77777777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AA6969">
        <w:rPr>
          <w:rFonts w:ascii="Courier New" w:hAnsi="Courier New" w:cs="Courier New"/>
          <w:b/>
        </w:rPr>
        <w:t>if</w:t>
      </w:r>
      <w:r>
        <w:rPr>
          <w:rFonts w:ascii="Courier New" w:hAnsi="Courier New" w:cs="Courier New"/>
        </w:rPr>
        <w:t xml:space="preserve"> (M[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 &gt;= threshold) {</w:t>
      </w:r>
    </w:p>
    <w:p w14:paraId="6E065156" w14:textId="77777777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AA6969">
        <w:rPr>
          <w:rFonts w:ascii="Courier New" w:hAnsi="Courier New" w:cs="Courier New"/>
          <w:b/>
        </w:rPr>
        <w:t>report</w:t>
      </w:r>
      <w:r>
        <w:rPr>
          <w:rFonts w:ascii="Courier New" w:hAnsi="Courier New" w:cs="Courier New"/>
        </w:rPr>
        <w:t>();</w:t>
      </w:r>
    </w:p>
    <w:p w14:paraId="036B3A45" w14:textId="77777777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43A71D71" w14:textId="77777777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21EE05D" w14:textId="6522F0DD" w:rsidR="003134E4" w:rsidRDefault="00766C8B" w:rsidP="00766C8B">
      <w:pPr>
        <w:pStyle w:val="Heading1"/>
      </w:pPr>
      <w:r>
        <w:t>Appendix</w:t>
      </w:r>
    </w:p>
    <w:p w14:paraId="3917E7C3" w14:textId="307C8D54" w:rsidR="00766C8B" w:rsidRDefault="00766C8B" w:rsidP="00766C8B">
      <w:pPr>
        <w:pStyle w:val="Heading2"/>
      </w:pPr>
      <w:r>
        <w:t>List of Semantic Errors</w:t>
      </w:r>
    </w:p>
    <w:p w14:paraId="35468FA8" w14:textId="5AFB5AA5" w:rsidR="00766C8B" w:rsidRDefault="008D2688" w:rsidP="000074BA">
      <w:pPr>
        <w:pStyle w:val="ListParagraph"/>
        <w:numPr>
          <w:ilvl w:val="0"/>
          <w:numId w:val="5"/>
        </w:numPr>
      </w:pPr>
      <w:r>
        <w:t xml:space="preserve">Alphabet characters </w:t>
      </w:r>
      <w:r w:rsidR="00734D3C">
        <w:t xml:space="preserve">doesn’t </w:t>
      </w:r>
      <w:r>
        <w:t>have either all explicit or all implicit values.</w:t>
      </w:r>
    </w:p>
    <w:p w14:paraId="4DCF7646" w14:textId="58197AB0" w:rsidR="000074BA" w:rsidRDefault="000074BA" w:rsidP="000074BA">
      <w:pPr>
        <w:pStyle w:val="ListParagraph"/>
        <w:numPr>
          <w:ilvl w:val="0"/>
          <w:numId w:val="5"/>
        </w:numPr>
      </w:pPr>
      <w:r>
        <w:t xml:space="preserve">Alphabet character </w:t>
      </w:r>
      <w:r w:rsidR="00734D3C">
        <w:t xml:space="preserve">has negative </w:t>
      </w:r>
      <w:r>
        <w:t>explicit value</w:t>
      </w:r>
      <w:r w:rsidR="005418A1">
        <w:t>.</w:t>
      </w:r>
    </w:p>
    <w:p w14:paraId="5EEEE75C" w14:textId="0E2EA08C" w:rsidR="003C7792" w:rsidRDefault="003C7792" w:rsidP="000074BA">
      <w:pPr>
        <w:pStyle w:val="ListParagraph"/>
        <w:numPr>
          <w:ilvl w:val="0"/>
          <w:numId w:val="5"/>
        </w:numPr>
      </w:pPr>
      <w:r>
        <w:t>Alphabet characters not previously declared.</w:t>
      </w:r>
    </w:p>
    <w:p w14:paraId="64F0A234" w14:textId="7E8B829F" w:rsidR="002F72BF" w:rsidRDefault="002F72BF" w:rsidP="000074BA">
      <w:pPr>
        <w:pStyle w:val="ListParagraph"/>
        <w:numPr>
          <w:ilvl w:val="0"/>
          <w:numId w:val="5"/>
        </w:numPr>
      </w:pPr>
      <w:r>
        <w:t>Constant scalar not previously declared.</w:t>
      </w:r>
    </w:p>
    <w:p w14:paraId="20C1C7E6" w14:textId="77777777" w:rsidR="008F024C" w:rsidRPr="00766C8B" w:rsidRDefault="008F024C" w:rsidP="0075127B">
      <w:pPr>
        <w:pStyle w:val="ListParagraph"/>
      </w:pPr>
    </w:p>
    <w:sectPr w:rsidR="008F024C" w:rsidRPr="00766C8B" w:rsidSect="004F48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57228"/>
    <w:multiLevelType w:val="hybridMultilevel"/>
    <w:tmpl w:val="5E6E3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522C83"/>
    <w:multiLevelType w:val="hybridMultilevel"/>
    <w:tmpl w:val="C4F0A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B83685"/>
    <w:multiLevelType w:val="hybridMultilevel"/>
    <w:tmpl w:val="AC42F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094E90"/>
    <w:multiLevelType w:val="hybridMultilevel"/>
    <w:tmpl w:val="7DBC1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DE0443"/>
    <w:multiLevelType w:val="hybridMultilevel"/>
    <w:tmpl w:val="3A763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1"/>
  <w:activeWritingStyle w:appName="MSWord" w:lang="en-US" w:vendorID="64" w:dllVersion="131078" w:nlCheck="1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146"/>
    <w:rsid w:val="00002031"/>
    <w:rsid w:val="000074BA"/>
    <w:rsid w:val="00011300"/>
    <w:rsid w:val="00045586"/>
    <w:rsid w:val="00062B29"/>
    <w:rsid w:val="0008640C"/>
    <w:rsid w:val="000A35C9"/>
    <w:rsid w:val="000A57C2"/>
    <w:rsid w:val="000D1249"/>
    <w:rsid w:val="000D5A9A"/>
    <w:rsid w:val="000F376E"/>
    <w:rsid w:val="0010635E"/>
    <w:rsid w:val="00111F34"/>
    <w:rsid w:val="00112A80"/>
    <w:rsid w:val="00125C82"/>
    <w:rsid w:val="00143E61"/>
    <w:rsid w:val="00146330"/>
    <w:rsid w:val="0014656D"/>
    <w:rsid w:val="001531B6"/>
    <w:rsid w:val="001545A5"/>
    <w:rsid w:val="00162698"/>
    <w:rsid w:val="00162DCB"/>
    <w:rsid w:val="001746ED"/>
    <w:rsid w:val="0018128D"/>
    <w:rsid w:val="0018329A"/>
    <w:rsid w:val="00184A47"/>
    <w:rsid w:val="00190CE2"/>
    <w:rsid w:val="00192D54"/>
    <w:rsid w:val="001A6119"/>
    <w:rsid w:val="001A6224"/>
    <w:rsid w:val="001A633C"/>
    <w:rsid w:val="001D1DDE"/>
    <w:rsid w:val="001E4473"/>
    <w:rsid w:val="001E655D"/>
    <w:rsid w:val="001F7A30"/>
    <w:rsid w:val="00200336"/>
    <w:rsid w:val="0021162D"/>
    <w:rsid w:val="00216CDB"/>
    <w:rsid w:val="002204C6"/>
    <w:rsid w:val="00233EC9"/>
    <w:rsid w:val="00241B56"/>
    <w:rsid w:val="00252460"/>
    <w:rsid w:val="002620B8"/>
    <w:rsid w:val="00264769"/>
    <w:rsid w:val="00271417"/>
    <w:rsid w:val="00271EDF"/>
    <w:rsid w:val="002931B0"/>
    <w:rsid w:val="00294C06"/>
    <w:rsid w:val="002A5C8D"/>
    <w:rsid w:val="002B4DBF"/>
    <w:rsid w:val="002B738C"/>
    <w:rsid w:val="002C2E18"/>
    <w:rsid w:val="002D4038"/>
    <w:rsid w:val="002D4373"/>
    <w:rsid w:val="002D72F9"/>
    <w:rsid w:val="002E1B1C"/>
    <w:rsid w:val="002E345B"/>
    <w:rsid w:val="002F651D"/>
    <w:rsid w:val="002F72BF"/>
    <w:rsid w:val="003134E4"/>
    <w:rsid w:val="0033088D"/>
    <w:rsid w:val="00336D16"/>
    <w:rsid w:val="00343E28"/>
    <w:rsid w:val="00351555"/>
    <w:rsid w:val="00352D47"/>
    <w:rsid w:val="00363D24"/>
    <w:rsid w:val="00364691"/>
    <w:rsid w:val="003736DE"/>
    <w:rsid w:val="0038454F"/>
    <w:rsid w:val="00386E7E"/>
    <w:rsid w:val="003878FC"/>
    <w:rsid w:val="00394222"/>
    <w:rsid w:val="003959F7"/>
    <w:rsid w:val="0039620C"/>
    <w:rsid w:val="003979B1"/>
    <w:rsid w:val="003A44E0"/>
    <w:rsid w:val="003A7D2A"/>
    <w:rsid w:val="003B1AF7"/>
    <w:rsid w:val="003B4700"/>
    <w:rsid w:val="003B4755"/>
    <w:rsid w:val="003C0499"/>
    <w:rsid w:val="003C76F9"/>
    <w:rsid w:val="003C7792"/>
    <w:rsid w:val="003C7E11"/>
    <w:rsid w:val="003D4460"/>
    <w:rsid w:val="003E4E80"/>
    <w:rsid w:val="003F36A2"/>
    <w:rsid w:val="00403978"/>
    <w:rsid w:val="00407A01"/>
    <w:rsid w:val="00413776"/>
    <w:rsid w:val="00442F71"/>
    <w:rsid w:val="00464AA7"/>
    <w:rsid w:val="00465993"/>
    <w:rsid w:val="004660B5"/>
    <w:rsid w:val="00471112"/>
    <w:rsid w:val="004A1FA7"/>
    <w:rsid w:val="004B0D3A"/>
    <w:rsid w:val="004B5401"/>
    <w:rsid w:val="004B6E6C"/>
    <w:rsid w:val="004C2B95"/>
    <w:rsid w:val="004C3EB8"/>
    <w:rsid w:val="004C5601"/>
    <w:rsid w:val="004E08F3"/>
    <w:rsid w:val="004E2AE6"/>
    <w:rsid w:val="004E2BAB"/>
    <w:rsid w:val="004E3162"/>
    <w:rsid w:val="004E6233"/>
    <w:rsid w:val="004F06A1"/>
    <w:rsid w:val="004F4877"/>
    <w:rsid w:val="00501255"/>
    <w:rsid w:val="00525177"/>
    <w:rsid w:val="00534CAA"/>
    <w:rsid w:val="00537D36"/>
    <w:rsid w:val="005418A1"/>
    <w:rsid w:val="00550EE1"/>
    <w:rsid w:val="005658AC"/>
    <w:rsid w:val="00565B68"/>
    <w:rsid w:val="00574FBA"/>
    <w:rsid w:val="005911C2"/>
    <w:rsid w:val="00594BB0"/>
    <w:rsid w:val="005A2964"/>
    <w:rsid w:val="005B7E91"/>
    <w:rsid w:val="005C112A"/>
    <w:rsid w:val="005D1660"/>
    <w:rsid w:val="00611A78"/>
    <w:rsid w:val="0063146C"/>
    <w:rsid w:val="00636534"/>
    <w:rsid w:val="00643858"/>
    <w:rsid w:val="006546FD"/>
    <w:rsid w:val="00670F4A"/>
    <w:rsid w:val="00677A0F"/>
    <w:rsid w:val="0068368F"/>
    <w:rsid w:val="00685381"/>
    <w:rsid w:val="00686B0A"/>
    <w:rsid w:val="006951BD"/>
    <w:rsid w:val="006B0069"/>
    <w:rsid w:val="006B7009"/>
    <w:rsid w:val="006B72BD"/>
    <w:rsid w:val="006C01B7"/>
    <w:rsid w:val="006C1EE4"/>
    <w:rsid w:val="006C34F1"/>
    <w:rsid w:val="006D2CE1"/>
    <w:rsid w:val="006D6BDF"/>
    <w:rsid w:val="00702D8B"/>
    <w:rsid w:val="00704822"/>
    <w:rsid w:val="00706B60"/>
    <w:rsid w:val="0071780F"/>
    <w:rsid w:val="00717A91"/>
    <w:rsid w:val="007250DE"/>
    <w:rsid w:val="0073167F"/>
    <w:rsid w:val="00731A4A"/>
    <w:rsid w:val="00734D3C"/>
    <w:rsid w:val="00741D99"/>
    <w:rsid w:val="00742D9F"/>
    <w:rsid w:val="007437A0"/>
    <w:rsid w:val="0075127B"/>
    <w:rsid w:val="00753186"/>
    <w:rsid w:val="00756A67"/>
    <w:rsid w:val="00761DF1"/>
    <w:rsid w:val="00766C8B"/>
    <w:rsid w:val="00782C24"/>
    <w:rsid w:val="007865A2"/>
    <w:rsid w:val="00791229"/>
    <w:rsid w:val="007B7A3E"/>
    <w:rsid w:val="007B7FC2"/>
    <w:rsid w:val="007C5718"/>
    <w:rsid w:val="007E21CF"/>
    <w:rsid w:val="00812830"/>
    <w:rsid w:val="00844A9B"/>
    <w:rsid w:val="0084552A"/>
    <w:rsid w:val="00853F91"/>
    <w:rsid w:val="00856422"/>
    <w:rsid w:val="00860E17"/>
    <w:rsid w:val="008615D8"/>
    <w:rsid w:val="00873FB0"/>
    <w:rsid w:val="00876600"/>
    <w:rsid w:val="00877CDC"/>
    <w:rsid w:val="00893B1F"/>
    <w:rsid w:val="008A570A"/>
    <w:rsid w:val="008B4148"/>
    <w:rsid w:val="008B443E"/>
    <w:rsid w:val="008B5707"/>
    <w:rsid w:val="008B5752"/>
    <w:rsid w:val="008D2688"/>
    <w:rsid w:val="008D5968"/>
    <w:rsid w:val="008E4C31"/>
    <w:rsid w:val="008F024C"/>
    <w:rsid w:val="008F3F46"/>
    <w:rsid w:val="008F60E9"/>
    <w:rsid w:val="008F649D"/>
    <w:rsid w:val="00905C2E"/>
    <w:rsid w:val="00905F16"/>
    <w:rsid w:val="0091702B"/>
    <w:rsid w:val="00942291"/>
    <w:rsid w:val="00953CFF"/>
    <w:rsid w:val="009546AA"/>
    <w:rsid w:val="0096121D"/>
    <w:rsid w:val="00962FF0"/>
    <w:rsid w:val="009642F2"/>
    <w:rsid w:val="0098123D"/>
    <w:rsid w:val="00981258"/>
    <w:rsid w:val="00983300"/>
    <w:rsid w:val="00984725"/>
    <w:rsid w:val="00990CCD"/>
    <w:rsid w:val="00990EC4"/>
    <w:rsid w:val="009A2782"/>
    <w:rsid w:val="009A3293"/>
    <w:rsid w:val="009A5EED"/>
    <w:rsid w:val="009A706B"/>
    <w:rsid w:val="009A75DB"/>
    <w:rsid w:val="009B2D84"/>
    <w:rsid w:val="009D0584"/>
    <w:rsid w:val="009D531F"/>
    <w:rsid w:val="009E594F"/>
    <w:rsid w:val="009E7E60"/>
    <w:rsid w:val="00A00F44"/>
    <w:rsid w:val="00A04A97"/>
    <w:rsid w:val="00A11A8D"/>
    <w:rsid w:val="00A15E13"/>
    <w:rsid w:val="00A20D06"/>
    <w:rsid w:val="00A240C1"/>
    <w:rsid w:val="00A36996"/>
    <w:rsid w:val="00A42F98"/>
    <w:rsid w:val="00A50506"/>
    <w:rsid w:val="00A621C8"/>
    <w:rsid w:val="00A62724"/>
    <w:rsid w:val="00A733C4"/>
    <w:rsid w:val="00A7547F"/>
    <w:rsid w:val="00AA3806"/>
    <w:rsid w:val="00AA5195"/>
    <w:rsid w:val="00AA6969"/>
    <w:rsid w:val="00AB0780"/>
    <w:rsid w:val="00AB2C27"/>
    <w:rsid w:val="00AD4597"/>
    <w:rsid w:val="00AD6B59"/>
    <w:rsid w:val="00AE0951"/>
    <w:rsid w:val="00B01F30"/>
    <w:rsid w:val="00B0576A"/>
    <w:rsid w:val="00B1009F"/>
    <w:rsid w:val="00B21A15"/>
    <w:rsid w:val="00B317BC"/>
    <w:rsid w:val="00B45D53"/>
    <w:rsid w:val="00B46935"/>
    <w:rsid w:val="00B66E1B"/>
    <w:rsid w:val="00B72684"/>
    <w:rsid w:val="00B84AF2"/>
    <w:rsid w:val="00B84E7E"/>
    <w:rsid w:val="00B9001E"/>
    <w:rsid w:val="00B93403"/>
    <w:rsid w:val="00BA4D05"/>
    <w:rsid w:val="00BB1D20"/>
    <w:rsid w:val="00BB2C31"/>
    <w:rsid w:val="00BC4EA6"/>
    <w:rsid w:val="00BF0CED"/>
    <w:rsid w:val="00BF12AD"/>
    <w:rsid w:val="00C30BB6"/>
    <w:rsid w:val="00C33557"/>
    <w:rsid w:val="00C43CA8"/>
    <w:rsid w:val="00C600F8"/>
    <w:rsid w:val="00C70889"/>
    <w:rsid w:val="00C722F7"/>
    <w:rsid w:val="00C72623"/>
    <w:rsid w:val="00C77BF5"/>
    <w:rsid w:val="00C811AA"/>
    <w:rsid w:val="00C81831"/>
    <w:rsid w:val="00C81895"/>
    <w:rsid w:val="00C9021A"/>
    <w:rsid w:val="00C93440"/>
    <w:rsid w:val="00CA5217"/>
    <w:rsid w:val="00CA6599"/>
    <w:rsid w:val="00CC4FEC"/>
    <w:rsid w:val="00CD1B4E"/>
    <w:rsid w:val="00CE380C"/>
    <w:rsid w:val="00CE63D9"/>
    <w:rsid w:val="00CF0AF3"/>
    <w:rsid w:val="00CF2F91"/>
    <w:rsid w:val="00D14392"/>
    <w:rsid w:val="00D214C7"/>
    <w:rsid w:val="00D2184D"/>
    <w:rsid w:val="00D21EC9"/>
    <w:rsid w:val="00D22B8D"/>
    <w:rsid w:val="00D22E6C"/>
    <w:rsid w:val="00D25D09"/>
    <w:rsid w:val="00D30833"/>
    <w:rsid w:val="00D45B6F"/>
    <w:rsid w:val="00D461A3"/>
    <w:rsid w:val="00D52BAD"/>
    <w:rsid w:val="00D6794A"/>
    <w:rsid w:val="00D7748C"/>
    <w:rsid w:val="00D8019F"/>
    <w:rsid w:val="00D82D6B"/>
    <w:rsid w:val="00D83692"/>
    <w:rsid w:val="00D90B3E"/>
    <w:rsid w:val="00D951A9"/>
    <w:rsid w:val="00DA776B"/>
    <w:rsid w:val="00DB0098"/>
    <w:rsid w:val="00DC7311"/>
    <w:rsid w:val="00DD4B74"/>
    <w:rsid w:val="00DD6FDE"/>
    <w:rsid w:val="00DE62D8"/>
    <w:rsid w:val="00DF201F"/>
    <w:rsid w:val="00DF2D55"/>
    <w:rsid w:val="00DF2E2B"/>
    <w:rsid w:val="00E028DD"/>
    <w:rsid w:val="00E03464"/>
    <w:rsid w:val="00E04543"/>
    <w:rsid w:val="00E0769C"/>
    <w:rsid w:val="00E14519"/>
    <w:rsid w:val="00E30699"/>
    <w:rsid w:val="00E418FA"/>
    <w:rsid w:val="00E44379"/>
    <w:rsid w:val="00E46448"/>
    <w:rsid w:val="00E50BAB"/>
    <w:rsid w:val="00E52419"/>
    <w:rsid w:val="00E615DC"/>
    <w:rsid w:val="00E6246D"/>
    <w:rsid w:val="00E70476"/>
    <w:rsid w:val="00E70F50"/>
    <w:rsid w:val="00E71FE9"/>
    <w:rsid w:val="00E731CA"/>
    <w:rsid w:val="00EA1ACE"/>
    <w:rsid w:val="00EB140E"/>
    <w:rsid w:val="00EB20BB"/>
    <w:rsid w:val="00ED61BA"/>
    <w:rsid w:val="00ED7855"/>
    <w:rsid w:val="00EE350E"/>
    <w:rsid w:val="00F0261F"/>
    <w:rsid w:val="00F156AA"/>
    <w:rsid w:val="00F30146"/>
    <w:rsid w:val="00F32BA3"/>
    <w:rsid w:val="00F341BB"/>
    <w:rsid w:val="00F3586E"/>
    <w:rsid w:val="00F43CC7"/>
    <w:rsid w:val="00F567A8"/>
    <w:rsid w:val="00F8780D"/>
    <w:rsid w:val="00FC7F9B"/>
    <w:rsid w:val="00FD2DC0"/>
    <w:rsid w:val="00FD2F35"/>
    <w:rsid w:val="00FE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87CE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0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8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5E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5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700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B700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70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878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5E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0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8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5E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5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700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B700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70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878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5E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7AAB37-9907-6246-A7A5-C88B31784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1953</Words>
  <Characters>11135</Characters>
  <Application>Microsoft Macintosh Word</Application>
  <DocSecurity>0</DocSecurity>
  <Lines>92</Lines>
  <Paragraphs>26</Paragraphs>
  <ScaleCrop>false</ScaleCrop>
  <Company/>
  <LinksUpToDate>false</LinksUpToDate>
  <CharactersWithSpaces>13062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Ng</dc:creator>
  <cp:keywords/>
  <dc:description/>
  <cp:lastModifiedBy>Albert Ng</cp:lastModifiedBy>
  <cp:revision>59</cp:revision>
  <cp:lastPrinted>2014-04-08T20:46:00Z</cp:lastPrinted>
  <dcterms:created xsi:type="dcterms:W3CDTF">2014-04-08T20:46:00Z</dcterms:created>
  <dcterms:modified xsi:type="dcterms:W3CDTF">2014-05-16T01:29:00Z</dcterms:modified>
</cp:coreProperties>
</file>