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3A3C1A7D" w:rsidR="002F5B4D" w:rsidRPr="00BD5449" w:rsidRDefault="006510B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29764DE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6510B3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C1C984D" w14:textId="0ECB4289" w:rsidR="002F5B4D" w:rsidRPr="00BE5742" w:rsidRDefault="006510B3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6510B3">
                              <w:rPr>
                                <w:color w:val="2F5496" w:themeColor="accent1" w:themeShade="BF"/>
                              </w:rPr>
                              <w:t>Auditoría de Incidentes de Ciberseguridad.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29764DE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6510B3">
                        <w:rPr>
                          <w:caps/>
                          <w:color w:val="156082"/>
                          <w:sz w:val="28"/>
                          <w:szCs w:val="28"/>
                        </w:rPr>
                        <w:t>2</w:t>
                      </w:r>
                    </w:p>
                    <w:p w14:paraId="1C1C984D" w14:textId="0ECB4289" w:rsidR="002F5B4D" w:rsidRPr="00BE5742" w:rsidRDefault="006510B3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6510B3">
                        <w:rPr>
                          <w:color w:val="2F5496" w:themeColor="accent1" w:themeShade="BF"/>
                        </w:rPr>
                        <w:t>Auditoría de Incidentes de Ciberseguridad.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26C4450F" w:rsidR="002F5B4D" w:rsidRDefault="002F5B4D" w:rsidP="002F5B4D">
      <w:pPr>
        <w:rPr>
          <w:u w:val="single"/>
        </w:rPr>
      </w:pPr>
    </w:p>
    <w:p w14:paraId="453A95DF" w14:textId="033C2040" w:rsidR="0087313A" w:rsidRP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r>
        <w:rPr>
          <w:u w:val="single"/>
        </w:rPr>
        <w:lastRenderedPageBreak/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216701092" w:history="1">
        <w:r w:rsidRPr="0087313A">
          <w:rPr>
            <w:rStyle w:val="Hipervnculo"/>
          </w:rPr>
          <w:t>Descripción de la tarea.</w:t>
        </w:r>
        <w:r w:rsidRPr="0087313A">
          <w:rPr>
            <w:webHidden/>
          </w:rPr>
          <w:tab/>
        </w:r>
        <w:r w:rsidRPr="0087313A">
          <w:rPr>
            <w:webHidden/>
          </w:rPr>
          <w:fldChar w:fldCharType="begin"/>
        </w:r>
        <w:r w:rsidRPr="0087313A">
          <w:rPr>
            <w:webHidden/>
          </w:rPr>
          <w:instrText xml:space="preserve"> PAGEREF _Toc216701092 \h </w:instrText>
        </w:r>
        <w:r w:rsidRPr="0087313A">
          <w:rPr>
            <w:webHidden/>
          </w:rPr>
        </w:r>
        <w:r w:rsidRPr="0087313A">
          <w:rPr>
            <w:webHidden/>
          </w:rPr>
          <w:fldChar w:fldCharType="separate"/>
        </w:r>
        <w:r w:rsidR="002A25D8">
          <w:rPr>
            <w:webHidden/>
          </w:rPr>
          <w:t>3</w:t>
        </w:r>
        <w:r w:rsidRPr="0087313A">
          <w:rPr>
            <w:webHidden/>
          </w:rPr>
          <w:fldChar w:fldCharType="end"/>
        </w:r>
      </w:hyperlink>
    </w:p>
    <w:p w14:paraId="73945A29" w14:textId="33A3F21E" w:rsidR="0087313A" w:rsidRPr="0087313A" w:rsidRDefault="0087313A" w:rsidP="0087313A">
      <w:pPr>
        <w:pStyle w:val="TDC2"/>
        <w:rPr>
          <w:rFonts w:asciiTheme="minorHAnsi" w:eastAsiaTheme="minorEastAsia" w:hAnsiTheme="minorHAnsi"/>
          <w:sz w:val="22"/>
          <w:lang w:eastAsia="es-ES"/>
        </w:rPr>
      </w:pPr>
      <w:hyperlink w:anchor="_Toc216701093" w:history="1">
        <w:r w:rsidRPr="0087313A">
          <w:rPr>
            <w:rStyle w:val="Hipervnculo"/>
          </w:rPr>
          <w:t>Clasificación de riesgos y potenciales incidentes.</w:t>
        </w:r>
        <w:r w:rsidRPr="0087313A">
          <w:rPr>
            <w:webHidden/>
          </w:rPr>
          <w:tab/>
        </w:r>
        <w:r w:rsidRPr="0087313A">
          <w:rPr>
            <w:webHidden/>
          </w:rPr>
          <w:fldChar w:fldCharType="begin"/>
        </w:r>
        <w:r w:rsidRPr="0087313A">
          <w:rPr>
            <w:webHidden/>
          </w:rPr>
          <w:instrText xml:space="preserve"> PAGEREF _Toc216701093 \h </w:instrText>
        </w:r>
        <w:r w:rsidRPr="0087313A">
          <w:rPr>
            <w:webHidden/>
          </w:rPr>
        </w:r>
        <w:r w:rsidRPr="0087313A">
          <w:rPr>
            <w:webHidden/>
          </w:rPr>
          <w:fldChar w:fldCharType="separate"/>
        </w:r>
        <w:r w:rsidR="002A25D8">
          <w:rPr>
            <w:webHidden/>
          </w:rPr>
          <w:t>3</w:t>
        </w:r>
        <w:r w:rsidRPr="0087313A">
          <w:rPr>
            <w:webHidden/>
          </w:rPr>
          <w:fldChar w:fldCharType="end"/>
        </w:r>
      </w:hyperlink>
    </w:p>
    <w:p w14:paraId="1D53C20B" w14:textId="22B8EE93" w:rsid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hyperlink w:anchor="_Toc216701094" w:history="1">
        <w:r w:rsidRPr="009A1262">
          <w:rPr>
            <w:rStyle w:val="Hipervnculo"/>
            <w:rFonts w:eastAsia="Times New Roman"/>
            <w:lang w:eastAsia="es-ES"/>
          </w:rPr>
          <w:t>Introducción: Diagrama de bloques y detalles de activos de la empresa.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_Toc216701094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A25D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147F03F" w14:textId="7BA455A8" w:rsid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hyperlink w:anchor="_Toc216701095" w:history="1">
        <w:r w:rsidRPr="009A1262">
          <w:rPr>
            <w:rStyle w:val="Hipervnculo"/>
            <w:rFonts w:eastAsia="Times New Roman"/>
            <w:lang w:eastAsia="es-ES"/>
          </w:rPr>
          <w:t>Apartado 1: Priorización y jerarquía de activos.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_Toc216701095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A25D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D868F8" w14:textId="73AF0E06" w:rsid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hyperlink w:anchor="_Toc216701096" w:history="1">
        <w:r w:rsidRPr="009A1262">
          <w:rPr>
            <w:rStyle w:val="Hipervnculo"/>
            <w:rFonts w:eastAsia="Times New Roman"/>
            <w:lang w:eastAsia="es-ES"/>
          </w:rPr>
          <w:t>Apartado 2: Valoración de los dominios de seguridad.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_Toc216701096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A25D8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C3FC1E5" w14:textId="7F3FD985" w:rsid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hyperlink w:anchor="_Toc216701097" w:history="1">
        <w:r w:rsidRPr="009A1262">
          <w:rPr>
            <w:rStyle w:val="Hipervnculo"/>
            <w:rFonts w:eastAsia="Times New Roman"/>
            <w:lang w:eastAsia="es-ES"/>
          </w:rPr>
          <w:t>Apartado 3: Determinación de las amenazas y sus salvaguardas dispuestas.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_Toc216701097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A25D8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4FE32D3" w14:textId="4CA7B84D" w:rsid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hyperlink w:anchor="_Toc216701098" w:history="1">
        <w:r w:rsidRPr="009A1262">
          <w:rPr>
            <w:rStyle w:val="Hipervnculo"/>
            <w:rFonts w:eastAsia="Times New Roman"/>
            <w:lang w:eastAsia="es-ES"/>
          </w:rPr>
          <w:t>Apartado 4: Estimación del riesgo que tendría que considerar la empresa para su estudio y toma de decisiones.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_Toc216701098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A25D8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6F0B12E" w14:textId="5E15F727" w:rsidR="0087313A" w:rsidRDefault="0087313A" w:rsidP="0087313A">
      <w:pPr>
        <w:pStyle w:val="TDC1"/>
        <w:rPr>
          <w:rFonts w:asciiTheme="minorHAnsi" w:eastAsiaTheme="minorEastAsia" w:hAnsiTheme="minorHAnsi"/>
          <w:sz w:val="22"/>
          <w:lang w:eastAsia="es-ES"/>
        </w:rPr>
      </w:pPr>
      <w:hyperlink w:anchor="_Toc216701099" w:history="1">
        <w:r w:rsidRPr="009A1262">
          <w:rPr>
            <w:rStyle w:val="Hipervnculo"/>
            <w:rFonts w:eastAsia="Times New Roman"/>
            <w:lang w:eastAsia="es-ES"/>
          </w:rPr>
          <w:t>Apartado 5: Taxonomía de incidentes.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_Toc216701099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A25D8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29A13C5" w14:textId="4AC9F419" w:rsidR="006510B3" w:rsidRDefault="0087313A" w:rsidP="002F5B4D">
      <w:pPr>
        <w:rPr>
          <w:u w:val="single"/>
        </w:rPr>
      </w:pPr>
      <w:r>
        <w:rPr>
          <w:u w:val="single"/>
        </w:rPr>
        <w:fldChar w:fldCharType="end"/>
      </w:r>
    </w:p>
    <w:p w14:paraId="0FA716CC" w14:textId="18224A2E" w:rsidR="006510B3" w:rsidRDefault="006510B3" w:rsidP="002F5B4D">
      <w:pPr>
        <w:rPr>
          <w:u w:val="single"/>
        </w:rPr>
      </w:pPr>
    </w:p>
    <w:p w14:paraId="768497C8" w14:textId="57BFC206" w:rsidR="006510B3" w:rsidRDefault="006510B3" w:rsidP="002F5B4D">
      <w:pPr>
        <w:rPr>
          <w:u w:val="single"/>
        </w:rPr>
      </w:pPr>
    </w:p>
    <w:p w14:paraId="72834F72" w14:textId="328BBE81" w:rsidR="006510B3" w:rsidRDefault="006510B3" w:rsidP="002F5B4D">
      <w:pPr>
        <w:rPr>
          <w:u w:val="single"/>
        </w:rPr>
      </w:pPr>
    </w:p>
    <w:p w14:paraId="36181888" w14:textId="5571DFB0" w:rsidR="006510B3" w:rsidRDefault="006510B3" w:rsidP="002F5B4D">
      <w:pPr>
        <w:rPr>
          <w:u w:val="single"/>
        </w:rPr>
      </w:pPr>
    </w:p>
    <w:p w14:paraId="0C9F4B51" w14:textId="561916E0" w:rsidR="006510B3" w:rsidRDefault="006510B3" w:rsidP="002F5B4D">
      <w:pPr>
        <w:rPr>
          <w:u w:val="single"/>
        </w:rPr>
      </w:pPr>
    </w:p>
    <w:p w14:paraId="1B8F6EE9" w14:textId="689EAAD2" w:rsidR="006510B3" w:rsidRDefault="006510B3" w:rsidP="002F5B4D">
      <w:pPr>
        <w:rPr>
          <w:u w:val="single"/>
        </w:rPr>
      </w:pPr>
    </w:p>
    <w:p w14:paraId="2A0C33C0" w14:textId="312A1116" w:rsidR="006510B3" w:rsidRDefault="006510B3" w:rsidP="002F5B4D">
      <w:pPr>
        <w:rPr>
          <w:u w:val="single"/>
        </w:rPr>
      </w:pPr>
    </w:p>
    <w:p w14:paraId="35DE45A5" w14:textId="2B229DD0" w:rsidR="006510B3" w:rsidRDefault="006510B3" w:rsidP="002F5B4D">
      <w:pPr>
        <w:rPr>
          <w:u w:val="single"/>
        </w:rPr>
      </w:pPr>
    </w:p>
    <w:p w14:paraId="6A0D0A5A" w14:textId="11531E14" w:rsidR="006510B3" w:rsidRDefault="006510B3" w:rsidP="002F5B4D">
      <w:pPr>
        <w:rPr>
          <w:u w:val="single"/>
        </w:rPr>
      </w:pPr>
    </w:p>
    <w:p w14:paraId="3CB590A6" w14:textId="1C7B10AA" w:rsidR="006510B3" w:rsidRDefault="006510B3" w:rsidP="002F5B4D">
      <w:pPr>
        <w:rPr>
          <w:u w:val="single"/>
        </w:rPr>
      </w:pPr>
    </w:p>
    <w:p w14:paraId="383B13DD" w14:textId="4D75D169" w:rsidR="006510B3" w:rsidRDefault="006510B3" w:rsidP="002F5B4D">
      <w:pPr>
        <w:rPr>
          <w:u w:val="single"/>
        </w:rPr>
      </w:pPr>
    </w:p>
    <w:p w14:paraId="3BEF97F7" w14:textId="71A5AB01" w:rsidR="006510B3" w:rsidRDefault="006510B3" w:rsidP="002F5B4D">
      <w:pPr>
        <w:rPr>
          <w:u w:val="single"/>
        </w:rPr>
      </w:pPr>
    </w:p>
    <w:p w14:paraId="7B9E421E" w14:textId="015B6360" w:rsidR="006510B3" w:rsidRDefault="006510B3" w:rsidP="002F5B4D">
      <w:pPr>
        <w:rPr>
          <w:u w:val="single"/>
        </w:rPr>
      </w:pPr>
    </w:p>
    <w:p w14:paraId="2A0011B3" w14:textId="5FB3BFDE" w:rsidR="006510B3" w:rsidRDefault="006510B3" w:rsidP="002F5B4D">
      <w:pPr>
        <w:rPr>
          <w:u w:val="single"/>
        </w:rPr>
      </w:pPr>
    </w:p>
    <w:p w14:paraId="0DD483B4" w14:textId="2CCD364E" w:rsidR="006510B3" w:rsidRDefault="006510B3" w:rsidP="002F5B4D">
      <w:pPr>
        <w:rPr>
          <w:u w:val="single"/>
        </w:rPr>
      </w:pPr>
    </w:p>
    <w:p w14:paraId="57A924BA" w14:textId="0EF2DDF9" w:rsidR="006510B3" w:rsidRDefault="006510B3" w:rsidP="002F5B4D">
      <w:pPr>
        <w:rPr>
          <w:u w:val="single"/>
        </w:rPr>
      </w:pPr>
    </w:p>
    <w:p w14:paraId="163A4A3D" w14:textId="553EC327" w:rsidR="006510B3" w:rsidRDefault="006510B3" w:rsidP="002F5B4D">
      <w:pPr>
        <w:rPr>
          <w:u w:val="single"/>
        </w:rPr>
      </w:pPr>
    </w:p>
    <w:p w14:paraId="63D18376" w14:textId="77AD2CF7" w:rsidR="006510B3" w:rsidRDefault="006510B3" w:rsidP="002F5B4D">
      <w:pPr>
        <w:rPr>
          <w:u w:val="single"/>
        </w:rPr>
      </w:pPr>
    </w:p>
    <w:p w14:paraId="49A2FD89" w14:textId="0CE549B6" w:rsidR="006510B3" w:rsidRDefault="006510B3" w:rsidP="002F5B4D">
      <w:pPr>
        <w:rPr>
          <w:u w:val="single"/>
        </w:rPr>
      </w:pPr>
    </w:p>
    <w:p w14:paraId="534995E5" w14:textId="490856AC" w:rsidR="006510B3" w:rsidRDefault="006510B3" w:rsidP="002F5B4D">
      <w:pPr>
        <w:rPr>
          <w:u w:val="single"/>
        </w:rPr>
      </w:pPr>
    </w:p>
    <w:p w14:paraId="25C2EF77" w14:textId="42696E24" w:rsidR="006510B3" w:rsidRDefault="006510B3" w:rsidP="002F5B4D">
      <w:pPr>
        <w:rPr>
          <w:u w:val="single"/>
        </w:rPr>
      </w:pPr>
    </w:p>
    <w:p w14:paraId="6B010B0F" w14:textId="29EF95B9" w:rsidR="00907E54" w:rsidRDefault="00907E54" w:rsidP="00907E54">
      <w:pPr>
        <w:pStyle w:val="Ttulo1"/>
        <w:pBdr>
          <w:bottom w:val="single" w:sz="12" w:space="1" w:color="0087FF"/>
        </w:pBdr>
        <w:shd w:val="clear" w:color="auto" w:fill="FFFFFF"/>
        <w:spacing w:before="120" w:after="120"/>
        <w:rPr>
          <w:rFonts w:ascii="Helvetica" w:hAnsi="Helvetica"/>
          <w:color w:val="0087FF"/>
        </w:rPr>
      </w:pPr>
      <w:bookmarkStart w:id="0" w:name="_Toc216701092"/>
      <w:r>
        <w:rPr>
          <w:rFonts w:ascii="Helvetica" w:hAnsi="Helvetica"/>
          <w:color w:val="0087FF"/>
        </w:rPr>
        <w:lastRenderedPageBreak/>
        <w:t>Descripción de la tarea.</w:t>
      </w:r>
      <w:bookmarkEnd w:id="0"/>
    </w:p>
    <w:p w14:paraId="4FA0AF53" w14:textId="77777777" w:rsidR="00B368BF" w:rsidRPr="00B368BF" w:rsidRDefault="00B368BF" w:rsidP="00B368BF"/>
    <w:p w14:paraId="221241A7" w14:textId="77777777" w:rsidR="00907E54" w:rsidRDefault="00907E54" w:rsidP="00907E54">
      <w:pPr>
        <w:pStyle w:val="Ttulo2"/>
        <w:shd w:val="clear" w:color="auto" w:fill="E2F7D2"/>
        <w:jc w:val="both"/>
        <w:rPr>
          <w:rFonts w:ascii="Helvetica" w:hAnsi="Helvetica"/>
          <w:color w:val="236122"/>
          <w:sz w:val="48"/>
          <w:szCs w:val="48"/>
        </w:rPr>
      </w:pPr>
      <w:bookmarkStart w:id="1" w:name="_Toc216701093"/>
      <w:r>
        <w:rPr>
          <w:rFonts w:ascii="Helvetica" w:hAnsi="Helvetica"/>
          <w:color w:val="236122"/>
          <w:sz w:val="48"/>
          <w:szCs w:val="48"/>
        </w:rPr>
        <w:t>Clasificación de riesgos y potenciales incidentes.</w:t>
      </w:r>
      <w:bookmarkEnd w:id="1"/>
    </w:p>
    <w:p w14:paraId="4B05747E" w14:textId="41860456" w:rsidR="00907E54" w:rsidRPr="00B368BF" w:rsidRDefault="00B368BF" w:rsidP="00B368BF">
      <w:pPr>
        <w:shd w:val="clear" w:color="auto" w:fill="E2F7D2"/>
        <w:jc w:val="both"/>
        <w:rPr>
          <w:rFonts w:ascii="Helvetica" w:hAnsi="Helvetica"/>
          <w:color w:val="236122"/>
          <w:szCs w:val="24"/>
        </w:rPr>
      </w:pPr>
      <w:r w:rsidRPr="00B368BF">
        <w:rPr>
          <w:rFonts w:ascii="Helvetica" w:hAnsi="Helvetica"/>
          <w:noProof/>
          <w:color w:val="236122"/>
          <w:szCs w:val="24"/>
        </w:rPr>
        <w:drawing>
          <wp:anchor distT="0" distB="0" distL="114300" distR="114300" simplePos="0" relativeHeight="251661312" behindDoc="0" locked="0" layoutInCell="1" allowOverlap="1" wp14:anchorId="5EA4D9A8" wp14:editId="10A6F506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000250" cy="2047875"/>
            <wp:effectExtent l="0" t="0" r="0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2DEDD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Un Sistema de Gestión de Seguridad de la Información debe disponer de un correcto sistema de gestión de riesgos.</w:t>
      </w:r>
    </w:p>
    <w:p w14:paraId="253C9D01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Un proceso de gestión de riesgos de seguridad de la información trata de identificar, comprender, evaluar y mitigar los riesgos.</w:t>
      </w:r>
    </w:p>
    <w:p w14:paraId="215FE53D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El concepto de riesgo se corresponde con la probabilidad de que se produzca un incidente de seguridad, materializándose una amenaza y causando pérdidas o daños. El riesgo depende entonces de los siguientes factores: la probabilidad de que la amenaza se materialice aprovechando una vulnerabilidad y produciendo un daño o impacto. El producto de estos factores representa el riesgo.</w:t>
      </w:r>
    </w:p>
    <w:p w14:paraId="76EA1FA3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En esta tarea realizaremos un análisis y gestión de riesgos en la empresa ficticia de la unidad anterior para evitar o disminuir la probabilidad de que se produzcan diversos incidentes. Para este análisis seguiremos la metodología </w:t>
      </w:r>
      <w:hyperlink r:id="rId10" w:tgtFrame="_blank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MAGERIT v.3</w:t>
        </w:r>
      </w:hyperlink>
      <w:r>
        <w:rPr>
          <w:rFonts w:ascii="Helvetica" w:hAnsi="Helvetica"/>
          <w:color w:val="236122"/>
        </w:rPr>
        <w:t> desarrollada por el gobierno español.</w:t>
      </w:r>
    </w:p>
    <w:p w14:paraId="0ECC9F30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Además, haremos uso de la herramienta </w:t>
      </w:r>
      <w:hyperlink r:id="rId11" w:tgtFrame="_blank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PILAR (versión Basic)</w:t>
        </w:r>
      </w:hyperlink>
      <w:r>
        <w:rPr>
          <w:rFonts w:ascii="Helvetica" w:hAnsi="Helvetica"/>
          <w:color w:val="236122"/>
        </w:rPr>
        <w:t> que implementa la metodología MAGERIT que ha sido desarrollada por el Centro Criptológico Nacional (CCN). Este software es privativo y debe licenciarse, pero provee de una licencia de evaluación de 30 días, que es la que usaremos en este caso práctico.</w:t>
      </w:r>
    </w:p>
    <w:p w14:paraId="670C8837" w14:textId="70129F69" w:rsidR="00907E54" w:rsidRDefault="00907E54" w:rsidP="006510B3">
      <w:pPr>
        <w:pStyle w:val="Ttulo"/>
        <w:jc w:val="center"/>
        <w:rPr>
          <w:rFonts w:eastAsia="Times New Roman"/>
          <w:b/>
          <w:bCs/>
          <w:lang w:eastAsia="es-ES"/>
        </w:rPr>
      </w:pPr>
    </w:p>
    <w:p w14:paraId="157A787E" w14:textId="166D46E1" w:rsidR="00B368BF" w:rsidRDefault="00B368BF" w:rsidP="00B368BF">
      <w:pPr>
        <w:rPr>
          <w:lang w:eastAsia="es-ES"/>
        </w:rPr>
      </w:pPr>
    </w:p>
    <w:p w14:paraId="7944D5B0" w14:textId="60C6CABB" w:rsidR="00B368BF" w:rsidRDefault="00B368BF" w:rsidP="00B368BF">
      <w:pPr>
        <w:rPr>
          <w:lang w:eastAsia="es-ES"/>
        </w:rPr>
      </w:pPr>
    </w:p>
    <w:p w14:paraId="455C4345" w14:textId="7F8D9803" w:rsidR="00B368BF" w:rsidRDefault="00B368BF" w:rsidP="00B368BF">
      <w:pPr>
        <w:rPr>
          <w:lang w:eastAsia="es-ES"/>
        </w:rPr>
      </w:pPr>
    </w:p>
    <w:p w14:paraId="760DA525" w14:textId="0485789A" w:rsidR="00B368BF" w:rsidRDefault="00B368BF" w:rsidP="00B368BF">
      <w:pPr>
        <w:rPr>
          <w:lang w:eastAsia="es-ES"/>
        </w:rPr>
      </w:pPr>
    </w:p>
    <w:p w14:paraId="0F705EAD" w14:textId="64ECC533" w:rsidR="00B368BF" w:rsidRDefault="00B368BF" w:rsidP="00B368BF">
      <w:pPr>
        <w:rPr>
          <w:lang w:eastAsia="es-ES"/>
        </w:rPr>
      </w:pPr>
    </w:p>
    <w:p w14:paraId="6A5611C3" w14:textId="02F456B0" w:rsidR="00B368BF" w:rsidRDefault="00B368BF" w:rsidP="00B368BF">
      <w:pPr>
        <w:rPr>
          <w:lang w:eastAsia="es-ES"/>
        </w:rPr>
      </w:pPr>
    </w:p>
    <w:p w14:paraId="72AE402D" w14:textId="77777777" w:rsidR="00B368BF" w:rsidRPr="00B368BF" w:rsidRDefault="00B368BF" w:rsidP="00B368BF">
      <w:pPr>
        <w:rPr>
          <w:lang w:eastAsia="es-ES"/>
        </w:rPr>
      </w:pPr>
    </w:p>
    <w:p w14:paraId="0FA32D89" w14:textId="4244DE2F" w:rsidR="006510B3" w:rsidRDefault="006510B3" w:rsidP="006510B3">
      <w:pPr>
        <w:pStyle w:val="Ttulo"/>
        <w:jc w:val="center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lastRenderedPageBreak/>
        <w:t>¿Qué te pedimos que hagas?</w:t>
      </w:r>
    </w:p>
    <w:p w14:paraId="3CD585B9" w14:textId="77777777" w:rsidR="006510B3" w:rsidRPr="006510B3" w:rsidRDefault="006510B3" w:rsidP="006510B3">
      <w:pPr>
        <w:rPr>
          <w:lang w:eastAsia="es-ES"/>
        </w:rPr>
      </w:pPr>
    </w:p>
    <w:p w14:paraId="1FD09968" w14:textId="77777777" w:rsidR="006510B3" w:rsidRPr="006510B3" w:rsidRDefault="006510B3" w:rsidP="006510B3">
      <w:pPr>
        <w:pStyle w:val="Ttulo1"/>
        <w:rPr>
          <w:b/>
          <w:bCs/>
          <w:lang w:eastAsia="es-ES"/>
        </w:rPr>
      </w:pPr>
      <w:bookmarkStart w:id="2" w:name="_Toc216701094"/>
      <w:r w:rsidRPr="006510B3">
        <w:rPr>
          <w:rFonts w:eastAsia="Times New Roman"/>
          <w:b/>
          <w:bCs/>
          <w:lang w:eastAsia="es-ES"/>
        </w:rPr>
        <w:t>Introducción: Diagrama de bloques y detalles de activos de la empresa.</w:t>
      </w:r>
      <w:bookmarkEnd w:id="2"/>
    </w:p>
    <w:p w14:paraId="0216AACE" w14:textId="5758257E" w:rsidR="006510B3" w:rsidRDefault="006510B3" w:rsidP="006510B3">
      <w:pPr>
        <w:rPr>
          <w:lang w:eastAsia="es-ES"/>
        </w:rPr>
      </w:pPr>
      <w:r w:rsidRPr="006510B3">
        <w:rPr>
          <w:lang w:eastAsia="es-ES"/>
        </w:rPr>
        <w:br/>
        <w:t>La empresa tiene el siguiente diagrama de bloques:</w:t>
      </w:r>
    </w:p>
    <w:p w14:paraId="71FE2626" w14:textId="77777777" w:rsidR="006510B3" w:rsidRDefault="006510B3" w:rsidP="006510B3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6510B3">
        <w:rPr>
          <w:rFonts w:ascii="Helvetica" w:eastAsia="Times New Roman" w:hAnsi="Helvetica" w:cs="Times New Roman"/>
          <w:noProof/>
          <w:color w:val="000000"/>
          <w:szCs w:val="24"/>
          <w:lang w:eastAsia="es-ES"/>
        </w:rPr>
        <w:drawing>
          <wp:inline distT="0" distB="0" distL="0" distR="0" wp14:anchorId="7986F8AD" wp14:editId="08AF7ED0">
            <wp:extent cx="5400040" cy="25228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3FA2" w14:textId="6BA34796" w:rsidR="006510B3" w:rsidRDefault="006510B3" w:rsidP="006510B3">
      <w:pPr>
        <w:rPr>
          <w:lang w:eastAsia="es-ES"/>
        </w:rPr>
      </w:pPr>
      <w:r w:rsidRPr="006510B3">
        <w:rPr>
          <w:lang w:eastAsia="es-ES"/>
        </w:rPr>
        <w:t>La empresa tiene los siguientes activos materiales principales:</w:t>
      </w:r>
    </w:p>
    <w:p w14:paraId="03EE2EBC" w14:textId="13B1571D" w:rsidR="006510B3" w:rsidRPr="006510B3" w:rsidRDefault="006510B3" w:rsidP="006510B3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6510B3">
        <w:rPr>
          <w:rFonts w:ascii="Helvetica" w:eastAsia="Times New Roman" w:hAnsi="Helvetica" w:cs="Times New Roman"/>
          <w:noProof/>
          <w:color w:val="000000"/>
          <w:szCs w:val="24"/>
          <w:lang w:eastAsia="es-ES"/>
        </w:rPr>
        <w:drawing>
          <wp:inline distT="0" distB="0" distL="0" distR="0" wp14:anchorId="1567C296" wp14:editId="7F3B74EF">
            <wp:extent cx="5400040" cy="20040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F66F" w14:textId="11080088" w:rsidR="006510B3" w:rsidRPr="006510B3" w:rsidRDefault="006510B3" w:rsidP="006510B3">
      <w:pPr>
        <w:rPr>
          <w:i/>
          <w:iCs/>
          <w:lang w:eastAsia="es-ES"/>
        </w:rPr>
      </w:pPr>
      <w:r w:rsidRPr="006510B3">
        <w:rPr>
          <w:i/>
          <w:iCs/>
          <w:lang w:eastAsia="es-ES"/>
        </w:rPr>
        <w:t>Nota: Todos los datos no proporcionados de la empresa deben ser definidos de forma autónoma y libre como si fueras parte de la dirección general de la empresa, justificando su elección. Por ejemplo: se puede decidir si los equipos actualmente disponen de una política de contraseñas seguras o si por el contrario no existen políticas al respecto. En cualquiera de los casos, debe exponerse en el documento de prácticas.</w:t>
      </w:r>
    </w:p>
    <w:p w14:paraId="2FF54B7B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bookmarkStart w:id="3" w:name="_Toc216701095"/>
      <w:r w:rsidRPr="006510B3">
        <w:rPr>
          <w:rFonts w:eastAsia="Times New Roman"/>
          <w:b/>
          <w:bCs/>
          <w:lang w:eastAsia="es-ES"/>
        </w:rPr>
        <w:lastRenderedPageBreak/>
        <w:t>Apartado 1: Priorización y jerarquía de activos.</w:t>
      </w:r>
      <w:bookmarkEnd w:id="3"/>
    </w:p>
    <w:p w14:paraId="0916BCDF" w14:textId="705D765D" w:rsidR="006510B3" w:rsidRPr="006510B3" w:rsidRDefault="006510B3" w:rsidP="006510B3">
      <w:pPr>
        <w:rPr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4858617F" w14:textId="41562ADE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A partir de la lista de activos de la introducción, se deben priorizar y jerarquizar indicando los que crees que son esenciales para la empresa. Se ordenan desde el de más importancia al de menor, además se deben indicar aquellos que dependen de otros.</w:t>
      </w:r>
      <w:r w:rsidRPr="006510B3">
        <w:rPr>
          <w:lang w:eastAsia="es-ES"/>
        </w:rPr>
        <w:br/>
        <w:t>De la anterior lista de activos, se debe seleccionar uno por cada uno de estos tipos indicados: activo esencial de información, activo esencial de servicio, activo de equipamiento informático y un activo de redes de comunicación.</w:t>
      </w:r>
      <w:r w:rsidRPr="006510B3">
        <w:rPr>
          <w:lang w:eastAsia="es-ES"/>
        </w:rPr>
        <w:br/>
        <w:t>Con el uso de la herramienta PILAR se debe recoger la información de los cuatro activos anteriores.</w:t>
      </w:r>
      <w:r w:rsidRPr="006510B3">
        <w:rPr>
          <w:lang w:eastAsia="es-ES"/>
        </w:rPr>
        <w:br/>
        <w:t>Estos activos deben definirse en su capa correcta y en un dominio de seguridad adecuado, por lo que habrá que crear los dominios de seguridad necesarios.</w:t>
      </w:r>
      <w:r w:rsidRPr="006510B3">
        <w:rPr>
          <w:lang w:eastAsia="es-ES"/>
        </w:rPr>
        <w:br/>
        <w:t>Muestra la ventana detallada de información de estos cuatro activos.</w:t>
      </w:r>
    </w:p>
    <w:p w14:paraId="21B76296" w14:textId="571569D3" w:rsidR="00DF3CB6" w:rsidRDefault="00DF3CB6" w:rsidP="00DF3CB6">
      <w:pPr>
        <w:rPr>
          <w:lang w:eastAsia="es-ES"/>
        </w:rPr>
      </w:pPr>
      <w:r>
        <w:rPr>
          <w:lang w:eastAsia="es-ES"/>
        </w:rPr>
        <w:t>Reviso MAGERIT 3.0</w:t>
      </w:r>
    </w:p>
    <w:p w14:paraId="6B89B71D" w14:textId="4CF53EBF" w:rsidR="00DF3CB6" w:rsidRDefault="00DF3CB6" w:rsidP="00DF3CB6">
      <w:pPr>
        <w:rPr>
          <w:lang w:eastAsia="es-ES"/>
        </w:rPr>
      </w:pPr>
      <w:r w:rsidRPr="00DF3CB6">
        <w:rPr>
          <w:noProof/>
          <w:lang w:eastAsia="es-ES"/>
        </w:rPr>
        <w:drawing>
          <wp:inline distT="0" distB="0" distL="0" distR="0" wp14:anchorId="3E6035CA" wp14:editId="25B93364">
            <wp:extent cx="5400040" cy="25025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00CC" w14:textId="7DCCDF57" w:rsidR="00DF3CB6" w:rsidRDefault="00DF3CB6" w:rsidP="00DF3CB6">
      <w:pPr>
        <w:rPr>
          <w:lang w:eastAsia="es-ES"/>
        </w:rPr>
      </w:pPr>
      <w:r>
        <w:rPr>
          <w:lang w:eastAsia="es-ES"/>
        </w:rPr>
        <w:t>Después de leer y buscar por los libros, y por la web, creo que lo más acertado sería:</w:t>
      </w:r>
    </w:p>
    <w:p w14:paraId="37A111E7" w14:textId="1BB73C44" w:rsidR="00DF3CB6" w:rsidRDefault="00DF3CB6" w:rsidP="00DF3CB6">
      <w:pPr>
        <w:pStyle w:val="Prrafodelista"/>
        <w:numPr>
          <w:ilvl w:val="0"/>
          <w:numId w:val="12"/>
        </w:numPr>
        <w:rPr>
          <w:lang w:eastAsia="es-ES"/>
        </w:rPr>
      </w:pPr>
      <w:proofErr w:type="spellStart"/>
      <w:r w:rsidRPr="0061405D">
        <w:rPr>
          <w:b/>
          <w:bCs/>
          <w:lang w:eastAsia="es-ES"/>
        </w:rPr>
        <w:t>Router</w:t>
      </w:r>
      <w:proofErr w:type="spellEnd"/>
      <w:r>
        <w:rPr>
          <w:lang w:eastAsia="es-ES"/>
        </w:rPr>
        <w:t>: Es el motor de comunicación a internet.</w:t>
      </w:r>
    </w:p>
    <w:p w14:paraId="5C658543" w14:textId="17B46D94" w:rsidR="00DF3CB6" w:rsidRDefault="00DF3CB6" w:rsidP="00DF3CB6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Switch</w:t>
      </w:r>
      <w:r>
        <w:rPr>
          <w:lang w:eastAsia="es-ES"/>
        </w:rPr>
        <w:t>: Conecta múltiples activos en una red local, sin el los equipos no se comunicarían entre sí.</w:t>
      </w:r>
    </w:p>
    <w:p w14:paraId="7FDC88D9" w14:textId="45EC24FE" w:rsidR="00DF3CB6" w:rsidRDefault="00DF3CB6" w:rsidP="00DF3CB6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SCADA</w:t>
      </w:r>
      <w:r>
        <w:rPr>
          <w:lang w:eastAsia="es-ES"/>
        </w:rPr>
        <w:t xml:space="preserve">: Controla y monitorea la seguridad de la fábrica. </w:t>
      </w:r>
    </w:p>
    <w:p w14:paraId="0F53F19A" w14:textId="7C4646A6" w:rsidR="00DF3CB6" w:rsidRDefault="00DF3CB6" w:rsidP="00DF3CB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del</w:t>
      </w:r>
      <w:r w:rsidR="0061405D">
        <w:rPr>
          <w:lang w:eastAsia="es-ES"/>
        </w:rPr>
        <w:t xml:space="preserve"> Switch</w:t>
      </w:r>
      <w:r w:rsidR="00A86346">
        <w:rPr>
          <w:lang w:eastAsia="es-ES"/>
        </w:rPr>
        <w:t xml:space="preserve"> </w:t>
      </w:r>
      <w:r w:rsidR="0061405D">
        <w:rPr>
          <w:lang w:eastAsia="es-ES"/>
        </w:rPr>
        <w:t>para estar conectado con el resto de equipos.</w:t>
      </w:r>
    </w:p>
    <w:p w14:paraId="37949938" w14:textId="6009E47C" w:rsidR="0061405D" w:rsidRDefault="0061405D" w:rsidP="0061405D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PLC</w:t>
      </w:r>
      <w:r>
        <w:rPr>
          <w:lang w:eastAsia="es-ES"/>
        </w:rPr>
        <w:t>: Ejecuta las acciones.</w:t>
      </w:r>
    </w:p>
    <w:p w14:paraId="768F5CBC" w14:textId="181670C5" w:rsidR="0061405D" w:rsidRDefault="0061405D" w:rsidP="0061405D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 SCADA para recibir instrucciones.</w:t>
      </w:r>
    </w:p>
    <w:p w14:paraId="2FF0F4E2" w14:textId="372444F1" w:rsidR="0061405D" w:rsidRDefault="0061405D" w:rsidP="0061405D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B.D. ECO/FIN</w:t>
      </w:r>
      <w:r>
        <w:rPr>
          <w:lang w:eastAsia="es-ES"/>
        </w:rPr>
        <w:t>: Es la base de datos del negocio.</w:t>
      </w:r>
    </w:p>
    <w:p w14:paraId="0575973D" w14:textId="55A207C0" w:rsidR="0095276F" w:rsidRPr="0095276F" w:rsidRDefault="0095276F" w:rsidP="0061405D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95276F">
        <w:rPr>
          <w:b/>
          <w:bCs/>
          <w:lang w:eastAsia="es-ES"/>
        </w:rPr>
        <w:t>B.D. Inventario.</w:t>
      </w:r>
    </w:p>
    <w:p w14:paraId="707B2EA8" w14:textId="2F115494" w:rsidR="0061405D" w:rsidRDefault="0061405D" w:rsidP="0061405D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lastRenderedPageBreak/>
        <w:t>Depende del Switch</w:t>
      </w:r>
      <w:r w:rsidR="00A86346">
        <w:rPr>
          <w:lang w:eastAsia="es-ES"/>
        </w:rPr>
        <w:t xml:space="preserve"> para estar conectado con el resto de equipos.</w:t>
      </w:r>
    </w:p>
    <w:p w14:paraId="46E6786C" w14:textId="61641CAD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A86346">
        <w:rPr>
          <w:b/>
          <w:bCs/>
          <w:lang w:eastAsia="es-ES"/>
        </w:rPr>
        <w:t>ERP</w:t>
      </w:r>
      <w:r>
        <w:rPr>
          <w:lang w:eastAsia="es-ES"/>
        </w:rPr>
        <w:t>: Gestiona los procesos como pedidos, facturación…</w:t>
      </w:r>
    </w:p>
    <w:p w14:paraId="492F6209" w14:textId="3605B1BF" w:rsidR="00A86346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 B.D. ECO/FIN que es la base de datos que contiene la información.</w:t>
      </w:r>
    </w:p>
    <w:p w14:paraId="1380C57B" w14:textId="1700477D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A86346">
        <w:rPr>
          <w:b/>
          <w:bCs/>
          <w:lang w:eastAsia="es-ES"/>
        </w:rPr>
        <w:t>SOC</w:t>
      </w:r>
      <w:r>
        <w:rPr>
          <w:lang w:eastAsia="es-ES"/>
        </w:rPr>
        <w:t>: Monitoriza la seguridad.</w:t>
      </w:r>
    </w:p>
    <w:p w14:paraId="58C1551F" w14:textId="7B6B1903" w:rsidR="006510B3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del Switch para estar conectado con el resto de equipos.</w:t>
      </w:r>
    </w:p>
    <w:p w14:paraId="56AB84D8" w14:textId="69926F94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A86346">
        <w:rPr>
          <w:b/>
          <w:bCs/>
          <w:lang w:eastAsia="es-ES"/>
        </w:rPr>
        <w:t>MES</w:t>
      </w:r>
      <w:r>
        <w:rPr>
          <w:lang w:eastAsia="es-ES"/>
        </w:rPr>
        <w:t>: Es un software para controlar la producción.</w:t>
      </w:r>
    </w:p>
    <w:p w14:paraId="6FA6C1B2" w14:textId="0748DBDA" w:rsidR="00A86346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 ERP que es la BBDD que contiene la información.</w:t>
      </w:r>
    </w:p>
    <w:p w14:paraId="1126E4D5" w14:textId="3DC8574D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95276F">
        <w:rPr>
          <w:b/>
          <w:bCs/>
          <w:lang w:eastAsia="es-ES"/>
        </w:rPr>
        <w:t>Puestos de trabajo</w:t>
      </w:r>
      <w:r>
        <w:rPr>
          <w:lang w:eastAsia="es-ES"/>
        </w:rPr>
        <w:t xml:space="preserve">: Son las máquinas que usan los </w:t>
      </w:r>
      <w:r w:rsidR="0095276F">
        <w:rPr>
          <w:lang w:eastAsia="es-ES"/>
        </w:rPr>
        <w:t>trabajadores</w:t>
      </w:r>
      <w:r>
        <w:rPr>
          <w:lang w:eastAsia="es-ES"/>
        </w:rPr>
        <w:t>.</w:t>
      </w:r>
    </w:p>
    <w:p w14:paraId="3A5ED05F" w14:textId="1042A805" w:rsidR="00A86346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Dependen de Switch para estar conectadas entre ellas</w:t>
      </w:r>
      <w:r w:rsidR="0095276F">
        <w:rPr>
          <w:lang w:eastAsia="es-ES"/>
        </w:rPr>
        <w:t>, del ERP ya que gestiona los procesos como pedidos, y por último diría el ROUTER para tener conexión a internet.</w:t>
      </w:r>
    </w:p>
    <w:p w14:paraId="683480E9" w14:textId="561121E4" w:rsidR="0095276F" w:rsidRDefault="0095276F" w:rsidP="0095276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 xml:space="preserve"> </w:t>
      </w:r>
      <w:proofErr w:type="spellStart"/>
      <w:r w:rsidRPr="0095276F">
        <w:rPr>
          <w:b/>
          <w:bCs/>
          <w:lang w:eastAsia="es-ES"/>
        </w:rPr>
        <w:t>Labo_Server</w:t>
      </w:r>
      <w:proofErr w:type="spellEnd"/>
      <w:r>
        <w:rPr>
          <w:lang w:eastAsia="es-ES"/>
        </w:rPr>
        <w:t>.</w:t>
      </w:r>
    </w:p>
    <w:p w14:paraId="622D1C83" w14:textId="0C9D232E" w:rsidR="0095276F" w:rsidRDefault="0095276F" w:rsidP="0095276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 xml:space="preserve"> </w:t>
      </w:r>
      <w:r w:rsidRPr="0095276F">
        <w:rPr>
          <w:b/>
          <w:bCs/>
          <w:lang w:eastAsia="es-ES"/>
        </w:rPr>
        <w:t>DEVICE</w:t>
      </w:r>
      <w:r>
        <w:rPr>
          <w:lang w:eastAsia="es-ES"/>
        </w:rPr>
        <w:t>.</w:t>
      </w:r>
    </w:p>
    <w:p w14:paraId="2E4A6F09" w14:textId="0836F9FF" w:rsidR="0095276F" w:rsidRDefault="0095276F" w:rsidP="0095276F">
      <w:pPr>
        <w:pStyle w:val="Prrafodelista"/>
        <w:numPr>
          <w:ilvl w:val="0"/>
          <w:numId w:val="12"/>
        </w:numPr>
        <w:rPr>
          <w:lang w:eastAsia="es-ES"/>
        </w:rPr>
      </w:pPr>
      <w:r w:rsidRPr="0095276F">
        <w:rPr>
          <w:b/>
          <w:bCs/>
          <w:lang w:eastAsia="es-ES"/>
        </w:rPr>
        <w:t>MAQUESTAS, PROTOTIPO</w:t>
      </w:r>
      <w:r>
        <w:rPr>
          <w:lang w:eastAsia="es-ES"/>
        </w:rPr>
        <w:t>.</w:t>
      </w:r>
    </w:p>
    <w:p w14:paraId="30A96992" w14:textId="7335B439" w:rsidR="0095276F" w:rsidRPr="0095276F" w:rsidRDefault="0095276F" w:rsidP="0095276F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95276F">
        <w:rPr>
          <w:b/>
          <w:bCs/>
          <w:lang w:eastAsia="es-ES"/>
        </w:rPr>
        <w:t>PORTAL WEB</w:t>
      </w:r>
      <w:r>
        <w:rPr>
          <w:lang w:eastAsia="es-ES"/>
        </w:rPr>
        <w:t>.</w:t>
      </w:r>
    </w:p>
    <w:p w14:paraId="5B17F90F" w14:textId="25FE4DDC" w:rsidR="0095276F" w:rsidRPr="00B043E1" w:rsidRDefault="0095276F" w:rsidP="0095276F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95276F">
        <w:rPr>
          <w:b/>
          <w:bCs/>
          <w:lang w:eastAsia="es-ES"/>
        </w:rPr>
        <w:t>BIG DATA, IA</w:t>
      </w:r>
      <w:r>
        <w:rPr>
          <w:lang w:eastAsia="es-ES"/>
        </w:rPr>
        <w:t>.</w:t>
      </w:r>
    </w:p>
    <w:p w14:paraId="737FEC65" w14:textId="5E286248" w:rsidR="00B043E1" w:rsidRDefault="00B043E1" w:rsidP="00B043E1">
      <w:pPr>
        <w:rPr>
          <w:b/>
          <w:bCs/>
          <w:lang w:eastAsia="es-ES"/>
        </w:rPr>
      </w:pPr>
    </w:p>
    <w:p w14:paraId="4E4F51B3" w14:textId="2C9C8F0A" w:rsidR="00B043E1" w:rsidRDefault="00B043E1" w:rsidP="00B043E1">
      <w:pPr>
        <w:rPr>
          <w:lang w:eastAsia="es-ES"/>
        </w:rPr>
      </w:pPr>
      <w:r>
        <w:rPr>
          <w:lang w:eastAsia="es-ES"/>
        </w:rPr>
        <w:t>Me descargo e instalo PILAR.</w:t>
      </w:r>
    </w:p>
    <w:p w14:paraId="0D284C8D" w14:textId="3CC7E9EE" w:rsidR="00B043E1" w:rsidRDefault="00B043E1" w:rsidP="00B043E1">
      <w:pPr>
        <w:rPr>
          <w:lang w:eastAsia="es-ES"/>
        </w:rPr>
      </w:pPr>
      <w:r w:rsidRPr="00B043E1">
        <w:rPr>
          <w:lang w:eastAsia="es-ES"/>
        </w:rPr>
        <w:drawing>
          <wp:inline distT="0" distB="0" distL="0" distR="0" wp14:anchorId="1E32DD29" wp14:editId="156F29DA">
            <wp:extent cx="5400040" cy="26225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2122" w14:textId="5511EEBD" w:rsidR="0087313A" w:rsidRDefault="0087313A" w:rsidP="00B043E1">
      <w:pPr>
        <w:rPr>
          <w:lang w:eastAsia="es-ES"/>
        </w:rPr>
      </w:pPr>
    </w:p>
    <w:p w14:paraId="2C00BD40" w14:textId="33690C01" w:rsidR="0087313A" w:rsidRDefault="0087313A" w:rsidP="00B043E1">
      <w:pPr>
        <w:rPr>
          <w:lang w:eastAsia="es-ES"/>
        </w:rPr>
      </w:pPr>
    </w:p>
    <w:p w14:paraId="5FFE4E57" w14:textId="3A10407D" w:rsidR="0087313A" w:rsidRDefault="0087313A" w:rsidP="00B043E1">
      <w:pPr>
        <w:rPr>
          <w:lang w:eastAsia="es-ES"/>
        </w:rPr>
      </w:pPr>
    </w:p>
    <w:p w14:paraId="1C86CFEF" w14:textId="7AE3B31A" w:rsidR="0087313A" w:rsidRDefault="0087313A" w:rsidP="00B043E1">
      <w:pPr>
        <w:rPr>
          <w:lang w:eastAsia="es-ES"/>
        </w:rPr>
      </w:pPr>
    </w:p>
    <w:p w14:paraId="0C5ADDE4" w14:textId="77777777" w:rsidR="0087313A" w:rsidRDefault="0087313A" w:rsidP="00B043E1">
      <w:pPr>
        <w:rPr>
          <w:lang w:eastAsia="es-ES"/>
        </w:rPr>
      </w:pPr>
    </w:p>
    <w:p w14:paraId="329DB51B" w14:textId="1095E58C" w:rsidR="00B043E1" w:rsidRDefault="00B043E1" w:rsidP="00B043E1">
      <w:pPr>
        <w:rPr>
          <w:lang w:eastAsia="es-ES"/>
        </w:rPr>
      </w:pPr>
    </w:p>
    <w:p w14:paraId="6193DCF0" w14:textId="49BA1654" w:rsidR="00B043E1" w:rsidRDefault="00B043E1" w:rsidP="00B043E1">
      <w:pPr>
        <w:rPr>
          <w:lang w:eastAsia="es-ES"/>
        </w:rPr>
      </w:pPr>
      <w:r>
        <w:rPr>
          <w:lang w:eastAsia="es-ES"/>
        </w:rPr>
        <w:lastRenderedPageBreak/>
        <w:t>Creo el proyecto de la empresa ficticia.</w:t>
      </w:r>
    </w:p>
    <w:p w14:paraId="02F761FF" w14:textId="5FB3DEBB" w:rsidR="00B043E1" w:rsidRDefault="00B043E1" w:rsidP="00B043E1">
      <w:pPr>
        <w:rPr>
          <w:lang w:eastAsia="es-ES"/>
        </w:rPr>
      </w:pPr>
      <w:r w:rsidRPr="00B043E1">
        <w:rPr>
          <w:lang w:eastAsia="es-ES"/>
        </w:rPr>
        <w:drawing>
          <wp:inline distT="0" distB="0" distL="0" distR="0" wp14:anchorId="715356DD" wp14:editId="3DEBAA57">
            <wp:extent cx="5400040" cy="25711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A851" w14:textId="2069F2FC" w:rsidR="00264095" w:rsidRDefault="00264095" w:rsidP="00B043E1">
      <w:pPr>
        <w:rPr>
          <w:lang w:eastAsia="es-ES"/>
        </w:rPr>
      </w:pPr>
    </w:p>
    <w:p w14:paraId="1B9B72EF" w14:textId="4A412A3D" w:rsidR="00264095" w:rsidRDefault="00264095" w:rsidP="00B043E1">
      <w:pPr>
        <w:rPr>
          <w:lang w:eastAsia="es-ES"/>
        </w:rPr>
      </w:pPr>
      <w:r>
        <w:rPr>
          <w:lang w:eastAsia="es-ES"/>
        </w:rPr>
        <w:t>Añado los dominios.</w:t>
      </w:r>
    </w:p>
    <w:p w14:paraId="40FE4A90" w14:textId="14FF279B" w:rsidR="00264095" w:rsidRDefault="00F268B2" w:rsidP="00B043E1">
      <w:r w:rsidRPr="00F268B2">
        <w:drawing>
          <wp:inline distT="0" distB="0" distL="0" distR="0" wp14:anchorId="5608F54F" wp14:editId="19AA828B">
            <wp:extent cx="5400040" cy="25438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2C7E" w14:textId="447AA6AE" w:rsidR="0087313A" w:rsidRDefault="0087313A" w:rsidP="00B043E1"/>
    <w:p w14:paraId="305930F0" w14:textId="68B724DA" w:rsidR="0087313A" w:rsidRDefault="0087313A" w:rsidP="00B043E1"/>
    <w:p w14:paraId="550DABD7" w14:textId="08863F7C" w:rsidR="0087313A" w:rsidRDefault="0087313A" w:rsidP="00B043E1"/>
    <w:p w14:paraId="213E2C80" w14:textId="693DE3AB" w:rsidR="0087313A" w:rsidRDefault="0087313A" w:rsidP="00B043E1"/>
    <w:p w14:paraId="065407AB" w14:textId="60B6D7DA" w:rsidR="0087313A" w:rsidRDefault="0087313A" w:rsidP="00B043E1"/>
    <w:p w14:paraId="6183B0E4" w14:textId="14260DD9" w:rsidR="0087313A" w:rsidRDefault="0087313A" w:rsidP="00B043E1"/>
    <w:p w14:paraId="12EDEA58" w14:textId="4C43E166" w:rsidR="0087313A" w:rsidRDefault="0087313A" w:rsidP="00B043E1"/>
    <w:p w14:paraId="632ADF11" w14:textId="77777777" w:rsidR="0087313A" w:rsidRDefault="0087313A" w:rsidP="00B043E1"/>
    <w:p w14:paraId="56024A5C" w14:textId="30EB8C3B" w:rsidR="00F268B2" w:rsidRDefault="00F268B2" w:rsidP="00B043E1"/>
    <w:p w14:paraId="576F80FC" w14:textId="77B5BE67" w:rsidR="00F268B2" w:rsidRDefault="00F268B2" w:rsidP="00B043E1">
      <w:r>
        <w:lastRenderedPageBreak/>
        <w:t>Dejo el tratamiento de riesgos por defecto.</w:t>
      </w:r>
    </w:p>
    <w:p w14:paraId="12567506" w14:textId="6CC6C795" w:rsidR="00F268B2" w:rsidRDefault="00F268B2" w:rsidP="00B043E1">
      <w:r w:rsidRPr="00F268B2">
        <w:drawing>
          <wp:inline distT="0" distB="0" distL="0" distR="0" wp14:anchorId="20E37D8A" wp14:editId="6F092ABF">
            <wp:extent cx="5400040" cy="24707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EF6" w14:textId="689862B5" w:rsidR="00F268B2" w:rsidRDefault="00F268B2" w:rsidP="00B043E1"/>
    <w:p w14:paraId="390FB6F6" w14:textId="5DE9AF5D" w:rsidR="00F268B2" w:rsidRDefault="00F268B2" w:rsidP="00B043E1">
      <w:r>
        <w:t>Genero las fases del proyecto actual y objetivo.</w:t>
      </w:r>
    </w:p>
    <w:p w14:paraId="68F97A5E" w14:textId="7EBC8748" w:rsidR="00F268B2" w:rsidRDefault="00F268B2" w:rsidP="00B043E1">
      <w:r w:rsidRPr="00F268B2">
        <w:drawing>
          <wp:inline distT="0" distB="0" distL="0" distR="0" wp14:anchorId="2D9BA78A" wp14:editId="0355EA27">
            <wp:extent cx="5400040" cy="25717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DBE1" w14:textId="666610FD" w:rsidR="0087313A" w:rsidRDefault="0087313A" w:rsidP="00B043E1"/>
    <w:p w14:paraId="74A6BA56" w14:textId="3B475BD2" w:rsidR="0087313A" w:rsidRDefault="0087313A" w:rsidP="00B043E1"/>
    <w:p w14:paraId="3B9A5464" w14:textId="2AA456A6" w:rsidR="0087313A" w:rsidRDefault="0087313A" w:rsidP="00B043E1"/>
    <w:p w14:paraId="7D9CDB5E" w14:textId="0598A6C7" w:rsidR="0087313A" w:rsidRDefault="0087313A" w:rsidP="00B043E1"/>
    <w:p w14:paraId="4C42DD0F" w14:textId="3C276E34" w:rsidR="0087313A" w:rsidRDefault="0087313A" w:rsidP="00B043E1"/>
    <w:p w14:paraId="4FBB8DFE" w14:textId="69431F97" w:rsidR="0087313A" w:rsidRDefault="0087313A" w:rsidP="00B043E1"/>
    <w:p w14:paraId="4F1FC749" w14:textId="112D16C9" w:rsidR="0087313A" w:rsidRDefault="0087313A" w:rsidP="00B043E1"/>
    <w:p w14:paraId="09CFD9A4" w14:textId="77777777" w:rsidR="0087313A" w:rsidRDefault="0087313A" w:rsidP="00B043E1"/>
    <w:p w14:paraId="18092057" w14:textId="312A627A" w:rsidR="00EF5BE3" w:rsidRDefault="00EF5BE3" w:rsidP="00B043E1"/>
    <w:p w14:paraId="4210B6FD" w14:textId="66EAE51F" w:rsidR="00EF5BE3" w:rsidRDefault="00EF5BE3" w:rsidP="00B043E1">
      <w:r>
        <w:lastRenderedPageBreak/>
        <w:t>Identifico los activo</w:t>
      </w:r>
      <w:r w:rsidR="0045517F">
        <w:t xml:space="preserve">s según </w:t>
      </w:r>
      <w:r w:rsidR="0060305E">
        <w:t>mi criterio. Y lo muestro en estadísticas por capa y por dominios.</w:t>
      </w:r>
    </w:p>
    <w:p w14:paraId="5C64BBCA" w14:textId="432616AE" w:rsidR="0060305E" w:rsidRDefault="0060305E" w:rsidP="00B043E1">
      <w:r w:rsidRPr="0060305E">
        <w:drawing>
          <wp:inline distT="0" distB="0" distL="0" distR="0" wp14:anchorId="2740D71F" wp14:editId="07E98708">
            <wp:extent cx="5400040" cy="24885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6EED" w14:textId="77777777" w:rsidR="00EF5BE3" w:rsidRPr="00264095" w:rsidRDefault="00EF5BE3" w:rsidP="00B043E1"/>
    <w:p w14:paraId="20DEE4C5" w14:textId="77777777" w:rsidR="00B043E1" w:rsidRPr="00B043E1" w:rsidRDefault="00B043E1" w:rsidP="00B043E1">
      <w:pPr>
        <w:rPr>
          <w:lang w:eastAsia="es-ES"/>
        </w:rPr>
      </w:pPr>
    </w:p>
    <w:p w14:paraId="04E2D2F7" w14:textId="77777777" w:rsid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bookmarkStart w:id="4" w:name="_Toc216701096"/>
      <w:r w:rsidRPr="006510B3">
        <w:rPr>
          <w:rFonts w:eastAsia="Times New Roman"/>
          <w:b/>
          <w:bCs/>
          <w:lang w:eastAsia="es-ES"/>
        </w:rPr>
        <w:t>Apartado 2: Valoración de los dominios de seguridad.</w:t>
      </w:r>
      <w:bookmarkEnd w:id="4"/>
    </w:p>
    <w:p w14:paraId="01A11E9B" w14:textId="0CC40F85" w:rsidR="006510B3" w:rsidRPr="006510B3" w:rsidRDefault="006510B3" w:rsidP="006510B3">
      <w:pPr>
        <w:rPr>
          <w:rFonts w:asciiTheme="majorHAnsi" w:hAnsiTheme="majorHAnsi" w:cstheme="majorBidi"/>
          <w:b/>
          <w:bCs/>
          <w:color w:val="2F5496" w:themeColor="accent1" w:themeShade="BF"/>
          <w:szCs w:val="32"/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1D1FCF24" w14:textId="7D97DCDE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Debes determinar el nivel de importancia que tienen los activos esenciales en sus diferentes dominios de seguridad definidos.</w:t>
      </w:r>
      <w:r w:rsidRPr="006510B3">
        <w:rPr>
          <w:lang w:eastAsia="es-ES"/>
        </w:rPr>
        <w:br/>
        <w:t>Muestra una captura de pantalla con la valoración numérica de los activos en sus dominios de seguridad.</w:t>
      </w:r>
      <w:r w:rsidRPr="006510B3">
        <w:rPr>
          <w:lang w:eastAsia="es-ES"/>
        </w:rPr>
        <w:br/>
        <w:t>Además, debes indicar, al menos, un par de factores atenuantes y/o agravantes por cada dominio de seguridad. Muestra una captura de estos factores.</w:t>
      </w:r>
    </w:p>
    <w:p w14:paraId="460126BD" w14:textId="77777777" w:rsidR="00972F27" w:rsidRDefault="00972F27" w:rsidP="00972F27">
      <w:pPr>
        <w:rPr>
          <w:lang w:eastAsia="es-ES"/>
        </w:rPr>
      </w:pPr>
    </w:p>
    <w:p w14:paraId="41F2BC56" w14:textId="4253DC75" w:rsidR="00EF5BE3" w:rsidRDefault="00972F27" w:rsidP="00EF5BE3">
      <w:pPr>
        <w:rPr>
          <w:lang w:eastAsia="es-ES"/>
        </w:rPr>
      </w:pPr>
      <w:r>
        <w:rPr>
          <w:lang w:eastAsia="es-ES"/>
        </w:rPr>
        <w:t>Hago la valoración numérica de los activos en sus dominios de seguridad.</w:t>
      </w:r>
    </w:p>
    <w:p w14:paraId="263D44FB" w14:textId="2781124C" w:rsidR="00972F27" w:rsidRDefault="00972F27" w:rsidP="00EF5BE3">
      <w:pPr>
        <w:rPr>
          <w:lang w:eastAsia="es-ES"/>
        </w:rPr>
      </w:pPr>
      <w:r>
        <w:rPr>
          <w:lang w:eastAsia="es-ES"/>
        </w:rPr>
        <w:t>Voy rellenando y poniendo comentarios sobre las valoraciones.</w:t>
      </w:r>
    </w:p>
    <w:p w14:paraId="1DA7ADFA" w14:textId="4D46D315" w:rsidR="00972F27" w:rsidRDefault="00972F27" w:rsidP="00EF5BE3">
      <w:pPr>
        <w:rPr>
          <w:lang w:eastAsia="es-ES"/>
        </w:rPr>
      </w:pPr>
      <w:r w:rsidRPr="00972F27">
        <w:rPr>
          <w:lang w:eastAsia="es-ES"/>
        </w:rPr>
        <w:lastRenderedPageBreak/>
        <w:drawing>
          <wp:inline distT="0" distB="0" distL="0" distR="0" wp14:anchorId="71550E98" wp14:editId="158292CF">
            <wp:extent cx="5400040" cy="25507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BC33" w14:textId="0CE677AE" w:rsidR="00972F27" w:rsidRDefault="00972F27" w:rsidP="00EF5BE3">
      <w:pPr>
        <w:rPr>
          <w:lang w:eastAsia="es-ES"/>
        </w:rPr>
      </w:pPr>
    </w:p>
    <w:p w14:paraId="0089FCF8" w14:textId="568497EF" w:rsidR="00972F27" w:rsidRDefault="007B621F" w:rsidP="00EF5BE3">
      <w:pPr>
        <w:rPr>
          <w:lang w:eastAsia="es-ES"/>
        </w:rPr>
      </w:pPr>
      <w:r>
        <w:rPr>
          <w:lang w:eastAsia="es-ES"/>
        </w:rPr>
        <w:t>Acabo de rellenar todo.</w:t>
      </w:r>
    </w:p>
    <w:p w14:paraId="170CEA9E" w14:textId="0563143C" w:rsidR="00EF5BE3" w:rsidRDefault="003250B5" w:rsidP="00EF5BE3">
      <w:pPr>
        <w:rPr>
          <w:lang w:eastAsia="es-ES"/>
        </w:rPr>
      </w:pPr>
      <w:r w:rsidRPr="003250B5">
        <w:rPr>
          <w:lang w:eastAsia="es-ES"/>
        </w:rPr>
        <w:drawing>
          <wp:inline distT="0" distB="0" distL="0" distR="0" wp14:anchorId="7F6DC1AE" wp14:editId="742D354F">
            <wp:extent cx="5400040" cy="23063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F114" w14:textId="762C5757" w:rsidR="003250B5" w:rsidRDefault="003250B5" w:rsidP="00EF5BE3">
      <w:pPr>
        <w:rPr>
          <w:lang w:eastAsia="es-ES"/>
        </w:rPr>
      </w:pPr>
    </w:p>
    <w:p w14:paraId="1E1FA4F6" w14:textId="5A3E5BC6" w:rsidR="003250B5" w:rsidRDefault="003250B5" w:rsidP="00EF5BE3">
      <w:pPr>
        <w:rPr>
          <w:lang w:eastAsia="es-ES"/>
        </w:rPr>
      </w:pPr>
      <w:r>
        <w:rPr>
          <w:lang w:eastAsia="es-ES"/>
        </w:rPr>
        <w:t>Aplico los atenuantes o agravantes.</w:t>
      </w:r>
    </w:p>
    <w:p w14:paraId="2553A541" w14:textId="707407D7" w:rsidR="003250B5" w:rsidRDefault="003250B5" w:rsidP="00EF5BE3">
      <w:pPr>
        <w:rPr>
          <w:lang w:eastAsia="es-ES"/>
        </w:rPr>
      </w:pPr>
      <w:r w:rsidRPr="003250B5">
        <w:rPr>
          <w:lang w:eastAsia="es-ES"/>
        </w:rPr>
        <w:drawing>
          <wp:inline distT="0" distB="0" distL="0" distR="0" wp14:anchorId="2E5DA975" wp14:editId="45ABED4C">
            <wp:extent cx="5400040" cy="23888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52B" w14:textId="77777777" w:rsidR="006510B3" w:rsidRPr="006510B3" w:rsidRDefault="006510B3" w:rsidP="006510B3">
      <w:pPr>
        <w:rPr>
          <w:lang w:eastAsia="es-ES"/>
        </w:rPr>
      </w:pPr>
    </w:p>
    <w:p w14:paraId="43D283FF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bookmarkStart w:id="5" w:name="_Toc216701097"/>
      <w:r w:rsidRPr="006510B3">
        <w:rPr>
          <w:rFonts w:eastAsia="Times New Roman"/>
          <w:b/>
          <w:bCs/>
          <w:lang w:eastAsia="es-ES"/>
        </w:rPr>
        <w:t>Apartado 3: Determinación de las amenazas y sus salvaguardas dispuestas.</w:t>
      </w:r>
      <w:bookmarkEnd w:id="5"/>
    </w:p>
    <w:p w14:paraId="685A5FB5" w14:textId="7814901C" w:rsidR="006510B3" w:rsidRPr="006510B3" w:rsidRDefault="006510B3" w:rsidP="006510B3">
      <w:pPr>
        <w:rPr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6E16A0F8" w14:textId="203065E4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Para cada uno de los cuatro activos seleccionados en el apartado uno, indica la lista de amenazas asociada a estos activos. Realiza una captura de cada activo con su lista de amenazas asociada.</w:t>
      </w:r>
      <w:r w:rsidRPr="006510B3">
        <w:rPr>
          <w:lang w:eastAsia="es-ES"/>
        </w:rPr>
        <w:br/>
        <w:t>Además, para cada dominio de seguridad recoge las salvaguardas que te muestra la herramienta ordenada de mayor a menor prioridad según la herramienta. Para cada una de estas salvaguardas debes indicar una acción concreta que se puede realizar para llevarla a cabo en cierto grado. Incluye también el estado actual y el estado objetivo de esta salvaguarda.</w:t>
      </w:r>
      <w:r w:rsidRPr="006510B3">
        <w:rPr>
          <w:lang w:eastAsia="es-ES"/>
        </w:rPr>
        <w:br/>
        <w:t>Por último realiza una captura de pantalla en la que se ve muestren estas salvaguardas configuradas.</w:t>
      </w:r>
    </w:p>
    <w:p w14:paraId="7BC1AFD2" w14:textId="77777777" w:rsidR="00C50622" w:rsidRDefault="00C50622" w:rsidP="00C50622">
      <w:pPr>
        <w:ind w:left="360"/>
        <w:rPr>
          <w:lang w:eastAsia="es-ES"/>
        </w:rPr>
      </w:pPr>
    </w:p>
    <w:p w14:paraId="11E44E6E" w14:textId="4ADD29E6" w:rsidR="00C50622" w:rsidRDefault="00C50622" w:rsidP="00C50622">
      <w:pPr>
        <w:rPr>
          <w:lang w:eastAsia="es-ES"/>
        </w:rPr>
      </w:pPr>
      <w:r>
        <w:rPr>
          <w:lang w:eastAsia="es-ES"/>
        </w:rPr>
        <w:t>Accedo a amenazas.</w:t>
      </w:r>
    </w:p>
    <w:p w14:paraId="219D296F" w14:textId="05DD1A09" w:rsidR="00C50622" w:rsidRDefault="00C50622" w:rsidP="00C50622">
      <w:pPr>
        <w:rPr>
          <w:lang w:eastAsia="es-ES"/>
        </w:rPr>
      </w:pPr>
      <w:r w:rsidRPr="00C50622">
        <w:rPr>
          <w:lang w:eastAsia="es-ES"/>
        </w:rPr>
        <w:drawing>
          <wp:inline distT="0" distB="0" distL="0" distR="0" wp14:anchorId="62055333" wp14:editId="752CC14F">
            <wp:extent cx="5400040" cy="292481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7A41" w14:textId="412ABED2" w:rsidR="0087313A" w:rsidRDefault="0087313A" w:rsidP="00C50622">
      <w:pPr>
        <w:rPr>
          <w:lang w:eastAsia="es-ES"/>
        </w:rPr>
      </w:pPr>
    </w:p>
    <w:p w14:paraId="1FE74267" w14:textId="05EB212B" w:rsidR="0087313A" w:rsidRDefault="0087313A" w:rsidP="00C50622">
      <w:pPr>
        <w:rPr>
          <w:lang w:eastAsia="es-ES"/>
        </w:rPr>
      </w:pPr>
    </w:p>
    <w:p w14:paraId="2864277E" w14:textId="254BE172" w:rsidR="0087313A" w:rsidRDefault="0087313A" w:rsidP="00C50622">
      <w:pPr>
        <w:rPr>
          <w:lang w:eastAsia="es-ES"/>
        </w:rPr>
      </w:pPr>
    </w:p>
    <w:p w14:paraId="6B148FA1" w14:textId="0ED6FCB1" w:rsidR="0087313A" w:rsidRDefault="0087313A" w:rsidP="00C50622">
      <w:pPr>
        <w:rPr>
          <w:lang w:eastAsia="es-ES"/>
        </w:rPr>
      </w:pPr>
    </w:p>
    <w:p w14:paraId="68A8C6AC" w14:textId="77777777" w:rsidR="0087313A" w:rsidRDefault="0087313A" w:rsidP="00C50622">
      <w:pPr>
        <w:rPr>
          <w:lang w:eastAsia="es-ES"/>
        </w:rPr>
      </w:pPr>
    </w:p>
    <w:p w14:paraId="296C3B31" w14:textId="73516F56" w:rsidR="00C50622" w:rsidRDefault="00C50622" w:rsidP="00C50622">
      <w:pPr>
        <w:rPr>
          <w:lang w:eastAsia="es-ES"/>
        </w:rPr>
      </w:pPr>
    </w:p>
    <w:p w14:paraId="16291E18" w14:textId="675C01EE" w:rsidR="00C50622" w:rsidRDefault="00C50622" w:rsidP="00C50622">
      <w:pPr>
        <w:rPr>
          <w:lang w:eastAsia="es-ES"/>
        </w:rPr>
      </w:pPr>
      <w:r>
        <w:rPr>
          <w:lang w:eastAsia="es-ES"/>
        </w:rPr>
        <w:lastRenderedPageBreak/>
        <w:t>La lista continúa.</w:t>
      </w:r>
    </w:p>
    <w:p w14:paraId="4FC2FB99" w14:textId="2E47DEF7" w:rsidR="00C50622" w:rsidRDefault="00C50622" w:rsidP="00C50622">
      <w:pPr>
        <w:rPr>
          <w:lang w:eastAsia="es-ES"/>
        </w:rPr>
      </w:pPr>
      <w:r w:rsidRPr="00C50622">
        <w:rPr>
          <w:lang w:eastAsia="es-ES"/>
        </w:rPr>
        <w:drawing>
          <wp:inline distT="0" distB="0" distL="0" distR="0" wp14:anchorId="1E9FC348" wp14:editId="53FD0F7C">
            <wp:extent cx="5400040" cy="29502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782F" w14:textId="238096CF" w:rsidR="00C50622" w:rsidRDefault="00C50622" w:rsidP="00C50622">
      <w:pPr>
        <w:rPr>
          <w:lang w:eastAsia="es-ES"/>
        </w:rPr>
      </w:pPr>
    </w:p>
    <w:p w14:paraId="17264164" w14:textId="3A9552EC" w:rsidR="00C50622" w:rsidRDefault="00C50622" w:rsidP="00C50622">
      <w:pPr>
        <w:rPr>
          <w:lang w:eastAsia="es-ES"/>
        </w:rPr>
      </w:pPr>
      <w:r>
        <w:rPr>
          <w:lang w:eastAsia="es-ES"/>
        </w:rPr>
        <w:t>Acceso a medidas y salvaguardas, muestro cada activo.</w:t>
      </w:r>
      <w:r w:rsidR="00B627A9">
        <w:rPr>
          <w:lang w:eastAsia="es-ES"/>
        </w:rPr>
        <w:t xml:space="preserve"> </w:t>
      </w:r>
      <w:r w:rsidR="0087313A">
        <w:rPr>
          <w:lang w:eastAsia="es-ES"/>
        </w:rPr>
        <w:t>Además,</w:t>
      </w:r>
      <w:r w:rsidR="00B627A9">
        <w:rPr>
          <w:lang w:eastAsia="es-ES"/>
        </w:rPr>
        <w:t xml:space="preserve"> añado la recomendación:</w:t>
      </w:r>
    </w:p>
    <w:p w14:paraId="5EA77F03" w14:textId="2BEE6A8B" w:rsidR="00C50622" w:rsidRPr="0087313A" w:rsidRDefault="00C50622" w:rsidP="00C50622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 w:rsidRPr="0087313A">
        <w:rPr>
          <w:b/>
          <w:bCs/>
          <w:lang w:eastAsia="es-ES"/>
        </w:rPr>
        <w:t>Información</w:t>
      </w:r>
    </w:p>
    <w:p w14:paraId="5D34998F" w14:textId="0D9AEF98" w:rsidR="00C50622" w:rsidRDefault="003D3728" w:rsidP="00C50622">
      <w:pPr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3DE28E0B" wp14:editId="2D6E7B9A">
            <wp:extent cx="5400040" cy="294259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551E" w14:textId="1E5C0A89" w:rsidR="0087313A" w:rsidRDefault="0087313A" w:rsidP="00C50622">
      <w:pPr>
        <w:rPr>
          <w:lang w:eastAsia="es-ES"/>
        </w:rPr>
      </w:pPr>
    </w:p>
    <w:p w14:paraId="4C0CEACF" w14:textId="2698D427" w:rsidR="0087313A" w:rsidRDefault="0087313A" w:rsidP="00C50622">
      <w:pPr>
        <w:rPr>
          <w:lang w:eastAsia="es-ES"/>
        </w:rPr>
      </w:pPr>
    </w:p>
    <w:p w14:paraId="500FA48C" w14:textId="03287A89" w:rsidR="0087313A" w:rsidRDefault="0087313A" w:rsidP="00C50622">
      <w:pPr>
        <w:rPr>
          <w:lang w:eastAsia="es-ES"/>
        </w:rPr>
      </w:pPr>
    </w:p>
    <w:p w14:paraId="42F18DEB" w14:textId="77777777" w:rsidR="0087313A" w:rsidRDefault="0087313A" w:rsidP="00C50622">
      <w:pPr>
        <w:rPr>
          <w:lang w:eastAsia="es-ES"/>
        </w:rPr>
      </w:pPr>
    </w:p>
    <w:p w14:paraId="0A6A1549" w14:textId="59081D9D" w:rsidR="00C50622" w:rsidRDefault="00C50622" w:rsidP="00C50622">
      <w:pPr>
        <w:rPr>
          <w:lang w:eastAsia="es-ES"/>
        </w:rPr>
      </w:pPr>
    </w:p>
    <w:p w14:paraId="2764E6E1" w14:textId="5BC583CD" w:rsidR="00C50622" w:rsidRPr="0087313A" w:rsidRDefault="00C50622" w:rsidP="00C50622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 w:rsidRPr="0087313A">
        <w:rPr>
          <w:b/>
          <w:bCs/>
          <w:lang w:eastAsia="es-ES"/>
        </w:rPr>
        <w:lastRenderedPageBreak/>
        <w:t>Servicio</w:t>
      </w:r>
    </w:p>
    <w:p w14:paraId="435E3F91" w14:textId="7F32AC84" w:rsidR="00C50622" w:rsidRDefault="003D3728" w:rsidP="00C50622">
      <w:pPr>
        <w:pStyle w:val="Prrafodelista"/>
        <w:ind w:left="420"/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56115157" wp14:editId="41BF2C3E">
            <wp:extent cx="5400040" cy="2906395"/>
            <wp:effectExtent l="0" t="0" r="0" b="82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E070" w14:textId="7CDE41EE" w:rsidR="00C50622" w:rsidRDefault="00C50622" w:rsidP="00C50622">
      <w:pPr>
        <w:pStyle w:val="Prrafodelista"/>
        <w:ind w:left="420"/>
        <w:rPr>
          <w:lang w:eastAsia="es-ES"/>
        </w:rPr>
      </w:pPr>
    </w:p>
    <w:p w14:paraId="75944ABB" w14:textId="4391A9E2" w:rsidR="00C50622" w:rsidRDefault="00C50622" w:rsidP="00C50622">
      <w:pPr>
        <w:pStyle w:val="Prrafodelista"/>
        <w:numPr>
          <w:ilvl w:val="0"/>
          <w:numId w:val="13"/>
        </w:numPr>
        <w:rPr>
          <w:lang w:eastAsia="es-ES"/>
        </w:rPr>
      </w:pPr>
      <w:r w:rsidRPr="0087313A">
        <w:rPr>
          <w:b/>
          <w:bCs/>
          <w:lang w:eastAsia="es-ES"/>
        </w:rPr>
        <w:t>Equipamiento</w:t>
      </w:r>
      <w:r>
        <w:rPr>
          <w:lang w:eastAsia="es-ES"/>
        </w:rPr>
        <w:t>:</w:t>
      </w:r>
    </w:p>
    <w:p w14:paraId="462F23AF" w14:textId="47DE5A66" w:rsidR="00C50622" w:rsidRDefault="003D3728" w:rsidP="00C50622">
      <w:pPr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5CDDE198" wp14:editId="6ED992D0">
            <wp:extent cx="5400040" cy="29210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C65C" w14:textId="5B4C7FF3" w:rsidR="0087313A" w:rsidRDefault="0087313A" w:rsidP="00C50622">
      <w:pPr>
        <w:rPr>
          <w:lang w:eastAsia="es-ES"/>
        </w:rPr>
      </w:pPr>
    </w:p>
    <w:p w14:paraId="20D586E3" w14:textId="3AA484BD" w:rsidR="0087313A" w:rsidRDefault="0087313A" w:rsidP="00C50622">
      <w:pPr>
        <w:rPr>
          <w:lang w:eastAsia="es-ES"/>
        </w:rPr>
      </w:pPr>
    </w:p>
    <w:p w14:paraId="54850B12" w14:textId="0F06852A" w:rsidR="0087313A" w:rsidRDefault="0087313A" w:rsidP="00C50622">
      <w:pPr>
        <w:rPr>
          <w:lang w:eastAsia="es-ES"/>
        </w:rPr>
      </w:pPr>
    </w:p>
    <w:p w14:paraId="082F44A6" w14:textId="1869441D" w:rsidR="0087313A" w:rsidRDefault="0087313A" w:rsidP="00C50622">
      <w:pPr>
        <w:rPr>
          <w:lang w:eastAsia="es-ES"/>
        </w:rPr>
      </w:pPr>
    </w:p>
    <w:p w14:paraId="1966BBAB" w14:textId="153A4C44" w:rsidR="0087313A" w:rsidRDefault="0087313A" w:rsidP="00C50622">
      <w:pPr>
        <w:rPr>
          <w:lang w:eastAsia="es-ES"/>
        </w:rPr>
      </w:pPr>
    </w:p>
    <w:p w14:paraId="788C8891" w14:textId="426027E6" w:rsidR="0087313A" w:rsidRDefault="0087313A" w:rsidP="00C50622">
      <w:pPr>
        <w:rPr>
          <w:lang w:eastAsia="es-ES"/>
        </w:rPr>
      </w:pPr>
    </w:p>
    <w:p w14:paraId="7DE77AE4" w14:textId="77777777" w:rsidR="0087313A" w:rsidRDefault="0087313A" w:rsidP="00C50622">
      <w:pPr>
        <w:rPr>
          <w:lang w:eastAsia="es-ES"/>
        </w:rPr>
      </w:pPr>
    </w:p>
    <w:p w14:paraId="11AEAADD" w14:textId="72EB32FA" w:rsidR="00C50622" w:rsidRDefault="00C50622" w:rsidP="00C50622">
      <w:pPr>
        <w:rPr>
          <w:lang w:eastAsia="es-ES"/>
        </w:rPr>
      </w:pPr>
    </w:p>
    <w:p w14:paraId="440FA3A5" w14:textId="77777777" w:rsidR="00C50622" w:rsidRDefault="00C50622" w:rsidP="00C50622">
      <w:pPr>
        <w:pStyle w:val="Prrafodelista"/>
        <w:numPr>
          <w:ilvl w:val="0"/>
          <w:numId w:val="13"/>
        </w:numPr>
        <w:rPr>
          <w:lang w:eastAsia="es-ES"/>
        </w:rPr>
      </w:pPr>
      <w:r w:rsidRPr="0087313A">
        <w:rPr>
          <w:b/>
          <w:bCs/>
          <w:lang w:eastAsia="es-ES"/>
        </w:rPr>
        <w:lastRenderedPageBreak/>
        <w:t>Comunicación</w:t>
      </w:r>
      <w:r>
        <w:rPr>
          <w:lang w:eastAsia="es-ES"/>
        </w:rPr>
        <w:t>:</w:t>
      </w:r>
    </w:p>
    <w:p w14:paraId="59BBE086" w14:textId="47C9BD1C" w:rsidR="00C50622" w:rsidRDefault="003D3728" w:rsidP="00C50622">
      <w:pPr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2168A9EC" wp14:editId="1C87C88A">
            <wp:extent cx="5400040" cy="2888615"/>
            <wp:effectExtent l="0" t="0" r="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F1CF" w14:textId="59AF13A6" w:rsidR="00C50622" w:rsidRDefault="00C50622" w:rsidP="00C50622">
      <w:pPr>
        <w:rPr>
          <w:lang w:eastAsia="es-ES"/>
        </w:rPr>
      </w:pPr>
    </w:p>
    <w:p w14:paraId="2C91A305" w14:textId="1C10EC5B" w:rsidR="00C50622" w:rsidRDefault="00B627A9" w:rsidP="00C50622">
      <w:pPr>
        <w:rPr>
          <w:lang w:eastAsia="es-ES"/>
        </w:rPr>
      </w:pPr>
      <w:r>
        <w:rPr>
          <w:lang w:eastAsia="es-ES"/>
        </w:rPr>
        <w:t>Muestro también las estadísticas.</w:t>
      </w:r>
    </w:p>
    <w:p w14:paraId="50482245" w14:textId="0AEABB90" w:rsidR="00B627A9" w:rsidRDefault="003D3728" w:rsidP="00C50622">
      <w:pPr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6A2A43F9" wp14:editId="05AD4081">
            <wp:extent cx="5400040" cy="291592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2208" w14:textId="77777777" w:rsidR="006510B3" w:rsidRPr="006510B3" w:rsidRDefault="006510B3" w:rsidP="006510B3">
      <w:pPr>
        <w:rPr>
          <w:lang w:eastAsia="es-ES"/>
        </w:rPr>
      </w:pPr>
    </w:p>
    <w:p w14:paraId="7E11E409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bookmarkStart w:id="6" w:name="_Toc216701098"/>
      <w:r w:rsidRPr="006510B3">
        <w:rPr>
          <w:rFonts w:eastAsia="Times New Roman"/>
          <w:b/>
          <w:bCs/>
          <w:lang w:eastAsia="es-ES"/>
        </w:rPr>
        <w:t>Apartado 4: Estimación del riesgo que tendría que considerar la empresa para su estudio y toma de decisiones.</w:t>
      </w:r>
      <w:bookmarkEnd w:id="6"/>
    </w:p>
    <w:p w14:paraId="752A3623" w14:textId="4D8BF094" w:rsidR="006510B3" w:rsidRPr="006510B3" w:rsidRDefault="006510B3" w:rsidP="006510B3">
      <w:pPr>
        <w:rPr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6F6BDA38" w14:textId="346282F3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Para cada uno de los cuatro activos seleccionados en el apartado uno, indica la estimación del estado del riesgo a asumir por la empresa. Se debe indicar la estimación actual (</w:t>
      </w:r>
      <w:proofErr w:type="spellStart"/>
      <w:r w:rsidRPr="006510B3">
        <w:rPr>
          <w:lang w:eastAsia="es-ES"/>
        </w:rPr>
        <w:t>current</w:t>
      </w:r>
      <w:proofErr w:type="spellEnd"/>
      <w:r w:rsidRPr="006510B3">
        <w:rPr>
          <w:lang w:eastAsia="es-ES"/>
        </w:rPr>
        <w:t xml:space="preserve">) y la estimación objetivo </w:t>
      </w:r>
      <w:r w:rsidRPr="006510B3">
        <w:rPr>
          <w:lang w:eastAsia="es-ES"/>
        </w:rPr>
        <w:lastRenderedPageBreak/>
        <w:t>(target).</w:t>
      </w:r>
      <w:r w:rsidRPr="006510B3">
        <w:rPr>
          <w:lang w:eastAsia="es-ES"/>
        </w:rPr>
        <w:br/>
        <w:t>Calcula la bajada que se produce en los riesgos en cada uno de los criterios de seguridad para cada activo.</w:t>
      </w:r>
      <w:r w:rsidRPr="006510B3">
        <w:rPr>
          <w:lang w:eastAsia="es-ES"/>
        </w:rPr>
        <w:br/>
        <w:t>Además, muestra una captura de la gráfica de riesgos de tipo "Área" en la que se muestran los cuatro activos con sus valores actuales, objetivo y recomendados por PILAR.</w:t>
      </w:r>
    </w:p>
    <w:p w14:paraId="42468383" w14:textId="77777777" w:rsidR="0087313A" w:rsidRDefault="0087313A" w:rsidP="0087313A">
      <w:pPr>
        <w:rPr>
          <w:lang w:eastAsia="es-ES"/>
        </w:rPr>
      </w:pPr>
    </w:p>
    <w:p w14:paraId="22BAF481" w14:textId="09EACA23" w:rsidR="00B627A9" w:rsidRDefault="00B627A9" w:rsidP="00B627A9">
      <w:pPr>
        <w:rPr>
          <w:lang w:eastAsia="es-ES"/>
        </w:rPr>
      </w:pPr>
      <w:r>
        <w:rPr>
          <w:lang w:eastAsia="es-ES"/>
        </w:rPr>
        <w:t>Analizo los riesgos.</w:t>
      </w:r>
    </w:p>
    <w:p w14:paraId="0F595F6F" w14:textId="04C1DA48" w:rsidR="00B627A9" w:rsidRDefault="003D3728" w:rsidP="00B627A9">
      <w:pPr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1BDFA140" wp14:editId="5E3E38FA">
            <wp:extent cx="5400040" cy="2929255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B704" w14:textId="5F2DA323" w:rsidR="00B627A9" w:rsidRDefault="00B627A9" w:rsidP="00B627A9">
      <w:pPr>
        <w:rPr>
          <w:lang w:eastAsia="es-ES"/>
        </w:rPr>
      </w:pPr>
    </w:p>
    <w:p w14:paraId="74D86654" w14:textId="4B95F22B" w:rsidR="00B627A9" w:rsidRDefault="00B627A9" w:rsidP="00B627A9">
      <w:pPr>
        <w:rPr>
          <w:lang w:eastAsia="es-ES"/>
        </w:rPr>
      </w:pPr>
      <w:r>
        <w:rPr>
          <w:lang w:eastAsia="es-ES"/>
        </w:rPr>
        <w:t>Si las analizamos una por una tenemos lo siguiente.</w:t>
      </w:r>
    </w:p>
    <w:p w14:paraId="52782726" w14:textId="13359410" w:rsidR="00B627A9" w:rsidRDefault="003D3728" w:rsidP="00B627A9">
      <w:pPr>
        <w:pStyle w:val="Prrafodelista"/>
        <w:numPr>
          <w:ilvl w:val="0"/>
          <w:numId w:val="13"/>
        </w:numPr>
        <w:rPr>
          <w:lang w:eastAsia="es-ES"/>
        </w:rPr>
      </w:pPr>
      <w:r w:rsidRPr="0087313A">
        <w:rPr>
          <w:b/>
          <w:bCs/>
          <w:lang w:eastAsia="es-ES"/>
        </w:rPr>
        <w:t>Disponibilidad</w:t>
      </w:r>
      <w:r>
        <w:rPr>
          <w:lang w:eastAsia="es-ES"/>
        </w:rPr>
        <w:t>:</w:t>
      </w:r>
    </w:p>
    <w:p w14:paraId="097DECA7" w14:textId="713C4013" w:rsidR="003D3728" w:rsidRDefault="003D3728" w:rsidP="003D3728">
      <w:pPr>
        <w:rPr>
          <w:lang w:eastAsia="es-ES"/>
        </w:rPr>
      </w:pPr>
      <w:r w:rsidRPr="003D3728">
        <w:rPr>
          <w:lang w:eastAsia="es-ES"/>
        </w:rPr>
        <w:drawing>
          <wp:inline distT="0" distB="0" distL="0" distR="0" wp14:anchorId="3C9636E3" wp14:editId="7B511915">
            <wp:extent cx="5400040" cy="164528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0613" w14:textId="54FC4B38" w:rsidR="003D3728" w:rsidRDefault="003D3728" w:rsidP="003D3728">
      <w:pPr>
        <w:rPr>
          <w:lang w:eastAsia="es-ES"/>
        </w:rPr>
      </w:pPr>
    </w:p>
    <w:p w14:paraId="079A33F1" w14:textId="4C20880F" w:rsidR="003D3728" w:rsidRDefault="003D3728" w:rsidP="0087313A">
      <w:pPr>
        <w:pStyle w:val="Prrafodelista"/>
        <w:numPr>
          <w:ilvl w:val="0"/>
          <w:numId w:val="16"/>
        </w:numPr>
        <w:rPr>
          <w:lang w:eastAsia="es-ES"/>
        </w:rPr>
      </w:pPr>
      <w:r>
        <w:rPr>
          <w:lang w:eastAsia="es-ES"/>
        </w:rPr>
        <w:t xml:space="preserve">Base de datos inventario: Una bajada de </w:t>
      </w:r>
      <w:r w:rsidRPr="003D3728">
        <w:rPr>
          <w:b/>
          <w:bCs/>
          <w:lang w:eastAsia="es-ES"/>
        </w:rPr>
        <w:t>0,57</w:t>
      </w:r>
    </w:p>
    <w:p w14:paraId="6601BECA" w14:textId="113C4766" w:rsidR="003D3728" w:rsidRPr="003D3728" w:rsidRDefault="003D3728" w:rsidP="0087313A">
      <w:pPr>
        <w:pStyle w:val="Prrafodelista"/>
        <w:numPr>
          <w:ilvl w:val="0"/>
          <w:numId w:val="16"/>
        </w:numPr>
        <w:rPr>
          <w:b/>
          <w:bCs/>
          <w:lang w:eastAsia="es-ES"/>
        </w:rPr>
      </w:pPr>
      <w:r>
        <w:rPr>
          <w:lang w:eastAsia="es-ES"/>
        </w:rPr>
        <w:t xml:space="preserve">Enterprise </w:t>
      </w:r>
      <w:proofErr w:type="spellStart"/>
      <w:r>
        <w:rPr>
          <w:lang w:eastAsia="es-ES"/>
        </w:rPr>
        <w:t>Resource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Planning</w:t>
      </w:r>
      <w:proofErr w:type="spellEnd"/>
      <w:r>
        <w:rPr>
          <w:lang w:eastAsia="es-ES"/>
        </w:rPr>
        <w:t xml:space="preserve">: Una bajada de </w:t>
      </w:r>
      <w:r w:rsidRPr="003D3728">
        <w:rPr>
          <w:b/>
          <w:bCs/>
          <w:lang w:eastAsia="es-ES"/>
        </w:rPr>
        <w:t>1,6</w:t>
      </w:r>
    </w:p>
    <w:p w14:paraId="6F6B7679" w14:textId="03841E2B" w:rsidR="003D3728" w:rsidRPr="003D3728" w:rsidRDefault="003D3728" w:rsidP="0087313A">
      <w:pPr>
        <w:pStyle w:val="Prrafodelista"/>
        <w:numPr>
          <w:ilvl w:val="0"/>
          <w:numId w:val="16"/>
        </w:numPr>
        <w:rPr>
          <w:b/>
          <w:bCs/>
          <w:lang w:eastAsia="es-ES"/>
        </w:rPr>
      </w:pPr>
      <w:r>
        <w:rPr>
          <w:lang w:eastAsia="es-ES"/>
        </w:rPr>
        <w:t xml:space="preserve">Puestos de trabajo: Una bajada de </w:t>
      </w:r>
      <w:r w:rsidRPr="003D3728">
        <w:rPr>
          <w:b/>
          <w:bCs/>
          <w:lang w:eastAsia="es-ES"/>
        </w:rPr>
        <w:t>1,15</w:t>
      </w:r>
    </w:p>
    <w:p w14:paraId="441388D1" w14:textId="377AEC0D" w:rsidR="003D3728" w:rsidRPr="003D3728" w:rsidRDefault="003D3728" w:rsidP="0087313A">
      <w:pPr>
        <w:pStyle w:val="Prrafodelista"/>
        <w:numPr>
          <w:ilvl w:val="0"/>
          <w:numId w:val="16"/>
        </w:numPr>
        <w:rPr>
          <w:b/>
          <w:bCs/>
          <w:lang w:eastAsia="es-ES"/>
        </w:rPr>
      </w:pP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 xml:space="preserve">: Una bajada de </w:t>
      </w:r>
      <w:r w:rsidRPr="003D3728">
        <w:rPr>
          <w:b/>
          <w:bCs/>
          <w:lang w:eastAsia="es-ES"/>
        </w:rPr>
        <w:t>1</w:t>
      </w:r>
    </w:p>
    <w:p w14:paraId="01BE7456" w14:textId="0281B0E8" w:rsidR="003D3728" w:rsidRDefault="003D3728" w:rsidP="003D3728">
      <w:pPr>
        <w:rPr>
          <w:b/>
          <w:bCs/>
          <w:lang w:eastAsia="es-ES"/>
        </w:rPr>
      </w:pPr>
    </w:p>
    <w:p w14:paraId="446C6776" w14:textId="4A371ACD" w:rsidR="003D3728" w:rsidRDefault="003D3728" w:rsidP="003D3728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>
        <w:rPr>
          <w:b/>
          <w:bCs/>
          <w:lang w:eastAsia="es-ES"/>
        </w:rPr>
        <w:lastRenderedPageBreak/>
        <w:t>Integridad:</w:t>
      </w:r>
    </w:p>
    <w:p w14:paraId="3F0C1792" w14:textId="5A78E69C" w:rsidR="003D3728" w:rsidRDefault="003D3728" w:rsidP="003D3728">
      <w:pPr>
        <w:rPr>
          <w:b/>
          <w:bCs/>
          <w:lang w:eastAsia="es-ES"/>
        </w:rPr>
      </w:pPr>
      <w:r w:rsidRPr="003D3728">
        <w:rPr>
          <w:b/>
          <w:bCs/>
          <w:lang w:eastAsia="es-ES"/>
        </w:rPr>
        <w:drawing>
          <wp:inline distT="0" distB="0" distL="0" distR="0" wp14:anchorId="69C47B94" wp14:editId="7547B1B2">
            <wp:extent cx="5400040" cy="185801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CCB4" w14:textId="64E3A717" w:rsidR="003D3728" w:rsidRDefault="003D3728" w:rsidP="003D3728">
      <w:pPr>
        <w:rPr>
          <w:b/>
          <w:bCs/>
          <w:lang w:eastAsia="es-ES"/>
        </w:rPr>
      </w:pPr>
    </w:p>
    <w:p w14:paraId="6E9556D8" w14:textId="518DAE4F" w:rsidR="003D3728" w:rsidRDefault="003D3728" w:rsidP="0087313A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 xml:space="preserve">Base de datos inventario: Una bajada de </w:t>
      </w:r>
      <w:r>
        <w:rPr>
          <w:b/>
          <w:bCs/>
          <w:lang w:eastAsia="es-ES"/>
        </w:rPr>
        <w:t>1,</w:t>
      </w:r>
      <w:r w:rsidR="00507376">
        <w:rPr>
          <w:b/>
          <w:bCs/>
          <w:lang w:eastAsia="es-ES"/>
        </w:rPr>
        <w:t>4</w:t>
      </w:r>
    </w:p>
    <w:p w14:paraId="723190D4" w14:textId="1484E46C" w:rsidR="003D3728" w:rsidRPr="003D3728" w:rsidRDefault="003D3728" w:rsidP="0087313A">
      <w:pPr>
        <w:pStyle w:val="Prrafodelista"/>
        <w:numPr>
          <w:ilvl w:val="0"/>
          <w:numId w:val="17"/>
        </w:numPr>
        <w:rPr>
          <w:b/>
          <w:bCs/>
          <w:lang w:eastAsia="es-ES"/>
        </w:rPr>
      </w:pPr>
      <w:r>
        <w:rPr>
          <w:lang w:eastAsia="es-ES"/>
        </w:rPr>
        <w:t xml:space="preserve">Enterprise </w:t>
      </w:r>
      <w:proofErr w:type="spellStart"/>
      <w:r>
        <w:rPr>
          <w:lang w:eastAsia="es-ES"/>
        </w:rPr>
        <w:t>Resource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Planning</w:t>
      </w:r>
      <w:proofErr w:type="spellEnd"/>
      <w:r>
        <w:rPr>
          <w:lang w:eastAsia="es-ES"/>
        </w:rPr>
        <w:t xml:space="preserve">: Una bajada de </w:t>
      </w:r>
      <w:r w:rsidRPr="003D3728">
        <w:rPr>
          <w:b/>
          <w:bCs/>
          <w:lang w:eastAsia="es-ES"/>
        </w:rPr>
        <w:t>1,</w:t>
      </w:r>
      <w:r w:rsidR="00507376">
        <w:rPr>
          <w:b/>
          <w:bCs/>
          <w:lang w:eastAsia="es-ES"/>
        </w:rPr>
        <w:t>9</w:t>
      </w:r>
    </w:p>
    <w:p w14:paraId="728E18A9" w14:textId="5B726E30" w:rsidR="003D3728" w:rsidRPr="003D3728" w:rsidRDefault="003D3728" w:rsidP="0087313A">
      <w:pPr>
        <w:pStyle w:val="Prrafodelista"/>
        <w:numPr>
          <w:ilvl w:val="0"/>
          <w:numId w:val="17"/>
        </w:numPr>
        <w:rPr>
          <w:b/>
          <w:bCs/>
          <w:lang w:eastAsia="es-ES"/>
        </w:rPr>
      </w:pPr>
      <w:r>
        <w:rPr>
          <w:lang w:eastAsia="es-ES"/>
        </w:rPr>
        <w:t xml:space="preserve">Puestos de trabajo: Una bajada de </w:t>
      </w:r>
      <w:r w:rsidR="00507376">
        <w:rPr>
          <w:b/>
          <w:bCs/>
          <w:lang w:eastAsia="es-ES"/>
        </w:rPr>
        <w:t>0,31</w:t>
      </w:r>
    </w:p>
    <w:p w14:paraId="50551124" w14:textId="4CA1CF7B" w:rsidR="003D3728" w:rsidRDefault="003D3728" w:rsidP="0087313A">
      <w:pPr>
        <w:pStyle w:val="Prrafodelista"/>
        <w:numPr>
          <w:ilvl w:val="0"/>
          <w:numId w:val="17"/>
        </w:numPr>
        <w:rPr>
          <w:b/>
          <w:bCs/>
          <w:lang w:eastAsia="es-ES"/>
        </w:rPr>
      </w:pP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 xml:space="preserve">: Una bajada de </w:t>
      </w:r>
      <w:r w:rsidR="00507376">
        <w:rPr>
          <w:b/>
          <w:bCs/>
          <w:lang w:eastAsia="es-ES"/>
        </w:rPr>
        <w:t>0,9</w:t>
      </w:r>
    </w:p>
    <w:p w14:paraId="76A16F9B" w14:textId="5BDD4AEC" w:rsidR="00507376" w:rsidRDefault="00507376" w:rsidP="00507376">
      <w:pPr>
        <w:rPr>
          <w:b/>
          <w:bCs/>
          <w:lang w:eastAsia="es-ES"/>
        </w:rPr>
      </w:pPr>
    </w:p>
    <w:p w14:paraId="539025F0" w14:textId="2C8750B2" w:rsidR="00507376" w:rsidRDefault="00507376" w:rsidP="00507376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>
        <w:rPr>
          <w:b/>
          <w:bCs/>
          <w:lang w:eastAsia="es-ES"/>
        </w:rPr>
        <w:t>Confidencialidad:</w:t>
      </w:r>
    </w:p>
    <w:p w14:paraId="5E2F983A" w14:textId="0746FA3F" w:rsidR="00507376" w:rsidRDefault="00507376" w:rsidP="00507376">
      <w:pPr>
        <w:rPr>
          <w:b/>
          <w:bCs/>
          <w:lang w:eastAsia="es-ES"/>
        </w:rPr>
      </w:pPr>
      <w:r w:rsidRPr="00507376">
        <w:rPr>
          <w:b/>
          <w:bCs/>
          <w:lang w:eastAsia="es-ES"/>
        </w:rPr>
        <w:drawing>
          <wp:inline distT="0" distB="0" distL="0" distR="0" wp14:anchorId="31BCB3EA" wp14:editId="337AC0E6">
            <wp:extent cx="5400040" cy="129984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E953" w14:textId="5F24796B" w:rsidR="00507376" w:rsidRDefault="00507376" w:rsidP="00507376">
      <w:pPr>
        <w:rPr>
          <w:b/>
          <w:bCs/>
          <w:lang w:eastAsia="es-ES"/>
        </w:rPr>
      </w:pPr>
    </w:p>
    <w:p w14:paraId="0566EEB4" w14:textId="683B32D7" w:rsidR="00507376" w:rsidRDefault="00507376" w:rsidP="0087313A">
      <w:pPr>
        <w:pStyle w:val="Prrafodelista"/>
        <w:numPr>
          <w:ilvl w:val="0"/>
          <w:numId w:val="18"/>
        </w:numPr>
        <w:rPr>
          <w:lang w:eastAsia="es-ES"/>
        </w:rPr>
      </w:pPr>
      <w:r>
        <w:rPr>
          <w:lang w:eastAsia="es-ES"/>
        </w:rPr>
        <w:t xml:space="preserve">Base de datos inventario: Una bajada de </w:t>
      </w:r>
      <w:r>
        <w:rPr>
          <w:b/>
          <w:bCs/>
          <w:lang w:eastAsia="es-ES"/>
        </w:rPr>
        <w:t>1,3</w:t>
      </w:r>
    </w:p>
    <w:p w14:paraId="58E02018" w14:textId="6665EB49" w:rsidR="00507376" w:rsidRPr="003D3728" w:rsidRDefault="00507376" w:rsidP="0087313A">
      <w:pPr>
        <w:pStyle w:val="Prrafodelista"/>
        <w:numPr>
          <w:ilvl w:val="0"/>
          <w:numId w:val="18"/>
        </w:numPr>
        <w:rPr>
          <w:b/>
          <w:bCs/>
          <w:lang w:eastAsia="es-ES"/>
        </w:rPr>
      </w:pPr>
      <w:r>
        <w:rPr>
          <w:lang w:eastAsia="es-ES"/>
        </w:rPr>
        <w:t xml:space="preserve">Enterprise </w:t>
      </w:r>
      <w:proofErr w:type="spellStart"/>
      <w:r>
        <w:rPr>
          <w:lang w:eastAsia="es-ES"/>
        </w:rPr>
        <w:t>Resource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Planning</w:t>
      </w:r>
      <w:proofErr w:type="spellEnd"/>
      <w:r>
        <w:rPr>
          <w:lang w:eastAsia="es-ES"/>
        </w:rPr>
        <w:t xml:space="preserve">: Una bajada de </w:t>
      </w:r>
      <w:r>
        <w:rPr>
          <w:b/>
          <w:bCs/>
          <w:lang w:eastAsia="es-ES"/>
        </w:rPr>
        <w:t>1,7</w:t>
      </w:r>
    </w:p>
    <w:p w14:paraId="293C151B" w14:textId="4D6BD3E5" w:rsidR="00507376" w:rsidRPr="003D3728" w:rsidRDefault="00507376" w:rsidP="0087313A">
      <w:pPr>
        <w:pStyle w:val="Prrafodelista"/>
        <w:numPr>
          <w:ilvl w:val="0"/>
          <w:numId w:val="18"/>
        </w:numPr>
        <w:rPr>
          <w:b/>
          <w:bCs/>
          <w:lang w:eastAsia="es-ES"/>
        </w:rPr>
      </w:pPr>
      <w:r>
        <w:rPr>
          <w:lang w:eastAsia="es-ES"/>
        </w:rPr>
        <w:t xml:space="preserve">Puestos de trabajo: Una bajada de </w:t>
      </w:r>
      <w:r>
        <w:rPr>
          <w:b/>
          <w:bCs/>
          <w:lang w:eastAsia="es-ES"/>
        </w:rPr>
        <w:t>0,31</w:t>
      </w:r>
    </w:p>
    <w:p w14:paraId="0102853A" w14:textId="769CA42A" w:rsidR="00507376" w:rsidRDefault="00507376" w:rsidP="0087313A">
      <w:pPr>
        <w:pStyle w:val="Prrafodelista"/>
        <w:numPr>
          <w:ilvl w:val="0"/>
          <w:numId w:val="18"/>
        </w:numPr>
        <w:rPr>
          <w:b/>
          <w:bCs/>
          <w:lang w:eastAsia="es-ES"/>
        </w:rPr>
      </w:pP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 xml:space="preserve">: Una bajada de </w:t>
      </w:r>
      <w:r>
        <w:rPr>
          <w:b/>
          <w:bCs/>
          <w:lang w:eastAsia="es-ES"/>
        </w:rPr>
        <w:t>0,5</w:t>
      </w:r>
    </w:p>
    <w:p w14:paraId="7252D438" w14:textId="7FF38E13" w:rsidR="0087313A" w:rsidRDefault="0087313A" w:rsidP="0087313A">
      <w:pPr>
        <w:rPr>
          <w:b/>
          <w:bCs/>
          <w:lang w:eastAsia="es-ES"/>
        </w:rPr>
      </w:pPr>
    </w:p>
    <w:p w14:paraId="3D9E7433" w14:textId="02DCA7C4" w:rsidR="0087313A" w:rsidRDefault="0087313A" w:rsidP="0087313A">
      <w:pPr>
        <w:rPr>
          <w:b/>
          <w:bCs/>
          <w:lang w:eastAsia="es-ES"/>
        </w:rPr>
      </w:pPr>
    </w:p>
    <w:p w14:paraId="661CB882" w14:textId="76DF36CE" w:rsidR="0087313A" w:rsidRDefault="0087313A" w:rsidP="0087313A">
      <w:pPr>
        <w:rPr>
          <w:b/>
          <w:bCs/>
          <w:lang w:eastAsia="es-ES"/>
        </w:rPr>
      </w:pPr>
    </w:p>
    <w:p w14:paraId="6C467D09" w14:textId="54F78FF8" w:rsidR="0087313A" w:rsidRDefault="0087313A" w:rsidP="0087313A">
      <w:pPr>
        <w:rPr>
          <w:b/>
          <w:bCs/>
          <w:lang w:eastAsia="es-ES"/>
        </w:rPr>
      </w:pPr>
    </w:p>
    <w:p w14:paraId="385AF177" w14:textId="77777777" w:rsidR="0087313A" w:rsidRDefault="0087313A" w:rsidP="0087313A">
      <w:pPr>
        <w:rPr>
          <w:b/>
          <w:bCs/>
          <w:lang w:eastAsia="es-ES"/>
        </w:rPr>
      </w:pPr>
    </w:p>
    <w:p w14:paraId="5FF5FBAB" w14:textId="7AC4C68E" w:rsidR="0087313A" w:rsidRDefault="0087313A" w:rsidP="0087313A">
      <w:pPr>
        <w:rPr>
          <w:b/>
          <w:bCs/>
          <w:lang w:eastAsia="es-ES"/>
        </w:rPr>
      </w:pPr>
    </w:p>
    <w:p w14:paraId="6A0223F4" w14:textId="77777777" w:rsidR="0087313A" w:rsidRPr="0087313A" w:rsidRDefault="0087313A" w:rsidP="0087313A">
      <w:pPr>
        <w:rPr>
          <w:b/>
          <w:bCs/>
          <w:lang w:eastAsia="es-ES"/>
        </w:rPr>
      </w:pPr>
    </w:p>
    <w:p w14:paraId="71AA6011" w14:textId="6B7DB6C4" w:rsidR="00507376" w:rsidRDefault="00507376" w:rsidP="00507376">
      <w:pPr>
        <w:rPr>
          <w:b/>
          <w:bCs/>
          <w:lang w:eastAsia="es-ES"/>
        </w:rPr>
      </w:pPr>
    </w:p>
    <w:p w14:paraId="50D97264" w14:textId="0BCDBD46" w:rsidR="00507376" w:rsidRDefault="00507376" w:rsidP="00507376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>
        <w:rPr>
          <w:b/>
          <w:bCs/>
          <w:lang w:eastAsia="es-ES"/>
        </w:rPr>
        <w:lastRenderedPageBreak/>
        <w:t>Autenticidad:</w:t>
      </w:r>
    </w:p>
    <w:p w14:paraId="6EE2E957" w14:textId="5CD42D76" w:rsidR="00507376" w:rsidRDefault="00507376" w:rsidP="00507376">
      <w:pPr>
        <w:rPr>
          <w:b/>
          <w:bCs/>
          <w:lang w:eastAsia="es-ES"/>
        </w:rPr>
      </w:pPr>
      <w:r w:rsidRPr="00507376">
        <w:rPr>
          <w:b/>
          <w:bCs/>
          <w:lang w:eastAsia="es-ES"/>
        </w:rPr>
        <w:drawing>
          <wp:inline distT="0" distB="0" distL="0" distR="0" wp14:anchorId="506611D3" wp14:editId="7BEA0BD0">
            <wp:extent cx="5400040" cy="2014855"/>
            <wp:effectExtent l="0" t="0" r="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917E" w14:textId="77777777" w:rsidR="00507376" w:rsidRPr="00507376" w:rsidRDefault="00507376" w:rsidP="00507376">
      <w:pPr>
        <w:rPr>
          <w:b/>
          <w:bCs/>
          <w:lang w:eastAsia="es-ES"/>
        </w:rPr>
      </w:pPr>
    </w:p>
    <w:p w14:paraId="3B9793B2" w14:textId="77777777" w:rsidR="00507376" w:rsidRDefault="00507376" w:rsidP="0087313A">
      <w:pPr>
        <w:pStyle w:val="Prrafodelista"/>
        <w:numPr>
          <w:ilvl w:val="0"/>
          <w:numId w:val="19"/>
        </w:numPr>
        <w:rPr>
          <w:lang w:eastAsia="es-ES"/>
        </w:rPr>
      </w:pPr>
      <w:r>
        <w:rPr>
          <w:lang w:eastAsia="es-ES"/>
        </w:rPr>
        <w:t xml:space="preserve">Base de datos inventario: Una bajada de </w:t>
      </w:r>
      <w:r>
        <w:rPr>
          <w:b/>
          <w:bCs/>
          <w:lang w:eastAsia="es-ES"/>
        </w:rPr>
        <w:t>1,1</w:t>
      </w:r>
    </w:p>
    <w:p w14:paraId="4109F67F" w14:textId="77777777" w:rsidR="00507376" w:rsidRPr="003D3728" w:rsidRDefault="00507376" w:rsidP="0087313A">
      <w:pPr>
        <w:pStyle w:val="Prrafodelista"/>
        <w:numPr>
          <w:ilvl w:val="0"/>
          <w:numId w:val="19"/>
        </w:numPr>
        <w:rPr>
          <w:b/>
          <w:bCs/>
          <w:lang w:eastAsia="es-ES"/>
        </w:rPr>
      </w:pPr>
      <w:r>
        <w:rPr>
          <w:lang w:eastAsia="es-ES"/>
        </w:rPr>
        <w:t xml:space="preserve">Enterprise </w:t>
      </w:r>
      <w:proofErr w:type="spellStart"/>
      <w:r>
        <w:rPr>
          <w:lang w:eastAsia="es-ES"/>
        </w:rPr>
        <w:t>Resource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Planning</w:t>
      </w:r>
      <w:proofErr w:type="spellEnd"/>
      <w:r>
        <w:rPr>
          <w:lang w:eastAsia="es-ES"/>
        </w:rPr>
        <w:t xml:space="preserve">: Una bajada de </w:t>
      </w:r>
      <w:r>
        <w:rPr>
          <w:b/>
          <w:bCs/>
          <w:lang w:eastAsia="es-ES"/>
        </w:rPr>
        <w:t>1,6</w:t>
      </w:r>
    </w:p>
    <w:p w14:paraId="36423004" w14:textId="77777777" w:rsidR="00507376" w:rsidRPr="003D3728" w:rsidRDefault="00507376" w:rsidP="0087313A">
      <w:pPr>
        <w:pStyle w:val="Prrafodelista"/>
        <w:numPr>
          <w:ilvl w:val="0"/>
          <w:numId w:val="19"/>
        </w:numPr>
        <w:rPr>
          <w:b/>
          <w:bCs/>
          <w:lang w:eastAsia="es-ES"/>
        </w:rPr>
      </w:pPr>
      <w:r>
        <w:rPr>
          <w:lang w:eastAsia="es-ES"/>
        </w:rPr>
        <w:t>Puestos de trabajo: -</w:t>
      </w:r>
    </w:p>
    <w:p w14:paraId="2438E70A" w14:textId="77777777" w:rsidR="00507376" w:rsidRDefault="00507376" w:rsidP="0087313A">
      <w:pPr>
        <w:pStyle w:val="Prrafodelista"/>
        <w:numPr>
          <w:ilvl w:val="0"/>
          <w:numId w:val="19"/>
        </w:numPr>
        <w:rPr>
          <w:b/>
          <w:bCs/>
          <w:lang w:eastAsia="es-ES"/>
        </w:rPr>
      </w:pP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 xml:space="preserve">: Una bajada de </w:t>
      </w:r>
      <w:r>
        <w:rPr>
          <w:b/>
          <w:bCs/>
          <w:lang w:eastAsia="es-ES"/>
        </w:rPr>
        <w:t>0,9</w:t>
      </w:r>
    </w:p>
    <w:p w14:paraId="1F9198DD" w14:textId="4A2CADFA" w:rsidR="00507376" w:rsidRDefault="00507376" w:rsidP="00507376">
      <w:pPr>
        <w:rPr>
          <w:b/>
          <w:bCs/>
          <w:lang w:eastAsia="es-ES"/>
        </w:rPr>
      </w:pPr>
    </w:p>
    <w:p w14:paraId="2F1B36A0" w14:textId="2F901CB2" w:rsidR="00507376" w:rsidRDefault="00507376" w:rsidP="00507376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>
        <w:rPr>
          <w:b/>
          <w:bCs/>
          <w:lang w:eastAsia="es-ES"/>
        </w:rPr>
        <w:t>Trazabilidad:</w:t>
      </w:r>
    </w:p>
    <w:p w14:paraId="46A9B0EE" w14:textId="36CDDF0B" w:rsidR="00507376" w:rsidRDefault="00507376" w:rsidP="00507376">
      <w:pPr>
        <w:rPr>
          <w:b/>
          <w:bCs/>
          <w:lang w:eastAsia="es-ES"/>
        </w:rPr>
      </w:pPr>
      <w:r w:rsidRPr="00507376">
        <w:rPr>
          <w:b/>
          <w:bCs/>
          <w:lang w:eastAsia="es-ES"/>
        </w:rPr>
        <w:drawing>
          <wp:inline distT="0" distB="0" distL="0" distR="0" wp14:anchorId="0D102C95" wp14:editId="04150E2F">
            <wp:extent cx="5400040" cy="2018030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3F74" w14:textId="77777777" w:rsidR="00507376" w:rsidRPr="00507376" w:rsidRDefault="00507376" w:rsidP="00507376">
      <w:pPr>
        <w:rPr>
          <w:b/>
          <w:bCs/>
          <w:lang w:eastAsia="es-ES"/>
        </w:rPr>
      </w:pPr>
    </w:p>
    <w:p w14:paraId="5C03104B" w14:textId="252F88A9" w:rsidR="00507376" w:rsidRDefault="00507376" w:rsidP="0087313A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 xml:space="preserve">Base de datos inventario: Una bajada de </w:t>
      </w:r>
      <w:r>
        <w:rPr>
          <w:b/>
          <w:bCs/>
          <w:lang w:eastAsia="es-ES"/>
        </w:rPr>
        <w:t>1,53</w:t>
      </w:r>
    </w:p>
    <w:p w14:paraId="7C94EE33" w14:textId="037D0222" w:rsidR="00507376" w:rsidRPr="003D3728" w:rsidRDefault="00507376" w:rsidP="0087313A">
      <w:pPr>
        <w:pStyle w:val="Prrafodelista"/>
        <w:numPr>
          <w:ilvl w:val="0"/>
          <w:numId w:val="20"/>
        </w:numPr>
        <w:rPr>
          <w:b/>
          <w:bCs/>
          <w:lang w:eastAsia="es-ES"/>
        </w:rPr>
      </w:pPr>
      <w:r>
        <w:rPr>
          <w:lang w:eastAsia="es-ES"/>
        </w:rPr>
        <w:t xml:space="preserve">Enterprise </w:t>
      </w:r>
      <w:proofErr w:type="spellStart"/>
      <w:r>
        <w:rPr>
          <w:lang w:eastAsia="es-ES"/>
        </w:rPr>
        <w:t>Resource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Planning</w:t>
      </w:r>
      <w:proofErr w:type="spellEnd"/>
      <w:r>
        <w:rPr>
          <w:lang w:eastAsia="es-ES"/>
        </w:rPr>
        <w:t xml:space="preserve">: Una bajada de </w:t>
      </w:r>
      <w:r>
        <w:rPr>
          <w:b/>
          <w:bCs/>
          <w:lang w:eastAsia="es-ES"/>
        </w:rPr>
        <w:t>1,6</w:t>
      </w:r>
    </w:p>
    <w:p w14:paraId="78831C60" w14:textId="0F269B15" w:rsidR="00507376" w:rsidRPr="003D3728" w:rsidRDefault="00507376" w:rsidP="0087313A">
      <w:pPr>
        <w:pStyle w:val="Prrafodelista"/>
        <w:numPr>
          <w:ilvl w:val="0"/>
          <w:numId w:val="20"/>
        </w:numPr>
        <w:rPr>
          <w:b/>
          <w:bCs/>
          <w:lang w:eastAsia="es-ES"/>
        </w:rPr>
      </w:pPr>
      <w:r>
        <w:rPr>
          <w:lang w:eastAsia="es-ES"/>
        </w:rPr>
        <w:t xml:space="preserve">Puestos de trabajo: </w:t>
      </w:r>
      <w:r>
        <w:rPr>
          <w:lang w:eastAsia="es-ES"/>
        </w:rPr>
        <w:t xml:space="preserve">Una bajada de </w:t>
      </w:r>
      <w:r>
        <w:rPr>
          <w:b/>
          <w:bCs/>
          <w:lang w:eastAsia="es-ES"/>
        </w:rPr>
        <w:t>0,31</w:t>
      </w:r>
    </w:p>
    <w:p w14:paraId="58E486D6" w14:textId="68D1491B" w:rsidR="00507376" w:rsidRDefault="00507376" w:rsidP="0087313A">
      <w:pPr>
        <w:pStyle w:val="Prrafodelista"/>
        <w:numPr>
          <w:ilvl w:val="0"/>
          <w:numId w:val="20"/>
        </w:numPr>
        <w:rPr>
          <w:b/>
          <w:bCs/>
          <w:lang w:eastAsia="es-ES"/>
        </w:rPr>
      </w:pP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 xml:space="preserve">: Una bajada de </w:t>
      </w:r>
      <w:r>
        <w:rPr>
          <w:b/>
          <w:bCs/>
          <w:lang w:eastAsia="es-ES"/>
        </w:rPr>
        <w:t>0,9</w:t>
      </w:r>
    </w:p>
    <w:p w14:paraId="3FEE8480" w14:textId="1E409182" w:rsidR="00507376" w:rsidRDefault="00507376" w:rsidP="00507376">
      <w:pPr>
        <w:rPr>
          <w:b/>
          <w:bCs/>
          <w:lang w:eastAsia="es-ES"/>
        </w:rPr>
      </w:pPr>
    </w:p>
    <w:p w14:paraId="2E1AEB97" w14:textId="45BEDEFF" w:rsidR="00507376" w:rsidRDefault="00507376" w:rsidP="00507376">
      <w:pPr>
        <w:pStyle w:val="Prrafodelista"/>
        <w:numPr>
          <w:ilvl w:val="0"/>
          <w:numId w:val="13"/>
        </w:numPr>
        <w:rPr>
          <w:b/>
          <w:bCs/>
          <w:lang w:eastAsia="es-ES"/>
        </w:rPr>
      </w:pPr>
      <w:r>
        <w:rPr>
          <w:b/>
          <w:bCs/>
          <w:lang w:eastAsia="es-ES"/>
        </w:rPr>
        <w:t>Datos personales.</w:t>
      </w:r>
    </w:p>
    <w:p w14:paraId="467DB3C7" w14:textId="7A40ECAE" w:rsidR="00507376" w:rsidRDefault="00507376" w:rsidP="00507376">
      <w:r>
        <w:t>No aplica.</w:t>
      </w:r>
    </w:p>
    <w:p w14:paraId="27C4CDEB" w14:textId="441C69D7" w:rsidR="00507376" w:rsidRDefault="00507376" w:rsidP="00507376"/>
    <w:p w14:paraId="11154329" w14:textId="2B3B516C" w:rsidR="00507376" w:rsidRDefault="00E078AF" w:rsidP="00507376">
      <w:r>
        <w:lastRenderedPageBreak/>
        <w:t xml:space="preserve">Ahora muestro los gráficos de tipo área con </w:t>
      </w:r>
      <w:r w:rsidR="009E5E31">
        <w:t>el valor actual, el objetivo y el recomendado por PILAR, adjunto los 4 juntos.</w:t>
      </w:r>
    </w:p>
    <w:p w14:paraId="07F16233" w14:textId="01B8F4AE" w:rsidR="003D3728" w:rsidRDefault="009E5E31" w:rsidP="003D3728">
      <w:pPr>
        <w:rPr>
          <w:lang w:eastAsia="es-ES"/>
        </w:rPr>
      </w:pPr>
      <w:r w:rsidRPr="009E5E31">
        <w:rPr>
          <w:lang w:eastAsia="es-ES"/>
        </w:rPr>
        <w:drawing>
          <wp:inline distT="0" distB="0" distL="0" distR="0" wp14:anchorId="04584336" wp14:editId="3CF79918">
            <wp:extent cx="5400040" cy="293624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4D9B" w14:textId="77777777" w:rsidR="006510B3" w:rsidRPr="006510B3" w:rsidRDefault="006510B3" w:rsidP="006510B3">
      <w:pPr>
        <w:rPr>
          <w:lang w:eastAsia="es-ES"/>
        </w:rPr>
      </w:pPr>
    </w:p>
    <w:p w14:paraId="45D3C121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bookmarkStart w:id="7" w:name="_Toc216701099"/>
      <w:r w:rsidRPr="006510B3">
        <w:rPr>
          <w:rFonts w:eastAsia="Times New Roman"/>
          <w:b/>
          <w:bCs/>
          <w:lang w:eastAsia="es-ES"/>
        </w:rPr>
        <w:t>Apartado 5: Taxonomía de incidentes.</w:t>
      </w:r>
      <w:bookmarkEnd w:id="7"/>
    </w:p>
    <w:p w14:paraId="128AF402" w14:textId="77777777" w:rsidR="006510B3" w:rsidRDefault="006510B3" w:rsidP="006510B3">
      <w:pPr>
        <w:rPr>
          <w:lang w:eastAsia="es-ES"/>
        </w:rPr>
      </w:pPr>
    </w:p>
    <w:p w14:paraId="179F79C7" w14:textId="144768C4" w:rsidR="006510B3" w:rsidRPr="006510B3" w:rsidRDefault="006510B3" w:rsidP="006510B3">
      <w:pPr>
        <w:rPr>
          <w:lang w:eastAsia="es-ES"/>
        </w:rPr>
      </w:pPr>
      <w:r w:rsidRPr="006510B3">
        <w:rPr>
          <w:lang w:eastAsia="es-ES"/>
        </w:rPr>
        <w:t>Deberás efectuar la siguiente tarea:</w:t>
      </w:r>
    </w:p>
    <w:p w14:paraId="5C0F7C44" w14:textId="77777777" w:rsidR="006510B3" w:rsidRP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Para cada uno de los cuatro activos seleccionados en el apartado uno y tras el estudio de sus riesgos, determina un tipo de incidente que podría producirse en relación a sus riesgos. Para este tipo de incidente indica el grupo al que pertenece y realiza una pequeña explicación sobre este.</w:t>
      </w:r>
    </w:p>
    <w:p w14:paraId="61B3209C" w14:textId="2FF6F017" w:rsidR="006510B3" w:rsidRDefault="006510B3" w:rsidP="002F5B4D">
      <w:pPr>
        <w:rPr>
          <w:u w:val="single"/>
        </w:rPr>
      </w:pPr>
    </w:p>
    <w:p w14:paraId="2F658004" w14:textId="25466CBD" w:rsidR="006510B3" w:rsidRPr="0087313A" w:rsidRDefault="009E5E31" w:rsidP="009E5E31">
      <w:pPr>
        <w:pStyle w:val="Prrafodelista"/>
        <w:numPr>
          <w:ilvl w:val="0"/>
          <w:numId w:val="13"/>
        </w:numPr>
        <w:rPr>
          <w:b/>
          <w:bCs/>
        </w:rPr>
      </w:pPr>
      <w:r w:rsidRPr="0087313A">
        <w:rPr>
          <w:b/>
          <w:bCs/>
        </w:rPr>
        <w:t>Base de datos inventario:</w:t>
      </w:r>
    </w:p>
    <w:p w14:paraId="19C65DDD" w14:textId="6BD70936" w:rsidR="009E5E31" w:rsidRPr="009E5E31" w:rsidRDefault="009E5E31" w:rsidP="009E5E31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Riesgo</w:t>
      </w:r>
      <w:r>
        <w:rPr>
          <w:u w:val="single"/>
        </w:rPr>
        <w:t>:</w:t>
      </w:r>
      <w:r w:rsidRPr="009E5E31">
        <w:t xml:space="preserve"> E.18.1</w:t>
      </w:r>
      <w:r>
        <w:t xml:space="preserve">. Destrucción de la </w:t>
      </w:r>
      <w:r>
        <w:t>información</w:t>
      </w:r>
      <w:r>
        <w:t>.</w:t>
      </w:r>
    </w:p>
    <w:p w14:paraId="332E7A42" w14:textId="70BC7401" w:rsidR="009E5E31" w:rsidRPr="00D47157" w:rsidRDefault="009E5E31" w:rsidP="00C73F39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Tipo de incidente</w:t>
      </w:r>
      <w:r w:rsidRPr="009E5E31">
        <w:rPr>
          <w:u w:val="single"/>
        </w:rPr>
        <w:t>:</w:t>
      </w:r>
      <w:r w:rsidR="0087313A">
        <w:t xml:space="preserve"> </w:t>
      </w:r>
      <w:r w:rsidR="00D47157">
        <w:t>Corrupción de datos.</w:t>
      </w:r>
    </w:p>
    <w:p w14:paraId="02930160" w14:textId="16DE9685" w:rsidR="00D47157" w:rsidRPr="00D47157" w:rsidRDefault="00D47157" w:rsidP="00C73F39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Grupo</w:t>
      </w:r>
      <w:r w:rsidRPr="0087313A">
        <w:t>: Integridad</w:t>
      </w:r>
    </w:p>
    <w:p w14:paraId="3B094CDD" w14:textId="645CC98F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Explicación</w:t>
      </w:r>
      <w:r>
        <w:t>: Un error en el software de la base de datos, o un fallo físico, puede destruir los datos.</w:t>
      </w:r>
    </w:p>
    <w:p w14:paraId="56AD4FC9" w14:textId="77777777" w:rsidR="00D47157" w:rsidRPr="00D47157" w:rsidRDefault="00D47157" w:rsidP="00D47157">
      <w:pPr>
        <w:pStyle w:val="Prrafodelista"/>
        <w:ind w:left="1140"/>
        <w:rPr>
          <w:u w:val="single"/>
        </w:rPr>
      </w:pPr>
    </w:p>
    <w:p w14:paraId="00651908" w14:textId="396590FD" w:rsidR="00D47157" w:rsidRPr="009E5E31" w:rsidRDefault="00D47157" w:rsidP="00D47157">
      <w:pPr>
        <w:pStyle w:val="Prrafodelista"/>
        <w:numPr>
          <w:ilvl w:val="0"/>
          <w:numId w:val="13"/>
        </w:numPr>
      </w:pPr>
      <w:r w:rsidRPr="0087313A">
        <w:rPr>
          <w:b/>
          <w:bCs/>
        </w:rPr>
        <w:t>ERP</w:t>
      </w:r>
      <w:r w:rsidRPr="009E5E31">
        <w:t>:</w:t>
      </w:r>
    </w:p>
    <w:p w14:paraId="417DEE32" w14:textId="7E2A42CF" w:rsidR="00D47157" w:rsidRPr="009E5E31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Riesgo</w:t>
      </w:r>
      <w:r>
        <w:rPr>
          <w:u w:val="single"/>
        </w:rPr>
        <w:t>:</w:t>
      </w:r>
      <w:r w:rsidRPr="009E5E31">
        <w:t xml:space="preserve"> E.</w:t>
      </w:r>
      <w:r>
        <w:t>20.</w:t>
      </w:r>
      <w:r>
        <w:t xml:space="preserve"> </w:t>
      </w:r>
      <w:r>
        <w:t>Vulnerabilidad de los programas</w:t>
      </w:r>
      <w:r w:rsidRPr="00D47157">
        <w:rPr>
          <w:u w:val="single"/>
        </w:rPr>
        <w:t>.</w:t>
      </w:r>
    </w:p>
    <w:p w14:paraId="1727C70A" w14:textId="3651EFF8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Tipo de incidente</w:t>
      </w:r>
      <w:r w:rsidRPr="009E5E31">
        <w:rPr>
          <w:u w:val="single"/>
        </w:rPr>
        <w:t xml:space="preserve">: </w:t>
      </w:r>
      <w:r>
        <w:t>Explotación de alguna vulnerabilidad.</w:t>
      </w:r>
    </w:p>
    <w:p w14:paraId="6C0B8872" w14:textId="52931BCF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Grupo</w:t>
      </w:r>
      <w:r>
        <w:rPr>
          <w:u w:val="single"/>
        </w:rPr>
        <w:t xml:space="preserve">: </w:t>
      </w:r>
      <w:r w:rsidRPr="0087313A">
        <w:t>Vulnerabilidad</w:t>
      </w:r>
    </w:p>
    <w:p w14:paraId="445997DC" w14:textId="37EB34DF" w:rsidR="00D47157" w:rsidRPr="00D47157" w:rsidRDefault="00D47157" w:rsidP="00107A92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Explicación</w:t>
      </w:r>
      <w:r>
        <w:t xml:space="preserve">: </w:t>
      </w:r>
      <w:r>
        <w:t>Si no se actualiza o se aplican parches de seguridad en el ERP, un atacante podría explotar alguna vulnerabilidad no parcheada.</w:t>
      </w:r>
    </w:p>
    <w:p w14:paraId="55582FE5" w14:textId="57A441E7" w:rsidR="00D47157" w:rsidRDefault="00D47157" w:rsidP="00D47157">
      <w:pPr>
        <w:pStyle w:val="Prrafodelista"/>
        <w:ind w:left="420"/>
        <w:rPr>
          <w:u w:val="single"/>
        </w:rPr>
      </w:pPr>
    </w:p>
    <w:p w14:paraId="1C6D4C7A" w14:textId="2D89E78B" w:rsidR="00D47157" w:rsidRPr="0087313A" w:rsidRDefault="00D47157" w:rsidP="00D47157">
      <w:pPr>
        <w:pStyle w:val="Prrafodelista"/>
        <w:numPr>
          <w:ilvl w:val="0"/>
          <w:numId w:val="13"/>
        </w:numPr>
        <w:rPr>
          <w:b/>
          <w:bCs/>
        </w:rPr>
      </w:pPr>
      <w:r w:rsidRPr="0087313A">
        <w:rPr>
          <w:b/>
          <w:bCs/>
        </w:rPr>
        <w:lastRenderedPageBreak/>
        <w:t>Puestos de trabajo</w:t>
      </w:r>
      <w:r w:rsidRPr="0087313A">
        <w:rPr>
          <w:b/>
          <w:bCs/>
        </w:rPr>
        <w:t>:</w:t>
      </w:r>
    </w:p>
    <w:p w14:paraId="281B97CC" w14:textId="6B7FBDA3" w:rsidR="00D47157" w:rsidRPr="009E5E31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Riesgo</w:t>
      </w:r>
      <w:r>
        <w:rPr>
          <w:u w:val="single"/>
        </w:rPr>
        <w:t>:</w:t>
      </w:r>
      <w:r w:rsidRPr="009E5E31">
        <w:t xml:space="preserve"> </w:t>
      </w:r>
      <w:r>
        <w:t>A</w:t>
      </w:r>
      <w:r w:rsidRPr="009E5E31">
        <w:t>.</w:t>
      </w:r>
      <w:r>
        <w:t>2</w:t>
      </w:r>
      <w:r>
        <w:t>5</w:t>
      </w:r>
      <w:r>
        <w:t xml:space="preserve">. </w:t>
      </w:r>
      <w:r>
        <w:t>Robo de equipos.</w:t>
      </w:r>
    </w:p>
    <w:p w14:paraId="459B3EC8" w14:textId="07B17098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Tipo de incidente</w:t>
      </w:r>
      <w:r w:rsidRPr="009E5E31">
        <w:rPr>
          <w:u w:val="single"/>
        </w:rPr>
        <w:t>:</w:t>
      </w:r>
      <w:r w:rsidR="0087313A">
        <w:t xml:space="preserve"> </w:t>
      </w:r>
      <w:r w:rsidRPr="0087313A">
        <w:t>Robo de equipo</w:t>
      </w:r>
    </w:p>
    <w:p w14:paraId="6FC4580B" w14:textId="746A0FBE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Grupo</w:t>
      </w:r>
      <w:r>
        <w:rPr>
          <w:u w:val="single"/>
        </w:rPr>
        <w:t>:</w:t>
      </w:r>
      <w:r w:rsidR="0087313A">
        <w:t xml:space="preserve"> </w:t>
      </w:r>
      <w:r w:rsidRPr="0087313A">
        <w:t>Confidencialidad</w:t>
      </w:r>
    </w:p>
    <w:p w14:paraId="5A729295" w14:textId="73CB6CFE" w:rsidR="00D47157" w:rsidRPr="0087313A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Explicación</w:t>
      </w:r>
      <w:r>
        <w:t xml:space="preserve">: </w:t>
      </w:r>
      <w:r>
        <w:t>Sí se produjese un robo de un ordenador, el atacante podría tener acceso a la información.</w:t>
      </w:r>
    </w:p>
    <w:p w14:paraId="5E214103" w14:textId="77777777" w:rsidR="0087313A" w:rsidRPr="00D47157" w:rsidRDefault="0087313A" w:rsidP="0087313A">
      <w:pPr>
        <w:pStyle w:val="Prrafodelista"/>
        <w:ind w:left="1140"/>
        <w:rPr>
          <w:u w:val="single"/>
        </w:rPr>
      </w:pPr>
    </w:p>
    <w:p w14:paraId="75F4E226" w14:textId="31E44467" w:rsidR="00D47157" w:rsidRPr="0087313A" w:rsidRDefault="00D47157" w:rsidP="00D47157">
      <w:pPr>
        <w:pStyle w:val="Prrafodelista"/>
        <w:numPr>
          <w:ilvl w:val="0"/>
          <w:numId w:val="13"/>
        </w:numPr>
        <w:rPr>
          <w:b/>
          <w:bCs/>
        </w:rPr>
      </w:pPr>
      <w:proofErr w:type="spellStart"/>
      <w:r w:rsidRPr="0087313A">
        <w:rPr>
          <w:b/>
          <w:bCs/>
        </w:rPr>
        <w:t>Router</w:t>
      </w:r>
      <w:proofErr w:type="spellEnd"/>
      <w:r w:rsidRPr="0087313A">
        <w:rPr>
          <w:b/>
          <w:bCs/>
        </w:rPr>
        <w:t>:</w:t>
      </w:r>
    </w:p>
    <w:p w14:paraId="4E94B082" w14:textId="17A5CBEE" w:rsidR="00D47157" w:rsidRPr="009E5E31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Riesgo</w:t>
      </w:r>
      <w:r>
        <w:rPr>
          <w:u w:val="single"/>
        </w:rPr>
        <w:t>:</w:t>
      </w:r>
      <w:r w:rsidRPr="009E5E31">
        <w:t xml:space="preserve"> </w:t>
      </w:r>
      <w:r>
        <w:t>I.6.x</w:t>
      </w:r>
      <w:r>
        <w:t xml:space="preserve">. </w:t>
      </w:r>
      <w:r>
        <w:t>Cortes eléctricos.</w:t>
      </w:r>
    </w:p>
    <w:p w14:paraId="394449DD" w14:textId="7B71389F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Tipo de incidente</w:t>
      </w:r>
      <w:r w:rsidRPr="009E5E31">
        <w:rPr>
          <w:u w:val="single"/>
        </w:rPr>
        <w:t>:</w:t>
      </w:r>
      <w:r w:rsidR="0087313A">
        <w:rPr>
          <w:u w:val="single"/>
        </w:rPr>
        <w:t xml:space="preserve"> Corte en el servicio de red</w:t>
      </w:r>
    </w:p>
    <w:p w14:paraId="0BD26693" w14:textId="573008ED" w:rsidR="00D47157" w:rsidRPr="00D47157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Grupo</w:t>
      </w:r>
      <w:r>
        <w:rPr>
          <w:u w:val="single"/>
        </w:rPr>
        <w:t>:</w:t>
      </w:r>
      <w:r w:rsidR="0087313A">
        <w:t xml:space="preserve"> </w:t>
      </w:r>
      <w:r w:rsidR="0087313A" w:rsidRPr="0087313A">
        <w:t>Disponibilidad</w:t>
      </w:r>
    </w:p>
    <w:p w14:paraId="21B5CD3A" w14:textId="68D35AD7" w:rsidR="00D47157" w:rsidRPr="0087313A" w:rsidRDefault="00D47157" w:rsidP="00D47157">
      <w:pPr>
        <w:pStyle w:val="Prrafodelista"/>
        <w:numPr>
          <w:ilvl w:val="1"/>
          <w:numId w:val="13"/>
        </w:numPr>
        <w:rPr>
          <w:u w:val="single"/>
        </w:rPr>
      </w:pPr>
      <w:r w:rsidRPr="0087313A">
        <w:rPr>
          <w:b/>
          <w:bCs/>
          <w:u w:val="single"/>
        </w:rPr>
        <w:t>Explicación</w:t>
      </w:r>
      <w:r>
        <w:t xml:space="preserve">: </w:t>
      </w:r>
      <w:r w:rsidR="0087313A">
        <w:t xml:space="preserve">Cualquier tipo de corte en el suministro eléctrico en el </w:t>
      </w:r>
      <w:proofErr w:type="spellStart"/>
      <w:r w:rsidR="0087313A" w:rsidRPr="0087313A">
        <w:rPr>
          <w:b/>
          <w:bCs/>
        </w:rPr>
        <w:t>Router</w:t>
      </w:r>
      <w:proofErr w:type="spellEnd"/>
      <w:r w:rsidR="0087313A">
        <w:t>, provocaría una pérdida del servicio de internet.</w:t>
      </w:r>
    </w:p>
    <w:p w14:paraId="0F50D5C8" w14:textId="387C4392" w:rsidR="0087313A" w:rsidRDefault="0087313A" w:rsidP="0087313A">
      <w:pPr>
        <w:rPr>
          <w:u w:val="single"/>
        </w:rPr>
      </w:pPr>
    </w:p>
    <w:p w14:paraId="1239121B" w14:textId="32785606" w:rsidR="0087313A" w:rsidRDefault="0087313A" w:rsidP="0087313A">
      <w:pPr>
        <w:rPr>
          <w:u w:val="single"/>
        </w:rPr>
      </w:pPr>
    </w:p>
    <w:p w14:paraId="4D88F135" w14:textId="7CEAB8DA" w:rsidR="0087313A" w:rsidRDefault="0087313A" w:rsidP="0087313A">
      <w:r w:rsidRPr="0087313A">
        <w:rPr>
          <w:b/>
          <w:bCs/>
          <w:u w:val="single"/>
        </w:rPr>
        <w:t>Notas</w:t>
      </w:r>
      <w:r>
        <w:t>:</w:t>
      </w:r>
    </w:p>
    <w:p w14:paraId="2593659F" w14:textId="67AFFAD8" w:rsidR="0087313A" w:rsidRDefault="0087313A" w:rsidP="0087313A">
      <w:r>
        <w:t>Algunas partes de la tarea se me hicieron confusas, como la asignación de valor en las salvaguardas, es como que no recomendaba bien.</w:t>
      </w:r>
    </w:p>
    <w:p w14:paraId="65370D9A" w14:textId="5D85EB22" w:rsidR="0087313A" w:rsidRDefault="0087313A" w:rsidP="0087313A">
      <w:r>
        <w:t>He buscado información en las siguientes webs:</w:t>
      </w:r>
    </w:p>
    <w:p w14:paraId="759A55D5" w14:textId="521A660C" w:rsidR="0087313A" w:rsidRDefault="0087313A" w:rsidP="0087313A">
      <w:pPr>
        <w:pStyle w:val="Prrafodelista"/>
        <w:numPr>
          <w:ilvl w:val="0"/>
          <w:numId w:val="21"/>
        </w:numPr>
      </w:pPr>
      <w:hyperlink r:id="rId38" w:history="1">
        <w:r w:rsidRPr="00A527A6">
          <w:rPr>
            <w:rStyle w:val="Hipervnculo"/>
          </w:rPr>
          <w:t>https://www.pilar-tools.com/doc/v2025/pilar_basic/help_es/Valoracionpordominios.html</w:t>
        </w:r>
      </w:hyperlink>
    </w:p>
    <w:p w14:paraId="389654B5" w14:textId="1C0659AC" w:rsidR="0087313A" w:rsidRDefault="0087313A" w:rsidP="0087313A">
      <w:pPr>
        <w:pStyle w:val="Prrafodelista"/>
        <w:numPr>
          <w:ilvl w:val="0"/>
          <w:numId w:val="21"/>
        </w:numPr>
      </w:pPr>
      <w:hyperlink r:id="rId39" w:history="1">
        <w:r w:rsidRPr="00A527A6">
          <w:rPr>
            <w:rStyle w:val="Hipervnculo"/>
          </w:rPr>
          <w:t>https://www.youtube.com/watch?v=TNnlAMJzlW4</w:t>
        </w:r>
      </w:hyperlink>
    </w:p>
    <w:p w14:paraId="3E83E6EC" w14:textId="2D75708A" w:rsidR="0087313A" w:rsidRDefault="0087313A" w:rsidP="0087313A">
      <w:pPr>
        <w:pStyle w:val="Prrafodelista"/>
        <w:numPr>
          <w:ilvl w:val="0"/>
          <w:numId w:val="21"/>
        </w:numPr>
      </w:pPr>
      <w:hyperlink r:id="rId40" w:history="1">
        <w:r w:rsidRPr="00A527A6">
          <w:rPr>
            <w:rStyle w:val="Hipervnculo"/>
          </w:rPr>
          <w:t>https://www.um.es/docencia/barzana/GESESI/GuiaPilar.pdf</w:t>
        </w:r>
      </w:hyperlink>
    </w:p>
    <w:p w14:paraId="3030BC8A" w14:textId="77777777" w:rsidR="0087313A" w:rsidRDefault="0087313A" w:rsidP="0087313A">
      <w:pPr>
        <w:pStyle w:val="Prrafodelista"/>
        <w:ind w:left="420"/>
      </w:pPr>
    </w:p>
    <w:p w14:paraId="3355A497" w14:textId="77777777" w:rsidR="0087313A" w:rsidRPr="0087313A" w:rsidRDefault="0087313A" w:rsidP="0087313A"/>
    <w:p w14:paraId="75F59115" w14:textId="77777777" w:rsidR="00D47157" w:rsidRPr="00D47157" w:rsidRDefault="00D47157" w:rsidP="00D47157">
      <w:pPr>
        <w:rPr>
          <w:u w:val="single"/>
        </w:rPr>
      </w:pPr>
    </w:p>
    <w:p w14:paraId="538124CA" w14:textId="77777777" w:rsidR="00D47157" w:rsidRPr="00D47157" w:rsidRDefault="00D47157" w:rsidP="00D47157">
      <w:pPr>
        <w:pStyle w:val="Prrafodelista"/>
        <w:ind w:left="420"/>
        <w:rPr>
          <w:u w:val="single"/>
        </w:rPr>
      </w:pPr>
    </w:p>
    <w:sectPr w:rsidR="00D47157" w:rsidRPr="00D47157" w:rsidSect="002A23D7">
      <w:footerReference w:type="default" r:id="rId4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C1529" w14:textId="77777777" w:rsidR="001D4D72" w:rsidRDefault="001D4D72">
      <w:pPr>
        <w:spacing w:after="0" w:line="240" w:lineRule="auto"/>
      </w:pPr>
      <w:r>
        <w:separator/>
      </w:r>
    </w:p>
  </w:endnote>
  <w:endnote w:type="continuationSeparator" w:id="0">
    <w:p w14:paraId="046BE983" w14:textId="77777777" w:rsidR="001D4D72" w:rsidRDefault="001D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1D4D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3348" w14:textId="77777777" w:rsidR="001D4D72" w:rsidRDefault="001D4D72">
      <w:pPr>
        <w:spacing w:after="0" w:line="240" w:lineRule="auto"/>
      </w:pPr>
      <w:r>
        <w:separator/>
      </w:r>
    </w:p>
  </w:footnote>
  <w:footnote w:type="continuationSeparator" w:id="0">
    <w:p w14:paraId="04F9EF27" w14:textId="77777777" w:rsidR="001D4D72" w:rsidRDefault="001D4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EC8"/>
    <w:multiLevelType w:val="hybridMultilevel"/>
    <w:tmpl w:val="18E44AA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5E24C3"/>
    <w:multiLevelType w:val="hybridMultilevel"/>
    <w:tmpl w:val="1122B9E4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0497E"/>
    <w:multiLevelType w:val="hybridMultilevel"/>
    <w:tmpl w:val="6A16562A"/>
    <w:lvl w:ilvl="0" w:tplc="0C0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50C1A"/>
    <w:multiLevelType w:val="hybridMultilevel"/>
    <w:tmpl w:val="C8F29A1A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9EA1358"/>
    <w:multiLevelType w:val="hybridMultilevel"/>
    <w:tmpl w:val="8AEC1BC4"/>
    <w:lvl w:ilvl="0" w:tplc="69869D0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41855C96"/>
    <w:multiLevelType w:val="hybridMultilevel"/>
    <w:tmpl w:val="899EE572"/>
    <w:lvl w:ilvl="0" w:tplc="0C0A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428A6272"/>
    <w:multiLevelType w:val="hybridMultilevel"/>
    <w:tmpl w:val="F3C8C944"/>
    <w:lvl w:ilvl="0" w:tplc="B4CA1C56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F24C0"/>
    <w:multiLevelType w:val="multilevel"/>
    <w:tmpl w:val="3B6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F06E5"/>
    <w:multiLevelType w:val="hybridMultilevel"/>
    <w:tmpl w:val="7D709F7C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142C6"/>
    <w:multiLevelType w:val="hybridMultilevel"/>
    <w:tmpl w:val="DF28AADA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A763D"/>
    <w:multiLevelType w:val="hybridMultilevel"/>
    <w:tmpl w:val="29C6E446"/>
    <w:lvl w:ilvl="0" w:tplc="DC10E2E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7"/>
  </w:num>
  <w:num w:numId="8">
    <w:abstractNumId w:val="19"/>
  </w:num>
  <w:num w:numId="9">
    <w:abstractNumId w:val="13"/>
  </w:num>
  <w:num w:numId="10">
    <w:abstractNumId w:val="8"/>
  </w:num>
  <w:num w:numId="11">
    <w:abstractNumId w:val="14"/>
  </w:num>
  <w:num w:numId="12">
    <w:abstractNumId w:val="20"/>
  </w:num>
  <w:num w:numId="13">
    <w:abstractNumId w:val="11"/>
  </w:num>
  <w:num w:numId="14">
    <w:abstractNumId w:val="1"/>
  </w:num>
  <w:num w:numId="15">
    <w:abstractNumId w:val="12"/>
  </w:num>
  <w:num w:numId="16">
    <w:abstractNumId w:val="7"/>
  </w:num>
  <w:num w:numId="17">
    <w:abstractNumId w:val="16"/>
  </w:num>
  <w:num w:numId="18">
    <w:abstractNumId w:val="18"/>
  </w:num>
  <w:num w:numId="19">
    <w:abstractNumId w:val="3"/>
  </w:num>
  <w:num w:numId="20">
    <w:abstractNumId w:val="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1D4D72"/>
    <w:rsid w:val="00264095"/>
    <w:rsid w:val="002A25D8"/>
    <w:rsid w:val="002F5B4D"/>
    <w:rsid w:val="003250B5"/>
    <w:rsid w:val="003D3728"/>
    <w:rsid w:val="0045517F"/>
    <w:rsid w:val="00500B47"/>
    <w:rsid w:val="00507376"/>
    <w:rsid w:val="0060305E"/>
    <w:rsid w:val="0061405D"/>
    <w:rsid w:val="006510B3"/>
    <w:rsid w:val="007B621F"/>
    <w:rsid w:val="0087313A"/>
    <w:rsid w:val="00907E54"/>
    <w:rsid w:val="0095276F"/>
    <w:rsid w:val="00972F27"/>
    <w:rsid w:val="009E5E31"/>
    <w:rsid w:val="00A86346"/>
    <w:rsid w:val="00B043E1"/>
    <w:rsid w:val="00B368BF"/>
    <w:rsid w:val="00B627A9"/>
    <w:rsid w:val="00C50622"/>
    <w:rsid w:val="00C62ABE"/>
    <w:rsid w:val="00CC51F6"/>
    <w:rsid w:val="00D47157"/>
    <w:rsid w:val="00DF3CB6"/>
    <w:rsid w:val="00E078AF"/>
    <w:rsid w:val="00EF5BE3"/>
    <w:rsid w:val="00F2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87313A"/>
    <w:pPr>
      <w:tabs>
        <w:tab w:val="right" w:leader="dot" w:pos="8494"/>
      </w:tabs>
      <w:spacing w:after="100"/>
    </w:pPr>
    <w:rPr>
      <w:rFonts w:ascii="Helvetica" w:hAnsi="Helvetica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87313A"/>
    <w:pPr>
      <w:tabs>
        <w:tab w:val="right" w:leader="dot" w:pos="8494"/>
      </w:tabs>
      <w:spacing w:after="100"/>
      <w:ind w:left="220"/>
    </w:pPr>
    <w:rPr>
      <w:rFonts w:ascii="Helvetica" w:hAnsi="Helvetica"/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Textoennegrita">
    <w:name w:val="Strong"/>
    <w:basedOn w:val="Fuentedeprrafopredeter"/>
    <w:uiPriority w:val="22"/>
    <w:qFormat/>
    <w:rsid w:val="006510B3"/>
    <w:rPr>
      <w:b/>
      <w:bCs/>
    </w:rPr>
  </w:style>
  <w:style w:type="character" w:styleId="nfasis">
    <w:name w:val="Emphasis"/>
    <w:basedOn w:val="Fuentedeprrafopredeter"/>
    <w:uiPriority w:val="20"/>
    <w:qFormat/>
    <w:rsid w:val="006510B3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6510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cense">
    <w:name w:val="license"/>
    <w:basedOn w:val="Fuentedeprrafopredeter"/>
    <w:rsid w:val="00907E54"/>
  </w:style>
  <w:style w:type="character" w:customStyle="1" w:styleId="sep">
    <w:name w:val="sep"/>
    <w:basedOn w:val="Fuentedeprrafopredeter"/>
    <w:rsid w:val="00907E54"/>
  </w:style>
  <w:style w:type="paragraph" w:styleId="NormalWeb">
    <w:name w:val="Normal (Web)"/>
    <w:basedOn w:val="Normal"/>
    <w:uiPriority w:val="99"/>
    <w:semiHidden/>
    <w:unhideWhenUsed/>
    <w:rsid w:val="0090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73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35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4273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040">
          <w:marLeft w:val="240"/>
          <w:marRight w:val="240"/>
          <w:marTop w:val="240"/>
          <w:marBottom w:val="240"/>
          <w:divBdr>
            <w:top w:val="single" w:sz="12" w:space="6" w:color="236122"/>
            <w:left w:val="single" w:sz="12" w:space="12" w:color="236122"/>
            <w:bottom w:val="single" w:sz="12" w:space="6" w:color="236122"/>
            <w:right w:val="single" w:sz="12" w:space="12" w:color="236122"/>
          </w:divBdr>
          <w:divsChild>
            <w:div w:id="5477666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1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56750">
                          <w:marLeft w:val="0"/>
                          <w:marRight w:val="36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www.youtube.com/watch?v=TNnlAMJzlW4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r-tools.com/es/tools/pilar_basic/v20212/index.html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www.um.es/docencia/barzana/GESESI/GuiaPilar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administracionelectronica.gob.es/pae_Home/pae_Documentacion/pae_Metodolog/pae_Magerit.htm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www.pilar-tools.com/doc/v2025/pilar_basic/help_es/Valoracionpordominio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EDD60-BDE5-4061-982F-267B8F148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1709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9</cp:revision>
  <cp:lastPrinted>2025-12-15T13:27:00Z</cp:lastPrinted>
  <dcterms:created xsi:type="dcterms:W3CDTF">2025-11-20T18:08:00Z</dcterms:created>
  <dcterms:modified xsi:type="dcterms:W3CDTF">2025-12-15T13:27:00Z</dcterms:modified>
</cp:coreProperties>
</file>