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rtl w:val="0"/>
        </w:rPr>
        <w:t xml:space="preserve">EW840E5N Gateway Research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Termonology: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Overview: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Sources: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