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[Title: TBD]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2u9x72gg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0:00 – 0:30 | Introduction (Ethan)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 we are the QORVO_RADIO2 team from UNC Charlotte. We have designed a smart entryway system to show off radio frequency. We are working with Qorvo to accomplish this.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Qorvo is a company specializing in wireless communication components that are used in anything from smartphones to spacecraft.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 demonstrates the capabilities of the Qorvo QPG6200L System-on-Chip, focusing on its ability to support multiple wireless protocols simultaneously while maintaining low power consumption.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showcase this, we developed a smart device system similar to a smart doorbell, integrating audio communication, motion detection, and real-time connectivity through a centralized network. </w:t>
      </w:r>
      <w:r w:rsidDel="00000000" w:rsidR="00000000" w:rsidRPr="00000000">
        <w:rPr>
          <w:b w:val="1"/>
          <w:bCs w:val="1"/>
          <w:rtl w:val="0"/>
        </w:rPr>
        <w:t xml:space="preserve">Visuals: Static Title Card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g92i8zja4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0:30 – 1:00 | Electrical – SoC &amp; Hardware (Luke)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the core of our device is the QPG6200L SoC. This chip enables concurrent use of protocols such as Bluetooth Low Energy and Thread, allowing seamless communication between multiple peripherals in a flexible IoT environment. - </w:t>
      </w:r>
      <w:r w:rsidDel="00000000" w:rsidR="00000000" w:rsidRPr="00000000">
        <w:rPr>
          <w:b w:val="1"/>
          <w:bCs w:val="1"/>
          <w:rtl w:val="0"/>
        </w:rPr>
        <w:t xml:space="preserve">Show QPG6200, pop ups for BLE, thread, etc…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custom Printed Circuit Board integrates several key subcircuits, including power regulation, antenna design, and peripheral interfaces for components like the microphone, speaker, and ultrasonic motion sensor. – </w:t>
      </w:r>
      <w:r w:rsidDel="00000000" w:rsidR="00000000" w:rsidRPr="00000000">
        <w:rPr>
          <w:b w:val="1"/>
          <w:bCs w:val="1"/>
          <w:rtl w:val="0"/>
        </w:rPr>
        <w:t xml:space="preserve">Show visual for this part of the video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power source w</w:t>
      </w:r>
      <w:r w:rsidDel="00000000" w:rsidR="00000000" w:rsidRPr="00000000">
        <w:rPr>
          <w:rtl w:val="0"/>
        </w:rPr>
        <w:t xml:space="preserve">e incorporated lithium-ion battery systems to ensure efficient and portable operation. – </w:t>
      </w:r>
      <w:r w:rsidDel="00000000" w:rsidR="00000000" w:rsidRPr="00000000">
        <w:rPr>
          <w:b w:val="1"/>
          <w:bCs w:val="1"/>
          <w:rtl w:val="0"/>
        </w:rPr>
        <w:t xml:space="preserve">Show visual for this part of the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g97k3f6fr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1:00 – 1:30 | Electrical – PCB &amp; Antenna (Abdul)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</w:t>
      </w:r>
      <w:r w:rsidDel="00000000" w:rsidR="00000000" w:rsidRPr="00000000">
        <w:rPr>
          <w:rtl w:val="0"/>
        </w:rPr>
        <w:t xml:space="preserve"> major focuses of our design was to optimize the PCB layout and antenna performance.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[We designed and implemented a compact antenna solution for robust wireless connection, which included an inverted-F antenna and an SMA connector for testing and validation. Careful attention was given to impedance matching and signal integrity to ensure reliable multi-protocol communication.] – </w:t>
      </w:r>
      <w:r w:rsidDel="00000000" w:rsidR="00000000" w:rsidRPr="00000000">
        <w:rPr>
          <w:b w:val="1"/>
          <w:bCs w:val="1"/>
          <w:rtl w:val="0"/>
        </w:rPr>
        <w:t xml:space="preserve">Show visual for this part of the video: show PCB fully assembled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design choices for the PCB were made for maximum efficiency as well as strong connectivity across all peripherals of the device.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jbqnlii91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1:30 – 1:50 | Computer / Network System (Alberto)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connect all devices, we implemented a Raspberry Pi-based gateway that manages communication between the remote devices and the user interface.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-Show Pi with Dongle/ System Architecture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allows the devices to operate using both Thread and Bluetooth Low Energy simultaneously, using Qorvo’s ConcurrentConnect technology.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ensures smooth data transfer and scalability across the network.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ggby7b50t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1:50 – 2:10 | User Interface (Kenneth)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interface provides a clean and intuitive way to interact with the system.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Users can log in, receive notifications from the doorbell or motion sensor, and access live audio through the microphone and speaker. </w:t>
      </w:r>
      <w:r w:rsidDel="00000000" w:rsidR="00000000" w:rsidRPr="00000000">
        <w:rPr>
          <w:b w:val="1"/>
          <w:bCs w:val="1"/>
          <w:rtl w:val="0"/>
        </w:rPr>
        <w:t xml:space="preserve">-Show Login Screen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interface brings together all device features into one accessible platform.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dukyq5iav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2:10 – 2:30 | Mechanical Design (Ethan)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designed custom enclosures to house all components in a compact, durable form.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enclosures are made from 3D-printed PLA and house all electronics and device batteries.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enclosures were designed around a castle because it plays into the theming of a security system that the doorbell fits into. </w:t>
      </w:r>
      <w:r w:rsidDel="00000000" w:rsidR="00000000" w:rsidRPr="00000000">
        <w:rPr>
          <w:b w:val="1"/>
          <w:bCs w:val="1"/>
          <w:rtl w:val="0"/>
        </w:rPr>
        <w:t xml:space="preserve">Visuals: Enclosure/internals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jlk04290y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2:30 – 3:00 | Device Demonstration (All)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demonstrate the system in action.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Pressing the doorbell activates real-time communication between the device and the user interface. </w:t>
      </w:r>
      <w:r w:rsidDel="00000000" w:rsidR="00000000" w:rsidRPr="00000000">
        <w:rPr>
          <w:b w:val="1"/>
          <w:bCs w:val="1"/>
          <w:rtl w:val="0"/>
        </w:rPr>
        <w:t xml:space="preserve">Visuals: Pressing of Button and UI response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qxdylo1g1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(Ethan)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multi-protocol SoCs can enable flexible and powerful smart device systems.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would like to thank Qorvo and UNC Charlotte for their support.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 you for watching. </w:t>
      </w:r>
      <w:r w:rsidDel="00000000" w:rsidR="00000000" w:rsidRPr="00000000">
        <w:rPr>
          <w:b w:val="1"/>
          <w:bCs w:val="1"/>
          <w:rtl w:val="0"/>
        </w:rPr>
        <w:t xml:space="preserve">Visuals: Static Closing Card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