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Case Study: Optimizing Text Messaging App with Efficient Data Structures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Task 1: Message Storage and Retrieval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Data Structures: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Arrays:</w:t>
      </w:r>
      <w:r w:rsidDel="00000000" w:rsidR="00000000" w:rsidRPr="00000000">
        <w:rPr>
          <w:color w:val="1f1f1f"/>
          <w:rtl w:val="0"/>
        </w:rPr>
        <w:t xml:space="preserve"> Simple and efficient for random access by message index. However, insertions and deletions are expensive as they require shifting elements. Not ideal for large datasets due to potential wasted space.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Linked Lists:</w:t>
      </w:r>
      <w:r w:rsidDel="00000000" w:rsidR="00000000" w:rsidRPr="00000000">
        <w:rPr>
          <w:color w:val="1f1f1f"/>
          <w:rtl w:val="0"/>
        </w:rPr>
        <w:t xml:space="preserve"> Efficient for insertions and deletions but slow for random access. Maintaining message order requires traversing the list. Not suitable for frequent retrieval by index.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Hash Tables:</w:t>
      </w:r>
      <w:r w:rsidDel="00000000" w:rsidR="00000000" w:rsidRPr="00000000">
        <w:rPr>
          <w:color w:val="1f1f1f"/>
          <w:rtl w:val="0"/>
        </w:rPr>
        <w:t xml:space="preserve"> Excellent for fast retrieval by unique message ID (key). Not ideal for maintaining message order as elements are stored based on hash function.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B-Trees:</w:t>
      </w:r>
      <w:r w:rsidDel="00000000" w:rsidR="00000000" w:rsidRPr="00000000">
        <w:rPr>
          <w:color w:val="1f1f1f"/>
          <w:rtl w:val="0"/>
        </w:rPr>
        <w:t xml:space="preserve"> Self-balancing search trees that offer efficient retrieval by message ID and maintain sequential message order. Insertions and deletions are also efficient.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Analysis: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Message Ordering:</w:t>
      </w:r>
      <w:r w:rsidDel="00000000" w:rsidR="00000000" w:rsidRPr="00000000">
        <w:rPr>
          <w:color w:val="1f1f1f"/>
          <w:rtl w:val="0"/>
        </w:rPr>
        <w:t xml:space="preserve"> B-Trees are optimal as they inherently maintain sequential order. Arrays can also be used with an overhead for insertions/deletions.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Search Complexity:</w:t>
      </w:r>
      <w:r w:rsidDel="00000000" w:rsidR="00000000" w:rsidRPr="00000000">
        <w:rPr>
          <w:color w:val="1f1f1f"/>
          <w:rtl w:val="0"/>
        </w:rPr>
        <w:t xml:space="preserve"> Hash tables offer constant-time lookup by message ID. B-Trees guarantee logarithmic search time. Arrays incur linear search complexity.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Storage Overhead:</w:t>
      </w:r>
      <w:r w:rsidDel="00000000" w:rsidR="00000000" w:rsidRPr="00000000">
        <w:rPr>
          <w:color w:val="1f1f1f"/>
          <w:rtl w:val="0"/>
        </w:rPr>
        <w:t xml:space="preserve"> Arrays have minimal overhead but may waste space due to fragmentation. Linked lists have some overhead for pointers, while hash tables and B-Trees have additional overhead for balancing mechanisms.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Recommendation: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message storage and retrieval, consider a combination of B-Trees and hash tables. B-Trees maintain message order for efficient conversation flow, while a separate hash table with message IDs can facilitate quick message retrieval by specific ID.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Task 2: Real-Time Updates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Techniques: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Polling:</w:t>
      </w:r>
      <w:r w:rsidDel="00000000" w:rsidR="00000000" w:rsidRPr="00000000">
        <w:rPr>
          <w:color w:val="1f1f1f"/>
          <w:rtl w:val="0"/>
        </w:rPr>
        <w:t xml:space="preserve"> Clients periodically check the server for new messages. Simple but inefficient, leading to high server load and wasted resources for frequent checks.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Long Polling:</w:t>
      </w:r>
      <w:r w:rsidDel="00000000" w:rsidR="00000000" w:rsidRPr="00000000">
        <w:rPr>
          <w:color w:val="1f1f1f"/>
          <w:rtl w:val="0"/>
        </w:rPr>
        <w:t xml:space="preserve"> Client establishes a persistent connection with the server, waiting for new messages. More efficient than polling as the connection remains open until a message arrives. However, there's still server overhead for open connections.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WebSockets:</w:t>
      </w:r>
      <w:r w:rsidDel="00000000" w:rsidR="00000000" w:rsidRPr="00000000">
        <w:rPr>
          <w:color w:val="1f1f1f"/>
          <w:rtl w:val="0"/>
        </w:rPr>
        <w:t xml:space="preserve"> Full-duplex communication channels that allow both client and server to send messages in real-time. Most efficient with low latency but requires more complex server-side implementation.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Analysis: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Scalability:</w:t>
      </w:r>
      <w:r w:rsidDel="00000000" w:rsidR="00000000" w:rsidRPr="00000000">
        <w:rPr>
          <w:color w:val="1f1f1f"/>
          <w:rtl w:val="0"/>
        </w:rPr>
        <w:t xml:space="preserve"> WebSockets handle large numbers of clients efficiently compared to polling or long-polling.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Latency:</w:t>
      </w:r>
      <w:r w:rsidDel="00000000" w:rsidR="00000000" w:rsidRPr="00000000">
        <w:rPr>
          <w:color w:val="1f1f1f"/>
          <w:rtl w:val="0"/>
        </w:rPr>
        <w:t xml:space="preserve"> WebSockets offer minimal delay in message delivery. Long-polling has some latency compared to WebSockets but lower than polling.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Resource Consumption:</w:t>
      </w:r>
      <w:r w:rsidDel="00000000" w:rsidR="00000000" w:rsidRPr="00000000">
        <w:rPr>
          <w:color w:val="1f1f1f"/>
          <w:rtl w:val="0"/>
        </w:rPr>
        <w:t xml:space="preserve"> Polling consumes the least server resources but wastes client resources. Long-polling reduces client resource waste but increases server load. WebSockets require more server resources but offer the best overall performance.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Recommendation: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real-time updates, WebSockets provide the best user experience with low latency and efficient resource management. If resource constraints exist, Long-polling can be a compromise between efficiency and complexity.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Task 3: Conversation List Management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Data Structures: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Arrays:</w:t>
      </w:r>
      <w:r w:rsidDel="00000000" w:rsidR="00000000" w:rsidRPr="00000000">
        <w:rPr>
          <w:color w:val="1f1f1f"/>
          <w:rtl w:val="0"/>
        </w:rPr>
        <w:t xml:space="preserve"> Simple for displaying conversations but inefficient for sorting and filtering.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Linked Lists:</w:t>
      </w:r>
      <w:r w:rsidDel="00000000" w:rsidR="00000000" w:rsidRPr="00000000">
        <w:rPr>
          <w:color w:val="1f1f1f"/>
          <w:rtl w:val="0"/>
        </w:rPr>
        <w:t xml:space="preserve"> Easy to insert/remove conversations but slow for random access and retrieval by specific criteria.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Hash Tables:</w:t>
      </w:r>
      <w:r w:rsidDel="00000000" w:rsidR="00000000" w:rsidRPr="00000000">
        <w:rPr>
          <w:color w:val="1f1f1f"/>
          <w:rtl w:val="0"/>
        </w:rPr>
        <w:t xml:space="preserve"> Efficient for quick retrieval of conversations by unique conversation ID. Not ideal for displaying conversation lists in order.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Self-Organizing Lists:</w:t>
      </w:r>
      <w:r w:rsidDel="00000000" w:rsidR="00000000" w:rsidRPr="00000000">
        <w:rPr>
          <w:color w:val="1f1f1f"/>
          <w:rtl w:val="0"/>
        </w:rPr>
        <w:t xml:space="preserve"> Data structures like skip lists or red-black trees maintain sorted order while allowing efficient insertions/deletions.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Analysis: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Display and Retrieval:</w:t>
      </w:r>
      <w:r w:rsidDel="00000000" w:rsidR="00000000" w:rsidRPr="00000000">
        <w:rPr>
          <w:color w:val="1f1f1f"/>
          <w:rtl w:val="0"/>
        </w:rPr>
        <w:t xml:space="preserve"> Self-Organizing Lists are optimal as they allow for displaying conversations in their most recent order while enabling efficient sorting and filtering based on additional criteria like unread messages or timestamps.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Conversation Management Strategies: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Sorting:</w:t>
      </w:r>
      <w:r w:rsidDel="00000000" w:rsidR="00000000" w:rsidRPr="00000000">
        <w:rPr>
          <w:color w:val="1f1f1f"/>
          <w:rtl w:val="0"/>
        </w:rPr>
        <w:t xml:space="preserve"> Conversations can be sorted by last message timestamp or unread message count for prioritizing active conversations.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Filtering:</w:t>
      </w:r>
      <w:r w:rsidDel="00000000" w:rsidR="00000000" w:rsidRPr="00000000">
        <w:rPr>
          <w:color w:val="1f1f1f"/>
          <w:rtl w:val="0"/>
        </w:rPr>
        <w:t xml:space="preserve"> Users can filter conversations based on keywords in message content, participants, or unread status.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Indexing:</w:t>
      </w:r>
      <w:r w:rsidDel="00000000" w:rsidR="00000000" w:rsidRPr="00000000">
        <w:rPr>
          <w:color w:val="1f1f1f"/>
          <w:rtl w:val="0"/>
        </w:rPr>
        <w:t xml:space="preserve"> Implement indexing on conversation metadata (like participant IDs) to enable quick filtering and retrieval.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Recommendation: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Use Self-Organizing Lists to manage conversation lists. Implement sorting and filtering functionalities based on user preferences and conversation metadata. Indexing conversation data further enhances retrieval speed for specific criteria.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Expected Outcomes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implementing the recommended data structures and techniques, the text messaging app can achieve significant performance improvements: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Faster message retrieval and display.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Efficient real-time message delivery with minimal latency.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Improved responsiveness with large numbers of messages or active conversations.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Enhanced user experience with efficient conversation management and filtering options.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analysis provides a roadmap for optimizing the text messaging app, ensuring a smooth and efficient experience for users.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