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DCCE" w14:textId="77777777" w:rsidR="000B5AB6" w:rsidRPr="000B5AB6" w:rsidRDefault="000B5AB6" w:rsidP="000B5A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</w:pP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To begin with, let's talk about the characteristics of butterflies and the various aspects of them, we'll first place them as living things.</w:t>
      </w:r>
      <w:hyperlink r:id="rId4" w:history="1">
        <w:r w:rsidRPr="000B5AB6">
          <w:rPr>
            <w:rFonts w:ascii="Arial" w:eastAsia="Times New Roman" w:hAnsi="Arial" w:cs="Arial"/>
            <w:color w:val="0183E4"/>
            <w:kern w:val="0"/>
            <w:sz w:val="29"/>
            <w:szCs w:val="29"/>
            <w:lang w:val="es-ES_tradnl" w:eastAsia="es-ES_tradnl"/>
            <w14:ligatures w14:val="none"/>
          </w:rPr>
          <w:t>los insectos</w:t>
        </w:r>
      </w:hyperlink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, and as such, they are</w:t>
      </w:r>
      <w:r w:rsidRPr="000B5AB6">
        <w:rPr>
          <w:rFonts w:ascii="Arial" w:eastAsia="Times New Roman" w:hAnsi="Arial" w:cs="Arial"/>
          <w:b/>
          <w:bCs/>
          <w:color w:val="333333"/>
          <w:kern w:val="0"/>
          <w:sz w:val="29"/>
          <w:szCs w:val="29"/>
          <w:lang w:val="es-ES_tradnl" w:eastAsia="es-ES_tradnl"/>
          <w14:ligatures w14:val="none"/>
        </w:rPr>
        <w:t>other animals</w:t>
      </w: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The body is divided into three parts: the head, the thorax and the abdomen.</w:t>
      </w:r>
      <w:r w:rsidRPr="000B5AB6">
        <w:rPr>
          <w:rFonts w:ascii="Arial" w:eastAsia="Times New Roman" w:hAnsi="Arial" w:cs="Arial"/>
          <w:b/>
          <w:bCs/>
          <w:color w:val="333333"/>
          <w:kern w:val="0"/>
          <w:sz w:val="29"/>
          <w:szCs w:val="29"/>
          <w:lang w:val="es-ES_tradnl" w:eastAsia="es-ES_tradnl"/>
          <w14:ligatures w14:val="none"/>
        </w:rPr>
        <w:t>group of insects</w:t>
      </w: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, butterflies are</w:t>
      </w:r>
      <w:r w:rsidRPr="000B5AB6">
        <w:rPr>
          <w:rFonts w:ascii="Arial" w:eastAsia="Times New Roman" w:hAnsi="Arial" w:cs="Arial"/>
          <w:b/>
          <w:bCs/>
          <w:color w:val="333333"/>
          <w:kern w:val="0"/>
          <w:sz w:val="29"/>
          <w:szCs w:val="29"/>
          <w:lang w:val="es-ES_tradnl" w:eastAsia="es-ES_tradnl"/>
          <w14:ligatures w14:val="none"/>
        </w:rPr>
        <w:t>Other, of a kind used for the manufacture of foodstuffs</w:t>
      </w: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, the fourth most diverse group by number of species, whose main feature is to possess</w:t>
      </w:r>
      <w:r w:rsidRPr="000B5AB6">
        <w:rPr>
          <w:rFonts w:ascii="Arial" w:eastAsia="Times New Roman" w:hAnsi="Arial" w:cs="Arial"/>
          <w:b/>
          <w:bCs/>
          <w:color w:val="333333"/>
          <w:kern w:val="0"/>
          <w:sz w:val="29"/>
          <w:szCs w:val="29"/>
          <w:lang w:val="es-ES_tradnl" w:eastAsia="es-ES_tradnl"/>
          <w14:ligatures w14:val="none"/>
        </w:rPr>
        <w:t>Wings with scales</w:t>
      </w: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Finally, these beautiful beings are holometable, or what is the same, their development is based on four phases:</w:t>
      </w:r>
      <w:r w:rsidRPr="000B5AB6">
        <w:rPr>
          <w:rFonts w:ascii="Arial" w:eastAsia="Times New Roman" w:hAnsi="Arial" w:cs="Arial"/>
          <w:b/>
          <w:bCs/>
          <w:color w:val="333333"/>
          <w:kern w:val="0"/>
          <w:sz w:val="29"/>
          <w:szCs w:val="29"/>
          <w:lang w:val="es-ES_tradnl" w:eastAsia="es-ES_tradnl"/>
          <w14:ligatures w14:val="none"/>
        </w:rPr>
        <w:t>embryos, caterpillars or larvae, pupa and adult</w:t>
      </w: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.</w:t>
      </w:r>
    </w:p>
    <w:p w14:paraId="245F8A61" w14:textId="77777777" w:rsidR="000B5AB6" w:rsidRPr="000B5AB6" w:rsidRDefault="000B5AB6" w:rsidP="000B5AB6">
      <w:pPr>
        <w:shd w:val="clear" w:color="auto" w:fill="FFFFFF"/>
        <w:spacing w:before="120" w:after="60" w:line="240" w:lineRule="auto"/>
        <w:ind w:left="240" w:right="240"/>
        <w:outlineLvl w:val="2"/>
        <w:rPr>
          <w:rFonts w:ascii="Arial" w:eastAsia="Times New Roman" w:hAnsi="Arial" w:cs="Arial"/>
          <w:b/>
          <w:bCs/>
          <w:color w:val="333333"/>
          <w:kern w:val="0"/>
          <w:sz w:val="34"/>
          <w:szCs w:val="34"/>
          <w:lang w:val="es-ES_tradnl" w:eastAsia="es-ES_tradnl"/>
          <w14:ligatures w14:val="none"/>
        </w:rPr>
      </w:pPr>
      <w:r w:rsidRPr="000B5AB6">
        <w:rPr>
          <w:rFonts w:ascii="Arial" w:eastAsia="Times New Roman" w:hAnsi="Arial" w:cs="Arial"/>
          <w:b/>
          <w:bCs/>
          <w:color w:val="333333"/>
          <w:kern w:val="0"/>
          <w:sz w:val="34"/>
          <w:szCs w:val="34"/>
          <w:lang w:val="es-ES_tradnl" w:eastAsia="es-ES_tradnl"/>
          <w14:ligatures w14:val="none"/>
        </w:rPr>
        <w:t>Physical characteristics of butterflies</w:t>
      </w:r>
    </w:p>
    <w:p w14:paraId="004C5FEB" w14:textId="77777777" w:rsidR="000B5AB6" w:rsidRPr="000B5AB6" w:rsidRDefault="000B5AB6" w:rsidP="000B5A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</w:pP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As for their physical characteristics, these colorful insects have</w:t>
      </w:r>
      <w:r w:rsidRPr="000B5AB6">
        <w:rPr>
          <w:rFonts w:ascii="Arial" w:eastAsia="Times New Roman" w:hAnsi="Arial" w:cs="Arial"/>
          <w:b/>
          <w:bCs/>
          <w:color w:val="333333"/>
          <w:kern w:val="0"/>
          <w:sz w:val="29"/>
          <w:szCs w:val="29"/>
          <w:lang w:val="es-ES_tradnl" w:eastAsia="es-ES_tradnl"/>
          <w14:ligatures w14:val="none"/>
        </w:rPr>
        <w:t>A pair of long antennas, compound eyes, six legs, sensory hair and two large wings</w:t>
      </w: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It is in the thorax that the activity of flight is controlled and from which those characteristic wings are born, which can only lift flight if the butterfly's body temperature exceeds 30 degrees.</w:t>
      </w:r>
    </w:p>
    <w:p w14:paraId="0D086216" w14:textId="77777777" w:rsidR="000B5AB6" w:rsidRPr="000B5AB6" w:rsidRDefault="000B5AB6" w:rsidP="000B5A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</w:pP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The main function of these flight mechanisms is to regulate the body temperature of butterflies, in addition to being allied as sealing and courting tactics in mating epochs.</w:t>
      </w:r>
      <w:r w:rsidRPr="000B5AB6">
        <w:rPr>
          <w:rFonts w:ascii="Arial" w:eastAsia="Times New Roman" w:hAnsi="Arial" w:cs="Arial"/>
          <w:b/>
          <w:bCs/>
          <w:color w:val="333333"/>
          <w:kern w:val="0"/>
          <w:sz w:val="29"/>
          <w:szCs w:val="29"/>
          <w:lang w:val="es-ES_tradnl" w:eastAsia="es-ES_tradnl"/>
          <w14:ligatures w14:val="none"/>
        </w:rPr>
        <w:t>Fantastic colors</w:t>
      </w:r>
      <w:r w:rsidRPr="000B5AB6">
        <w:rPr>
          <w:rFonts w:ascii="Arial" w:eastAsia="Times New Roman" w:hAnsi="Arial" w:cs="Arial"/>
          <w:color w:val="333333"/>
          <w:kern w:val="0"/>
          <w:sz w:val="29"/>
          <w:szCs w:val="29"/>
          <w:lang w:val="es-ES_tradnl" w:eastAsia="es-ES_tradnl"/>
          <w14:ligatures w14:val="none"/>
        </w:rPr>
        <w:t>The reason for this is because of the diffraction and refraction of light that occurs in their scales, which are colorful due to pigmentation.</w:t>
      </w:r>
    </w:p>
    <w:p w14:paraId="2415B2DD" w14:textId="77777777" w:rsidR="000C05D4" w:rsidRDefault="000C05D4"/>
    <w:sectPr w:rsidR="000C05D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FE7"/>
    <w:rsid w:val="000B5AB6"/>
    <w:rsid w:val="000C05D4"/>
    <w:rsid w:val="007A6FE7"/>
    <w:rsid w:val="008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70D18-FE29-4E2F-8FFD-1C523000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ES_tradnl"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5AB6"/>
    <w:rPr>
      <w:rFonts w:ascii="Times New Roman" w:eastAsia="Times New Roman" w:hAnsi="Times New Roman" w:cs="Times New Roman"/>
      <w:b/>
      <w:bCs/>
      <w:kern w:val="0"/>
      <w:sz w:val="27"/>
      <w:szCs w:val="27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0B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</w:rPr>
  </w:style>
  <w:style w:type="character" w:styleId="Hyperlink">
    <w:name w:val="Hyperlink"/>
    <w:basedOn w:val="DefaultParagraphFont"/>
    <w:uiPriority w:val="99"/>
    <w:semiHidden/>
    <w:unhideWhenUsed/>
    <w:rsid w:val="000B5AB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5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ologiaverde.com/que-son-los-insectos-y-sus-caracteristicas-1526.html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1352</Characters>
  <Application>Microsoft Office Word</Application>
  <DocSecurity>0</DocSecurity>
  <Lines>11</Lines>
  <Paragraphs>3</Paragraphs>
  <ScaleCrop>false</ScaleCrop>
  <Company>Management Solutions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Solano Cañadas</dc:creator>
  <cp:keywords/>
  <dc:description/>
  <cp:lastModifiedBy>Alberto Solano Cañadas</cp:lastModifiedBy>
  <cp:revision>2</cp:revision>
  <dcterms:created xsi:type="dcterms:W3CDTF">2023-10-03T16:55:00Z</dcterms:created>
  <dcterms:modified xsi:type="dcterms:W3CDTF">2023-10-03T16:55:00Z</dcterms:modified>
</cp:coreProperties>
</file>