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A4" w:rsidRDefault="00A732A4" w:rsidP="00A732A4">
      <w:r>
        <w:t>MOSQUITO DA DEGUE</w:t>
      </w:r>
    </w:p>
    <w:p w:rsidR="00A732A4" w:rsidRDefault="00A732A4" w:rsidP="00A732A4"/>
    <w:p w:rsidR="00A732A4" w:rsidRDefault="00A732A4" w:rsidP="00A732A4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NAVDrone Imagens Aéreas e subaquática auxilia  sua Empresa e órgãos Públicos ao combate ao mosquito Aedes Aegypti! Com a utilização de um Drone, podemos checar áreas de difícil acesso, grandes áreas em pouco tempo. Com Imagens aéreas do local, é possível localizar os pontos de possível foco do Aedes aegypti. Entre em contato conosco para mais informações!</w:t>
      </w:r>
    </w:p>
    <w:p w:rsidR="00573E99" w:rsidRDefault="00573E99"/>
    <w:p w:rsidR="00A732A4" w:rsidRDefault="00A732A4">
      <w:r>
        <w:t xml:space="preserve">SITE DE REFERENCIA: </w:t>
      </w:r>
    </w:p>
    <w:p w:rsidR="00A732A4" w:rsidRDefault="00A732A4" w:rsidP="00A732A4">
      <w:pPr>
        <w:rPr>
          <w:rFonts w:ascii="Lato" w:hAnsi="Lato"/>
          <w:color w:val="2C3E50"/>
          <w:sz w:val="21"/>
          <w:szCs w:val="21"/>
          <w:shd w:val="clear" w:color="auto" w:fill="FFFFFF"/>
        </w:rPr>
      </w:pPr>
      <w:r w:rsidRPr="00755A7B">
        <w:rPr>
          <w:rFonts w:ascii="Lato" w:hAnsi="Lato"/>
          <w:color w:val="2C3E50"/>
          <w:sz w:val="21"/>
          <w:szCs w:val="21"/>
          <w:shd w:val="clear" w:color="auto" w:fill="FFFFFF"/>
        </w:rPr>
        <w:t>http://www.droneimages.com.br/</w:t>
      </w:r>
    </w:p>
    <w:p w:rsidR="00A732A4" w:rsidRDefault="00870BB9">
      <w:hyperlink r:id="rId5" w:history="1">
        <w:r w:rsidR="00A732A4" w:rsidRPr="008D2747">
          <w:rPr>
            <w:rStyle w:val="Hyperlink"/>
          </w:rPr>
          <w:t>http://www.dronefilmagemaerea.com/</w:t>
        </w:r>
      </w:hyperlink>
    </w:p>
    <w:p w:rsidR="00870BB9" w:rsidRDefault="00870BB9">
      <w:pPr>
        <w:rPr>
          <w:rStyle w:val="Hyperlink"/>
        </w:rPr>
      </w:pPr>
      <w:hyperlink r:id="rId6" w:history="1">
        <w:r w:rsidR="00A732A4" w:rsidRPr="008D2747">
          <w:rPr>
            <w:rStyle w:val="Hyperlink"/>
          </w:rPr>
          <w:t>http://www.imagensaereas.com.br/loja/</w:t>
        </w:r>
      </w:hyperlink>
    </w:p>
    <w:p w:rsidR="00870BB9" w:rsidRDefault="00870BB9" w:rsidP="00870BB9">
      <w:pPr>
        <w:rPr>
          <w:rFonts w:ascii="Lato" w:hAnsi="Lato"/>
          <w:color w:val="2C3E50"/>
          <w:sz w:val="21"/>
          <w:szCs w:val="21"/>
          <w:shd w:val="clear" w:color="auto" w:fill="FFFFFF"/>
        </w:rPr>
      </w:pPr>
      <w:r w:rsidRPr="00755A7B">
        <w:rPr>
          <w:rFonts w:ascii="Lato" w:hAnsi="Lato"/>
          <w:color w:val="2C3E50"/>
          <w:sz w:val="21"/>
          <w:szCs w:val="21"/>
          <w:shd w:val="clear" w:color="auto" w:fill="FFFFFF"/>
        </w:rPr>
        <w:t>http://www.droneimages.com.br/</w:t>
      </w:r>
    </w:p>
    <w:p w:rsidR="00870BB9" w:rsidRDefault="00870BB9">
      <w:pPr>
        <w:rPr>
          <w:rStyle w:val="Hyperlink"/>
        </w:rPr>
      </w:pPr>
    </w:p>
    <w:p w:rsidR="00870BB9" w:rsidRPr="00870BB9" w:rsidRDefault="00870BB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SITE DE BANCOS DE DADOS:</w:t>
      </w:r>
      <w:bookmarkStart w:id="0" w:name="_GoBack"/>
      <w:bookmarkEnd w:id="0"/>
    </w:p>
    <w:p w:rsidR="00870BB9" w:rsidRDefault="00870BB9">
      <w:r w:rsidRPr="00870BB9">
        <w:t>https://www.fotografiasaereas.com.br/drones-x-helicopteros/</w:t>
      </w:r>
    </w:p>
    <w:p w:rsidR="00A732A4" w:rsidRDefault="00A732A4"/>
    <w:sectPr w:rsidR="00A73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2A4"/>
    <w:rsid w:val="00573E99"/>
    <w:rsid w:val="00870BB9"/>
    <w:rsid w:val="00A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A7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73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A7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73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magensaereas.com.br/loja/" TargetMode="External"/><Relationship Id="rId5" Type="http://schemas.openxmlformats.org/officeDocument/2006/relationships/hyperlink" Target="http://www.dronefilmagemaere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2017-01-09T15:14:00Z</dcterms:created>
  <dcterms:modified xsi:type="dcterms:W3CDTF">2017-01-09T15:37:00Z</dcterms:modified>
</cp:coreProperties>
</file>