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933" w:rsidRDefault="00000000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2739390</wp:posOffset>
            </wp:positionH>
            <wp:positionV relativeFrom="margin">
              <wp:posOffset>-52068</wp:posOffset>
            </wp:positionV>
            <wp:extent cx="2857500" cy="1156335"/>
            <wp:effectExtent l="0" t="0" r="0" b="0"/>
            <wp:wrapNone/>
            <wp:docPr id="1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5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2291715</wp:posOffset>
            </wp:positionH>
            <wp:positionV relativeFrom="margin">
              <wp:posOffset>-480692</wp:posOffset>
            </wp:positionV>
            <wp:extent cx="3533775" cy="762000"/>
            <wp:effectExtent l="0" t="0" r="0" b="0"/>
            <wp:wrapNone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2933" w:rsidRDefault="00602933"/>
    <w:p w:rsidR="00602933" w:rsidRDefault="00602933"/>
    <w:p w:rsidR="00602933" w:rsidRDefault="00602933"/>
    <w:p w:rsidR="00602933" w:rsidRDefault="00000000">
      <w:pPr>
        <w:tabs>
          <w:tab w:val="left" w:pos="7500"/>
        </w:tabs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Proyecto II</w:t>
      </w:r>
    </w:p>
    <w:p w:rsidR="00602933" w:rsidRDefault="00000000">
      <w:pPr>
        <w:tabs>
          <w:tab w:val="left" w:pos="7500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Unidad 3. </w:t>
      </w:r>
    </w:p>
    <w:p w:rsidR="00602933" w:rsidRDefault="00000000">
      <w:pPr>
        <w:tabs>
          <w:tab w:val="left" w:pos="7500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Actividad Integradora</w:t>
      </w:r>
    </w:p>
    <w:p w:rsidR="00602933" w:rsidRDefault="00000000">
      <w:pPr>
        <w:tabs>
          <w:tab w:val="left" w:pos="7500"/>
        </w:tabs>
        <w:jc w:val="center"/>
        <w:rPr>
          <w:b/>
          <w:sz w:val="44"/>
          <w:szCs w:val="44"/>
        </w:rPr>
      </w:pPr>
      <w:r>
        <w:rPr>
          <w:rFonts w:ascii="Arial" w:eastAsia="Arial" w:hAnsi="Arial" w:cs="Arial"/>
          <w:b/>
          <w:color w:val="555555"/>
          <w:sz w:val="34"/>
          <w:szCs w:val="34"/>
        </w:rPr>
        <w:t xml:space="preserve"> </w:t>
      </w:r>
      <w:r>
        <w:rPr>
          <w:b/>
          <w:sz w:val="44"/>
          <w:szCs w:val="44"/>
        </w:rPr>
        <w:t>Producto Final U3</w:t>
      </w:r>
    </w:p>
    <w:p w:rsidR="00602933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ASESOR: </w:t>
      </w:r>
      <w:r>
        <w:rPr>
          <w:sz w:val="32"/>
          <w:szCs w:val="32"/>
        </w:rPr>
        <w:t>Deisy Acosta Ham</w:t>
      </w:r>
    </w:p>
    <w:p w:rsidR="00602933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Equipo: 1</w:t>
      </w:r>
    </w:p>
    <w:p w:rsidR="00602933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DESARROLLADOR: </w:t>
      </w:r>
      <w:r>
        <w:rPr>
          <w:sz w:val="32"/>
          <w:szCs w:val="32"/>
        </w:rPr>
        <w:t>ROSENDO ARREOLA GUERRERO</w:t>
      </w:r>
    </w:p>
    <w:p w:rsidR="00602933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SCRUM MASTER</w:t>
      </w:r>
      <w:r>
        <w:rPr>
          <w:sz w:val="32"/>
          <w:szCs w:val="32"/>
        </w:rPr>
        <w:t>: ALBERTO AMEZQUITA AYON</w:t>
      </w:r>
    </w:p>
    <w:p w:rsidR="00602933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PRODUCT OWNER:</w:t>
      </w:r>
      <w:r>
        <w:rPr>
          <w:sz w:val="32"/>
          <w:szCs w:val="32"/>
        </w:rPr>
        <w:t xml:space="preserve"> ANA KAREN CANTÚ OCHOA</w:t>
      </w:r>
    </w:p>
    <w:p w:rsidR="00602933" w:rsidRDefault="00000000">
      <w:pPr>
        <w:tabs>
          <w:tab w:val="left" w:pos="75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26 de </w:t>
      </w:r>
      <w:r w:rsidR="00775A4E">
        <w:rPr>
          <w:sz w:val="24"/>
          <w:szCs w:val="24"/>
        </w:rPr>
        <w:t>abril</w:t>
      </w:r>
      <w:r>
        <w:rPr>
          <w:sz w:val="24"/>
          <w:szCs w:val="24"/>
        </w:rPr>
        <w:t xml:space="preserve"> del 2023</w:t>
      </w:r>
    </w:p>
    <w:p w:rsidR="00602933" w:rsidRDefault="00602933">
      <w:pPr>
        <w:rPr>
          <w:b/>
          <w:sz w:val="32"/>
          <w:szCs w:val="32"/>
        </w:rPr>
      </w:pPr>
    </w:p>
    <w:p w:rsidR="00602933" w:rsidRDefault="00602933">
      <w:pPr>
        <w:rPr>
          <w:b/>
          <w:sz w:val="32"/>
          <w:szCs w:val="32"/>
        </w:rPr>
      </w:pPr>
    </w:p>
    <w:p w:rsidR="00602933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Formato para el backlog</w:t>
      </w:r>
    </w:p>
    <w:p w:rsidR="00602933" w:rsidRDefault="00000000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Producto backlog:</w:t>
      </w:r>
    </w:p>
    <w:p w:rsidR="00602933" w:rsidRDefault="00000000">
      <w:pPr>
        <w:spacing w:after="0"/>
        <w:jc w:val="both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Elaborado por: ROSENDO ARREOLA GUERRERO</w:t>
      </w:r>
    </w:p>
    <w:p w:rsidR="00602933" w:rsidRDefault="00602933">
      <w:pPr>
        <w:spacing w:after="0"/>
        <w:jc w:val="both"/>
        <w:rPr>
          <w:b/>
          <w:sz w:val="28"/>
          <w:szCs w:val="28"/>
        </w:rPr>
      </w:pPr>
    </w:p>
    <w:tbl>
      <w:tblPr>
        <w:tblStyle w:val="a2"/>
        <w:tblW w:w="129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1"/>
        <w:gridCol w:w="2955"/>
        <w:gridCol w:w="1400"/>
        <w:gridCol w:w="1189"/>
        <w:gridCol w:w="1270"/>
        <w:gridCol w:w="1782"/>
        <w:gridCol w:w="1316"/>
        <w:gridCol w:w="1373"/>
      </w:tblGrid>
      <w:tr w:rsidR="00602933">
        <w:tc>
          <w:tcPr>
            <w:tcW w:w="1711" w:type="dxa"/>
            <w:shd w:val="clear" w:color="auto" w:fill="2F5496"/>
          </w:tcPr>
          <w:p w:rsidR="00602933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Identificador (ID) de la Historia</w:t>
            </w:r>
          </w:p>
        </w:tc>
        <w:tc>
          <w:tcPr>
            <w:tcW w:w="2955" w:type="dxa"/>
            <w:shd w:val="clear" w:color="auto" w:fill="2F5496"/>
          </w:tcPr>
          <w:p w:rsidR="00602933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Enunciado de la Historia</w:t>
            </w:r>
          </w:p>
        </w:tc>
        <w:tc>
          <w:tcPr>
            <w:tcW w:w="1400" w:type="dxa"/>
            <w:shd w:val="clear" w:color="auto" w:fill="2F5496"/>
          </w:tcPr>
          <w:p w:rsidR="00602933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Alias</w:t>
            </w:r>
          </w:p>
        </w:tc>
        <w:tc>
          <w:tcPr>
            <w:tcW w:w="1189" w:type="dxa"/>
            <w:shd w:val="clear" w:color="auto" w:fill="2F5496"/>
          </w:tcPr>
          <w:p w:rsidR="00602933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1270" w:type="dxa"/>
            <w:shd w:val="clear" w:color="auto" w:fill="2F5496"/>
          </w:tcPr>
          <w:p w:rsidR="00602933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Dimensión/ Esfuerzo</w:t>
            </w:r>
          </w:p>
        </w:tc>
        <w:tc>
          <w:tcPr>
            <w:tcW w:w="1782" w:type="dxa"/>
            <w:shd w:val="clear" w:color="auto" w:fill="2F5496"/>
          </w:tcPr>
          <w:p w:rsidR="00602933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Interacción (Sprint)</w:t>
            </w:r>
          </w:p>
        </w:tc>
        <w:tc>
          <w:tcPr>
            <w:tcW w:w="1316" w:type="dxa"/>
            <w:shd w:val="clear" w:color="auto" w:fill="2F5496"/>
          </w:tcPr>
          <w:p w:rsidR="00602933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Prioridad</w:t>
            </w:r>
          </w:p>
        </w:tc>
        <w:tc>
          <w:tcPr>
            <w:tcW w:w="1373" w:type="dxa"/>
            <w:shd w:val="clear" w:color="auto" w:fill="2F5496"/>
          </w:tcPr>
          <w:p w:rsidR="00602933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</w:tr>
      <w:tr w:rsidR="00602933"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t>D1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tener todo el catálogo completo de productos.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 xml:space="preserve">Descarga de productos 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Terminado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>Muy alta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t>D2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Todos los productos deben tener las diferentes listas de precios para cada tipo de cliente.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Precios de los productos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Terminado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3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>Alta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c>
          <w:tcPr>
            <w:tcW w:w="1711" w:type="dxa"/>
          </w:tcPr>
          <w:p w:rsidR="00602933" w:rsidRDefault="00000000">
            <w:pPr>
              <w:jc w:val="center"/>
            </w:pPr>
            <w:r>
              <w:t>D14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llevar lote y caducidad de los productos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Precio de los productos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Terminado</w:t>
            </w:r>
          </w:p>
        </w:tc>
        <w:tc>
          <w:tcPr>
            <w:tcW w:w="1270" w:type="dxa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782" w:type="dxa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602933" w:rsidRDefault="00000000">
            <w:pPr>
              <w:jc w:val="center"/>
            </w:pPr>
            <w:r>
              <w:t>Alta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c>
          <w:tcPr>
            <w:tcW w:w="1711" w:type="dxa"/>
          </w:tcPr>
          <w:p w:rsidR="00602933" w:rsidRDefault="00000000">
            <w:pPr>
              <w:jc w:val="center"/>
            </w:pPr>
            <w:r>
              <w:t>D4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tener un diseño sencillo y didáctico de fácil aprendizaje y adaptación.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Diseño y didáctico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Terminado</w:t>
            </w:r>
          </w:p>
        </w:tc>
        <w:tc>
          <w:tcPr>
            <w:tcW w:w="1270" w:type="dxa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1782" w:type="dxa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602933" w:rsidRDefault="00000000">
            <w:pPr>
              <w:jc w:val="center"/>
            </w:pPr>
            <w:r>
              <w:t>Alta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t>D3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tener un interfaz a una base de datos para el almacenamiento de los datos a consultar por los empleados del departamento de ventas.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Conexión con la base de datos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En Proceso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>Alta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t>D5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de ser rápida al acceso y al procesar la información junto con las consultas de búsqueda.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Acceso rápido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no iniciado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>Alta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rPr>
          <w:trHeight w:val="645"/>
        </w:trPr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t>D7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de poder utilizarse en más de un dispositivo móvil para una mejor atención al cliente.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Uso en varios dispositivos a la vez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no iniciado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>Alta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lastRenderedPageBreak/>
              <w:t>D8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de ser didáctica, para que su información sea actualizada y modificada de manera sencilla por cualquier persona autorizada sin necesidad de conocimientos en programación.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Actualización rápida y sencilla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no iniciado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5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>Alta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t>D9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No debe requerir ningún equipo de cómputo adicional ya que se instalará la aplicación en los equipos móviles de cada empleado en el departamento de ventas.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Uso en dispositivos personales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no iniciado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5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>Alta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t>D10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de utilizar un servidor web para el buen procesamiento de la información y la base de datos.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Uso de servidor web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no iniciado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>Alta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t>D13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tener apartado para hacer pedidos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Pedidos por la aplicación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no iniciado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>Alta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rPr>
          <w:trHeight w:val="253"/>
        </w:trPr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t>D6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de ser utilizada sólo por el personal debidamente autorizado por el jefe del departamento de ventas para su uso en el área de trabajo.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Solo uso de personal autorizado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no iniciado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3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3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>Media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rPr>
          <w:trHeight w:val="253"/>
        </w:trPr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t>D11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tener acceso de Usuario con contraseña para cada Sesión autorizada por el jefe de departamento.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Acceso por usuario y contraseña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no iniciado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 xml:space="preserve"> Media</w:t>
            </w:r>
          </w:p>
          <w:p w:rsidR="00602933" w:rsidRDefault="00602933">
            <w:pPr>
              <w:jc w:val="center"/>
            </w:pP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rPr>
          <w:trHeight w:val="253"/>
        </w:trPr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t>D12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tener incluido Asistente digital con voz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Asistencia por voz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no iniciado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>Baja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lastRenderedPageBreak/>
              <w:t>D15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tener un icono de home para que se conozca un poco más a la empresa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Icono de home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no iniciado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3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>Baja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t>D16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tener un icono de Cultivos para que se conozcan los tipos de cultivos a los que se venden productos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Icono de Cultivos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no iniciado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3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>Baja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  <w:tr w:rsidR="00602933">
        <w:tc>
          <w:tcPr>
            <w:tcW w:w="1711" w:type="dxa"/>
            <w:vAlign w:val="center"/>
          </w:tcPr>
          <w:p w:rsidR="00602933" w:rsidRDefault="00000000">
            <w:pPr>
              <w:jc w:val="center"/>
            </w:pPr>
            <w:r>
              <w:t>D17</w:t>
            </w:r>
          </w:p>
        </w:tc>
        <w:tc>
          <w:tcPr>
            <w:tcW w:w="2955" w:type="dxa"/>
          </w:tcPr>
          <w:p w:rsidR="00602933" w:rsidRDefault="00000000">
            <w:pPr>
              <w:jc w:val="both"/>
            </w:pPr>
            <w:r>
              <w:t>Debe tener un icono de Semillas para se enseñe a los usuarios más sobre el manejo de la semilla</w:t>
            </w:r>
          </w:p>
        </w:tc>
        <w:tc>
          <w:tcPr>
            <w:tcW w:w="1400" w:type="dxa"/>
          </w:tcPr>
          <w:p w:rsidR="00602933" w:rsidRDefault="00000000">
            <w:pPr>
              <w:jc w:val="both"/>
            </w:pPr>
            <w:r>
              <w:t>Icono de Semillas</w:t>
            </w:r>
          </w:p>
        </w:tc>
        <w:tc>
          <w:tcPr>
            <w:tcW w:w="1189" w:type="dxa"/>
          </w:tcPr>
          <w:p w:rsidR="00602933" w:rsidRDefault="00000000">
            <w:pPr>
              <w:jc w:val="both"/>
            </w:pPr>
            <w:r>
              <w:t>no iniciado</w:t>
            </w:r>
          </w:p>
        </w:tc>
        <w:tc>
          <w:tcPr>
            <w:tcW w:w="1270" w:type="dxa"/>
            <w:vAlign w:val="center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782" w:type="dxa"/>
            <w:vAlign w:val="center"/>
          </w:tcPr>
          <w:p w:rsidR="00602933" w:rsidRDefault="00000000">
            <w:pPr>
              <w:jc w:val="center"/>
            </w:pPr>
            <w:r>
              <w:t>3</w:t>
            </w:r>
          </w:p>
        </w:tc>
        <w:tc>
          <w:tcPr>
            <w:tcW w:w="1316" w:type="dxa"/>
            <w:vAlign w:val="center"/>
          </w:tcPr>
          <w:p w:rsidR="00602933" w:rsidRDefault="00000000">
            <w:pPr>
              <w:jc w:val="center"/>
            </w:pPr>
            <w:r>
              <w:t>Baja</w:t>
            </w:r>
          </w:p>
        </w:tc>
        <w:tc>
          <w:tcPr>
            <w:tcW w:w="1373" w:type="dxa"/>
          </w:tcPr>
          <w:p w:rsidR="00602933" w:rsidRDefault="00602933">
            <w:pPr>
              <w:jc w:val="both"/>
            </w:pPr>
          </w:p>
        </w:tc>
      </w:tr>
    </w:tbl>
    <w:p w:rsidR="004D3EF3" w:rsidRDefault="004D3EF3">
      <w:pPr>
        <w:jc w:val="both"/>
      </w:pPr>
    </w:p>
    <w:p w:rsidR="00602933" w:rsidRDefault="004D3EF3" w:rsidP="004D3EF3">
      <w:r>
        <w:br w:type="page"/>
      </w:r>
    </w:p>
    <w:tbl>
      <w:tblPr>
        <w:tblStyle w:val="a3"/>
        <w:tblW w:w="131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3"/>
        <w:gridCol w:w="1116"/>
        <w:gridCol w:w="1411"/>
        <w:gridCol w:w="1189"/>
        <w:gridCol w:w="1780"/>
        <w:gridCol w:w="824"/>
        <w:gridCol w:w="823"/>
        <w:gridCol w:w="824"/>
        <w:gridCol w:w="823"/>
        <w:gridCol w:w="693"/>
        <w:gridCol w:w="1121"/>
      </w:tblGrid>
      <w:tr w:rsidR="00602933">
        <w:tc>
          <w:tcPr>
            <w:tcW w:w="13178" w:type="dxa"/>
            <w:gridSpan w:val="11"/>
            <w:shd w:val="clear" w:color="auto" w:fill="D9D9D9"/>
          </w:tcPr>
          <w:p w:rsidR="00602933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SPRINT</w:t>
            </w:r>
          </w:p>
        </w:tc>
      </w:tr>
      <w:tr w:rsidR="00602933">
        <w:tc>
          <w:tcPr>
            <w:tcW w:w="13178" w:type="dxa"/>
            <w:gridSpan w:val="11"/>
            <w:shd w:val="clear" w:color="auto" w:fill="D9D9D9"/>
          </w:tcPr>
          <w:p w:rsidR="00602933" w:rsidRDefault="0060293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02933">
        <w:tc>
          <w:tcPr>
            <w:tcW w:w="2574" w:type="dxa"/>
            <w:shd w:val="clear" w:color="auto" w:fill="D9D9D9"/>
          </w:tcPr>
          <w:p w:rsidR="0060293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16" w:type="dxa"/>
            <w:shd w:val="clear" w:color="auto" w:fill="D9D9D9"/>
          </w:tcPr>
          <w:p w:rsidR="00602933" w:rsidRDefault="00000000">
            <w:pPr>
              <w:jc w:val="center"/>
            </w:pPr>
            <w:r>
              <w:t>Puntos de historia</w:t>
            </w:r>
          </w:p>
        </w:tc>
        <w:tc>
          <w:tcPr>
            <w:tcW w:w="1411" w:type="dxa"/>
            <w:shd w:val="clear" w:color="auto" w:fill="D9D9D9"/>
          </w:tcPr>
          <w:p w:rsidR="00602933" w:rsidRDefault="00000000">
            <w:pPr>
              <w:jc w:val="center"/>
            </w:pPr>
            <w:r>
              <w:t>Responsable</w:t>
            </w:r>
          </w:p>
        </w:tc>
        <w:tc>
          <w:tcPr>
            <w:tcW w:w="1189" w:type="dxa"/>
            <w:shd w:val="clear" w:color="auto" w:fill="D9D9D9"/>
          </w:tcPr>
          <w:p w:rsidR="00602933" w:rsidRDefault="00000000">
            <w:pPr>
              <w:jc w:val="center"/>
            </w:pPr>
            <w:r>
              <w:t>Estado</w:t>
            </w:r>
          </w:p>
        </w:tc>
        <w:tc>
          <w:tcPr>
            <w:tcW w:w="1780" w:type="dxa"/>
            <w:shd w:val="clear" w:color="auto" w:fill="D9D9D9"/>
          </w:tcPr>
          <w:p w:rsidR="00602933" w:rsidRDefault="00000000">
            <w:pPr>
              <w:jc w:val="center"/>
            </w:pPr>
            <w:r>
              <w:t>Estimado original</w:t>
            </w:r>
          </w:p>
          <w:p w:rsidR="00602933" w:rsidRDefault="00000000">
            <w:pPr>
              <w:jc w:val="center"/>
            </w:pPr>
            <w:r>
              <w:t>Horas</w:t>
            </w:r>
          </w:p>
        </w:tc>
        <w:tc>
          <w:tcPr>
            <w:tcW w:w="824" w:type="dxa"/>
            <w:shd w:val="clear" w:color="auto" w:fill="D9D9D9"/>
          </w:tcPr>
          <w:p w:rsidR="00602933" w:rsidRDefault="00000000">
            <w:pPr>
              <w:jc w:val="center"/>
            </w:pPr>
            <w:r>
              <w:t>Día 1</w:t>
            </w:r>
          </w:p>
        </w:tc>
        <w:tc>
          <w:tcPr>
            <w:tcW w:w="823" w:type="dxa"/>
            <w:shd w:val="clear" w:color="auto" w:fill="D9D9D9"/>
          </w:tcPr>
          <w:p w:rsidR="00602933" w:rsidRDefault="00000000">
            <w:pPr>
              <w:jc w:val="center"/>
            </w:pPr>
            <w:r>
              <w:t>Día 2</w:t>
            </w:r>
          </w:p>
        </w:tc>
        <w:tc>
          <w:tcPr>
            <w:tcW w:w="824" w:type="dxa"/>
            <w:shd w:val="clear" w:color="auto" w:fill="D9D9D9"/>
          </w:tcPr>
          <w:p w:rsidR="00602933" w:rsidRDefault="00000000">
            <w:pPr>
              <w:jc w:val="center"/>
            </w:pPr>
            <w:r>
              <w:t>Día 3</w:t>
            </w:r>
          </w:p>
        </w:tc>
        <w:tc>
          <w:tcPr>
            <w:tcW w:w="823" w:type="dxa"/>
            <w:shd w:val="clear" w:color="auto" w:fill="D9D9D9"/>
          </w:tcPr>
          <w:p w:rsidR="00602933" w:rsidRDefault="00000000">
            <w:pPr>
              <w:jc w:val="center"/>
            </w:pPr>
            <w:r>
              <w:t>Día 4</w:t>
            </w:r>
          </w:p>
        </w:tc>
        <w:tc>
          <w:tcPr>
            <w:tcW w:w="693" w:type="dxa"/>
            <w:shd w:val="clear" w:color="auto" w:fill="D9D9D9"/>
          </w:tcPr>
          <w:p w:rsidR="00602933" w:rsidRDefault="00000000">
            <w:pPr>
              <w:jc w:val="center"/>
            </w:pPr>
            <w:r>
              <w:t>Día 5</w:t>
            </w:r>
          </w:p>
        </w:tc>
        <w:tc>
          <w:tcPr>
            <w:tcW w:w="1121" w:type="dxa"/>
            <w:shd w:val="clear" w:color="auto" w:fill="D9D9D9"/>
          </w:tcPr>
          <w:p w:rsidR="00602933" w:rsidRDefault="00000000">
            <w:pPr>
              <w:jc w:val="center"/>
            </w:pPr>
            <w:r>
              <w:t>Revisión del Sprint</w:t>
            </w:r>
          </w:p>
        </w:tc>
      </w:tr>
      <w:tr w:rsidR="00602933">
        <w:tc>
          <w:tcPr>
            <w:tcW w:w="2574" w:type="dxa"/>
            <w:shd w:val="clear" w:color="auto" w:fill="F2F2F2"/>
          </w:tcPr>
          <w:p w:rsidR="0060293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de la historia #D1</w:t>
            </w:r>
          </w:p>
        </w:tc>
        <w:tc>
          <w:tcPr>
            <w:tcW w:w="1116" w:type="dxa"/>
            <w:shd w:val="clear" w:color="auto" w:fill="F2F2F2"/>
          </w:tcPr>
          <w:p w:rsidR="00602933" w:rsidRDefault="00000000">
            <w:pPr>
              <w:jc w:val="center"/>
            </w:pPr>
            <w:r>
              <w:t>7</w:t>
            </w:r>
          </w:p>
        </w:tc>
        <w:tc>
          <w:tcPr>
            <w:tcW w:w="1411" w:type="dxa"/>
            <w:shd w:val="clear" w:color="auto" w:fill="F2F2F2"/>
          </w:tcPr>
          <w:p w:rsidR="00602933" w:rsidRDefault="00602933"/>
        </w:tc>
        <w:tc>
          <w:tcPr>
            <w:tcW w:w="1189" w:type="dxa"/>
            <w:shd w:val="clear" w:color="auto" w:fill="F2F2F2"/>
          </w:tcPr>
          <w:p w:rsidR="00602933" w:rsidRDefault="00602933"/>
        </w:tc>
        <w:tc>
          <w:tcPr>
            <w:tcW w:w="1780" w:type="dxa"/>
            <w:shd w:val="clear" w:color="auto" w:fill="F2F2F2"/>
          </w:tcPr>
          <w:p w:rsidR="00602933" w:rsidRDefault="00602933"/>
        </w:tc>
        <w:tc>
          <w:tcPr>
            <w:tcW w:w="824" w:type="dxa"/>
            <w:shd w:val="clear" w:color="auto" w:fill="F2F2F2"/>
          </w:tcPr>
          <w:p w:rsidR="00602933" w:rsidRDefault="00602933"/>
        </w:tc>
        <w:tc>
          <w:tcPr>
            <w:tcW w:w="823" w:type="dxa"/>
            <w:shd w:val="clear" w:color="auto" w:fill="F2F2F2"/>
          </w:tcPr>
          <w:p w:rsidR="00602933" w:rsidRDefault="00602933"/>
        </w:tc>
        <w:tc>
          <w:tcPr>
            <w:tcW w:w="824" w:type="dxa"/>
            <w:shd w:val="clear" w:color="auto" w:fill="F2F2F2"/>
          </w:tcPr>
          <w:p w:rsidR="00602933" w:rsidRDefault="00602933"/>
        </w:tc>
        <w:tc>
          <w:tcPr>
            <w:tcW w:w="823" w:type="dxa"/>
            <w:shd w:val="clear" w:color="auto" w:fill="F2F2F2"/>
          </w:tcPr>
          <w:p w:rsidR="00602933" w:rsidRDefault="00602933"/>
        </w:tc>
        <w:tc>
          <w:tcPr>
            <w:tcW w:w="693" w:type="dxa"/>
            <w:shd w:val="clear" w:color="auto" w:fill="F2F2F2"/>
          </w:tcPr>
          <w:p w:rsidR="00602933" w:rsidRDefault="00602933"/>
        </w:tc>
        <w:tc>
          <w:tcPr>
            <w:tcW w:w="1121" w:type="dxa"/>
            <w:shd w:val="clear" w:color="auto" w:fill="F2F2F2"/>
          </w:tcPr>
          <w:p w:rsidR="00602933" w:rsidRDefault="00602933"/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Descargar el catálogo del sistema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Terminado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8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8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Ordenar el catálogo por Familias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Terminado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Disponer la información en hoja de cálculo para recabar la información requerida.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Terminado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Ordenarla con los campos requeridos para el cargado a base de datos 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Terminado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0.5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  <w:shd w:val="clear" w:color="auto" w:fill="F2F2F2"/>
          </w:tcPr>
          <w:p w:rsidR="0060293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de la historia #D2</w:t>
            </w:r>
          </w:p>
        </w:tc>
        <w:tc>
          <w:tcPr>
            <w:tcW w:w="1116" w:type="dxa"/>
            <w:shd w:val="clear" w:color="auto" w:fill="F2F2F2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411" w:type="dxa"/>
            <w:shd w:val="clear" w:color="auto" w:fill="F2F2F2"/>
          </w:tcPr>
          <w:p w:rsidR="00602933" w:rsidRDefault="00602933"/>
        </w:tc>
        <w:tc>
          <w:tcPr>
            <w:tcW w:w="1189" w:type="dxa"/>
            <w:shd w:val="clear" w:color="auto" w:fill="F2F2F2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Anexar a cada producto su respectivo precio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Terminado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Anexar los descuentos autorizados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Terminado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  <w:shd w:val="clear" w:color="auto" w:fill="F2F2F2"/>
          </w:tcPr>
          <w:p w:rsidR="0060293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de la historia #D14</w:t>
            </w:r>
          </w:p>
        </w:tc>
        <w:tc>
          <w:tcPr>
            <w:tcW w:w="1116" w:type="dxa"/>
            <w:shd w:val="clear" w:color="auto" w:fill="F2F2F2"/>
          </w:tcPr>
          <w:p w:rsidR="00602933" w:rsidRDefault="00000000">
            <w:pPr>
              <w:jc w:val="center"/>
            </w:pPr>
            <w:r>
              <w:t>4</w:t>
            </w:r>
          </w:p>
        </w:tc>
        <w:tc>
          <w:tcPr>
            <w:tcW w:w="1411" w:type="dxa"/>
            <w:shd w:val="clear" w:color="auto" w:fill="F2F2F2"/>
          </w:tcPr>
          <w:p w:rsidR="00602933" w:rsidRDefault="00602933"/>
        </w:tc>
        <w:tc>
          <w:tcPr>
            <w:tcW w:w="1189" w:type="dxa"/>
            <w:shd w:val="clear" w:color="auto" w:fill="F2F2F2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Añadir a cada producto su respectivo lote.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Terminado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Añadir a cada producto su fecha de caducidad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Terminado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  <w:shd w:val="clear" w:color="auto" w:fill="F2F2F2"/>
          </w:tcPr>
          <w:p w:rsidR="0060293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de la historia #D4</w:t>
            </w:r>
          </w:p>
        </w:tc>
        <w:tc>
          <w:tcPr>
            <w:tcW w:w="1116" w:type="dxa"/>
            <w:shd w:val="clear" w:color="auto" w:fill="F2F2F2"/>
          </w:tcPr>
          <w:p w:rsidR="00602933" w:rsidRDefault="00000000">
            <w:pPr>
              <w:jc w:val="center"/>
            </w:pPr>
            <w:r>
              <w:t>7</w:t>
            </w:r>
          </w:p>
        </w:tc>
        <w:tc>
          <w:tcPr>
            <w:tcW w:w="1411" w:type="dxa"/>
            <w:shd w:val="clear" w:color="auto" w:fill="F2F2F2"/>
          </w:tcPr>
          <w:p w:rsidR="00602933" w:rsidRDefault="00602933"/>
        </w:tc>
        <w:tc>
          <w:tcPr>
            <w:tcW w:w="1189" w:type="dxa"/>
            <w:shd w:val="clear" w:color="auto" w:fill="F2F2F2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las imágenes a utilizar.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Terminado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Maquetación de la aplicación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Terminado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la experiencia de usuario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Terminado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  <w:shd w:val="clear" w:color="auto" w:fill="F2F2F2"/>
          </w:tcPr>
          <w:p w:rsidR="0060293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de la historia #D3</w:t>
            </w:r>
          </w:p>
        </w:tc>
        <w:tc>
          <w:tcPr>
            <w:tcW w:w="1116" w:type="dxa"/>
            <w:shd w:val="clear" w:color="auto" w:fill="F2F2F2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  <w:shd w:val="clear" w:color="auto" w:fill="F2F2F2"/>
          </w:tcPr>
          <w:p w:rsidR="00602933" w:rsidRDefault="00602933"/>
        </w:tc>
        <w:tc>
          <w:tcPr>
            <w:tcW w:w="1189" w:type="dxa"/>
            <w:shd w:val="clear" w:color="auto" w:fill="F2F2F2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E"/>
            <w:vAlign w:val="bottom"/>
          </w:tcPr>
          <w:p w:rsidR="00602933" w:rsidRDefault="00602933">
            <w:pPr>
              <w:jc w:val="center"/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Creación de la base de datos 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Terminado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Registro de las diferentes tablas y campos en la base de datos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Terminado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el acceso a la base de datos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En Proceso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de conexión y consulta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0.5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  <w:shd w:val="clear" w:color="auto" w:fill="F2F2F2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ID de la historia #D5</w:t>
            </w:r>
          </w:p>
        </w:tc>
        <w:tc>
          <w:tcPr>
            <w:tcW w:w="1116" w:type="dxa"/>
            <w:shd w:val="clear" w:color="auto" w:fill="F2F2F2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  <w:shd w:val="clear" w:color="auto" w:fill="F2F2F2"/>
          </w:tcPr>
          <w:p w:rsidR="00602933" w:rsidRDefault="00602933"/>
        </w:tc>
        <w:tc>
          <w:tcPr>
            <w:tcW w:w="1189" w:type="dxa"/>
            <w:shd w:val="clear" w:color="auto" w:fill="F2F2F2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 acceso y procesamiento de acceso rápido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02933">
        <w:tc>
          <w:tcPr>
            <w:tcW w:w="2574" w:type="dxa"/>
            <w:shd w:val="clear" w:color="auto" w:fill="F2F2F2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ID de la historia #D7</w:t>
            </w:r>
          </w:p>
        </w:tc>
        <w:tc>
          <w:tcPr>
            <w:tcW w:w="1116" w:type="dxa"/>
            <w:shd w:val="clear" w:color="auto" w:fill="F2F2F2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  <w:shd w:val="clear" w:color="auto" w:fill="F2F2F2"/>
          </w:tcPr>
          <w:p w:rsidR="00602933" w:rsidRDefault="00602933"/>
        </w:tc>
        <w:tc>
          <w:tcPr>
            <w:tcW w:w="1189" w:type="dxa"/>
            <w:shd w:val="clear" w:color="auto" w:fill="F2F2F2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Instalación del sistema en un servidor local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del acceso para la instalación en cada dispositivo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02933">
        <w:tc>
          <w:tcPr>
            <w:tcW w:w="2574" w:type="dxa"/>
            <w:shd w:val="clear" w:color="auto" w:fill="F2F2F2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ID de la historia #D8</w:t>
            </w:r>
          </w:p>
        </w:tc>
        <w:tc>
          <w:tcPr>
            <w:tcW w:w="1116" w:type="dxa"/>
            <w:shd w:val="clear" w:color="auto" w:fill="F2F2F2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  <w:shd w:val="clear" w:color="auto" w:fill="F2F2F2"/>
          </w:tcPr>
          <w:p w:rsidR="00602933" w:rsidRDefault="00602933"/>
        </w:tc>
        <w:tc>
          <w:tcPr>
            <w:tcW w:w="1189" w:type="dxa"/>
            <w:shd w:val="clear" w:color="auto" w:fill="F2F2F2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Codificación en </w:t>
            </w:r>
            <w:r w:rsidR="00775A4E">
              <w:rPr>
                <w:sz w:val="20"/>
                <w:szCs w:val="20"/>
              </w:rPr>
              <w:t>JavaScript</w:t>
            </w:r>
            <w:r>
              <w:rPr>
                <w:sz w:val="20"/>
                <w:szCs w:val="20"/>
              </w:rPr>
              <w:t xml:space="preserve"> para hacer dinámico la actualización de la información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02933">
        <w:tc>
          <w:tcPr>
            <w:tcW w:w="2574" w:type="dxa"/>
            <w:shd w:val="clear" w:color="auto" w:fill="F2F2F2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ID de la historia #D9</w:t>
            </w:r>
          </w:p>
        </w:tc>
        <w:tc>
          <w:tcPr>
            <w:tcW w:w="1116" w:type="dxa"/>
            <w:shd w:val="clear" w:color="auto" w:fill="F2F2F2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  <w:shd w:val="clear" w:color="auto" w:fill="F2F2F2"/>
          </w:tcPr>
          <w:p w:rsidR="00602933" w:rsidRDefault="00602933"/>
        </w:tc>
        <w:tc>
          <w:tcPr>
            <w:tcW w:w="1189" w:type="dxa"/>
            <w:shd w:val="clear" w:color="auto" w:fill="F2F2F2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Codificación en plataforma IOS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Codificación en plataforma Android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02933">
        <w:tc>
          <w:tcPr>
            <w:tcW w:w="2574" w:type="dxa"/>
            <w:shd w:val="clear" w:color="auto" w:fill="F2F2F2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ID de la historia #D10</w:t>
            </w:r>
          </w:p>
        </w:tc>
        <w:tc>
          <w:tcPr>
            <w:tcW w:w="1116" w:type="dxa"/>
            <w:shd w:val="clear" w:color="auto" w:fill="F2F2F2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  <w:shd w:val="clear" w:color="auto" w:fill="F2F2F2"/>
          </w:tcPr>
          <w:p w:rsidR="00602933" w:rsidRDefault="00602933"/>
        </w:tc>
        <w:tc>
          <w:tcPr>
            <w:tcW w:w="1189" w:type="dxa"/>
            <w:shd w:val="clear" w:color="auto" w:fill="F2F2F2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Instalación de servidor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del servidor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02933">
        <w:tc>
          <w:tcPr>
            <w:tcW w:w="2574" w:type="dxa"/>
            <w:shd w:val="clear" w:color="auto" w:fill="F2F2F2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ID de la historia #D13</w:t>
            </w:r>
          </w:p>
        </w:tc>
        <w:tc>
          <w:tcPr>
            <w:tcW w:w="1116" w:type="dxa"/>
            <w:shd w:val="clear" w:color="auto" w:fill="F2F2F2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  <w:shd w:val="clear" w:color="auto" w:fill="F2F2F2"/>
          </w:tcPr>
          <w:p w:rsidR="00602933" w:rsidRDefault="00602933"/>
        </w:tc>
        <w:tc>
          <w:tcPr>
            <w:tcW w:w="1189" w:type="dxa"/>
            <w:shd w:val="clear" w:color="auto" w:fill="F2F2F2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Creación del apartado de pedidos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 la página de pedidos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Adaptación al usuario y productos 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</w:t>
            </w:r>
          </w:p>
        </w:tc>
      </w:tr>
      <w:tr w:rsidR="00602933">
        <w:trPr>
          <w:trHeight w:val="232"/>
        </w:trPr>
        <w:tc>
          <w:tcPr>
            <w:tcW w:w="2574" w:type="dxa"/>
            <w:shd w:val="clear" w:color="auto" w:fill="F2F2F2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ID de la historia #D6</w:t>
            </w:r>
          </w:p>
        </w:tc>
        <w:tc>
          <w:tcPr>
            <w:tcW w:w="1116" w:type="dxa"/>
            <w:shd w:val="clear" w:color="auto" w:fill="F2F2F2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  <w:shd w:val="clear" w:color="auto" w:fill="F2F2F2"/>
          </w:tcPr>
          <w:p w:rsidR="00602933" w:rsidRDefault="00602933"/>
        </w:tc>
        <w:tc>
          <w:tcPr>
            <w:tcW w:w="1189" w:type="dxa"/>
            <w:shd w:val="clear" w:color="auto" w:fill="F2F2F2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la persona autorizada para permitir el acceso a personas autorizadas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2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 registro a usuarios permitidos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2</w:t>
            </w:r>
          </w:p>
        </w:tc>
      </w:tr>
      <w:tr w:rsidR="00602933">
        <w:tc>
          <w:tcPr>
            <w:tcW w:w="2574" w:type="dxa"/>
            <w:shd w:val="clear" w:color="auto" w:fill="F2F2F2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ID de la historia #D11</w:t>
            </w:r>
          </w:p>
        </w:tc>
        <w:tc>
          <w:tcPr>
            <w:tcW w:w="1116" w:type="dxa"/>
            <w:shd w:val="clear" w:color="auto" w:fill="F2F2F2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  <w:shd w:val="clear" w:color="auto" w:fill="F2F2F2"/>
          </w:tcPr>
          <w:p w:rsidR="00602933" w:rsidRDefault="00602933"/>
        </w:tc>
        <w:tc>
          <w:tcPr>
            <w:tcW w:w="1189" w:type="dxa"/>
            <w:shd w:val="clear" w:color="auto" w:fill="F2F2F2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base de datos de usuario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2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Insertar campos de login de usuario y contraseña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2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sistema de login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2</w:t>
            </w:r>
          </w:p>
        </w:tc>
      </w:tr>
      <w:tr w:rsidR="00602933">
        <w:tc>
          <w:tcPr>
            <w:tcW w:w="2574" w:type="dxa"/>
            <w:shd w:val="clear" w:color="auto" w:fill="F2F2F2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ID de la historia #D12</w:t>
            </w:r>
          </w:p>
        </w:tc>
        <w:tc>
          <w:tcPr>
            <w:tcW w:w="1116" w:type="dxa"/>
            <w:shd w:val="clear" w:color="auto" w:fill="F2F2F2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  <w:shd w:val="clear" w:color="auto" w:fill="F2F2F2"/>
          </w:tcPr>
          <w:p w:rsidR="00602933" w:rsidRDefault="00602933"/>
        </w:tc>
        <w:tc>
          <w:tcPr>
            <w:tcW w:w="1189" w:type="dxa"/>
            <w:shd w:val="clear" w:color="auto" w:fill="F2F2F2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602933" w:rsidRDefault="00602933">
            <w:pPr>
              <w:jc w:val="center"/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asistente de voz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36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2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Instalación del asistente de voz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2</w:t>
            </w: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del asistente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</w:pPr>
            <w:r>
              <w:t>2</w:t>
            </w:r>
          </w:p>
        </w:tc>
      </w:tr>
      <w:tr w:rsidR="00602933">
        <w:tc>
          <w:tcPr>
            <w:tcW w:w="2574" w:type="dxa"/>
            <w:shd w:val="clear" w:color="auto" w:fill="D9D9D9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ID de la historia #D15</w:t>
            </w:r>
          </w:p>
        </w:tc>
        <w:tc>
          <w:tcPr>
            <w:tcW w:w="1116" w:type="dxa"/>
            <w:shd w:val="clear" w:color="auto" w:fill="D9D9D9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  <w:shd w:val="clear" w:color="auto" w:fill="D9D9D9"/>
          </w:tcPr>
          <w:p w:rsidR="00602933" w:rsidRDefault="00602933"/>
        </w:tc>
        <w:tc>
          <w:tcPr>
            <w:tcW w:w="1189" w:type="dxa"/>
            <w:shd w:val="clear" w:color="auto" w:fill="D9D9D9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página con información de la empresa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02933">
        <w:tc>
          <w:tcPr>
            <w:tcW w:w="2574" w:type="dxa"/>
            <w:shd w:val="clear" w:color="auto" w:fill="D9D9D9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ID de la historia #D16</w:t>
            </w:r>
          </w:p>
        </w:tc>
        <w:tc>
          <w:tcPr>
            <w:tcW w:w="1116" w:type="dxa"/>
            <w:shd w:val="clear" w:color="auto" w:fill="D9D9D9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  <w:shd w:val="clear" w:color="auto" w:fill="D9D9D9"/>
          </w:tcPr>
          <w:p w:rsidR="00602933" w:rsidRDefault="00602933"/>
        </w:tc>
        <w:tc>
          <w:tcPr>
            <w:tcW w:w="1189" w:type="dxa"/>
            <w:shd w:val="clear" w:color="auto" w:fill="D9D9D9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página con información de los cultivos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02933">
        <w:tc>
          <w:tcPr>
            <w:tcW w:w="2574" w:type="dxa"/>
            <w:shd w:val="clear" w:color="auto" w:fill="D9D9D9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ID de la historia #D17</w:t>
            </w:r>
          </w:p>
        </w:tc>
        <w:tc>
          <w:tcPr>
            <w:tcW w:w="1116" w:type="dxa"/>
            <w:shd w:val="clear" w:color="auto" w:fill="D9D9D9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  <w:shd w:val="clear" w:color="auto" w:fill="D9D9D9"/>
          </w:tcPr>
          <w:p w:rsidR="00602933" w:rsidRDefault="00602933"/>
        </w:tc>
        <w:tc>
          <w:tcPr>
            <w:tcW w:w="1189" w:type="dxa"/>
            <w:shd w:val="clear" w:color="auto" w:fill="D9D9D9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</w:tr>
      <w:tr w:rsidR="00602933">
        <w:tc>
          <w:tcPr>
            <w:tcW w:w="2574" w:type="dxa"/>
          </w:tcPr>
          <w:p w:rsidR="0060293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página con información de Semillas</w:t>
            </w:r>
          </w:p>
        </w:tc>
        <w:tc>
          <w:tcPr>
            <w:tcW w:w="1116" w:type="dxa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</w:tcPr>
          <w:p w:rsidR="00602933" w:rsidRDefault="00602933"/>
        </w:tc>
        <w:tc>
          <w:tcPr>
            <w:tcW w:w="1189" w:type="dxa"/>
          </w:tcPr>
          <w:p w:rsidR="00602933" w:rsidRDefault="00000000">
            <w:r>
              <w:t>No iniciado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602933">
            <w:pPr>
              <w:jc w:val="center"/>
              <w:rPr>
                <w:color w:val="00000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0293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02933">
        <w:tc>
          <w:tcPr>
            <w:tcW w:w="2574" w:type="dxa"/>
            <w:shd w:val="clear" w:color="auto" w:fill="BFBFBF"/>
          </w:tcPr>
          <w:p w:rsidR="00602933" w:rsidRDefault="00000000">
            <w:pPr>
              <w:jc w:val="center"/>
            </w:pPr>
            <w:r>
              <w:lastRenderedPageBreak/>
              <w:t>Total</w:t>
            </w:r>
          </w:p>
        </w:tc>
        <w:tc>
          <w:tcPr>
            <w:tcW w:w="1116" w:type="dxa"/>
            <w:shd w:val="clear" w:color="auto" w:fill="BFBFBF"/>
          </w:tcPr>
          <w:p w:rsidR="00602933" w:rsidRDefault="00602933">
            <w:pPr>
              <w:jc w:val="center"/>
            </w:pPr>
          </w:p>
        </w:tc>
        <w:tc>
          <w:tcPr>
            <w:tcW w:w="1411" w:type="dxa"/>
            <w:shd w:val="clear" w:color="auto" w:fill="BFBFBF"/>
          </w:tcPr>
          <w:p w:rsidR="00602933" w:rsidRDefault="00602933"/>
        </w:tc>
        <w:tc>
          <w:tcPr>
            <w:tcW w:w="1189" w:type="dxa"/>
            <w:shd w:val="clear" w:color="auto" w:fill="BFBFBF"/>
          </w:tcPr>
          <w:p w:rsidR="00602933" w:rsidRDefault="00602933"/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602933" w:rsidRDefault="00000000">
            <w:pPr>
              <w:jc w:val="center"/>
            </w:pPr>
            <w:r>
              <w:t xml:space="preserve">311 </w:t>
            </w:r>
            <w:r w:rsidR="00775A4E">
              <w:t>horas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602933" w:rsidRDefault="00000000">
            <w:pPr>
              <w:jc w:val="center"/>
            </w:pPr>
            <w:r>
              <w:t>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602933" w:rsidRDefault="00000000">
            <w:pPr>
              <w:jc w:val="center"/>
            </w:pPr>
            <w:r>
              <w:t>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602933" w:rsidRDefault="00000000">
            <w:pPr>
              <w:jc w:val="center"/>
            </w:pPr>
            <w:r>
              <w:t>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602933" w:rsidRDefault="00000000">
            <w:pPr>
              <w:jc w:val="center"/>
            </w:pPr>
            <w: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602933" w:rsidRDefault="00000000">
            <w:pPr>
              <w:jc w:val="center"/>
            </w:pPr>
            <w: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602933" w:rsidRDefault="00602933">
            <w:pPr>
              <w:jc w:val="center"/>
            </w:pPr>
          </w:p>
        </w:tc>
      </w:tr>
    </w:tbl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00000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LOS SPRINT GRAFICADOS:</w:t>
      </w:r>
    </w:p>
    <w:p w:rsidR="00602933" w:rsidRDefault="0000000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GRÁFICO DE QUEMADO</w:t>
      </w:r>
    </w:p>
    <w:p w:rsidR="00602933" w:rsidRDefault="004D3EF3">
      <w:pPr>
        <w:spacing w:after="0" w:line="240" w:lineRule="auto"/>
        <w:jc w:val="both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852805</wp:posOffset>
            </wp:positionH>
            <wp:positionV relativeFrom="paragraph">
              <wp:posOffset>135890</wp:posOffset>
            </wp:positionV>
            <wp:extent cx="6305341" cy="3762375"/>
            <wp:effectExtent l="0" t="0" r="635" b="0"/>
            <wp:wrapNone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1305" cy="3765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BF15FC">
      <w:pPr>
        <w:spacing w:after="0" w:line="240" w:lineRule="auto"/>
        <w:jc w:val="both"/>
        <w:rPr>
          <w:b/>
          <w:sz w:val="28"/>
          <w:szCs w:val="28"/>
        </w:rPr>
      </w:pPr>
      <w:r>
        <w:rPr>
          <w:sz w:val="26"/>
          <w:szCs w:val="26"/>
        </w:rPr>
        <w:t xml:space="preserve">En esta grafica se ve como al principio el trabajo que realizamos como equipo en el desarrollo del proyecto fue poco en cuanto a tiempo de desarrollo diario, pero </w:t>
      </w:r>
      <w:r w:rsidR="001F608F">
        <w:rPr>
          <w:sz w:val="26"/>
          <w:szCs w:val="26"/>
        </w:rPr>
        <w:t>conforme pasaba</w:t>
      </w:r>
      <w:r>
        <w:rPr>
          <w:sz w:val="26"/>
          <w:szCs w:val="26"/>
        </w:rPr>
        <w:t xml:space="preserve"> el tiempo el tiempo dedicado al proyecto </w:t>
      </w:r>
      <w:r w:rsidR="001F608F">
        <w:rPr>
          <w:sz w:val="26"/>
          <w:szCs w:val="26"/>
        </w:rPr>
        <w:t>fue mayor.</w:t>
      </w: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Pr="004D3EF3" w:rsidRDefault="00000000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4D3EF3">
        <w:rPr>
          <w:b/>
          <w:bCs/>
          <w:sz w:val="32"/>
          <w:szCs w:val="32"/>
        </w:rPr>
        <w:lastRenderedPageBreak/>
        <w:t>CUMULATIVE FLOW DIAGRAM</w:t>
      </w:r>
    </w:p>
    <w:p w:rsidR="00602933" w:rsidRDefault="00000000">
      <w:pPr>
        <w:spacing w:after="0" w:line="240" w:lineRule="auto"/>
        <w:jc w:val="both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1057275</wp:posOffset>
            </wp:positionH>
            <wp:positionV relativeFrom="paragraph">
              <wp:posOffset>150366</wp:posOffset>
            </wp:positionV>
            <wp:extent cx="6019800" cy="4048125"/>
            <wp:effectExtent l="0" t="0" r="0" b="0"/>
            <wp:wrapNone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Pr="001F608F" w:rsidRDefault="001F608F" w:rsidP="001F608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F608F">
        <w:rPr>
          <w:bCs/>
          <w:sz w:val="28"/>
          <w:szCs w:val="28"/>
        </w:rPr>
        <w:t>Aquí se representa en</w:t>
      </w:r>
      <w:r w:rsidRPr="001F608F">
        <w:rPr>
          <w:bCs/>
          <w:sz w:val="32"/>
          <w:szCs w:val="32"/>
        </w:rPr>
        <w:t xml:space="preserve"> gráfica se puede observar que se tuvieron problemas al inicio </w:t>
      </w:r>
      <w:r w:rsidRPr="001F608F">
        <w:rPr>
          <w:bCs/>
          <w:sz w:val="32"/>
          <w:szCs w:val="32"/>
        </w:rPr>
        <w:t>del</w:t>
      </w:r>
      <w:r w:rsidRPr="001F608F">
        <w:rPr>
          <w:bCs/>
          <w:sz w:val="32"/>
          <w:szCs w:val="32"/>
        </w:rPr>
        <w:t xml:space="preserve"> proyecto ya que no se ve</w:t>
      </w:r>
      <w:r>
        <w:rPr>
          <w:bCs/>
          <w:sz w:val="32"/>
          <w:szCs w:val="32"/>
        </w:rPr>
        <w:t xml:space="preserve"> el </w:t>
      </w:r>
      <w:r w:rsidRPr="001F608F">
        <w:rPr>
          <w:bCs/>
          <w:sz w:val="32"/>
          <w:szCs w:val="32"/>
        </w:rPr>
        <w:t>avance en el proyecto y que en las últimas semanas se empezó a notar el avance, aunque la función</w:t>
      </w:r>
      <w:r>
        <w:rPr>
          <w:bCs/>
          <w:sz w:val="32"/>
          <w:szCs w:val="32"/>
        </w:rPr>
        <w:t xml:space="preserve"> </w:t>
      </w:r>
      <w:r w:rsidRPr="001F608F">
        <w:rPr>
          <w:bCs/>
          <w:sz w:val="32"/>
          <w:szCs w:val="32"/>
        </w:rPr>
        <w:t xml:space="preserve">principal de este gráfico es mostrar las tareas completas, el trabajo pendiente y </w:t>
      </w:r>
      <w:r w:rsidRPr="001F608F">
        <w:rPr>
          <w:bCs/>
          <w:sz w:val="32"/>
          <w:szCs w:val="32"/>
        </w:rPr>
        <w:lastRenderedPageBreak/>
        <w:t>la capacidad del</w:t>
      </w:r>
      <w:r>
        <w:rPr>
          <w:bCs/>
          <w:sz w:val="32"/>
          <w:szCs w:val="32"/>
        </w:rPr>
        <w:t xml:space="preserve"> </w:t>
      </w:r>
      <w:r w:rsidRPr="001F608F">
        <w:rPr>
          <w:bCs/>
          <w:sz w:val="32"/>
          <w:szCs w:val="32"/>
        </w:rPr>
        <w:t xml:space="preserve">trabajo del equipo, que desafortunadamente este </w:t>
      </w:r>
      <w:r w:rsidRPr="001F608F">
        <w:rPr>
          <w:bCs/>
          <w:sz w:val="32"/>
          <w:szCs w:val="32"/>
        </w:rPr>
        <w:t>último</w:t>
      </w:r>
      <w:r w:rsidRPr="001F608F">
        <w:rPr>
          <w:bCs/>
          <w:sz w:val="32"/>
          <w:szCs w:val="32"/>
        </w:rPr>
        <w:t xml:space="preserve"> punto no se puede observar ya que no fue</w:t>
      </w:r>
      <w:r>
        <w:rPr>
          <w:bCs/>
          <w:sz w:val="32"/>
          <w:szCs w:val="32"/>
        </w:rPr>
        <w:t xml:space="preserve"> </w:t>
      </w:r>
      <w:r w:rsidRPr="001F608F">
        <w:rPr>
          <w:bCs/>
          <w:sz w:val="32"/>
          <w:szCs w:val="32"/>
        </w:rPr>
        <w:t>realizado el trabajo con la frecuencia requerida.</w:t>
      </w:r>
    </w:p>
    <w:p w:rsidR="00BF15FC" w:rsidRDefault="00BF15FC">
      <w:pPr>
        <w:spacing w:after="0" w:line="240" w:lineRule="auto"/>
        <w:jc w:val="center"/>
        <w:rPr>
          <w:b/>
          <w:sz w:val="24"/>
          <w:szCs w:val="24"/>
        </w:rPr>
      </w:pPr>
    </w:p>
    <w:p w:rsidR="00602933" w:rsidRDefault="00000000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F15FC">
        <w:rPr>
          <w:b/>
          <w:bCs/>
          <w:sz w:val="32"/>
          <w:szCs w:val="32"/>
        </w:rPr>
        <w:t>CONTROL CHART</w:t>
      </w:r>
    </w:p>
    <w:p w:rsidR="00BF15FC" w:rsidRPr="00BF15FC" w:rsidRDefault="00BF15FC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602933" w:rsidRDefault="00000000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305743" cy="3190496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743" cy="3190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2933" w:rsidRDefault="00602933">
      <w:pPr>
        <w:spacing w:after="0" w:line="240" w:lineRule="auto"/>
        <w:jc w:val="both"/>
        <w:rPr>
          <w:sz w:val="28"/>
          <w:szCs w:val="28"/>
        </w:rPr>
      </w:pPr>
    </w:p>
    <w:p w:rsidR="00602933" w:rsidRDefault="001028FD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este gráfico</w:t>
      </w:r>
      <w:r w:rsidR="00BF15FC">
        <w:rPr>
          <w:sz w:val="26"/>
          <w:szCs w:val="26"/>
        </w:rPr>
        <w:t xml:space="preserve"> se muestra las pocas horas que se le invirtieron al proyecto ya que iniciamos bien y como tuvo muchos altibajos en el tiempo dedicado al desarrollo del proyecto no fuimos muy constantes como equipo en ese aspecto.</w:t>
      </w: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000000" w:rsidP="004B67F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EVIDENCIA DEL FUNCIONAMIENTO DE LOS SPRINT:</w:t>
      </w:r>
    </w:p>
    <w:p w:rsidR="00602933" w:rsidRDefault="004B67FD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1109403</wp:posOffset>
            </wp:positionH>
            <wp:positionV relativeFrom="paragraph">
              <wp:posOffset>561</wp:posOffset>
            </wp:positionV>
            <wp:extent cx="6353175" cy="4600575"/>
            <wp:effectExtent l="0" t="0" r="9525" b="9525"/>
            <wp:wrapTopAndBottom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60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7FD" w:rsidRDefault="004B67FD" w:rsidP="000B78BF">
      <w:pPr>
        <w:jc w:val="both"/>
      </w:pPr>
      <w:r>
        <w:rPr>
          <w:sz w:val="28"/>
          <w:szCs w:val="28"/>
        </w:rPr>
        <w:t xml:space="preserve">Evidencia que en el ID de la historia #D1 una de las tareas es </w:t>
      </w:r>
      <w:r w:rsidR="001028FD">
        <w:rPr>
          <w:sz w:val="28"/>
          <w:szCs w:val="28"/>
        </w:rPr>
        <w:t>descargar el catálogo del sistema</w:t>
      </w:r>
      <w:r>
        <w:rPr>
          <w:sz w:val="28"/>
          <w:szCs w:val="28"/>
        </w:rPr>
        <w:t xml:space="preserve"> y esta es una captura de Excel en donde se evidencia que se cumple.</w:t>
      </w:r>
    </w:p>
    <w:p w:rsidR="004B67FD" w:rsidRDefault="000B78B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618</wp:posOffset>
            </wp:positionV>
            <wp:extent cx="7839075" cy="3788410"/>
            <wp:effectExtent l="0" t="0" r="9525" b="2540"/>
            <wp:wrapTopAndBottom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3788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7FD" w:rsidRDefault="004B67FD">
      <w:pPr>
        <w:spacing w:after="0" w:line="240" w:lineRule="auto"/>
        <w:jc w:val="both"/>
        <w:rPr>
          <w:b/>
          <w:sz w:val="28"/>
          <w:szCs w:val="28"/>
        </w:rPr>
      </w:pPr>
    </w:p>
    <w:p w:rsidR="004B67FD" w:rsidRDefault="004B67FD">
      <w:pPr>
        <w:spacing w:after="0" w:line="240" w:lineRule="auto"/>
        <w:jc w:val="both"/>
        <w:rPr>
          <w:b/>
          <w:sz w:val="28"/>
          <w:szCs w:val="28"/>
        </w:rPr>
      </w:pPr>
    </w:p>
    <w:p w:rsidR="004B67FD" w:rsidRDefault="004B67FD">
      <w:pPr>
        <w:spacing w:after="0" w:line="240" w:lineRule="auto"/>
        <w:jc w:val="both"/>
        <w:rPr>
          <w:b/>
          <w:sz w:val="28"/>
          <w:szCs w:val="28"/>
        </w:rPr>
      </w:pPr>
    </w:p>
    <w:p w:rsidR="00BF15FC" w:rsidRDefault="00BF15FC">
      <w:pPr>
        <w:spacing w:after="0" w:line="240" w:lineRule="auto"/>
        <w:jc w:val="both"/>
        <w:rPr>
          <w:b/>
          <w:sz w:val="28"/>
          <w:szCs w:val="28"/>
        </w:rPr>
      </w:pPr>
    </w:p>
    <w:p w:rsidR="004B67FD" w:rsidRPr="001028FD" w:rsidRDefault="001028FD" w:rsidP="001028FD">
      <w:pPr>
        <w:spacing w:after="0" w:line="24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Evidencia de la pantalla principal de React</w:t>
      </w:r>
    </w:p>
    <w:p w:rsidR="004B67FD" w:rsidRDefault="004B67FD">
      <w:pPr>
        <w:spacing w:after="0" w:line="240" w:lineRule="auto"/>
        <w:jc w:val="both"/>
        <w:rPr>
          <w:b/>
          <w:sz w:val="28"/>
          <w:szCs w:val="28"/>
        </w:rPr>
      </w:pPr>
    </w:p>
    <w:p w:rsidR="004B67FD" w:rsidRDefault="001028FD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-82871</wp:posOffset>
            </wp:positionH>
            <wp:positionV relativeFrom="paragraph">
              <wp:posOffset>173</wp:posOffset>
            </wp:positionV>
            <wp:extent cx="8258810" cy="2717800"/>
            <wp:effectExtent l="0" t="0" r="8890" b="6350"/>
            <wp:wrapTopAndBottom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2933" w:rsidRDefault="00602933">
      <w:pPr>
        <w:spacing w:after="0" w:line="240" w:lineRule="auto"/>
        <w:jc w:val="both"/>
        <w:rPr>
          <w:b/>
          <w:sz w:val="28"/>
          <w:szCs w:val="28"/>
        </w:rPr>
      </w:pPr>
    </w:p>
    <w:p w:rsidR="00602933" w:rsidRDefault="001028FD" w:rsidP="001028FD">
      <w:pPr>
        <w:spacing w:after="0" w:line="240" w:lineRule="auto"/>
        <w:jc w:val="center"/>
        <w:rPr>
          <w:b/>
        </w:rPr>
      </w:pPr>
      <w:r>
        <w:rPr>
          <w:b/>
        </w:rPr>
        <w:t xml:space="preserve">Catalogo de productos se nos complicó el alineado en css por esta situación no quedó terminada esta tarea en nuestro </w:t>
      </w:r>
      <w:r w:rsidR="000B78BF">
        <w:rPr>
          <w:b/>
        </w:rPr>
        <w:t>Backlog y</w:t>
      </w:r>
      <w:r>
        <w:rPr>
          <w:b/>
        </w:rPr>
        <w:t xml:space="preserve"> Spring Backlog</w:t>
      </w:r>
    </w:p>
    <w:p w:rsidR="00602933" w:rsidRDefault="00602933">
      <w:pPr>
        <w:jc w:val="both"/>
        <w:rPr>
          <w:sz w:val="28"/>
          <w:szCs w:val="28"/>
        </w:rPr>
      </w:pPr>
    </w:p>
    <w:p w:rsidR="001028FD" w:rsidRDefault="001028FD">
      <w:pPr>
        <w:jc w:val="both"/>
        <w:rPr>
          <w:b/>
          <w:sz w:val="28"/>
          <w:szCs w:val="28"/>
        </w:rPr>
      </w:pPr>
    </w:p>
    <w:p w:rsidR="001028FD" w:rsidRDefault="001028FD">
      <w:pPr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23751</wp:posOffset>
            </wp:positionV>
            <wp:extent cx="7552690" cy="4572000"/>
            <wp:effectExtent l="0" t="0" r="0" b="0"/>
            <wp:wrapTopAndBottom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78BF" w:rsidRDefault="001028FD" w:rsidP="000B78B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Se muestra el código para tener acceso a la base de datos en Visual studio Code lo compila mas sin embargo no lo muestra en pantalla</w:t>
      </w:r>
    </w:p>
    <w:p w:rsidR="00602933" w:rsidRPr="000B78BF" w:rsidRDefault="00000000" w:rsidP="000B78BF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REPOSITORIO GITHUB</w:t>
      </w:r>
    </w:p>
    <w:p w:rsidR="00602933" w:rsidRDefault="00000000">
      <w:pPr>
        <w:jc w:val="both"/>
        <w:rPr>
          <w:sz w:val="28"/>
          <w:szCs w:val="28"/>
        </w:rPr>
      </w:pPr>
      <w:hyperlink r:id="rId14">
        <w:r>
          <w:rPr>
            <w:color w:val="1155CC"/>
            <w:sz w:val="28"/>
            <w:szCs w:val="28"/>
            <w:u w:val="single"/>
          </w:rPr>
          <w:t>https://github.com/albertoa1979/Equipo1.git</w:t>
        </w:r>
      </w:hyperlink>
    </w:p>
    <w:p w:rsidR="00602933" w:rsidRDefault="00602933">
      <w:pPr>
        <w:jc w:val="both"/>
        <w:rPr>
          <w:sz w:val="28"/>
          <w:szCs w:val="28"/>
        </w:rPr>
      </w:pPr>
    </w:p>
    <w:sectPr w:rsidR="00602933"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933"/>
    <w:rsid w:val="00022A7D"/>
    <w:rsid w:val="000B78BF"/>
    <w:rsid w:val="001028FD"/>
    <w:rsid w:val="001F608F"/>
    <w:rsid w:val="004B67FD"/>
    <w:rsid w:val="004D3EF3"/>
    <w:rsid w:val="00602933"/>
    <w:rsid w:val="00775A4E"/>
    <w:rsid w:val="00B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B83C"/>
  <w15:docId w15:val="{9DC4BE26-96E0-4368-9CFD-8333BBAE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6E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6E2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2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53F"/>
  </w:style>
  <w:style w:type="paragraph" w:styleId="Piedepgina">
    <w:name w:val="footer"/>
    <w:basedOn w:val="Normal"/>
    <w:link w:val="PiedepginaCar"/>
    <w:uiPriority w:val="99"/>
    <w:unhideWhenUsed/>
    <w:rsid w:val="000E2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53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lbertoa1979/Equipo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VV137/oXbTINX1R3jwE0AHc+DQ==">AMUW2mXKX5JrFPpYFuXkxNQxRTtckP7LTmHrSdZOZxf+F1noqdXiPIDfji1p8uQ3b7ie4GxhPmsX02kN5slc8ObhOPi4v0kcRTJJmDTua1CQ2b1+UbAvRqU=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1220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AMEZQUITA AYON, ALBERTO</cp:lastModifiedBy>
  <cp:revision>7</cp:revision>
  <dcterms:created xsi:type="dcterms:W3CDTF">2023-02-26T21:38:00Z</dcterms:created>
  <dcterms:modified xsi:type="dcterms:W3CDTF">2023-05-21T21:39:00Z</dcterms:modified>
</cp:coreProperties>
</file>