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02A67" w14:textId="423C5129" w:rsidR="001D5173" w:rsidRDefault="0001459F" w:rsidP="00C878E4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RESUMEN </w:t>
      </w:r>
      <w:r w:rsidR="00C878E4" w:rsidRPr="00C878E4">
        <w:rPr>
          <w:sz w:val="24"/>
          <w:szCs w:val="24"/>
          <w:lang w:val="es-ES"/>
        </w:rPr>
        <w:t>INFORME  ACTIVIDADES</w:t>
      </w:r>
      <w:r w:rsidR="002F35F2">
        <w:rPr>
          <w:sz w:val="24"/>
          <w:szCs w:val="24"/>
          <w:lang w:val="es-ES"/>
        </w:rPr>
        <w:t xml:space="preserve"> II PARA 2 SEMANA DE MARZO</w:t>
      </w:r>
    </w:p>
    <w:p w14:paraId="0259D3DB" w14:textId="4B213A45" w:rsidR="006A3C61" w:rsidRDefault="006A3C61" w:rsidP="00C878E4">
      <w:pPr>
        <w:jc w:val="center"/>
        <w:rPr>
          <w:sz w:val="24"/>
          <w:szCs w:val="24"/>
          <w:lang w:val="es-ES"/>
        </w:rPr>
      </w:pPr>
    </w:p>
    <w:p w14:paraId="54C54E5F" w14:textId="43CAFF56" w:rsidR="006A3C61" w:rsidRDefault="006A3C61" w:rsidP="006A3C61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Actualizacion</w:t>
      </w:r>
      <w:proofErr w:type="spellEnd"/>
      <w:r>
        <w:rPr>
          <w:sz w:val="24"/>
          <w:szCs w:val="24"/>
          <w:lang w:val="es-ES"/>
        </w:rPr>
        <w:t xml:space="preserve"> Bodega en </w:t>
      </w:r>
      <w:proofErr w:type="spellStart"/>
      <w:r>
        <w:rPr>
          <w:sz w:val="24"/>
          <w:szCs w:val="24"/>
          <w:lang w:val="es-ES"/>
        </w:rPr>
        <w:t>ordenes</w:t>
      </w:r>
      <w:proofErr w:type="spellEnd"/>
      <w:r>
        <w:rPr>
          <w:sz w:val="24"/>
          <w:szCs w:val="24"/>
          <w:lang w:val="es-ES"/>
        </w:rPr>
        <w:t xml:space="preserve"> De Compra</w:t>
      </w:r>
    </w:p>
    <w:p w14:paraId="5DB261BA" w14:textId="705BD82E" w:rsidR="006A3C61" w:rsidRDefault="006A3C61" w:rsidP="006A3C61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Gestion</w:t>
      </w:r>
      <w:proofErr w:type="spellEnd"/>
      <w:r>
        <w:rPr>
          <w:sz w:val="24"/>
          <w:szCs w:val="24"/>
          <w:lang w:val="es-ES"/>
        </w:rPr>
        <w:t xml:space="preserve"> </w:t>
      </w:r>
      <w:r w:rsidR="00151D4C">
        <w:rPr>
          <w:sz w:val="24"/>
          <w:szCs w:val="24"/>
          <w:lang w:val="es-ES"/>
        </w:rPr>
        <w:t xml:space="preserve">proveedor </w:t>
      </w:r>
      <w:r>
        <w:rPr>
          <w:sz w:val="24"/>
          <w:szCs w:val="24"/>
          <w:lang w:val="es-ES"/>
        </w:rPr>
        <w:t>Inconsistencias de libro resumido empresa CSC</w:t>
      </w:r>
    </w:p>
    <w:p w14:paraId="3595F840" w14:textId="148D3222" w:rsidR="006A3C61" w:rsidRDefault="006A3C61" w:rsidP="006A3C6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Aclaración anulación ordenes d</w:t>
      </w:r>
      <w:r w:rsidR="00727710">
        <w:rPr>
          <w:sz w:val="24"/>
          <w:szCs w:val="24"/>
          <w:lang w:val="es-ES"/>
        </w:rPr>
        <w:t>e</w:t>
      </w:r>
      <w:r>
        <w:rPr>
          <w:sz w:val="24"/>
          <w:szCs w:val="24"/>
          <w:lang w:val="es-ES"/>
        </w:rPr>
        <w:t xml:space="preserve"> Compra</w:t>
      </w:r>
    </w:p>
    <w:p w14:paraId="7ED50AAF" w14:textId="694B46D1" w:rsidR="00481B3A" w:rsidRDefault="00FE68B9" w:rsidP="006A3C61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Actualizacion</w:t>
      </w:r>
      <w:proofErr w:type="spellEnd"/>
      <w:r>
        <w:rPr>
          <w:sz w:val="24"/>
          <w:szCs w:val="24"/>
          <w:lang w:val="es-ES"/>
        </w:rPr>
        <w:t xml:space="preserve"> obligación cuentas por </w:t>
      </w:r>
      <w:proofErr w:type="gramStart"/>
      <w:r>
        <w:rPr>
          <w:sz w:val="24"/>
          <w:szCs w:val="24"/>
          <w:lang w:val="es-ES"/>
        </w:rPr>
        <w:t>cobrar  vigencia</w:t>
      </w:r>
      <w:proofErr w:type="gramEnd"/>
      <w:r>
        <w:rPr>
          <w:sz w:val="24"/>
          <w:szCs w:val="24"/>
          <w:lang w:val="es-ES"/>
        </w:rPr>
        <w:t xml:space="preserve"> 2021 CSC</w:t>
      </w:r>
    </w:p>
    <w:p w14:paraId="3E9C0514" w14:textId="77777777" w:rsidR="004D5640" w:rsidRDefault="004D5640" w:rsidP="004D5640">
      <w:pPr>
        <w:rPr>
          <w:sz w:val="24"/>
          <w:szCs w:val="24"/>
          <w:lang w:val="es-ES"/>
        </w:rPr>
      </w:pPr>
    </w:p>
    <w:p w14:paraId="21D993E0" w14:textId="41CF0913" w:rsidR="004D5640" w:rsidRPr="004D5640" w:rsidRDefault="004D5640" w:rsidP="004D5640">
      <w:pPr>
        <w:rPr>
          <w:sz w:val="24"/>
          <w:szCs w:val="24"/>
          <w:lang w:val="es-ES"/>
        </w:rPr>
      </w:pPr>
      <w:r w:rsidRPr="004D5640">
        <w:rPr>
          <w:sz w:val="24"/>
          <w:szCs w:val="24"/>
          <w:lang w:val="es-ES"/>
        </w:rPr>
        <w:t xml:space="preserve">Feb-27 Soporte Cierre de Mes </w:t>
      </w:r>
    </w:p>
    <w:p w14:paraId="5DE8F797" w14:textId="77777777" w:rsidR="004D5640" w:rsidRDefault="004D5640" w:rsidP="004D5640">
      <w:pPr>
        <w:rPr>
          <w:sz w:val="24"/>
          <w:szCs w:val="24"/>
          <w:lang w:val="es-ES"/>
        </w:rPr>
      </w:pPr>
    </w:p>
    <w:p w14:paraId="3EFBF300" w14:textId="027BAEAE" w:rsidR="004D5640" w:rsidRPr="004D5640" w:rsidRDefault="004D5640" w:rsidP="004D5640">
      <w:pPr>
        <w:rPr>
          <w:sz w:val="24"/>
          <w:szCs w:val="24"/>
          <w:lang w:val="es-ES"/>
        </w:rPr>
      </w:pPr>
      <w:proofErr w:type="spellStart"/>
      <w:r w:rsidRPr="004D5640">
        <w:rPr>
          <w:sz w:val="24"/>
          <w:szCs w:val="24"/>
          <w:lang w:val="es-ES"/>
        </w:rPr>
        <w:t>Actualizacion</w:t>
      </w:r>
      <w:proofErr w:type="spellEnd"/>
      <w:r w:rsidRPr="004D5640">
        <w:rPr>
          <w:sz w:val="24"/>
          <w:szCs w:val="24"/>
          <w:lang w:val="es-ES"/>
        </w:rPr>
        <w:t xml:space="preserve"> inconsistencias de </w:t>
      </w:r>
      <w:proofErr w:type="spellStart"/>
      <w:r w:rsidRPr="004D5640">
        <w:rPr>
          <w:sz w:val="24"/>
          <w:szCs w:val="24"/>
          <w:lang w:val="es-ES"/>
        </w:rPr>
        <w:t>Facturacion</w:t>
      </w:r>
      <w:proofErr w:type="spellEnd"/>
    </w:p>
    <w:p w14:paraId="62A6227C" w14:textId="77777777" w:rsidR="004D5640" w:rsidRPr="004D5640" w:rsidRDefault="004D5640" w:rsidP="004D5640">
      <w:pPr>
        <w:rPr>
          <w:sz w:val="24"/>
          <w:szCs w:val="24"/>
          <w:lang w:val="es-ES"/>
        </w:rPr>
      </w:pPr>
      <w:proofErr w:type="spellStart"/>
      <w:r w:rsidRPr="004D5640">
        <w:rPr>
          <w:sz w:val="24"/>
          <w:szCs w:val="24"/>
          <w:lang w:val="es-ES"/>
        </w:rPr>
        <w:t>Actualizacion</w:t>
      </w:r>
      <w:proofErr w:type="spellEnd"/>
      <w:r w:rsidRPr="004D5640">
        <w:rPr>
          <w:sz w:val="24"/>
          <w:szCs w:val="24"/>
          <w:lang w:val="es-ES"/>
        </w:rPr>
        <w:t xml:space="preserve"> inconsistencias de </w:t>
      </w:r>
      <w:proofErr w:type="spellStart"/>
      <w:r w:rsidRPr="004D5640">
        <w:rPr>
          <w:sz w:val="24"/>
          <w:szCs w:val="24"/>
          <w:lang w:val="es-ES"/>
        </w:rPr>
        <w:t>Radicacion</w:t>
      </w:r>
      <w:proofErr w:type="spellEnd"/>
      <w:r w:rsidRPr="004D5640">
        <w:rPr>
          <w:sz w:val="24"/>
          <w:szCs w:val="24"/>
          <w:lang w:val="es-ES"/>
        </w:rPr>
        <w:t xml:space="preserve"> en </w:t>
      </w:r>
      <w:proofErr w:type="spellStart"/>
      <w:r w:rsidRPr="004D5640">
        <w:rPr>
          <w:sz w:val="24"/>
          <w:szCs w:val="24"/>
          <w:lang w:val="es-ES"/>
        </w:rPr>
        <w:t>Facturacion</w:t>
      </w:r>
      <w:proofErr w:type="spellEnd"/>
    </w:p>
    <w:p w14:paraId="1A85E6EF" w14:textId="77777777" w:rsidR="004D5640" w:rsidRPr="004D5640" w:rsidRDefault="004D5640" w:rsidP="004D5640">
      <w:pPr>
        <w:rPr>
          <w:sz w:val="24"/>
          <w:szCs w:val="24"/>
          <w:lang w:val="es-ES"/>
        </w:rPr>
      </w:pPr>
      <w:proofErr w:type="spellStart"/>
      <w:r w:rsidRPr="004D5640">
        <w:rPr>
          <w:sz w:val="24"/>
          <w:szCs w:val="24"/>
          <w:lang w:val="es-ES"/>
        </w:rPr>
        <w:t>Actualizacion</w:t>
      </w:r>
      <w:proofErr w:type="spellEnd"/>
      <w:r w:rsidRPr="004D5640">
        <w:rPr>
          <w:sz w:val="24"/>
          <w:szCs w:val="24"/>
          <w:lang w:val="es-ES"/>
        </w:rPr>
        <w:t xml:space="preserve"> inconsistencias de Glosas</w:t>
      </w:r>
    </w:p>
    <w:p w14:paraId="1DF92A48" w14:textId="77777777" w:rsidR="004D5640" w:rsidRPr="004D5640" w:rsidRDefault="004D5640" w:rsidP="004D5640">
      <w:pPr>
        <w:rPr>
          <w:sz w:val="24"/>
          <w:szCs w:val="24"/>
          <w:lang w:val="es-ES"/>
        </w:rPr>
      </w:pPr>
      <w:proofErr w:type="spellStart"/>
      <w:r w:rsidRPr="004D5640">
        <w:rPr>
          <w:sz w:val="24"/>
          <w:szCs w:val="24"/>
          <w:lang w:val="es-ES"/>
        </w:rPr>
        <w:t>Actualizacion</w:t>
      </w:r>
      <w:proofErr w:type="spellEnd"/>
      <w:r w:rsidRPr="004D5640">
        <w:rPr>
          <w:sz w:val="24"/>
          <w:szCs w:val="24"/>
          <w:lang w:val="es-ES"/>
        </w:rPr>
        <w:t xml:space="preserve"> Factura Inconsistente en el detalle</w:t>
      </w:r>
    </w:p>
    <w:p w14:paraId="7AD7BC42" w14:textId="77777777" w:rsidR="004D5640" w:rsidRPr="004D5640" w:rsidRDefault="004D5640" w:rsidP="004D5640">
      <w:pPr>
        <w:rPr>
          <w:sz w:val="24"/>
          <w:szCs w:val="24"/>
          <w:lang w:val="es-ES"/>
        </w:rPr>
      </w:pPr>
      <w:proofErr w:type="spellStart"/>
      <w:r w:rsidRPr="004D5640">
        <w:rPr>
          <w:sz w:val="24"/>
          <w:szCs w:val="24"/>
          <w:lang w:val="es-ES"/>
        </w:rPr>
        <w:t>Habilitacion</w:t>
      </w:r>
      <w:proofErr w:type="spellEnd"/>
      <w:r w:rsidRPr="004D5640">
        <w:rPr>
          <w:sz w:val="24"/>
          <w:szCs w:val="24"/>
          <w:lang w:val="es-ES"/>
        </w:rPr>
        <w:t xml:space="preserve"> Contrato para </w:t>
      </w:r>
      <w:proofErr w:type="spellStart"/>
      <w:r w:rsidRPr="004D5640">
        <w:rPr>
          <w:sz w:val="24"/>
          <w:szCs w:val="24"/>
          <w:lang w:val="es-ES"/>
        </w:rPr>
        <w:t>remision</w:t>
      </w:r>
      <w:proofErr w:type="spellEnd"/>
      <w:r w:rsidRPr="004D5640">
        <w:rPr>
          <w:sz w:val="24"/>
          <w:szCs w:val="24"/>
          <w:lang w:val="es-ES"/>
        </w:rPr>
        <w:t xml:space="preserve"> de cuentas</w:t>
      </w:r>
    </w:p>
    <w:p w14:paraId="415E2158" w14:textId="77777777" w:rsidR="004D5640" w:rsidRPr="004D5640" w:rsidRDefault="004D5640" w:rsidP="004D5640">
      <w:pPr>
        <w:rPr>
          <w:sz w:val="24"/>
          <w:szCs w:val="24"/>
          <w:lang w:val="es-ES"/>
        </w:rPr>
      </w:pPr>
      <w:proofErr w:type="spellStart"/>
      <w:r w:rsidRPr="004D5640">
        <w:rPr>
          <w:sz w:val="24"/>
          <w:szCs w:val="24"/>
          <w:lang w:val="es-ES"/>
        </w:rPr>
        <w:t>Habilitacion</w:t>
      </w:r>
      <w:proofErr w:type="spellEnd"/>
      <w:r w:rsidRPr="004D5640">
        <w:rPr>
          <w:sz w:val="24"/>
          <w:szCs w:val="24"/>
          <w:lang w:val="es-ES"/>
        </w:rPr>
        <w:t xml:space="preserve"> permiso para aplicar Notas </w:t>
      </w:r>
      <w:proofErr w:type="spellStart"/>
      <w:r w:rsidRPr="004D5640">
        <w:rPr>
          <w:sz w:val="24"/>
          <w:szCs w:val="24"/>
          <w:lang w:val="es-ES"/>
        </w:rPr>
        <w:t>Credito</w:t>
      </w:r>
      <w:proofErr w:type="spellEnd"/>
    </w:p>
    <w:p w14:paraId="40ECD980" w14:textId="77777777" w:rsidR="004D5640" w:rsidRDefault="004D5640" w:rsidP="004D5640">
      <w:pPr>
        <w:rPr>
          <w:sz w:val="24"/>
          <w:szCs w:val="24"/>
          <w:lang w:val="es-ES"/>
        </w:rPr>
      </w:pPr>
    </w:p>
    <w:p w14:paraId="71D27E3D" w14:textId="4D6F4668" w:rsidR="004D5640" w:rsidRPr="004D5640" w:rsidRDefault="004D5640" w:rsidP="004D5640">
      <w:pPr>
        <w:rPr>
          <w:sz w:val="24"/>
          <w:szCs w:val="24"/>
          <w:lang w:val="es-ES"/>
        </w:rPr>
      </w:pPr>
      <w:r w:rsidRPr="004D5640">
        <w:rPr>
          <w:sz w:val="24"/>
          <w:szCs w:val="24"/>
          <w:lang w:val="es-ES"/>
        </w:rPr>
        <w:t>Mar.1</w:t>
      </w:r>
    </w:p>
    <w:p w14:paraId="3341E365" w14:textId="77777777" w:rsidR="004D5640" w:rsidRPr="004D5640" w:rsidRDefault="004D5640" w:rsidP="004D5640">
      <w:pPr>
        <w:rPr>
          <w:sz w:val="24"/>
          <w:szCs w:val="24"/>
          <w:lang w:val="es-ES"/>
        </w:rPr>
      </w:pPr>
    </w:p>
    <w:p w14:paraId="01BD6FA3" w14:textId="77777777" w:rsidR="004D5640" w:rsidRPr="004D5640" w:rsidRDefault="004D5640" w:rsidP="004D5640">
      <w:pPr>
        <w:rPr>
          <w:sz w:val="24"/>
          <w:szCs w:val="24"/>
          <w:lang w:val="es-ES"/>
        </w:rPr>
      </w:pPr>
      <w:r w:rsidRPr="004D5640">
        <w:rPr>
          <w:sz w:val="24"/>
          <w:szCs w:val="24"/>
          <w:lang w:val="es-ES"/>
        </w:rPr>
        <w:t xml:space="preserve">Seguimiento Facturas Radicadas con </w:t>
      </w:r>
      <w:proofErr w:type="spellStart"/>
      <w:r w:rsidRPr="004D5640">
        <w:rPr>
          <w:sz w:val="24"/>
          <w:szCs w:val="24"/>
          <w:lang w:val="es-ES"/>
        </w:rPr>
        <w:t>inconistencia</w:t>
      </w:r>
      <w:proofErr w:type="spellEnd"/>
    </w:p>
    <w:p w14:paraId="5B7080CD" w14:textId="77777777" w:rsidR="004D5640" w:rsidRPr="004D5640" w:rsidRDefault="004D5640" w:rsidP="004D5640">
      <w:pPr>
        <w:rPr>
          <w:sz w:val="24"/>
          <w:szCs w:val="24"/>
          <w:lang w:val="es-ES"/>
        </w:rPr>
      </w:pPr>
      <w:r w:rsidRPr="004D5640">
        <w:rPr>
          <w:sz w:val="24"/>
          <w:szCs w:val="24"/>
          <w:lang w:val="es-ES"/>
        </w:rPr>
        <w:t>Seguimiento portafolio de suministros de paciente con inconsistencia en valor unitario</w:t>
      </w:r>
    </w:p>
    <w:p w14:paraId="060A2859" w14:textId="77777777" w:rsidR="004D5640" w:rsidRPr="004D5640" w:rsidRDefault="004D5640" w:rsidP="004D5640">
      <w:pPr>
        <w:rPr>
          <w:sz w:val="24"/>
          <w:szCs w:val="24"/>
          <w:lang w:val="es-ES"/>
        </w:rPr>
      </w:pPr>
      <w:r w:rsidRPr="004D5640">
        <w:rPr>
          <w:sz w:val="24"/>
          <w:szCs w:val="24"/>
          <w:lang w:val="es-ES"/>
        </w:rPr>
        <w:t xml:space="preserve">Apoyo consulta </w:t>
      </w:r>
      <w:proofErr w:type="spellStart"/>
      <w:r w:rsidRPr="004D5640">
        <w:rPr>
          <w:sz w:val="24"/>
          <w:szCs w:val="24"/>
          <w:lang w:val="es-ES"/>
        </w:rPr>
        <w:t>Facturacion</w:t>
      </w:r>
      <w:proofErr w:type="spellEnd"/>
      <w:r w:rsidRPr="004D5640">
        <w:rPr>
          <w:sz w:val="24"/>
          <w:szCs w:val="24"/>
          <w:lang w:val="es-ES"/>
        </w:rPr>
        <w:t xml:space="preserve"> y movimientos para ingresos año 2020</w:t>
      </w:r>
    </w:p>
    <w:p w14:paraId="4A66E1FF" w14:textId="77777777" w:rsidR="00A1403A" w:rsidRDefault="004D5640" w:rsidP="00A1403A">
      <w:pPr>
        <w:rPr>
          <w:sz w:val="24"/>
          <w:szCs w:val="24"/>
          <w:lang w:val="es-ES"/>
        </w:rPr>
      </w:pPr>
      <w:r w:rsidRPr="004D5640">
        <w:rPr>
          <w:sz w:val="24"/>
          <w:szCs w:val="24"/>
          <w:lang w:val="es-ES"/>
        </w:rPr>
        <w:t xml:space="preserve">Apoyo consulta Notas </w:t>
      </w:r>
      <w:proofErr w:type="spellStart"/>
      <w:r w:rsidRPr="004D5640">
        <w:rPr>
          <w:sz w:val="24"/>
          <w:szCs w:val="24"/>
          <w:lang w:val="es-ES"/>
        </w:rPr>
        <w:t>Credito</w:t>
      </w:r>
      <w:proofErr w:type="spellEnd"/>
      <w:r w:rsidRPr="004D5640">
        <w:rPr>
          <w:sz w:val="24"/>
          <w:szCs w:val="24"/>
          <w:lang w:val="es-ES"/>
        </w:rPr>
        <w:t xml:space="preserve"> y movimientos para ingresos año 2020</w:t>
      </w:r>
    </w:p>
    <w:p w14:paraId="654211D6" w14:textId="1DE73848" w:rsidR="004D5640" w:rsidRPr="004D5640" w:rsidRDefault="004D5640" w:rsidP="00A1403A">
      <w:pPr>
        <w:rPr>
          <w:sz w:val="24"/>
          <w:szCs w:val="24"/>
          <w:lang w:val="es-ES"/>
        </w:rPr>
      </w:pPr>
      <w:r w:rsidRPr="004D5640">
        <w:rPr>
          <w:sz w:val="24"/>
          <w:szCs w:val="24"/>
          <w:lang w:val="es-ES"/>
        </w:rPr>
        <w:t>Apoyo consulta Otros Documentos y movimientos para ingresos año 2020</w:t>
      </w:r>
    </w:p>
    <w:p w14:paraId="32B32F36" w14:textId="77777777" w:rsidR="004D5640" w:rsidRPr="004D5640" w:rsidRDefault="004D5640" w:rsidP="004D5640">
      <w:pPr>
        <w:rPr>
          <w:sz w:val="24"/>
          <w:szCs w:val="24"/>
          <w:lang w:val="es-ES"/>
        </w:rPr>
      </w:pPr>
    </w:p>
    <w:p w14:paraId="1F26F6BF" w14:textId="77777777" w:rsidR="004D5640" w:rsidRPr="004D5640" w:rsidRDefault="004D5640" w:rsidP="004D5640">
      <w:pPr>
        <w:rPr>
          <w:sz w:val="24"/>
          <w:szCs w:val="24"/>
          <w:lang w:val="es-ES"/>
        </w:rPr>
      </w:pPr>
      <w:proofErr w:type="spellStart"/>
      <w:r w:rsidRPr="004D5640">
        <w:rPr>
          <w:sz w:val="24"/>
          <w:szCs w:val="24"/>
          <w:lang w:val="es-ES"/>
        </w:rPr>
        <w:t>Habilitacion</w:t>
      </w:r>
      <w:proofErr w:type="spellEnd"/>
      <w:r w:rsidRPr="004D5640">
        <w:rPr>
          <w:sz w:val="24"/>
          <w:szCs w:val="24"/>
          <w:lang w:val="es-ES"/>
        </w:rPr>
        <w:t xml:space="preserve"> Documentos Contables</w:t>
      </w:r>
      <w:r w:rsidRPr="004D5640">
        <w:rPr>
          <w:sz w:val="24"/>
          <w:szCs w:val="24"/>
          <w:lang w:val="es-ES"/>
        </w:rPr>
        <w:tab/>
      </w:r>
      <w:r w:rsidRPr="004D5640">
        <w:rPr>
          <w:sz w:val="24"/>
          <w:szCs w:val="24"/>
          <w:lang w:val="es-ES"/>
        </w:rPr>
        <w:tab/>
      </w:r>
    </w:p>
    <w:p w14:paraId="34D4C5D8" w14:textId="010AA4D4" w:rsidR="004D5640" w:rsidRDefault="004D5640" w:rsidP="004D5640">
      <w:pPr>
        <w:rPr>
          <w:sz w:val="24"/>
          <w:szCs w:val="24"/>
          <w:lang w:val="es-ES"/>
        </w:rPr>
      </w:pPr>
      <w:proofErr w:type="spellStart"/>
      <w:r w:rsidRPr="004D5640">
        <w:rPr>
          <w:sz w:val="24"/>
          <w:szCs w:val="24"/>
          <w:lang w:val="es-ES"/>
        </w:rPr>
        <w:t>Actualizacion</w:t>
      </w:r>
      <w:proofErr w:type="spellEnd"/>
      <w:r w:rsidRPr="004D5640">
        <w:rPr>
          <w:sz w:val="24"/>
          <w:szCs w:val="24"/>
          <w:lang w:val="es-ES"/>
        </w:rPr>
        <w:t xml:space="preserve"> pazos obligaciones en cuentas por pagar</w:t>
      </w:r>
    </w:p>
    <w:p w14:paraId="10621B68" w14:textId="15266C2D" w:rsidR="001F6D40" w:rsidRDefault="001F6D40" w:rsidP="004D564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Apoyo documentos descuadrados 2020</w:t>
      </w:r>
      <w:r w:rsidR="00CA3927">
        <w:rPr>
          <w:sz w:val="24"/>
          <w:szCs w:val="24"/>
          <w:lang w:val="es-ES"/>
        </w:rPr>
        <w:t>. Auditoria de movimiento</w:t>
      </w:r>
    </w:p>
    <w:p w14:paraId="42ABCA39" w14:textId="77777777" w:rsidR="00CA3927" w:rsidRPr="004D5640" w:rsidRDefault="00CA3927" w:rsidP="00CA392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Creación consulta perfil </w:t>
      </w:r>
      <w:proofErr w:type="spellStart"/>
      <w:r>
        <w:rPr>
          <w:sz w:val="24"/>
          <w:szCs w:val="24"/>
          <w:lang w:val="es-ES"/>
        </w:rPr>
        <w:t>epidemiologico</w:t>
      </w:r>
      <w:proofErr w:type="spellEnd"/>
    </w:p>
    <w:p w14:paraId="677D4144" w14:textId="65C8BA65" w:rsidR="001F6D40" w:rsidRDefault="001F6D40" w:rsidP="004D564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Generación informe en Excel a Capital Salud</w:t>
      </w:r>
    </w:p>
    <w:p w14:paraId="60A393D9" w14:textId="0A153992" w:rsidR="001F6D40" w:rsidRDefault="001F6D40" w:rsidP="004D564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Generación informe </w:t>
      </w:r>
      <w:proofErr w:type="spellStart"/>
      <w:r>
        <w:rPr>
          <w:sz w:val="24"/>
          <w:szCs w:val="24"/>
          <w:lang w:val="es-ES"/>
        </w:rPr>
        <w:t>Facturacion</w:t>
      </w:r>
      <w:proofErr w:type="spellEnd"/>
      <w:r>
        <w:rPr>
          <w:sz w:val="24"/>
          <w:szCs w:val="24"/>
          <w:lang w:val="es-ES"/>
        </w:rPr>
        <w:t xml:space="preserve"> Citas </w:t>
      </w:r>
      <w:proofErr w:type="spellStart"/>
      <w:r>
        <w:rPr>
          <w:sz w:val="24"/>
          <w:szCs w:val="24"/>
          <w:lang w:val="es-ES"/>
        </w:rPr>
        <w:t>Medicas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Fundacion</w:t>
      </w:r>
      <w:proofErr w:type="spellEnd"/>
      <w:r>
        <w:rPr>
          <w:sz w:val="24"/>
          <w:szCs w:val="24"/>
          <w:lang w:val="es-ES"/>
        </w:rPr>
        <w:t xml:space="preserve"> San Carlos</w:t>
      </w:r>
    </w:p>
    <w:p w14:paraId="6B4E5700" w14:textId="6902492C" w:rsidR="001F6D40" w:rsidRDefault="001F6D40" w:rsidP="004D564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Inconsistencias de facturación</w:t>
      </w:r>
    </w:p>
    <w:p w14:paraId="7ACF93E8" w14:textId="1147232F" w:rsidR="001F6D40" w:rsidRDefault="00C364D2" w:rsidP="004D564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Elaboración consulta ordenes de laboratorio que no llegan por posibles   fallas en parametrización y/o </w:t>
      </w:r>
      <w:proofErr w:type="spellStart"/>
      <w:r>
        <w:rPr>
          <w:sz w:val="24"/>
          <w:szCs w:val="24"/>
          <w:lang w:val="es-ES"/>
        </w:rPr>
        <w:t>Distribucion</w:t>
      </w:r>
      <w:proofErr w:type="spellEnd"/>
      <w:r>
        <w:rPr>
          <w:sz w:val="24"/>
          <w:szCs w:val="24"/>
          <w:lang w:val="es-ES"/>
        </w:rPr>
        <w:t xml:space="preserve"> de Terceros.</w:t>
      </w:r>
    </w:p>
    <w:p w14:paraId="124D52BC" w14:textId="6D8D9780" w:rsidR="00C364D2" w:rsidRPr="004D5640" w:rsidRDefault="00C364D2" w:rsidP="00C364D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Elaboración consulta ordenes de laboratorio que no llegan por posibles   fallas en </w:t>
      </w:r>
      <w:r w:rsidR="00BA79AF">
        <w:rPr>
          <w:sz w:val="24"/>
          <w:szCs w:val="24"/>
          <w:lang w:val="es-ES"/>
        </w:rPr>
        <w:t>el software interfaz DataCorp.</w:t>
      </w:r>
    </w:p>
    <w:p w14:paraId="711D7639" w14:textId="1A483882" w:rsidR="00C364D2" w:rsidRPr="004D5640" w:rsidRDefault="00CA3927" w:rsidP="004D564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Creación consulta perfil </w:t>
      </w:r>
      <w:proofErr w:type="spellStart"/>
      <w:r>
        <w:rPr>
          <w:sz w:val="24"/>
          <w:szCs w:val="24"/>
          <w:lang w:val="es-ES"/>
        </w:rPr>
        <w:t>epidemiologico</w:t>
      </w:r>
      <w:proofErr w:type="spellEnd"/>
    </w:p>
    <w:p w14:paraId="61B6BBBE" w14:textId="77777777" w:rsidR="004D5640" w:rsidRPr="004D5640" w:rsidRDefault="004D5640" w:rsidP="004D5640">
      <w:pPr>
        <w:rPr>
          <w:sz w:val="24"/>
          <w:szCs w:val="24"/>
          <w:lang w:val="es-ES"/>
        </w:rPr>
      </w:pPr>
    </w:p>
    <w:p w14:paraId="3A4D64C8" w14:textId="77777777" w:rsidR="004D5640" w:rsidRPr="004D5640" w:rsidRDefault="004D5640" w:rsidP="004D5640">
      <w:pPr>
        <w:rPr>
          <w:sz w:val="24"/>
          <w:szCs w:val="24"/>
          <w:lang w:val="es-ES"/>
        </w:rPr>
      </w:pPr>
    </w:p>
    <w:p w14:paraId="569027A3" w14:textId="77777777" w:rsidR="006A3C61" w:rsidRDefault="006A3C61" w:rsidP="006A3C61">
      <w:pPr>
        <w:rPr>
          <w:sz w:val="24"/>
          <w:szCs w:val="24"/>
          <w:lang w:val="es-ES"/>
        </w:rPr>
      </w:pPr>
    </w:p>
    <w:p w14:paraId="03D37A7C" w14:textId="630E9DD1" w:rsidR="00C878E4" w:rsidRDefault="00C878E4" w:rsidP="00C878E4">
      <w:pPr>
        <w:jc w:val="center"/>
        <w:rPr>
          <w:sz w:val="24"/>
          <w:szCs w:val="24"/>
          <w:lang w:val="es-ES"/>
        </w:rPr>
      </w:pPr>
    </w:p>
    <w:sectPr w:rsidR="00C878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E14CC"/>
    <w:multiLevelType w:val="multilevel"/>
    <w:tmpl w:val="358E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8E4"/>
    <w:rsid w:val="0000408B"/>
    <w:rsid w:val="00012018"/>
    <w:rsid w:val="0001459F"/>
    <w:rsid w:val="00032749"/>
    <w:rsid w:val="00047351"/>
    <w:rsid w:val="00051275"/>
    <w:rsid w:val="000727CB"/>
    <w:rsid w:val="00090242"/>
    <w:rsid w:val="000A124A"/>
    <w:rsid w:val="000B3C07"/>
    <w:rsid w:val="00151D4C"/>
    <w:rsid w:val="00165AC4"/>
    <w:rsid w:val="00196066"/>
    <w:rsid w:val="001D5173"/>
    <w:rsid w:val="001F6D40"/>
    <w:rsid w:val="00273454"/>
    <w:rsid w:val="002F35F2"/>
    <w:rsid w:val="00303DAF"/>
    <w:rsid w:val="003320D8"/>
    <w:rsid w:val="003B11EE"/>
    <w:rsid w:val="00435943"/>
    <w:rsid w:val="00455E92"/>
    <w:rsid w:val="00481B3A"/>
    <w:rsid w:val="00495A1F"/>
    <w:rsid w:val="004D5640"/>
    <w:rsid w:val="005F2177"/>
    <w:rsid w:val="0060694F"/>
    <w:rsid w:val="0061012E"/>
    <w:rsid w:val="006A3C61"/>
    <w:rsid w:val="006F4A92"/>
    <w:rsid w:val="00712D94"/>
    <w:rsid w:val="00721C55"/>
    <w:rsid w:val="00727710"/>
    <w:rsid w:val="007B0370"/>
    <w:rsid w:val="007D2089"/>
    <w:rsid w:val="007D7CE2"/>
    <w:rsid w:val="007E605F"/>
    <w:rsid w:val="00843D54"/>
    <w:rsid w:val="00875886"/>
    <w:rsid w:val="0088402A"/>
    <w:rsid w:val="008B2DE1"/>
    <w:rsid w:val="00912826"/>
    <w:rsid w:val="00914B55"/>
    <w:rsid w:val="00984115"/>
    <w:rsid w:val="00A1403A"/>
    <w:rsid w:val="00A615FF"/>
    <w:rsid w:val="00AC23F4"/>
    <w:rsid w:val="00AD5077"/>
    <w:rsid w:val="00AF343F"/>
    <w:rsid w:val="00B2770F"/>
    <w:rsid w:val="00B4307D"/>
    <w:rsid w:val="00B54DDA"/>
    <w:rsid w:val="00BA79AF"/>
    <w:rsid w:val="00BC1B10"/>
    <w:rsid w:val="00BC2E7D"/>
    <w:rsid w:val="00BF32E7"/>
    <w:rsid w:val="00C34123"/>
    <w:rsid w:val="00C364D2"/>
    <w:rsid w:val="00C50C3C"/>
    <w:rsid w:val="00C65244"/>
    <w:rsid w:val="00C75B85"/>
    <w:rsid w:val="00C878E4"/>
    <w:rsid w:val="00CA2117"/>
    <w:rsid w:val="00CA3927"/>
    <w:rsid w:val="00CB72C4"/>
    <w:rsid w:val="00D14103"/>
    <w:rsid w:val="00D5474C"/>
    <w:rsid w:val="00D56868"/>
    <w:rsid w:val="00D64563"/>
    <w:rsid w:val="00D70EBE"/>
    <w:rsid w:val="00D82ED1"/>
    <w:rsid w:val="00DA4545"/>
    <w:rsid w:val="00DB05EA"/>
    <w:rsid w:val="00DC7B2F"/>
    <w:rsid w:val="00DD4D39"/>
    <w:rsid w:val="00E54A15"/>
    <w:rsid w:val="00E801CD"/>
    <w:rsid w:val="00EA45B1"/>
    <w:rsid w:val="00ED6E39"/>
    <w:rsid w:val="00EE569E"/>
    <w:rsid w:val="00F33D4D"/>
    <w:rsid w:val="00F63ED6"/>
    <w:rsid w:val="00F6741E"/>
    <w:rsid w:val="00F751E7"/>
    <w:rsid w:val="00F8396A"/>
    <w:rsid w:val="00FB5F53"/>
    <w:rsid w:val="00FE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D635F"/>
  <w15:chartTrackingRefBased/>
  <w15:docId w15:val="{B507C933-D580-4CF0-93EF-38C46DCA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etiquetas">
    <w:name w:val="etiquetas"/>
    <w:basedOn w:val="Fuentedeprrafopredeter"/>
    <w:rsid w:val="00ED6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0E7C7-65B5-48DB-B74F-D0E6C1C24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2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Bernal Ferreria</dc:creator>
  <cp:keywords/>
  <dc:description/>
  <cp:lastModifiedBy>Alberto Bernal Ferreria</cp:lastModifiedBy>
  <cp:revision>15</cp:revision>
  <dcterms:created xsi:type="dcterms:W3CDTF">2021-02-25T20:48:00Z</dcterms:created>
  <dcterms:modified xsi:type="dcterms:W3CDTF">2021-03-09T13:07:00Z</dcterms:modified>
</cp:coreProperties>
</file>