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FD" w:rsidRDefault="001058A4" w:rsidP="005E47FD">
      <w:pPr>
        <w:pStyle w:val="Ttulo1"/>
        <w:spacing w:before="0" w:after="240"/>
      </w:pPr>
      <w:r>
        <w:t xml:space="preserve">Técnicas agrupadas por </w:t>
      </w:r>
      <w:r w:rsidR="005E47FD">
        <w:t>A</w:t>
      </w:r>
      <w:r>
        <w:t>ctividad</w:t>
      </w:r>
      <w:r w:rsidR="0022144A">
        <w:t xml:space="preserve"> </w:t>
      </w:r>
    </w:p>
    <w:p w:rsidR="00A41307" w:rsidRDefault="005E47FD" w:rsidP="005E47FD">
      <w:pPr>
        <w:pStyle w:val="Ttulo2"/>
      </w:pPr>
      <w:r>
        <w:t>S</w:t>
      </w:r>
      <w:r w:rsidR="0022144A">
        <w:t xml:space="preserve">egún el </w:t>
      </w:r>
      <w:r>
        <w:t>M</w:t>
      </w:r>
      <w:r w:rsidR="0022144A">
        <w:t>arco</w:t>
      </w:r>
      <w:r>
        <w:t xml:space="preserve"> de Integración</w:t>
      </w:r>
    </w:p>
    <w:p w:rsidR="00DD71C1" w:rsidRDefault="00DD71C1" w:rsidP="0022144A">
      <w:r>
        <w:t>*: Métodos que vamos a quitar.</w:t>
      </w:r>
    </w:p>
    <w:p w:rsidR="0022144A" w:rsidRPr="001D17A5" w:rsidRDefault="0022144A" w:rsidP="0022144A">
      <w:pPr>
        <w:pStyle w:val="Prrafodelista"/>
        <w:numPr>
          <w:ilvl w:val="0"/>
          <w:numId w:val="3"/>
        </w:numPr>
        <w:rPr>
          <w:rStyle w:val="Ttulodellibro"/>
        </w:rPr>
      </w:pPr>
      <w:r w:rsidRPr="001D17A5">
        <w:rPr>
          <w:rStyle w:val="Ttulodellibro"/>
        </w:rPr>
        <w:t>Análisis</w:t>
      </w:r>
    </w:p>
    <w:p w:rsidR="005E47FD" w:rsidRDefault="005E47FD" w:rsidP="005E47FD">
      <w:pPr>
        <w:pStyle w:val="Prrafodelista"/>
      </w:pPr>
    </w:p>
    <w:p w:rsidR="0022144A" w:rsidRPr="001D17A5" w:rsidRDefault="0022144A" w:rsidP="00EF0585">
      <w:pPr>
        <w:ind w:left="709"/>
        <w:rPr>
          <w:rStyle w:val="Ttulodellibro"/>
        </w:rPr>
      </w:pPr>
      <w:r w:rsidRPr="001D17A5">
        <w:rPr>
          <w:rStyle w:val="Ttulodellibro"/>
        </w:rPr>
        <w:t>Educción y Análisis de Requisitos</w:t>
      </w:r>
      <w:r w:rsidR="00EF0585">
        <w:rPr>
          <w:rStyle w:val="Ttulodellibro"/>
        </w:rPr>
        <w:t>: Specification of the Context of Use</w:t>
      </w:r>
    </w:p>
    <w:p w:rsidR="002A6380" w:rsidRPr="000710E5" w:rsidRDefault="002A6380" w:rsidP="002A6380">
      <w:pPr>
        <w:pStyle w:val="Prrafodelista"/>
        <w:ind w:left="1069"/>
        <w:rPr>
          <w:color w:val="FF0000"/>
        </w:rPr>
      </w:pPr>
      <w:r w:rsidRPr="000710E5">
        <w:rPr>
          <w:color w:val="FF0000"/>
        </w:rPr>
        <w:t>Consult Stakeholders</w:t>
      </w:r>
      <w:r w:rsidR="00DD71C1">
        <w:rPr>
          <w:color w:val="FF0000"/>
        </w:rPr>
        <w:t xml:space="preserve"> *</w:t>
      </w:r>
    </w:p>
    <w:p w:rsidR="002A6380" w:rsidRDefault="00146CBE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Ethnographic Observation</w:t>
      </w:r>
      <w:bookmarkStart w:id="0" w:name="_GoBack"/>
      <w:bookmarkEnd w:id="0"/>
    </w:p>
    <w:p w:rsidR="000710E5" w:rsidRDefault="000710E5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Field study</w:t>
      </w:r>
    </w:p>
    <w:p w:rsidR="002A6380" w:rsidRPr="000710E5" w:rsidRDefault="002A6380" w:rsidP="002A6380">
      <w:pPr>
        <w:pStyle w:val="Prrafodelista"/>
        <w:ind w:left="1069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Context of Use Analysis</w:t>
      </w:r>
      <w:r w:rsidR="00DD71C1">
        <w:rPr>
          <w:i/>
          <w:color w:val="FF0000"/>
          <w:lang w:val="en-US"/>
        </w:rPr>
        <w:t xml:space="preserve"> *</w:t>
      </w:r>
    </w:p>
    <w:p w:rsidR="002A6380" w:rsidRPr="002A6380" w:rsidRDefault="002A6380" w:rsidP="002A6380">
      <w:pPr>
        <w:pStyle w:val="Prrafodelista"/>
        <w:ind w:left="1069"/>
        <w:rPr>
          <w:lang w:val="en-US"/>
        </w:rPr>
      </w:pPr>
      <w:r w:rsidRPr="002A6380">
        <w:rPr>
          <w:lang w:val="en-US"/>
        </w:rPr>
        <w:t>In-Depth Analysis of Work and Lifestyles</w:t>
      </w:r>
    </w:p>
    <w:p w:rsidR="002A6380" w:rsidRDefault="002A6380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Competitor Analysis</w:t>
      </w:r>
    </w:p>
    <w:p w:rsidR="00E73330" w:rsidRPr="004E05A2" w:rsidRDefault="00E73330" w:rsidP="002A6380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Future Workshop</w:t>
      </w:r>
      <w:r w:rsidR="000710E5">
        <w:rPr>
          <w:color w:val="FF0000"/>
          <w:lang w:val="en-US"/>
        </w:rPr>
        <w:t xml:space="preserve"> (duplicado con Participatory workshops?)</w:t>
      </w:r>
      <w:r w:rsidR="00DD71C1">
        <w:rPr>
          <w:color w:val="FF0000"/>
          <w:lang w:val="en-US"/>
        </w:rPr>
        <w:t xml:space="preserve"> *</w:t>
      </w:r>
    </w:p>
    <w:p w:rsidR="000710E5" w:rsidRPr="000710E5" w:rsidRDefault="00042FFB" w:rsidP="000710E5">
      <w:pPr>
        <w:pStyle w:val="Prrafodelista"/>
        <w:ind w:left="1069"/>
        <w:rPr>
          <w:color w:val="FF0000"/>
          <w:lang w:val="en-US"/>
        </w:rPr>
      </w:pPr>
      <w:r w:rsidRPr="000710E5">
        <w:rPr>
          <w:color w:val="FF0000"/>
          <w:lang w:val="en-US"/>
        </w:rPr>
        <w:t>Field Observations and Ethnography</w:t>
      </w:r>
      <w:r w:rsidR="000710E5">
        <w:rPr>
          <w:color w:val="FF0000"/>
          <w:lang w:val="en-US"/>
        </w:rPr>
        <w:t xml:space="preserve"> (duplicada con Ethnography y con Field Study)</w:t>
      </w:r>
      <w:r w:rsidR="00DD71C1">
        <w:rPr>
          <w:color w:val="FF0000"/>
          <w:lang w:val="en-US"/>
        </w:rPr>
        <w:t xml:space="preserve"> *</w:t>
      </w:r>
    </w:p>
    <w:p w:rsidR="00042FFB" w:rsidRDefault="00042FFB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Contextual Enquiry</w:t>
      </w:r>
    </w:p>
    <w:p w:rsidR="00042FFB" w:rsidRPr="00042FFB" w:rsidRDefault="00042FFB" w:rsidP="002A6380">
      <w:pPr>
        <w:pStyle w:val="Prrafodelista"/>
        <w:ind w:left="1069"/>
        <w:rPr>
          <w:color w:val="FF0000"/>
          <w:lang w:val="en-US"/>
        </w:rPr>
      </w:pPr>
      <w:r w:rsidRPr="00042FFB">
        <w:rPr>
          <w:color w:val="FF0000"/>
          <w:lang w:val="en-US"/>
        </w:rPr>
        <w:t>Cultural Probe / Diary Study</w:t>
      </w:r>
    </w:p>
    <w:p w:rsidR="00042FFB" w:rsidRPr="000710E5" w:rsidRDefault="00042FFB" w:rsidP="002A6380">
      <w:pPr>
        <w:pStyle w:val="Prrafodelista"/>
        <w:ind w:left="1069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Investigate Required System Usability</w:t>
      </w:r>
      <w:r w:rsidR="00DD71C1">
        <w:rPr>
          <w:i/>
          <w:color w:val="FF0000"/>
          <w:lang w:val="en-US"/>
        </w:rPr>
        <w:t xml:space="preserve"> *</w:t>
      </w:r>
    </w:p>
    <w:p w:rsidR="00EA692A" w:rsidRPr="00042FFB" w:rsidRDefault="00EA692A" w:rsidP="002A6380">
      <w:pPr>
        <w:pStyle w:val="Prrafodelista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>SWOT Analysis</w:t>
      </w:r>
      <w:r w:rsidR="003A596A">
        <w:rPr>
          <w:color w:val="FF0000"/>
          <w:lang w:val="en-US"/>
        </w:rPr>
        <w:t>*</w:t>
      </w:r>
    </w:p>
    <w:p w:rsidR="00042FFB" w:rsidRDefault="004E05A2" w:rsidP="002A6380">
      <w:pPr>
        <w:pStyle w:val="Prrafodelista"/>
        <w:ind w:left="1069"/>
        <w:rPr>
          <w:lang w:val="en-US"/>
        </w:rPr>
      </w:pPr>
      <w:r>
        <w:rPr>
          <w:lang w:val="en-US"/>
        </w:rPr>
        <w:t>Quality Function Deployment (QFD)</w:t>
      </w:r>
    </w:p>
    <w:p w:rsidR="006A162B" w:rsidRPr="00EF0585" w:rsidRDefault="006A162B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EF0585">
        <w:rPr>
          <w:color w:val="548DD4" w:themeColor="text2" w:themeTint="99"/>
          <w:lang w:val="en-US"/>
        </w:rPr>
        <w:t>JEM</w:t>
      </w:r>
    </w:p>
    <w:p w:rsid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Human Factors Analysis</w:t>
      </w:r>
    </w:p>
    <w:p w:rsidR="002A6380" w:rsidRPr="00EA692A" w:rsidRDefault="002A6380" w:rsidP="002A6380">
      <w:pPr>
        <w:pStyle w:val="Prrafodelista"/>
        <w:ind w:left="1456"/>
        <w:rPr>
          <w:color w:val="FF0000"/>
          <w:lang w:val="en-US"/>
        </w:rPr>
      </w:pPr>
      <w:r w:rsidRPr="00EA692A">
        <w:rPr>
          <w:color w:val="FF0000"/>
          <w:lang w:val="en-US"/>
        </w:rPr>
        <w:t>Success Critical Stakeholder Identification</w:t>
      </w:r>
      <w:r w:rsidR="00EF0585">
        <w:rPr>
          <w:color w:val="FF0000"/>
          <w:lang w:val="en-US"/>
        </w:rPr>
        <w:t xml:space="preserve"> *</w:t>
      </w:r>
    </w:p>
    <w:p w:rsidR="005E2D92" w:rsidRPr="003A596A" w:rsidRDefault="00042FFB" w:rsidP="005E2D92">
      <w:pPr>
        <w:pStyle w:val="Prrafodelista"/>
        <w:ind w:left="1456"/>
      </w:pPr>
      <w:r w:rsidRPr="003A596A">
        <w:t>Personas</w:t>
      </w:r>
    </w:p>
    <w:p w:rsidR="005E2D92" w:rsidRPr="003A596A" w:rsidRDefault="005E2D92" w:rsidP="005E2D92">
      <w:pPr>
        <w:pStyle w:val="Prrafodelista"/>
        <w:ind w:left="1456"/>
        <w:rPr>
          <w:color w:val="FF0000"/>
        </w:rPr>
      </w:pPr>
      <w:r w:rsidRPr="003A596A">
        <w:rPr>
          <w:color w:val="FF0000"/>
        </w:rPr>
        <w:t>Structured User Role Model</w:t>
      </w:r>
    </w:p>
    <w:p w:rsidR="006A162B" w:rsidRPr="003A596A" w:rsidRDefault="006A162B" w:rsidP="006A162B">
      <w:pPr>
        <w:pStyle w:val="Prrafodelista"/>
        <w:ind w:left="1109" w:firstLine="347"/>
        <w:rPr>
          <w:color w:val="548DD4" w:themeColor="text2" w:themeTint="99"/>
        </w:rPr>
      </w:pPr>
      <w:r w:rsidRPr="003A596A">
        <w:rPr>
          <w:color w:val="548DD4" w:themeColor="text2" w:themeTint="99"/>
        </w:rPr>
        <w:t>Perfiles de Usuario</w:t>
      </w:r>
    </w:p>
    <w:p w:rsidR="002A6380" w:rsidRP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Photo Study</w:t>
      </w:r>
    </w:p>
    <w:p w:rsidR="002A6380" w:rsidRDefault="002A6380" w:rsidP="002A6380">
      <w:pPr>
        <w:pStyle w:val="Prrafodelista"/>
        <w:ind w:left="1456"/>
        <w:rPr>
          <w:lang w:val="en-US"/>
        </w:rPr>
      </w:pPr>
      <w:r w:rsidRPr="002A6380">
        <w:rPr>
          <w:lang w:val="en-US"/>
        </w:rPr>
        <w:t>Simulations of Future Working Environments</w:t>
      </w:r>
      <w:r w:rsidR="00EF0585">
        <w:rPr>
          <w:lang w:val="en-US"/>
        </w:rPr>
        <w:t xml:space="preserve">* </w:t>
      </w:r>
    </w:p>
    <w:p w:rsidR="002A6380" w:rsidRPr="002A6380" w:rsidRDefault="002A6380" w:rsidP="002A6380">
      <w:pPr>
        <w:pStyle w:val="Prrafodelista"/>
        <w:ind w:left="1456"/>
        <w:rPr>
          <w:color w:val="FF0000"/>
          <w:lang w:val="en-US"/>
        </w:rPr>
      </w:pPr>
      <w:r w:rsidRPr="002A6380">
        <w:rPr>
          <w:color w:val="FF0000"/>
          <w:lang w:val="en-US"/>
        </w:rPr>
        <w:t>Participatory Workshops</w:t>
      </w:r>
    </w:p>
    <w:p w:rsidR="002A6380" w:rsidRDefault="00042FFB" w:rsidP="002A6380">
      <w:pPr>
        <w:pStyle w:val="Prrafodelista"/>
        <w:ind w:left="1456"/>
        <w:rPr>
          <w:lang w:val="en-US"/>
        </w:rPr>
      </w:pPr>
      <w:r>
        <w:rPr>
          <w:lang w:val="en-US"/>
        </w:rPr>
        <w:t>Hierarchical Task Analysis (HTA)</w:t>
      </w:r>
    </w:p>
    <w:p w:rsidR="00042FFB" w:rsidRDefault="00EA692A" w:rsidP="002A6380">
      <w:pPr>
        <w:pStyle w:val="Prrafodelista"/>
        <w:ind w:left="1456"/>
        <w:rPr>
          <w:lang w:val="en-US"/>
        </w:rPr>
      </w:pPr>
      <w:r>
        <w:rPr>
          <w:lang w:val="en-US"/>
        </w:rPr>
        <w:t>Essential Use Cases</w:t>
      </w:r>
    </w:p>
    <w:p w:rsidR="00EF0585" w:rsidRPr="00042FFB" w:rsidRDefault="00EF0585" w:rsidP="00EF0585">
      <w:pPr>
        <w:pStyle w:val="Prrafodelista"/>
        <w:ind w:left="1069"/>
        <w:rPr>
          <w:lang w:val="en-US"/>
        </w:rPr>
      </w:pPr>
      <w:r w:rsidRPr="00042FFB">
        <w:rPr>
          <w:lang w:val="en-US"/>
        </w:rPr>
        <w:t>Task Sorting</w:t>
      </w:r>
    </w:p>
    <w:p w:rsidR="00EF0585" w:rsidRPr="002A6380" w:rsidRDefault="00EF0585" w:rsidP="002A6380">
      <w:pPr>
        <w:pStyle w:val="Prrafodelista"/>
        <w:ind w:left="1456"/>
        <w:rPr>
          <w:lang w:val="en-US"/>
        </w:rPr>
      </w:pPr>
    </w:p>
    <w:p w:rsidR="0022144A" w:rsidRPr="00EF0585" w:rsidRDefault="00EF0585" w:rsidP="00EF0585">
      <w:pPr>
        <w:ind w:left="1276"/>
        <w:rPr>
          <w:rStyle w:val="Ttulodellibro"/>
          <w:lang w:val="en-US"/>
        </w:rPr>
      </w:pPr>
      <w:r w:rsidRPr="00EF0585">
        <w:rPr>
          <w:rStyle w:val="Ttulodellibro"/>
          <w:lang w:val="en-US"/>
        </w:rPr>
        <w:t xml:space="preserve">Req. El. &amp; Analysis: Design of the Product </w:t>
      </w:r>
      <w:r w:rsidR="0022144A" w:rsidRPr="00EF0585">
        <w:rPr>
          <w:rStyle w:val="Ttulodellibro"/>
          <w:lang w:val="en-US"/>
        </w:rPr>
        <w:t>Concept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Visual Brainstorming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Scenarios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Storyboards</w:t>
      </w:r>
    </w:p>
    <w:p w:rsidR="002A6380" w:rsidRPr="00EF0585" w:rsidRDefault="000710E5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Parallel Design</w:t>
      </w:r>
    </w:p>
    <w:p w:rsidR="000710E5" w:rsidRPr="00EF0585" w:rsidRDefault="000710E5" w:rsidP="002A6380">
      <w:pPr>
        <w:pStyle w:val="Prrafodelista"/>
        <w:ind w:left="1456"/>
        <w:rPr>
          <w:lang w:val="en-US"/>
        </w:rPr>
      </w:pPr>
    </w:p>
    <w:p w:rsidR="0022144A" w:rsidRPr="00EF0585" w:rsidRDefault="00EF0585" w:rsidP="00EF0585">
      <w:pPr>
        <w:ind w:left="1276"/>
        <w:rPr>
          <w:rStyle w:val="Ttulodellibro"/>
          <w:lang w:val="en-US"/>
        </w:rPr>
      </w:pPr>
      <w:r w:rsidRPr="00EF0585">
        <w:rPr>
          <w:rStyle w:val="Ttulodellibro"/>
          <w:lang w:val="en-US"/>
        </w:rPr>
        <w:t xml:space="preserve">Req. El. &amp; Analysis: </w:t>
      </w:r>
      <w:r w:rsidR="0022144A" w:rsidRPr="00EF0585">
        <w:rPr>
          <w:rStyle w:val="Ttulodellibro"/>
          <w:lang w:val="en-US"/>
        </w:rPr>
        <w:t>Protot</w:t>
      </w:r>
      <w:r w:rsidRPr="00EF0585">
        <w:rPr>
          <w:rStyle w:val="Ttulodellibro"/>
          <w:lang w:val="en-US"/>
        </w:rPr>
        <w:t>yping</w:t>
      </w:r>
    </w:p>
    <w:p w:rsidR="002A6380" w:rsidRPr="00EF0585" w:rsidRDefault="002A6380" w:rsidP="002A6380">
      <w:pPr>
        <w:pStyle w:val="Prrafodelista"/>
        <w:ind w:left="1456"/>
        <w:rPr>
          <w:i/>
          <w:color w:val="FF0000"/>
          <w:lang w:val="en-US"/>
        </w:rPr>
      </w:pPr>
      <w:r w:rsidRPr="00EF0585">
        <w:rPr>
          <w:i/>
          <w:color w:val="FF0000"/>
          <w:lang w:val="en-US"/>
        </w:rPr>
        <w:lastRenderedPageBreak/>
        <w:t>Develop Prototypes</w:t>
      </w:r>
      <w:r w:rsidR="00EF0585" w:rsidRPr="00EF0585">
        <w:rPr>
          <w:i/>
          <w:color w:val="FF0000"/>
          <w:lang w:val="en-US"/>
        </w:rPr>
        <w:t>*</w:t>
      </w:r>
    </w:p>
    <w:p w:rsidR="002A6380" w:rsidRPr="00EF0585" w:rsidRDefault="002A6380" w:rsidP="002A6380">
      <w:pPr>
        <w:pStyle w:val="Prrafodelista"/>
        <w:ind w:left="1456"/>
        <w:rPr>
          <w:lang w:val="en-US"/>
        </w:rPr>
      </w:pPr>
      <w:r w:rsidRPr="00EF0585">
        <w:rPr>
          <w:lang w:val="en-US"/>
        </w:rPr>
        <w:t>Wireframe</w:t>
      </w:r>
    </w:p>
    <w:p w:rsidR="00042FFB" w:rsidRDefault="00042FFB" w:rsidP="002A6380">
      <w:pPr>
        <w:pStyle w:val="Prrafodelista"/>
        <w:ind w:left="1456"/>
        <w:rPr>
          <w:i/>
          <w:color w:val="FF0000"/>
          <w:lang w:val="en-US"/>
        </w:rPr>
      </w:pPr>
      <w:r w:rsidRPr="000710E5">
        <w:rPr>
          <w:i/>
          <w:color w:val="FF0000"/>
          <w:lang w:val="en-US"/>
        </w:rPr>
        <w:t>Early Prototyping and Usability Evaluation</w:t>
      </w:r>
      <w:r w:rsidR="00EF0585">
        <w:rPr>
          <w:i/>
          <w:color w:val="FF0000"/>
          <w:lang w:val="en-US"/>
        </w:rPr>
        <w:t>*</w:t>
      </w:r>
    </w:p>
    <w:p w:rsidR="00EF0585" w:rsidRPr="003A596A" w:rsidRDefault="00EF0585" w:rsidP="002A6380">
      <w:pPr>
        <w:pStyle w:val="Prrafodelista"/>
        <w:ind w:left="1456"/>
        <w:rPr>
          <w:color w:val="FF0000"/>
          <w:lang w:val="en-US"/>
        </w:rPr>
      </w:pPr>
      <w:r w:rsidRPr="003A596A">
        <w:rPr>
          <w:color w:val="FF0000"/>
          <w:lang w:val="en-US"/>
        </w:rPr>
        <w:t>Paper Protoyping</w:t>
      </w:r>
    </w:p>
    <w:p w:rsidR="00E73330" w:rsidRPr="000710E5" w:rsidRDefault="00E73330" w:rsidP="00E73330">
      <w:pPr>
        <w:pStyle w:val="Prrafodelista"/>
        <w:ind w:left="1069"/>
        <w:rPr>
          <w:lang w:val="en-US"/>
        </w:rPr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Especificación de Requisitos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 w:rsidRPr="00EA692A">
        <w:rPr>
          <w:lang w:val="en-US"/>
        </w:rPr>
        <w:t>Establish Performance and Satisfaction Goals for Specific Scenarios of Use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>
        <w:rPr>
          <w:lang w:val="en-US"/>
        </w:rPr>
        <w:t>Define Detailed User Interface Requirements</w:t>
      </w:r>
    </w:p>
    <w:p w:rsidR="00EA692A" w:rsidRDefault="00EA692A" w:rsidP="00EA692A">
      <w:pPr>
        <w:pStyle w:val="Prrafodelista"/>
        <w:ind w:left="1069"/>
        <w:rPr>
          <w:lang w:val="en-US"/>
        </w:rPr>
      </w:pPr>
      <w:r>
        <w:rPr>
          <w:lang w:val="en-US"/>
        </w:rPr>
        <w:t>Common Industry Specification for Usability Requirements</w:t>
      </w:r>
    </w:p>
    <w:p w:rsidR="000968D5" w:rsidRDefault="000968D5" w:rsidP="000968D5">
      <w:pPr>
        <w:pStyle w:val="Prrafodelista"/>
        <w:ind w:left="1069"/>
      </w:pPr>
      <w:r>
        <w:t>Function Allocation / Task Allocation</w:t>
      </w:r>
    </w:p>
    <w:p w:rsidR="004E05A2" w:rsidRPr="006A162B" w:rsidRDefault="004E05A2" w:rsidP="00E73330">
      <w:pPr>
        <w:pStyle w:val="Prrafodelista"/>
        <w:ind w:left="1069"/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Validación de Requisitos</w:t>
      </w:r>
    </w:p>
    <w:p w:rsidR="00042FFB" w:rsidRDefault="00042FFB" w:rsidP="00042FFB">
      <w:pPr>
        <w:pStyle w:val="Prrafodelista"/>
        <w:ind w:left="1069"/>
      </w:pPr>
      <w:r>
        <w:t>Heuristic Evaluation</w:t>
      </w:r>
    </w:p>
    <w:p w:rsidR="00EF0585" w:rsidRDefault="00EF0585" w:rsidP="00042FFB">
      <w:pPr>
        <w:pStyle w:val="Prrafodelista"/>
        <w:ind w:left="1069"/>
      </w:pPr>
      <w:r>
        <w:t>Collaborative inspections</w:t>
      </w:r>
    </w:p>
    <w:p w:rsidR="00EF0585" w:rsidRDefault="00EF0585" w:rsidP="00042FFB">
      <w:pPr>
        <w:pStyle w:val="Prrafodelista"/>
        <w:ind w:left="1069"/>
      </w:pPr>
      <w:r>
        <w:t>Cognitive walkthrough</w:t>
      </w:r>
    </w:p>
    <w:p w:rsidR="00EF0585" w:rsidRDefault="00EF0585" w:rsidP="00042FFB">
      <w:pPr>
        <w:pStyle w:val="Prrafodelista"/>
        <w:ind w:left="1069"/>
      </w:pPr>
      <w:r>
        <w:t>Pluralistic walkthrough</w:t>
      </w:r>
    </w:p>
    <w:p w:rsidR="00E73330" w:rsidRDefault="00E73330" w:rsidP="00E73330">
      <w:pPr>
        <w:pStyle w:val="Prrafodelista"/>
        <w:ind w:left="1069"/>
      </w:pPr>
    </w:p>
    <w:p w:rsidR="005E47FD" w:rsidRDefault="005E47FD" w:rsidP="00E73330">
      <w:pPr>
        <w:pStyle w:val="Prrafodelista"/>
        <w:ind w:left="1069"/>
      </w:pPr>
    </w:p>
    <w:p w:rsidR="0022144A" w:rsidRPr="001D17A5" w:rsidRDefault="0022144A" w:rsidP="0022144A">
      <w:pPr>
        <w:pStyle w:val="Prrafodelista"/>
        <w:numPr>
          <w:ilvl w:val="0"/>
          <w:numId w:val="3"/>
        </w:numPr>
        <w:rPr>
          <w:rStyle w:val="Ttulodellibro"/>
        </w:rPr>
      </w:pPr>
      <w:r w:rsidRPr="001D17A5">
        <w:rPr>
          <w:rStyle w:val="Ttulodellibro"/>
        </w:rPr>
        <w:t>Diseño</w:t>
      </w:r>
    </w:p>
    <w:p w:rsidR="005E47FD" w:rsidRDefault="005E47FD" w:rsidP="005E47FD">
      <w:pPr>
        <w:pStyle w:val="Prrafodelista"/>
      </w:pPr>
    </w:p>
    <w:p w:rsidR="0022144A" w:rsidRPr="001D17A5" w:rsidRDefault="0022144A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Diseño de la Interacción</w:t>
      </w:r>
    </w:p>
    <w:p w:rsidR="00042FFB" w:rsidRPr="00042FFB" w:rsidRDefault="00042FFB" w:rsidP="00042FFB">
      <w:pPr>
        <w:pStyle w:val="Prrafodelista"/>
        <w:ind w:left="1069"/>
        <w:rPr>
          <w:color w:val="FF0000"/>
          <w:lang w:val="en-US"/>
        </w:rPr>
      </w:pPr>
      <w:r w:rsidRPr="00042FFB">
        <w:rPr>
          <w:color w:val="FF0000"/>
          <w:lang w:val="en-US"/>
        </w:rPr>
        <w:t>Operational Model</w:t>
      </w:r>
      <w:r w:rsidR="00EF0585">
        <w:rPr>
          <w:color w:val="FF0000"/>
          <w:lang w:val="en-US"/>
        </w:rPr>
        <w:t xml:space="preserve"> *</w:t>
      </w:r>
    </w:p>
    <w:p w:rsidR="00042FFB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Physical Ergonomics</w:t>
      </w:r>
    </w:p>
    <w:p w:rsidR="004E05A2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Participatory Design</w:t>
      </w:r>
    </w:p>
    <w:p w:rsidR="004E05A2" w:rsidRDefault="004E05A2" w:rsidP="00042FFB">
      <w:pPr>
        <w:pStyle w:val="Prrafodelista"/>
        <w:ind w:left="1069"/>
        <w:rPr>
          <w:lang w:val="en-US"/>
        </w:rPr>
      </w:pPr>
      <w:r>
        <w:rPr>
          <w:lang w:val="en-US"/>
        </w:rPr>
        <w:t>Card Sorting</w:t>
      </w:r>
    </w:p>
    <w:p w:rsidR="00EF0585" w:rsidRPr="00EF0585" w:rsidRDefault="000710E5" w:rsidP="00EF0585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User Interface Guidelines and Standards</w:t>
      </w:r>
      <w:r w:rsidR="00EF0585">
        <w:rPr>
          <w:color w:val="FF0000"/>
          <w:lang w:val="en-US"/>
        </w:rPr>
        <w:t xml:space="preserve"> and product style guide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Árboles de Menús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Diagramas de Transición de Estados de la Interfaz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Mapa de Navegación</w:t>
      </w:r>
    </w:p>
    <w:p w:rsid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Modelo del Contenido de la Interfaz</w:t>
      </w:r>
    </w:p>
    <w:p w:rsidR="000968D5" w:rsidRPr="004E05A2" w:rsidRDefault="000968D5" w:rsidP="000968D5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Claims Analysis</w:t>
      </w:r>
    </w:p>
    <w:p w:rsidR="000968D5" w:rsidRPr="006A162B" w:rsidRDefault="000968D5" w:rsidP="006A162B">
      <w:pPr>
        <w:pStyle w:val="Prrafodelista"/>
        <w:ind w:left="1069"/>
        <w:rPr>
          <w:color w:val="548DD4" w:themeColor="text2" w:themeTint="99"/>
        </w:rPr>
      </w:pPr>
    </w:p>
    <w:p w:rsidR="004E05A2" w:rsidRPr="006A162B" w:rsidRDefault="004E05A2" w:rsidP="00042FFB">
      <w:pPr>
        <w:pStyle w:val="Prrafodelista"/>
        <w:ind w:left="1069"/>
      </w:pPr>
    </w:p>
    <w:p w:rsidR="002A6380" w:rsidRPr="001D17A5" w:rsidRDefault="002A6380" w:rsidP="0022144A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Generales</w:t>
      </w:r>
    </w:p>
    <w:p w:rsidR="00042FFB" w:rsidRDefault="00042FFB" w:rsidP="00042FFB">
      <w:pPr>
        <w:pStyle w:val="Prrafodelista"/>
        <w:ind w:left="1069"/>
      </w:pPr>
      <w:r>
        <w:t>Participatory Workshop</w:t>
      </w:r>
      <w:r w:rsidR="000968D5">
        <w:t xml:space="preserve"> *</w:t>
      </w:r>
    </w:p>
    <w:p w:rsidR="0022144A" w:rsidRDefault="004E05A2" w:rsidP="004E05A2">
      <w:pPr>
        <w:pStyle w:val="Prrafodelista"/>
        <w:ind w:left="1069"/>
        <w:rPr>
          <w:color w:val="FF0000"/>
        </w:rPr>
      </w:pPr>
      <w:r w:rsidRPr="004E05A2">
        <w:rPr>
          <w:color w:val="FF0000"/>
        </w:rPr>
        <w:t>Generate Design Options</w:t>
      </w:r>
      <w:r w:rsidR="000968D5">
        <w:rPr>
          <w:color w:val="FF0000"/>
        </w:rPr>
        <w:t xml:space="preserve"> *</w:t>
      </w:r>
    </w:p>
    <w:p w:rsidR="00741603" w:rsidRDefault="00741603" w:rsidP="00741603">
      <w:pPr>
        <w:pStyle w:val="Prrafodelista"/>
        <w:ind w:left="1069"/>
        <w:rPr>
          <w:color w:val="FF0000"/>
          <w:lang w:val="en-US"/>
        </w:rPr>
      </w:pPr>
      <w:r w:rsidRPr="004E05A2">
        <w:rPr>
          <w:color w:val="FF0000"/>
          <w:lang w:val="en-US"/>
        </w:rPr>
        <w:t>Questions, Options and Criteria</w:t>
      </w:r>
      <w:r w:rsidR="000968D5">
        <w:rPr>
          <w:color w:val="FF0000"/>
          <w:lang w:val="en-US"/>
        </w:rPr>
        <w:t xml:space="preserve"> *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Análisis de Impacto</w:t>
      </w:r>
      <w:r w:rsidR="000968D5">
        <w:rPr>
          <w:color w:val="548DD4" w:themeColor="text2" w:themeTint="99"/>
        </w:rPr>
        <w:t xml:space="preserve"> *</w:t>
      </w:r>
    </w:p>
    <w:p w:rsidR="006A162B" w:rsidRPr="006A162B" w:rsidRDefault="006A162B" w:rsidP="006A162B">
      <w:pPr>
        <w:pStyle w:val="Prrafodelista"/>
        <w:ind w:left="1069"/>
        <w:rPr>
          <w:color w:val="548DD4" w:themeColor="text2" w:themeTint="99"/>
        </w:rPr>
      </w:pPr>
      <w:r w:rsidRPr="006A162B">
        <w:rPr>
          <w:color w:val="548DD4" w:themeColor="text2" w:themeTint="99"/>
        </w:rPr>
        <w:t>Organización de la Ayuda según Casos de Uso</w:t>
      </w:r>
      <w:r w:rsidR="000968D5">
        <w:rPr>
          <w:color w:val="548DD4" w:themeColor="text2" w:themeTint="99"/>
        </w:rPr>
        <w:t xml:space="preserve"> *</w:t>
      </w:r>
    </w:p>
    <w:p w:rsidR="006A162B" w:rsidRDefault="006A162B" w:rsidP="00741603">
      <w:pPr>
        <w:pStyle w:val="Prrafodelista"/>
        <w:ind w:left="1069"/>
        <w:rPr>
          <w:color w:val="FF0000"/>
        </w:rPr>
      </w:pPr>
    </w:p>
    <w:p w:rsidR="006A162B" w:rsidRPr="006A162B" w:rsidRDefault="006A162B" w:rsidP="00741603">
      <w:pPr>
        <w:pStyle w:val="Prrafodelista"/>
        <w:ind w:left="1069"/>
        <w:rPr>
          <w:color w:val="FF0000"/>
        </w:rPr>
      </w:pPr>
    </w:p>
    <w:p w:rsidR="0022144A" w:rsidRPr="001D17A5" w:rsidRDefault="0022144A" w:rsidP="004E05A2">
      <w:pPr>
        <w:pStyle w:val="Prrafodelista"/>
        <w:numPr>
          <w:ilvl w:val="0"/>
          <w:numId w:val="3"/>
        </w:numPr>
        <w:rPr>
          <w:rStyle w:val="Ttulodellibro"/>
        </w:rPr>
      </w:pPr>
      <w:r w:rsidRPr="001D17A5">
        <w:rPr>
          <w:rStyle w:val="Ttulodellibro"/>
          <w:lang w:val="en-US"/>
        </w:rPr>
        <w:t>Evaluación</w:t>
      </w:r>
    </w:p>
    <w:p w:rsidR="005E2D92" w:rsidRDefault="005E2D92" w:rsidP="004E05A2">
      <w:pPr>
        <w:pStyle w:val="Prrafodelista"/>
        <w:rPr>
          <w:lang w:val="en-US"/>
        </w:rPr>
      </w:pPr>
    </w:p>
    <w:p w:rsidR="004E05A2" w:rsidRPr="001D17A5" w:rsidRDefault="004E05A2" w:rsidP="004E05A2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Evaluacion por Expertos</w:t>
      </w:r>
    </w:p>
    <w:p w:rsidR="005E2D92" w:rsidRPr="005E2D92" w:rsidRDefault="005E2D92" w:rsidP="004E05A2">
      <w:pPr>
        <w:pStyle w:val="Prrafodelista"/>
        <w:ind w:left="1069"/>
        <w:rPr>
          <w:lang w:val="en-US"/>
        </w:rPr>
      </w:pPr>
      <w:r w:rsidRPr="005E2D92">
        <w:rPr>
          <w:lang w:val="en-US"/>
        </w:rPr>
        <w:t>Heuristic Evaluation</w:t>
      </w:r>
    </w:p>
    <w:p w:rsidR="004E05A2" w:rsidRPr="00741603" w:rsidRDefault="004E05A2" w:rsidP="004E05A2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lastRenderedPageBreak/>
        <w:t>Collaborative Inspections</w:t>
      </w:r>
    </w:p>
    <w:p w:rsidR="004E05A2" w:rsidRPr="00741603" w:rsidRDefault="004E05A2" w:rsidP="004E05A2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t>Conformance Inspections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Pluralistic Walkthrough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Cognitive Walkthrough</w:t>
      </w:r>
    </w:p>
    <w:p w:rsidR="001A4C90" w:rsidRPr="001A4C90" w:rsidRDefault="001A4C90" w:rsidP="001A4C90">
      <w:pPr>
        <w:pStyle w:val="Prrafodelista"/>
        <w:ind w:firstLine="349"/>
        <w:rPr>
          <w:color w:val="FF0000"/>
          <w:lang w:val="en-US"/>
        </w:rPr>
      </w:pPr>
      <w:r w:rsidRPr="001A4C90">
        <w:rPr>
          <w:color w:val="FF0000"/>
          <w:lang w:val="en-US"/>
        </w:rPr>
        <w:t>Usability Walkthrough</w:t>
      </w:r>
      <w:r w:rsidR="000968D5">
        <w:rPr>
          <w:color w:val="FF0000"/>
          <w:lang w:val="en-US"/>
        </w:rPr>
        <w:t xml:space="preserve"> *</w:t>
      </w:r>
    </w:p>
    <w:p w:rsidR="004E05A2" w:rsidRDefault="004E05A2" w:rsidP="004E05A2">
      <w:pPr>
        <w:pStyle w:val="Prrafodelista"/>
        <w:ind w:left="1069"/>
        <w:rPr>
          <w:lang w:val="en-US"/>
        </w:rPr>
      </w:pPr>
    </w:p>
    <w:p w:rsidR="004E05A2" w:rsidRPr="001D17A5" w:rsidRDefault="004E05A2" w:rsidP="004E05A2">
      <w:pPr>
        <w:pStyle w:val="Prrafodelista"/>
        <w:numPr>
          <w:ilvl w:val="1"/>
          <w:numId w:val="3"/>
        </w:numPr>
        <w:rPr>
          <w:rStyle w:val="Ttulodellibro"/>
        </w:rPr>
      </w:pPr>
      <w:r w:rsidRPr="001D17A5">
        <w:rPr>
          <w:rStyle w:val="Ttulodellibro"/>
        </w:rPr>
        <w:t>Test de Usabilidad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Laboratory Usability Testing</w:t>
      </w:r>
    </w:p>
    <w:p w:rsidR="004E05A2" w:rsidRDefault="004E05A2" w:rsidP="004E05A2">
      <w:pPr>
        <w:pStyle w:val="Prrafodelista"/>
        <w:ind w:left="1069"/>
        <w:rPr>
          <w:lang w:val="en-US"/>
        </w:rPr>
      </w:pPr>
      <w:r>
        <w:rPr>
          <w:lang w:val="en-US"/>
        </w:rPr>
        <w:t>Thinking Aloud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Remote Evaluation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Wizard of Oz</w:t>
      </w:r>
    </w:p>
    <w:p w:rsidR="001A4C90" w:rsidRPr="00741603" w:rsidRDefault="001A4C90" w:rsidP="001A4C90">
      <w:pPr>
        <w:pStyle w:val="Prrafodelista"/>
        <w:ind w:firstLine="349"/>
        <w:rPr>
          <w:i/>
          <w:color w:val="FF0000"/>
          <w:lang w:val="en-US"/>
        </w:rPr>
      </w:pPr>
      <w:r w:rsidRPr="00741603">
        <w:rPr>
          <w:i/>
          <w:color w:val="FF0000"/>
          <w:lang w:val="en-US"/>
        </w:rPr>
        <w:t>Formative Evaluation</w:t>
      </w:r>
      <w:r w:rsidR="000968D5">
        <w:rPr>
          <w:i/>
          <w:color w:val="FF0000"/>
          <w:lang w:val="en-US"/>
        </w:rPr>
        <w:t xml:space="preserve"> *</w:t>
      </w:r>
    </w:p>
    <w:p w:rsidR="001A4C90" w:rsidRPr="00741603" w:rsidRDefault="00741603" w:rsidP="001A4C90">
      <w:pPr>
        <w:pStyle w:val="Prrafodelista"/>
        <w:ind w:firstLine="349"/>
        <w:rPr>
          <w:i/>
          <w:color w:val="FF0000"/>
          <w:lang w:val="en-US"/>
        </w:rPr>
      </w:pPr>
      <w:r w:rsidRPr="00741603">
        <w:rPr>
          <w:i/>
          <w:color w:val="FF0000"/>
          <w:lang w:val="en-US"/>
        </w:rPr>
        <w:t>Summative</w:t>
      </w:r>
      <w:r w:rsidR="001A4C90" w:rsidRPr="00741603">
        <w:rPr>
          <w:i/>
          <w:color w:val="FF0000"/>
          <w:lang w:val="en-US"/>
        </w:rPr>
        <w:t xml:space="preserve"> Evaluation</w:t>
      </w:r>
      <w:r w:rsidR="000968D5">
        <w:rPr>
          <w:i/>
          <w:color w:val="FF0000"/>
          <w:lang w:val="en-US"/>
        </w:rPr>
        <w:t xml:space="preserve"> *</w:t>
      </w:r>
    </w:p>
    <w:p w:rsidR="001A4C90" w:rsidRPr="00741603" w:rsidRDefault="001A4C90" w:rsidP="001A4C90">
      <w:pPr>
        <w:pStyle w:val="Prrafodelista"/>
        <w:ind w:left="1069"/>
        <w:rPr>
          <w:lang w:val="en-US"/>
        </w:rPr>
      </w:pPr>
      <w:r w:rsidRPr="00741603">
        <w:rPr>
          <w:lang w:val="en-US"/>
        </w:rPr>
        <w:t>Performance Measurement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 w:rsidRPr="005E2D92">
        <w:rPr>
          <w:lang w:val="en-US"/>
        </w:rPr>
        <w:t>Satisfaction Questionnaire</w:t>
      </w:r>
    </w:p>
    <w:p w:rsidR="00741603" w:rsidRDefault="00741603" w:rsidP="00741603">
      <w:pPr>
        <w:pStyle w:val="Prrafodelista"/>
        <w:ind w:left="1069"/>
      </w:pPr>
      <w:r>
        <w:t>Critical Incident Technique</w:t>
      </w:r>
    </w:p>
    <w:p w:rsidR="005E2D92" w:rsidRPr="005E2D92" w:rsidRDefault="005E2D92" w:rsidP="005E2D92">
      <w:pPr>
        <w:pStyle w:val="Prrafodelista"/>
        <w:ind w:left="1069"/>
        <w:rPr>
          <w:lang w:val="en-US"/>
        </w:rPr>
      </w:pPr>
    </w:p>
    <w:p w:rsidR="004E05A2" w:rsidRPr="000968D5" w:rsidRDefault="000968D5" w:rsidP="004E05A2">
      <w:pPr>
        <w:pStyle w:val="Prrafodelista"/>
        <w:numPr>
          <w:ilvl w:val="1"/>
          <w:numId w:val="3"/>
        </w:numPr>
        <w:rPr>
          <w:rStyle w:val="Ttulodellibro"/>
          <w:lang w:val="en-US"/>
        </w:rPr>
      </w:pPr>
      <w:r w:rsidRPr="000968D5">
        <w:rPr>
          <w:rStyle w:val="Ttulodellibro"/>
          <w:lang w:val="en-US"/>
        </w:rPr>
        <w:t>Follow-up Studies of Installed Systems</w:t>
      </w:r>
    </w:p>
    <w:p w:rsidR="005E2D92" w:rsidRDefault="005E2D92" w:rsidP="005E2D92">
      <w:pPr>
        <w:pStyle w:val="Prrafodelista"/>
        <w:ind w:left="1069"/>
        <w:rPr>
          <w:lang w:val="en-US"/>
        </w:rPr>
      </w:pPr>
      <w:r>
        <w:rPr>
          <w:lang w:val="en-US"/>
        </w:rPr>
        <w:t>Questionnaires and Interviews</w:t>
      </w:r>
    </w:p>
    <w:p w:rsidR="000710E5" w:rsidRDefault="000710E5" w:rsidP="000710E5">
      <w:pPr>
        <w:pStyle w:val="Prrafodelista"/>
        <w:ind w:left="1069"/>
        <w:rPr>
          <w:lang w:val="en-US"/>
        </w:rPr>
      </w:pPr>
      <w:r w:rsidRPr="000710E5">
        <w:rPr>
          <w:lang w:val="en-US"/>
        </w:rPr>
        <w:t>Usability Benchmarking</w:t>
      </w:r>
    </w:p>
    <w:p w:rsidR="000710E5" w:rsidRDefault="000710E5" w:rsidP="000710E5">
      <w:pPr>
        <w:pStyle w:val="Prrafodelista"/>
        <w:ind w:left="1069"/>
        <w:rPr>
          <w:lang w:val="en-US"/>
        </w:rPr>
      </w:pPr>
      <w:r>
        <w:rPr>
          <w:lang w:val="en-US"/>
        </w:rPr>
        <w:t>Event Data Analysis</w:t>
      </w:r>
    </w:p>
    <w:p w:rsidR="000710E5" w:rsidRPr="000968D5" w:rsidRDefault="000710E5" w:rsidP="000710E5">
      <w:pPr>
        <w:pStyle w:val="Prrafodelista"/>
        <w:ind w:left="1069"/>
        <w:rPr>
          <w:lang w:val="en-US"/>
        </w:rPr>
      </w:pPr>
      <w:r w:rsidRPr="000968D5">
        <w:rPr>
          <w:lang w:val="en-US"/>
        </w:rPr>
        <w:t>Focus Groups</w:t>
      </w:r>
    </w:p>
    <w:p w:rsidR="006A162B" w:rsidRPr="000968D5" w:rsidRDefault="000968D5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0968D5">
        <w:rPr>
          <w:color w:val="548DD4" w:themeColor="text2" w:themeTint="99"/>
          <w:lang w:val="en-US"/>
        </w:rPr>
        <w:t xml:space="preserve">User feedback </w:t>
      </w:r>
    </w:p>
    <w:p w:rsidR="000710E5" w:rsidRPr="000968D5" w:rsidRDefault="000968D5" w:rsidP="006A162B">
      <w:pPr>
        <w:pStyle w:val="Prrafodelista"/>
        <w:ind w:left="1069"/>
        <w:rPr>
          <w:color w:val="548DD4" w:themeColor="text2" w:themeTint="99"/>
          <w:lang w:val="en-US"/>
        </w:rPr>
      </w:pPr>
      <w:r w:rsidRPr="000968D5">
        <w:rPr>
          <w:color w:val="548DD4" w:themeColor="text2" w:themeTint="99"/>
          <w:lang w:val="en-US"/>
        </w:rPr>
        <w:t>Logging ac</w:t>
      </w:r>
      <w:r>
        <w:rPr>
          <w:color w:val="548DD4" w:themeColor="text2" w:themeTint="99"/>
          <w:lang w:val="en-US"/>
        </w:rPr>
        <w:t>t</w:t>
      </w:r>
      <w:r w:rsidRPr="000968D5">
        <w:rPr>
          <w:color w:val="548DD4" w:themeColor="text2" w:themeTint="99"/>
          <w:lang w:val="en-US"/>
        </w:rPr>
        <w:t>u</w:t>
      </w:r>
      <w:r>
        <w:rPr>
          <w:color w:val="548DD4" w:themeColor="text2" w:themeTint="99"/>
          <w:lang w:val="en-US"/>
        </w:rPr>
        <w:t>al use</w:t>
      </w:r>
    </w:p>
    <w:sectPr w:rsidR="000710E5" w:rsidRPr="00096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2BC3"/>
    <w:multiLevelType w:val="hybridMultilevel"/>
    <w:tmpl w:val="DD524E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C19ED"/>
    <w:multiLevelType w:val="hybridMultilevel"/>
    <w:tmpl w:val="0B645F88"/>
    <w:lvl w:ilvl="0" w:tplc="E2EC1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B96156"/>
    <w:multiLevelType w:val="hybridMultilevel"/>
    <w:tmpl w:val="C8342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456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04"/>
    <w:rsid w:val="00042FFB"/>
    <w:rsid w:val="000710E5"/>
    <w:rsid w:val="000968D5"/>
    <w:rsid w:val="001058A4"/>
    <w:rsid w:val="00146CBE"/>
    <w:rsid w:val="001A4C90"/>
    <w:rsid w:val="001D17A5"/>
    <w:rsid w:val="0022144A"/>
    <w:rsid w:val="002A6380"/>
    <w:rsid w:val="003A596A"/>
    <w:rsid w:val="004E05A2"/>
    <w:rsid w:val="00595004"/>
    <w:rsid w:val="005E2D92"/>
    <w:rsid w:val="005E47FD"/>
    <w:rsid w:val="006A162B"/>
    <w:rsid w:val="00741603"/>
    <w:rsid w:val="00A41307"/>
    <w:rsid w:val="00A43D19"/>
    <w:rsid w:val="00BF3E5E"/>
    <w:rsid w:val="00DD71C1"/>
    <w:rsid w:val="00E73330"/>
    <w:rsid w:val="00EA692A"/>
    <w:rsid w:val="00ED4602"/>
    <w:rsid w:val="00E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7FD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Prrafodelista">
    <w:name w:val="List Paragraph"/>
    <w:basedOn w:val="Normal"/>
    <w:uiPriority w:val="34"/>
    <w:qFormat/>
    <w:rsid w:val="001058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47F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styleId="Ttulodellibro">
    <w:name w:val="Book Title"/>
    <w:basedOn w:val="Fuentedeprrafopredeter"/>
    <w:uiPriority w:val="33"/>
    <w:qFormat/>
    <w:rsid w:val="001D17A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7FD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Prrafodelista">
    <w:name w:val="List Paragraph"/>
    <w:basedOn w:val="Normal"/>
    <w:uiPriority w:val="34"/>
    <w:qFormat/>
    <w:rsid w:val="001058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47F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styleId="Ttulodellibro">
    <w:name w:val="Book Title"/>
    <w:basedOn w:val="Fuentedeprrafopredeter"/>
    <w:uiPriority w:val="33"/>
    <w:qFormat/>
    <w:rsid w:val="001D17A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0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4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3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1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7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7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8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6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9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9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8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6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5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9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7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9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9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8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4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6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3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2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4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1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6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4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0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8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3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4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3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5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6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9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9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0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3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4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9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8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7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5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3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0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5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20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9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6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6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5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9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9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6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2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0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5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2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3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6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Blázquez</cp:lastModifiedBy>
  <cp:revision>13</cp:revision>
  <dcterms:created xsi:type="dcterms:W3CDTF">2012-01-23T15:05:00Z</dcterms:created>
  <dcterms:modified xsi:type="dcterms:W3CDTF">2012-05-10T16:04:00Z</dcterms:modified>
</cp:coreProperties>
</file>