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80CC" w14:textId="77777777" w:rsidR="00B2457D" w:rsidRPr="00B2457D" w:rsidRDefault="00B2457D" w:rsidP="00B2457D">
      <w:r w:rsidRPr="00B2457D">
        <w:t>al file emergono tre cose importanti:</w:t>
      </w:r>
    </w:p>
    <w:p w14:paraId="7A4D0426" w14:textId="77777777" w:rsidR="00B2457D" w:rsidRPr="00B2457D" w:rsidRDefault="00B2457D" w:rsidP="00B2457D">
      <w:r w:rsidRPr="00B2457D">
        <w:rPr>
          <w:b/>
          <w:bCs/>
        </w:rPr>
        <w:t>1) Il libro base è già ben definito.</w:t>
      </w:r>
      <w:r w:rsidRPr="00B2457D">
        <w:t xml:space="preserve"> Il “Manuale base PA” copre </w:t>
      </w:r>
      <w:proofErr w:type="gramStart"/>
      <w:r w:rsidRPr="00B2457D">
        <w:t>11</w:t>
      </w:r>
      <w:proofErr w:type="gramEnd"/>
      <w:r w:rsidRPr="00B2457D">
        <w:t xml:space="preserve"> moduli B-PA e non deve gonfiarsi. Le materie ricorrenti sono cristalline: costituzionale, amministrativo, pubblico impiego, reati PA, contabilità pubblica, contratti pubblici, privacy/CAD/trasparenza, inglese, informatica, logica/situazionali, redazione atti.</w:t>
      </w:r>
    </w:p>
    <w:p w14:paraId="77A51153" w14:textId="77777777" w:rsidR="00B2457D" w:rsidRPr="00B2457D" w:rsidRDefault="00B2457D" w:rsidP="00B2457D">
      <w:r w:rsidRPr="00B2457D">
        <w:rPr>
          <w:b/>
          <w:bCs/>
        </w:rPr>
        <w:t>2) I moduli non sono 27, sono 25 (M-FC01…M-SP04).</w:t>
      </w:r>
      <w:r w:rsidRPr="00B2457D">
        <w:t> Alcune ipotesi precedenti (es. M-FC02 in 3 sotto-varianti come Entrate/Dogane/Monopoli) qui restano dentro un unico modulo con più profili distinti. Questo semplifica il catalogo.</w:t>
      </w:r>
    </w:p>
    <w:p w14:paraId="1296902C" w14:textId="77777777" w:rsidR="00B2457D" w:rsidRPr="00B2457D" w:rsidRDefault="00B2457D" w:rsidP="00B2457D">
      <w:r w:rsidRPr="00B2457D">
        <w:rPr>
          <w:b/>
          <w:bCs/>
        </w:rPr>
        <w:t>3) Non basta un modulo per famiglia: alcuni profili richiedono contenuti molto verticali.</w:t>
      </w:r>
      <w:r w:rsidRPr="00B2457D">
        <w:t xml:space="preserve"> Il file mostra profili come ingegnere strutturista MIT, ispettore INPS/INAIL, funzionario doganale, funzionario Registro Imprese CCIAA, DSGA, cyber </w:t>
      </w:r>
      <w:proofErr w:type="spellStart"/>
      <w:r w:rsidRPr="00B2457D">
        <w:t>specialist</w:t>
      </w:r>
      <w:proofErr w:type="spellEnd"/>
      <w:r w:rsidRPr="00B2457D">
        <w:t>, VVF direttivo tecnico, magistrato ordinario, diplomatico, prefettizio: materie che non entrano in un unico volume generalista.</w:t>
      </w:r>
    </w:p>
    <w:p w14:paraId="35259491" w14:textId="77777777" w:rsidR="00B2457D" w:rsidRPr="00B2457D" w:rsidRDefault="00B2457D" w:rsidP="00B2457D">
      <w:r w:rsidRPr="00B2457D">
        <w:t>Questa è la vera notizia strategica: </w:t>
      </w:r>
      <w:r w:rsidRPr="00B2457D">
        <w:rPr>
          <w:b/>
          <w:bCs/>
        </w:rPr>
        <w:t>la logica “1 libro base + 1 modulo” resta il caso più frequente, ma non è più universale</w:t>
      </w:r>
      <w:r w:rsidRPr="00B2457D">
        <w:t>. Alcuni profili richiedono un </w:t>
      </w:r>
      <w:r w:rsidRPr="00B2457D">
        <w:rPr>
          <w:b/>
          <w:bCs/>
        </w:rPr>
        <w:t>modulo verticale profondo</w:t>
      </w:r>
      <w:r w:rsidRPr="00B2457D">
        <w:t> e/o </w:t>
      </w:r>
      <w:r w:rsidRPr="00B2457D">
        <w:rPr>
          <w:b/>
          <w:bCs/>
        </w:rPr>
        <w:t>appendici professionalizzanti</w:t>
      </w:r>
      <w:r w:rsidRPr="00B2457D">
        <w:t>, altrimenti il libro non copre davvero il bando.</w:t>
      </w:r>
    </w:p>
    <w:p w14:paraId="7DC15B6F" w14:textId="77777777" w:rsidR="00B2457D" w:rsidRPr="00B2457D" w:rsidRDefault="00B2457D" w:rsidP="00B2457D">
      <w:r w:rsidRPr="00B2457D">
        <w:t>Serve quindi una struttura commerciale in </w:t>
      </w:r>
      <w:r w:rsidRPr="00B2457D">
        <w:rPr>
          <w:b/>
          <w:bCs/>
        </w:rPr>
        <w:t>due livelli di specializzazione</w:t>
      </w:r>
      <w:r w:rsidRPr="00B2457D">
        <w:t>:</w:t>
      </w:r>
    </w:p>
    <w:p w14:paraId="7DDDAC94" w14:textId="77777777" w:rsidR="00B2457D" w:rsidRPr="00B2457D" w:rsidRDefault="00B2457D" w:rsidP="00B2457D">
      <w:pPr>
        <w:numPr>
          <w:ilvl w:val="0"/>
          <w:numId w:val="28"/>
        </w:numPr>
      </w:pPr>
      <w:r w:rsidRPr="00B2457D">
        <w:rPr>
          <w:b/>
          <w:bCs/>
        </w:rPr>
        <w:t>modulo standard</w:t>
      </w:r>
      <w:r w:rsidRPr="00B2457D">
        <w:t> per la famiglia (basta al 70% dei candidati);</w:t>
      </w:r>
    </w:p>
    <w:p w14:paraId="3C32A253" w14:textId="77777777" w:rsidR="00B2457D" w:rsidRPr="00B2457D" w:rsidRDefault="00B2457D" w:rsidP="00B2457D">
      <w:pPr>
        <w:numPr>
          <w:ilvl w:val="0"/>
          <w:numId w:val="28"/>
        </w:numPr>
      </w:pPr>
      <w:r w:rsidRPr="00B2457D">
        <w:rPr>
          <w:b/>
          <w:bCs/>
        </w:rPr>
        <w:t>modulo verticale ad alta specializzazione</w:t>
      </w:r>
      <w:r w:rsidRPr="00B2457D">
        <w:t> per profili tecnici, ispettivi, sanitari clinici, magistratura, diplomazia, VVF direttivo, ICT/cyber.</w:t>
      </w:r>
    </w:p>
    <w:p w14:paraId="7D8A2E07" w14:textId="77777777" w:rsidR="00B2457D" w:rsidRPr="00B2457D" w:rsidRDefault="00B2457D" w:rsidP="00B2457D">
      <w:r w:rsidRPr="00B2457D">
        <w:t>Adesso ti riscrivo l’idea completa aggiornata.</w:t>
      </w:r>
    </w:p>
    <w:p w14:paraId="3914C79E" w14:textId="77777777" w:rsidR="00B2457D" w:rsidRPr="00B2457D" w:rsidRDefault="00B2457D" w:rsidP="00B2457D">
      <w:r w:rsidRPr="00B2457D">
        <w:pict w14:anchorId="5A380418">
          <v:rect id="_x0000_i1143" style="width:0;height:1.5pt" o:hralign="center" o:hrstd="t" o:hrnoshade="t" o:hr="t" fillcolor="#eaeaea" stroked="f"/>
        </w:pict>
      </w:r>
    </w:p>
    <w:p w14:paraId="6D3AC2A6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L’idea di business – versione definitiva aggiornata alla matrice</w:t>
      </w:r>
    </w:p>
    <w:p w14:paraId="024A5ABC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1. La tesi</w:t>
      </w:r>
    </w:p>
    <w:p w14:paraId="79879EA8" w14:textId="77777777" w:rsidR="00B2457D" w:rsidRPr="00B2457D" w:rsidRDefault="00B2457D" w:rsidP="00B2457D">
      <w:r w:rsidRPr="00B2457D">
        <w:t>Il mercato dei concorsi pubblici italiani costringe il candidato a comprare un libro nuovo ogni volta, anche quando il 60-70% del contenuto è lo stesso. La nostra proposta ribalta questo modello.</w:t>
      </w:r>
    </w:p>
    <w:p w14:paraId="62DE945C" w14:textId="77777777" w:rsidR="00B2457D" w:rsidRPr="00B2457D" w:rsidRDefault="00B2457D" w:rsidP="00B2457D">
      <w:r w:rsidRPr="00B2457D">
        <w:t>Costruiamo un </w:t>
      </w:r>
      <w:r w:rsidRPr="00B2457D">
        <w:rPr>
          <w:b/>
          <w:bCs/>
        </w:rPr>
        <w:t>sistema editoriale modulare, riusabile e verificato sui bandi reali</w:t>
      </w:r>
      <w:r w:rsidRPr="00B2457D">
        <w:t>, in cui il candidato acquista una volta il </w:t>
      </w:r>
      <w:r w:rsidRPr="00B2457D">
        <w:rPr>
          <w:b/>
          <w:bCs/>
        </w:rPr>
        <w:t>libro base</w:t>
      </w:r>
      <w:r w:rsidRPr="00B2457D">
        <w:t>, poi affianca </w:t>
      </w:r>
      <w:r w:rsidRPr="00B2457D">
        <w:rPr>
          <w:b/>
          <w:bCs/>
        </w:rPr>
        <w:t>un modulo specialistico per la propria famiglia concorsuale</w:t>
      </w:r>
      <w:r w:rsidRPr="00B2457D">
        <w:t>, e solo se il profilo è ad alta specializzazione aggiunge un </w:t>
      </w:r>
      <w:r w:rsidRPr="00B2457D">
        <w:rPr>
          <w:b/>
          <w:bCs/>
        </w:rPr>
        <w:t>modulo verticale</w:t>
      </w:r>
      <w:r w:rsidRPr="00B2457D">
        <w:t> dedicato.</w:t>
      </w:r>
    </w:p>
    <w:p w14:paraId="0FEE6B9C" w14:textId="77777777" w:rsidR="00B2457D" w:rsidRPr="00B2457D" w:rsidRDefault="00B2457D" w:rsidP="00B2457D">
      <w:r w:rsidRPr="00B2457D">
        <w:t>Il messaggio sintetico resta:</w:t>
      </w:r>
    </w:p>
    <w:p w14:paraId="48A2FF83" w14:textId="77777777" w:rsidR="00B2457D" w:rsidRPr="00B2457D" w:rsidRDefault="00B2457D" w:rsidP="00B2457D">
      <w:r w:rsidRPr="00B2457D">
        <w:rPr>
          <w:b/>
          <w:bCs/>
        </w:rPr>
        <w:t>Non un libro per ogni concorso. Un sistema riusabile nel tempo, verificato sui bandi.</w:t>
      </w:r>
    </w:p>
    <w:p w14:paraId="30311524" w14:textId="77777777" w:rsidR="00B2457D" w:rsidRPr="00B2457D" w:rsidRDefault="00B2457D" w:rsidP="00B2457D">
      <w:r w:rsidRPr="00B2457D">
        <w:lastRenderedPageBreak/>
        <w:t>Il libro base è unico e permanente.</w:t>
      </w:r>
      <w:r w:rsidRPr="00B2457D">
        <w:br/>
        <w:t>I moduli si comprano una volta per famiglia e valgono per tutti i bandi di quella famiglia.</w:t>
      </w:r>
      <w:r w:rsidRPr="00B2457D">
        <w:br/>
        <w:t>La piattaforma </w:t>
      </w:r>
      <w:r w:rsidRPr="00B2457D">
        <w:rPr>
          <w:b/>
          <w:bCs/>
        </w:rPr>
        <w:t>capitalepersonale.it</w:t>
      </w:r>
      <w:r w:rsidRPr="00B2457D">
        <w:t> tiene tutto aggiornato.</w:t>
      </w:r>
    </w:p>
    <w:p w14:paraId="6604C3AB" w14:textId="77777777" w:rsidR="00B2457D" w:rsidRPr="00B2457D" w:rsidRDefault="00B2457D" w:rsidP="00B2457D">
      <w:r w:rsidRPr="00B2457D">
        <w:pict w14:anchorId="320200DC">
          <v:rect id="_x0000_i1144" style="width:0;height:1.5pt" o:hralign="center" o:hrstd="t" o:hrnoshade="t" o:hr="t" fillcolor="#eaeaea" stroked="f"/>
        </w:pict>
      </w:r>
    </w:p>
    <w:p w14:paraId="5FD35CCC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2. La struttura a tre livelli</w:t>
      </w:r>
    </w:p>
    <w:p w14:paraId="4A9BEA9B" w14:textId="77777777" w:rsidR="00B2457D" w:rsidRPr="00B2457D" w:rsidRDefault="00B2457D" w:rsidP="00B2457D">
      <w:r w:rsidRPr="00B2457D">
        <w:t>Il sistema si articola su </w:t>
      </w:r>
      <w:r w:rsidRPr="00B2457D">
        <w:rPr>
          <w:b/>
          <w:bCs/>
        </w:rPr>
        <w:t>tre livelli</w:t>
      </w:r>
      <w:r w:rsidRPr="00B2457D">
        <w:t>, in modo trasparente per il cliente.</w:t>
      </w:r>
    </w:p>
    <w:p w14:paraId="5A8416BF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Livello 1 – Libro base “Il Metodo BANDO”</w:t>
      </w:r>
    </w:p>
    <w:p w14:paraId="18698072" w14:textId="77777777" w:rsidR="00B2457D" w:rsidRPr="00B2457D" w:rsidRDefault="00B2457D" w:rsidP="00B2457D">
      <w:r w:rsidRPr="00B2457D">
        <w:t>Contiene:</w:t>
      </w:r>
    </w:p>
    <w:p w14:paraId="22714DD6" w14:textId="77777777" w:rsidR="00B2457D" w:rsidRPr="00B2457D" w:rsidRDefault="00B2457D" w:rsidP="00B2457D">
      <w:pPr>
        <w:numPr>
          <w:ilvl w:val="0"/>
          <w:numId w:val="29"/>
        </w:numPr>
      </w:pPr>
      <w:r w:rsidRPr="00B2457D">
        <w:t>il Metodo BANDO applicato a tutte le fasi del concorso,</w:t>
      </w:r>
    </w:p>
    <w:p w14:paraId="6FC3DBF6" w14:textId="77777777" w:rsidR="00B2457D" w:rsidRPr="00B2457D" w:rsidRDefault="00B2457D" w:rsidP="00B2457D">
      <w:pPr>
        <w:numPr>
          <w:ilvl w:val="0"/>
          <w:numId w:val="29"/>
        </w:numPr>
      </w:pPr>
      <w:r w:rsidRPr="00B2457D">
        <w:t>le </w:t>
      </w:r>
      <w:r w:rsidRPr="00B2457D">
        <w:rPr>
          <w:b/>
          <w:bCs/>
        </w:rPr>
        <w:t>materie comuni essenziali</w:t>
      </w:r>
      <w:r w:rsidRPr="00B2457D">
        <w:t> che ricorrono in quasi tutti i bandi,</w:t>
      </w:r>
    </w:p>
    <w:p w14:paraId="47DA68AC" w14:textId="77777777" w:rsidR="00B2457D" w:rsidRPr="00B2457D" w:rsidRDefault="00B2457D" w:rsidP="00B2457D">
      <w:pPr>
        <w:numPr>
          <w:ilvl w:val="0"/>
          <w:numId w:val="29"/>
        </w:numPr>
      </w:pPr>
      <w:r w:rsidRPr="00B2457D">
        <w:t>le </w:t>
      </w:r>
      <w:r w:rsidRPr="00B2457D">
        <w:rPr>
          <w:b/>
          <w:bCs/>
        </w:rPr>
        <w:t>prove e gli strumenti base</w:t>
      </w:r>
      <w:r w:rsidRPr="00B2457D">
        <w:t> (quiz, scritto, orale, situazionali, redazione atti, casi pratici, gestione tempo, strategia di punteggio).</w:t>
      </w:r>
    </w:p>
    <w:p w14:paraId="20EE7583" w14:textId="77777777" w:rsidR="00B2457D" w:rsidRPr="00B2457D" w:rsidRDefault="00B2457D" w:rsidP="00B2457D">
      <w:r w:rsidRPr="00B2457D">
        <w:t>Le materie del libro base derivano dal Nucleo comune B-PA01…B-PA11 già mappato:</w:t>
      </w:r>
    </w:p>
    <w:p w14:paraId="771EF30F" w14:textId="77777777" w:rsidR="00B2457D" w:rsidRPr="00B2457D" w:rsidRDefault="00B2457D" w:rsidP="00B2457D">
      <w:pPr>
        <w:numPr>
          <w:ilvl w:val="0"/>
          <w:numId w:val="30"/>
        </w:numPr>
      </w:pPr>
      <w:r w:rsidRPr="00B2457D">
        <w:t>Diritto costituzionale e pubblico,</w:t>
      </w:r>
    </w:p>
    <w:p w14:paraId="795F89CC" w14:textId="77777777" w:rsidR="00B2457D" w:rsidRPr="00B2457D" w:rsidRDefault="00B2457D" w:rsidP="00B2457D">
      <w:pPr>
        <w:numPr>
          <w:ilvl w:val="0"/>
          <w:numId w:val="30"/>
        </w:numPr>
      </w:pPr>
      <w:r w:rsidRPr="00B2457D">
        <w:t>Diritto amministrativo (L. 241/1990, procedimento, accesso, trasparenza, anticorruzione, autotutela, responsabilità PA, giustizia amministrativa),</w:t>
      </w:r>
    </w:p>
    <w:p w14:paraId="613640FB" w14:textId="77777777" w:rsidR="00B2457D" w:rsidRPr="00B2457D" w:rsidRDefault="00B2457D" w:rsidP="00B2457D">
      <w:pPr>
        <w:numPr>
          <w:ilvl w:val="0"/>
          <w:numId w:val="30"/>
        </w:numPr>
      </w:pPr>
      <w:r w:rsidRPr="00B2457D">
        <w:t>Pubblico impiego (</w:t>
      </w:r>
      <w:proofErr w:type="spellStart"/>
      <w:r w:rsidRPr="00B2457D">
        <w:t>D.Lgs.</w:t>
      </w:r>
      <w:proofErr w:type="spellEnd"/>
      <w:r w:rsidRPr="00B2457D">
        <w:t xml:space="preserve"> 165/2001, CCNL, codice comportamento, performance),</w:t>
      </w:r>
    </w:p>
    <w:p w14:paraId="7967D058" w14:textId="77777777" w:rsidR="00B2457D" w:rsidRPr="00B2457D" w:rsidRDefault="00B2457D" w:rsidP="00B2457D">
      <w:pPr>
        <w:numPr>
          <w:ilvl w:val="0"/>
          <w:numId w:val="30"/>
        </w:numPr>
      </w:pPr>
      <w:r w:rsidRPr="00B2457D">
        <w:t>Reati contro la PA e responsabilità,</w:t>
      </w:r>
    </w:p>
    <w:p w14:paraId="1EB0C724" w14:textId="77777777" w:rsidR="00B2457D" w:rsidRPr="00B2457D" w:rsidRDefault="00B2457D" w:rsidP="00B2457D">
      <w:pPr>
        <w:numPr>
          <w:ilvl w:val="0"/>
          <w:numId w:val="30"/>
        </w:numPr>
      </w:pPr>
      <w:r w:rsidRPr="00B2457D">
        <w:t>Contabilità pubblica essenziale (bilancio Stato, armonizzazione contabile, contabilità enti),</w:t>
      </w:r>
    </w:p>
    <w:p w14:paraId="7ED47DA0" w14:textId="77777777" w:rsidR="00B2457D" w:rsidRPr="00B2457D" w:rsidRDefault="00B2457D" w:rsidP="00B2457D">
      <w:pPr>
        <w:numPr>
          <w:ilvl w:val="0"/>
          <w:numId w:val="30"/>
        </w:numPr>
      </w:pPr>
      <w:r w:rsidRPr="00B2457D">
        <w:t>Contratti pubblici (</w:t>
      </w:r>
      <w:proofErr w:type="spellStart"/>
      <w:r w:rsidRPr="00B2457D">
        <w:t>D.Lgs.</w:t>
      </w:r>
      <w:proofErr w:type="spellEnd"/>
      <w:r w:rsidRPr="00B2457D">
        <w:t xml:space="preserve"> 36/2023, programmazione, RUP, procedure, esecuzione),</w:t>
      </w:r>
    </w:p>
    <w:p w14:paraId="38E46341" w14:textId="77777777" w:rsidR="00B2457D" w:rsidRPr="00B2457D" w:rsidRDefault="00B2457D" w:rsidP="00B2457D">
      <w:pPr>
        <w:numPr>
          <w:ilvl w:val="0"/>
          <w:numId w:val="30"/>
        </w:numPr>
      </w:pPr>
      <w:r w:rsidRPr="00B2457D">
        <w:t>Privacy, CAD, trasparenza digitale,</w:t>
      </w:r>
    </w:p>
    <w:p w14:paraId="2CC07F78" w14:textId="77777777" w:rsidR="00B2457D" w:rsidRPr="00B2457D" w:rsidRDefault="00B2457D" w:rsidP="00B2457D">
      <w:pPr>
        <w:numPr>
          <w:ilvl w:val="0"/>
          <w:numId w:val="30"/>
        </w:numPr>
      </w:pPr>
      <w:r w:rsidRPr="00B2457D">
        <w:t>Lingua inglese,</w:t>
      </w:r>
    </w:p>
    <w:p w14:paraId="6FE6E3AD" w14:textId="77777777" w:rsidR="00B2457D" w:rsidRPr="00B2457D" w:rsidRDefault="00B2457D" w:rsidP="00B2457D">
      <w:pPr>
        <w:numPr>
          <w:ilvl w:val="0"/>
          <w:numId w:val="30"/>
        </w:numPr>
      </w:pPr>
      <w:r w:rsidRPr="00B2457D">
        <w:t>Informatica di base,</w:t>
      </w:r>
    </w:p>
    <w:p w14:paraId="07B94FD3" w14:textId="77777777" w:rsidR="00B2457D" w:rsidRPr="00B2457D" w:rsidRDefault="00B2457D" w:rsidP="00B2457D">
      <w:pPr>
        <w:numPr>
          <w:ilvl w:val="0"/>
          <w:numId w:val="30"/>
        </w:numPr>
      </w:pPr>
      <w:r w:rsidRPr="00B2457D">
        <w:t>Logica, attitudinali e situazionali,</w:t>
      </w:r>
    </w:p>
    <w:p w14:paraId="6B37FB63" w14:textId="77777777" w:rsidR="00B2457D" w:rsidRPr="00B2457D" w:rsidRDefault="00B2457D" w:rsidP="00B2457D">
      <w:pPr>
        <w:numPr>
          <w:ilvl w:val="0"/>
          <w:numId w:val="30"/>
        </w:numPr>
      </w:pPr>
      <w:r w:rsidRPr="00B2457D">
        <w:t>Redazione atti e casi pratici.</w:t>
      </w:r>
    </w:p>
    <w:p w14:paraId="5DB3E579" w14:textId="77777777" w:rsidR="00B2457D" w:rsidRPr="00B2457D" w:rsidRDefault="00B2457D" w:rsidP="00B2457D">
      <w:r w:rsidRPr="00B2457D">
        <w:t>Il libro base si compra </w:t>
      </w:r>
      <w:r w:rsidRPr="00B2457D">
        <w:rPr>
          <w:b/>
          <w:bCs/>
        </w:rPr>
        <w:t>una sola volta</w:t>
      </w:r>
      <w:r w:rsidRPr="00B2457D">
        <w:t> e resta valido per tutti i concorsi pubblici. Gli aggiornamenti normativi sono gestiti dalla piattaforma.</w:t>
      </w:r>
    </w:p>
    <w:p w14:paraId="59772AFF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Livello 2 – Ricettario digitale</w:t>
      </w:r>
    </w:p>
    <w:p w14:paraId="4BB962E2" w14:textId="77777777" w:rsidR="00B2457D" w:rsidRPr="00B2457D" w:rsidRDefault="00B2457D" w:rsidP="00B2457D">
      <w:r w:rsidRPr="00B2457D">
        <w:lastRenderedPageBreak/>
        <w:t>Non sostituisce il libro. Lo rende utilizzabile. Contiene banca dati, quiz, casi completi, simulazioni, risposta sintetica, taglio dello studio, diario errori, schede operative, gestione ansia, domande impreviste, ripasso finale.</w:t>
      </w:r>
    </w:p>
    <w:p w14:paraId="221367AC" w14:textId="77777777" w:rsidR="00B2457D" w:rsidRPr="00B2457D" w:rsidRDefault="00B2457D" w:rsidP="00B2457D">
      <w:r w:rsidRPr="00B2457D">
        <w:t>È il livello di </w:t>
      </w:r>
      <w:r w:rsidRPr="00B2457D">
        <w:rPr>
          <w:b/>
          <w:bCs/>
        </w:rPr>
        <w:t>allenamento</w:t>
      </w:r>
      <w:r w:rsidRPr="00B2457D">
        <w:t> e vive prevalentemente sulla piattaforma.</w:t>
      </w:r>
    </w:p>
    <w:p w14:paraId="5D7CF6B7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Livello 3 – Moduli specialistici</w:t>
      </w:r>
    </w:p>
    <w:p w14:paraId="1E11C464" w14:textId="77777777" w:rsidR="00B2457D" w:rsidRPr="00B2457D" w:rsidRDefault="00B2457D" w:rsidP="00B2457D">
      <w:r w:rsidRPr="00B2457D">
        <w:t>Un modulo per ogni famiglia concorsuale.</w:t>
      </w:r>
      <w:r w:rsidRPr="00B2457D">
        <w:br/>
        <w:t>Alcuni moduli hanno all’interno </w:t>
      </w:r>
      <w:r w:rsidRPr="00B2457D">
        <w:rPr>
          <w:b/>
          <w:bCs/>
        </w:rPr>
        <w:t>sub-percorsi verticali</w:t>
      </w:r>
      <w:r w:rsidRPr="00B2457D">
        <w:t> per profili ad alta specializzazione.</w:t>
      </w:r>
    </w:p>
    <w:p w14:paraId="2AA7F81C" w14:textId="77777777" w:rsidR="00B2457D" w:rsidRPr="00B2457D" w:rsidRDefault="00B2457D" w:rsidP="00B2457D">
      <w:r w:rsidRPr="00B2457D">
        <w:t>I 25 codici modulo definitivi sono:</w:t>
      </w:r>
    </w:p>
    <w:p w14:paraId="08E62477" w14:textId="77777777" w:rsidR="00B2457D" w:rsidRPr="00B2457D" w:rsidRDefault="00B2457D" w:rsidP="00B2457D">
      <w:r w:rsidRPr="00B2457D">
        <w:rPr>
          <w:b/>
          <w:bCs/>
        </w:rPr>
        <w:t>Famiglia Funzioni Centrali (M-FC)</w:t>
      </w:r>
    </w:p>
    <w:p w14:paraId="001197FD" w14:textId="77777777" w:rsidR="00B2457D" w:rsidRPr="00B2457D" w:rsidRDefault="00B2457D" w:rsidP="00B2457D">
      <w:pPr>
        <w:numPr>
          <w:ilvl w:val="0"/>
          <w:numId w:val="31"/>
        </w:numPr>
      </w:pPr>
      <w:r w:rsidRPr="00B2457D">
        <w:t>M-FC01 Ministeri e PCM</w:t>
      </w:r>
    </w:p>
    <w:p w14:paraId="3E008593" w14:textId="77777777" w:rsidR="00B2457D" w:rsidRPr="00B2457D" w:rsidRDefault="00B2457D" w:rsidP="00B2457D">
      <w:pPr>
        <w:numPr>
          <w:ilvl w:val="0"/>
          <w:numId w:val="31"/>
        </w:numPr>
      </w:pPr>
      <w:r w:rsidRPr="00B2457D">
        <w:t>M-FC02 Agenzie fiscali (Entrate, Dogane, Monopoli)</w:t>
      </w:r>
    </w:p>
    <w:p w14:paraId="351128E1" w14:textId="77777777" w:rsidR="00B2457D" w:rsidRPr="00B2457D" w:rsidRDefault="00B2457D" w:rsidP="00B2457D">
      <w:pPr>
        <w:numPr>
          <w:ilvl w:val="0"/>
          <w:numId w:val="31"/>
        </w:numPr>
      </w:pPr>
      <w:r w:rsidRPr="00B2457D">
        <w:t>M-FC03 Enti pubblici non economici / previdenza / vigilanza (INPS, INAIL, CNR compliance, ecc.)</w:t>
      </w:r>
    </w:p>
    <w:p w14:paraId="6E5A03FF" w14:textId="77777777" w:rsidR="00B2457D" w:rsidRPr="00B2457D" w:rsidRDefault="00B2457D" w:rsidP="00B2457D">
      <w:pPr>
        <w:numPr>
          <w:ilvl w:val="0"/>
          <w:numId w:val="31"/>
        </w:numPr>
      </w:pPr>
      <w:r w:rsidRPr="00B2457D">
        <w:t>M-FC04 Giustizia (UPP, cancelleria, giustizia minorile, penitenziaria)</w:t>
      </w:r>
    </w:p>
    <w:p w14:paraId="0E5839B0" w14:textId="77777777" w:rsidR="00B2457D" w:rsidRPr="00B2457D" w:rsidRDefault="00B2457D" w:rsidP="00B2457D">
      <w:pPr>
        <w:numPr>
          <w:ilvl w:val="0"/>
          <w:numId w:val="31"/>
        </w:numPr>
      </w:pPr>
      <w:r w:rsidRPr="00B2457D">
        <w:t>M-FC05 Authority indipendenti (AGCM, ARERA, e altre in ottica premium)</w:t>
      </w:r>
    </w:p>
    <w:p w14:paraId="69A9C5B7" w14:textId="77777777" w:rsidR="00B2457D" w:rsidRPr="00B2457D" w:rsidRDefault="00B2457D" w:rsidP="00B2457D">
      <w:r w:rsidRPr="00B2457D">
        <w:rPr>
          <w:b/>
          <w:bCs/>
        </w:rPr>
        <w:t>Famiglia Funzioni Locali (M-FL)</w:t>
      </w:r>
    </w:p>
    <w:p w14:paraId="3112E0D6" w14:textId="77777777" w:rsidR="00B2457D" w:rsidRPr="00B2457D" w:rsidRDefault="00B2457D" w:rsidP="00B2457D">
      <w:pPr>
        <w:numPr>
          <w:ilvl w:val="0"/>
          <w:numId w:val="32"/>
        </w:numPr>
      </w:pPr>
      <w:r w:rsidRPr="00B2457D">
        <w:t>M-FL01 Comuni (amministrativi, contabili, tecnici, servizi sociali/demografici)</w:t>
      </w:r>
    </w:p>
    <w:p w14:paraId="3C484609" w14:textId="77777777" w:rsidR="00B2457D" w:rsidRPr="00B2457D" w:rsidRDefault="00B2457D" w:rsidP="00B2457D">
      <w:pPr>
        <w:numPr>
          <w:ilvl w:val="0"/>
          <w:numId w:val="32"/>
        </w:numPr>
      </w:pPr>
      <w:r w:rsidRPr="00B2457D">
        <w:t>M-FL02 Regioni, Province e Città Metropolitane</w:t>
      </w:r>
    </w:p>
    <w:p w14:paraId="3BB3AE5F" w14:textId="77777777" w:rsidR="00B2457D" w:rsidRPr="00B2457D" w:rsidRDefault="00B2457D" w:rsidP="00B2457D">
      <w:pPr>
        <w:numPr>
          <w:ilvl w:val="0"/>
          <w:numId w:val="32"/>
        </w:numPr>
      </w:pPr>
      <w:r w:rsidRPr="00B2457D">
        <w:t>M-FL03 Camere di commercio (Registro Imprese, regolazione mercato, aiuti imprese)</w:t>
      </w:r>
    </w:p>
    <w:p w14:paraId="773549F3" w14:textId="77777777" w:rsidR="00B2457D" w:rsidRPr="00B2457D" w:rsidRDefault="00B2457D" w:rsidP="00B2457D">
      <w:pPr>
        <w:numPr>
          <w:ilvl w:val="0"/>
          <w:numId w:val="32"/>
        </w:numPr>
      </w:pPr>
      <w:r w:rsidRPr="00B2457D">
        <w:t>M-FL04 Polizia Locale</w:t>
      </w:r>
    </w:p>
    <w:p w14:paraId="5262EE81" w14:textId="77777777" w:rsidR="00B2457D" w:rsidRPr="00B2457D" w:rsidRDefault="00B2457D" w:rsidP="00B2457D">
      <w:r w:rsidRPr="00B2457D">
        <w:rPr>
          <w:b/>
          <w:bCs/>
        </w:rPr>
        <w:t>Famiglia Istruzione, Ricerca, Cultura (M-IR)</w:t>
      </w:r>
    </w:p>
    <w:p w14:paraId="3864B530" w14:textId="77777777" w:rsidR="00B2457D" w:rsidRPr="00B2457D" w:rsidRDefault="00B2457D" w:rsidP="00B2457D">
      <w:pPr>
        <w:numPr>
          <w:ilvl w:val="0"/>
          <w:numId w:val="33"/>
        </w:numPr>
      </w:pPr>
      <w:r w:rsidRPr="00B2457D">
        <w:t>M-IR01 Scuola (ATA, DSGA, dirigenti scolastici, docenti/educatori)</w:t>
      </w:r>
    </w:p>
    <w:p w14:paraId="0A87C29D" w14:textId="77777777" w:rsidR="00B2457D" w:rsidRPr="00B2457D" w:rsidRDefault="00B2457D" w:rsidP="00B2457D">
      <w:pPr>
        <w:numPr>
          <w:ilvl w:val="0"/>
          <w:numId w:val="33"/>
        </w:numPr>
      </w:pPr>
      <w:r w:rsidRPr="00B2457D">
        <w:t>M-IR02 Università / AFAM</w:t>
      </w:r>
    </w:p>
    <w:p w14:paraId="1541C227" w14:textId="77777777" w:rsidR="00B2457D" w:rsidRPr="00B2457D" w:rsidRDefault="00B2457D" w:rsidP="00B2457D">
      <w:pPr>
        <w:numPr>
          <w:ilvl w:val="0"/>
          <w:numId w:val="33"/>
        </w:numPr>
      </w:pPr>
      <w:r w:rsidRPr="00B2457D">
        <w:t>M-IR03 Enti di ricerca (amministrativi, tecnologi, ricercatori, project/</w:t>
      </w:r>
      <w:proofErr w:type="spellStart"/>
      <w:r w:rsidRPr="00B2457D">
        <w:t>grant</w:t>
      </w:r>
      <w:proofErr w:type="spellEnd"/>
      <w:r w:rsidRPr="00B2457D">
        <w:t xml:space="preserve"> manager)</w:t>
      </w:r>
    </w:p>
    <w:p w14:paraId="16C1FFBA" w14:textId="77777777" w:rsidR="00B2457D" w:rsidRPr="00B2457D" w:rsidRDefault="00B2457D" w:rsidP="00B2457D">
      <w:pPr>
        <w:numPr>
          <w:ilvl w:val="0"/>
          <w:numId w:val="33"/>
        </w:numPr>
      </w:pPr>
      <w:r w:rsidRPr="00B2457D">
        <w:t xml:space="preserve">M-IR04 Cultura / </w:t>
      </w:r>
      <w:proofErr w:type="spellStart"/>
      <w:r w:rsidRPr="00B2457D">
        <w:t>MiC</w:t>
      </w:r>
      <w:proofErr w:type="spellEnd"/>
      <w:r w:rsidRPr="00B2457D">
        <w:t xml:space="preserve"> (archivisti, bibliotecari, archeologi, </w:t>
      </w:r>
      <w:proofErr w:type="gramStart"/>
      <w:r w:rsidRPr="00B2457D">
        <w:t>storici arte</w:t>
      </w:r>
      <w:proofErr w:type="gramEnd"/>
      <w:r w:rsidRPr="00B2457D">
        <w:t>, restauratori, architetti, assistenti fruizione)</w:t>
      </w:r>
    </w:p>
    <w:p w14:paraId="2B7C46D5" w14:textId="77777777" w:rsidR="00B2457D" w:rsidRPr="00B2457D" w:rsidRDefault="00B2457D" w:rsidP="00B2457D">
      <w:r w:rsidRPr="00B2457D">
        <w:rPr>
          <w:b/>
          <w:bCs/>
        </w:rPr>
        <w:t>Famiglia Sanità (M-SA)</w:t>
      </w:r>
    </w:p>
    <w:p w14:paraId="59B61F10" w14:textId="77777777" w:rsidR="00B2457D" w:rsidRPr="00B2457D" w:rsidRDefault="00B2457D" w:rsidP="00B2457D">
      <w:pPr>
        <w:numPr>
          <w:ilvl w:val="0"/>
          <w:numId w:val="34"/>
        </w:numPr>
      </w:pPr>
      <w:r w:rsidRPr="00B2457D">
        <w:t>M-SA01 Sanità amministrativa (assistenti, collaboratori, contabili, URP)</w:t>
      </w:r>
    </w:p>
    <w:p w14:paraId="3AD27FCE" w14:textId="77777777" w:rsidR="00B2457D" w:rsidRPr="00B2457D" w:rsidRDefault="00B2457D" w:rsidP="00B2457D">
      <w:pPr>
        <w:numPr>
          <w:ilvl w:val="0"/>
          <w:numId w:val="34"/>
        </w:numPr>
      </w:pPr>
      <w:r w:rsidRPr="00B2457D">
        <w:t>M-SA02 Professioni sanitarie (infermieri, ostetriche, fisioterapisti, tecnici prevenzione)</w:t>
      </w:r>
    </w:p>
    <w:p w14:paraId="387DD741" w14:textId="77777777" w:rsidR="00B2457D" w:rsidRPr="00B2457D" w:rsidRDefault="00B2457D" w:rsidP="00B2457D">
      <w:pPr>
        <w:numPr>
          <w:ilvl w:val="0"/>
          <w:numId w:val="34"/>
        </w:numPr>
      </w:pPr>
      <w:r w:rsidRPr="00B2457D">
        <w:t>M-SA03 Dirigenza medica e non medica</w:t>
      </w:r>
    </w:p>
    <w:p w14:paraId="4EB7B526" w14:textId="77777777" w:rsidR="00B2457D" w:rsidRPr="00B2457D" w:rsidRDefault="00B2457D" w:rsidP="00B2457D">
      <w:pPr>
        <w:numPr>
          <w:ilvl w:val="0"/>
          <w:numId w:val="34"/>
        </w:numPr>
      </w:pPr>
      <w:r w:rsidRPr="00B2457D">
        <w:lastRenderedPageBreak/>
        <w:t>M-SA04 Profili tecnici sanitari (TSLB, TSRM, ecc.)</w:t>
      </w:r>
    </w:p>
    <w:p w14:paraId="78AD5927" w14:textId="77777777" w:rsidR="00B2457D" w:rsidRPr="00B2457D" w:rsidRDefault="00B2457D" w:rsidP="00B2457D">
      <w:r w:rsidRPr="00B2457D">
        <w:rPr>
          <w:b/>
          <w:bCs/>
        </w:rPr>
        <w:t>Famiglia Trasversali ad Alta Specializzazione (M-TR)</w:t>
      </w:r>
    </w:p>
    <w:p w14:paraId="2D423204" w14:textId="77777777" w:rsidR="00B2457D" w:rsidRPr="00B2457D" w:rsidRDefault="00B2457D" w:rsidP="00B2457D">
      <w:pPr>
        <w:numPr>
          <w:ilvl w:val="0"/>
          <w:numId w:val="35"/>
        </w:numPr>
      </w:pPr>
      <w:r w:rsidRPr="00B2457D">
        <w:t>M-TR01 ICT / digitale / cybersecurity / dati</w:t>
      </w:r>
    </w:p>
    <w:p w14:paraId="5F859F3D" w14:textId="77777777" w:rsidR="00B2457D" w:rsidRPr="00B2457D" w:rsidRDefault="00B2457D" w:rsidP="00B2457D">
      <w:pPr>
        <w:numPr>
          <w:ilvl w:val="0"/>
          <w:numId w:val="35"/>
        </w:numPr>
      </w:pPr>
      <w:r w:rsidRPr="00B2457D">
        <w:t>M-TR02 Appalti / PNRR / procurement</w:t>
      </w:r>
    </w:p>
    <w:p w14:paraId="243AD48F" w14:textId="77777777" w:rsidR="00B2457D" w:rsidRPr="00B2457D" w:rsidRDefault="00B2457D" w:rsidP="00B2457D">
      <w:pPr>
        <w:numPr>
          <w:ilvl w:val="0"/>
          <w:numId w:val="35"/>
        </w:numPr>
      </w:pPr>
      <w:r w:rsidRPr="00B2457D">
        <w:t>M-TR03 Tecnico-ingegneristico / territorio / lavori pubblici</w:t>
      </w:r>
    </w:p>
    <w:p w14:paraId="7FF92CEA" w14:textId="77777777" w:rsidR="00B2457D" w:rsidRPr="00B2457D" w:rsidRDefault="00B2457D" w:rsidP="00B2457D">
      <w:pPr>
        <w:numPr>
          <w:ilvl w:val="0"/>
          <w:numId w:val="35"/>
        </w:numPr>
      </w:pPr>
      <w:r w:rsidRPr="00B2457D">
        <w:t>M-TR04 Ambiente / protezione civile / sostenibilità</w:t>
      </w:r>
    </w:p>
    <w:p w14:paraId="153D0B57" w14:textId="77777777" w:rsidR="00B2457D" w:rsidRPr="00B2457D" w:rsidRDefault="00B2457D" w:rsidP="00B2457D">
      <w:r w:rsidRPr="00B2457D">
        <w:rPr>
          <w:b/>
          <w:bCs/>
        </w:rPr>
        <w:t>Famiglia Carriere Speciali Premium (M-SP)</w:t>
      </w:r>
    </w:p>
    <w:p w14:paraId="61E8C5AC" w14:textId="77777777" w:rsidR="00B2457D" w:rsidRPr="00B2457D" w:rsidRDefault="00B2457D" w:rsidP="00B2457D">
      <w:pPr>
        <w:numPr>
          <w:ilvl w:val="0"/>
          <w:numId w:val="36"/>
        </w:numPr>
      </w:pPr>
      <w:r w:rsidRPr="00B2457D">
        <w:t>M-SP01 Forze dell’ordine (PS, Carabinieri, GdF, penitenziaria)</w:t>
      </w:r>
    </w:p>
    <w:p w14:paraId="39F432BF" w14:textId="77777777" w:rsidR="00B2457D" w:rsidRPr="00B2457D" w:rsidRDefault="00B2457D" w:rsidP="00B2457D">
      <w:pPr>
        <w:numPr>
          <w:ilvl w:val="0"/>
          <w:numId w:val="36"/>
        </w:numPr>
      </w:pPr>
      <w:r w:rsidRPr="00B2457D">
        <w:t>M-SP02 Vigili del Fuoco (operativi, direttivi tecnici, logistici, sanitari)</w:t>
      </w:r>
    </w:p>
    <w:p w14:paraId="684BAC5D" w14:textId="77777777" w:rsidR="00B2457D" w:rsidRPr="00B2457D" w:rsidRDefault="00B2457D" w:rsidP="00B2457D">
      <w:pPr>
        <w:numPr>
          <w:ilvl w:val="0"/>
          <w:numId w:val="36"/>
        </w:numPr>
      </w:pPr>
      <w:r w:rsidRPr="00B2457D">
        <w:t>M-SP03 Magistratura (ordinaria, tributaria, amministrativa/contabile)</w:t>
      </w:r>
    </w:p>
    <w:p w14:paraId="3A2069F7" w14:textId="77777777" w:rsidR="00B2457D" w:rsidRPr="00B2457D" w:rsidRDefault="00B2457D" w:rsidP="00B2457D">
      <w:pPr>
        <w:numPr>
          <w:ilvl w:val="0"/>
          <w:numId w:val="36"/>
        </w:numPr>
      </w:pPr>
      <w:r w:rsidRPr="00B2457D">
        <w:t>M-SP04 Diplomazia, carriera prefettizia, alta dirigenza/SNA</w:t>
      </w:r>
    </w:p>
    <w:p w14:paraId="088DFE14" w14:textId="77777777" w:rsidR="00B2457D" w:rsidRPr="00B2457D" w:rsidRDefault="00B2457D" w:rsidP="00B2457D">
      <w:r w:rsidRPr="00B2457D">
        <w:t>Ogni modulo copre una famiglia di enti/profili, con appendici mirate per i sotto-profili.</w:t>
      </w:r>
    </w:p>
    <w:p w14:paraId="4A58F478" w14:textId="77777777" w:rsidR="00B2457D" w:rsidRPr="00B2457D" w:rsidRDefault="00B2457D" w:rsidP="00B2457D">
      <w:r w:rsidRPr="00B2457D">
        <w:pict w14:anchorId="11E7C03B">
          <v:rect id="_x0000_i1145" style="width:0;height:1.5pt" o:hralign="center" o:hrstd="t" o:hrnoshade="t" o:hr="t" fillcolor="#eaeaea" stroked="f"/>
        </w:pict>
      </w:r>
    </w:p>
    <w:p w14:paraId="51A78A11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3. Il catalogo editoriale in 12 volumi</w:t>
      </w:r>
    </w:p>
    <w:p w14:paraId="23688C4A" w14:textId="77777777" w:rsidR="00B2457D" w:rsidRPr="00B2457D" w:rsidRDefault="00B2457D" w:rsidP="00B2457D">
      <w:r w:rsidRPr="00B2457D">
        <w:t>La matrice organizza la produzione editoriale in </w:t>
      </w:r>
      <w:r w:rsidRPr="00B2457D">
        <w:rPr>
          <w:b/>
          <w:bCs/>
        </w:rPr>
        <w:t>12 volumi</w:t>
      </w:r>
      <w:r w:rsidRPr="00B2457D">
        <w:t> raggruppati per affinità.</w:t>
      </w:r>
    </w:p>
    <w:p w14:paraId="7CDAABC0" w14:textId="77777777" w:rsidR="00B2457D" w:rsidRPr="00B2457D" w:rsidRDefault="00B2457D" w:rsidP="00B2457D">
      <w:pPr>
        <w:numPr>
          <w:ilvl w:val="0"/>
          <w:numId w:val="37"/>
        </w:numPr>
      </w:pPr>
      <w:r w:rsidRPr="00B2457D">
        <w:rPr>
          <w:b/>
          <w:bCs/>
        </w:rPr>
        <w:t>VOL-01</w:t>
      </w:r>
      <w:r w:rsidRPr="00B2457D">
        <w:t> Manuale base PA – valido per tutti i profili.</w:t>
      </w:r>
    </w:p>
    <w:p w14:paraId="6BFBDFC8" w14:textId="77777777" w:rsidR="00B2457D" w:rsidRPr="00B2457D" w:rsidRDefault="00B2457D" w:rsidP="00B2457D">
      <w:pPr>
        <w:numPr>
          <w:ilvl w:val="0"/>
          <w:numId w:val="37"/>
        </w:numPr>
      </w:pPr>
      <w:r w:rsidRPr="00B2457D">
        <w:rPr>
          <w:b/>
          <w:bCs/>
        </w:rPr>
        <w:t>VOL-02</w:t>
      </w:r>
      <w:r w:rsidRPr="00B2457D">
        <w:t> Enti locali e Polizia locale (M-FL01, M-FL02, M-FL04).</w:t>
      </w:r>
    </w:p>
    <w:p w14:paraId="38C4DF63" w14:textId="77777777" w:rsidR="00B2457D" w:rsidRPr="00B2457D" w:rsidRDefault="00B2457D" w:rsidP="00B2457D">
      <w:pPr>
        <w:numPr>
          <w:ilvl w:val="0"/>
          <w:numId w:val="37"/>
        </w:numPr>
      </w:pPr>
      <w:r w:rsidRPr="00B2457D">
        <w:rPr>
          <w:b/>
          <w:bCs/>
        </w:rPr>
        <w:t>VOL-03</w:t>
      </w:r>
      <w:r w:rsidRPr="00B2457D">
        <w:t> Fisco, Dogane, Previdenza e Ispettivo (M-FC02, M-FC03).</w:t>
      </w:r>
    </w:p>
    <w:p w14:paraId="73BAA9CF" w14:textId="77777777" w:rsidR="00B2457D" w:rsidRPr="00B2457D" w:rsidRDefault="00B2457D" w:rsidP="00B2457D">
      <w:pPr>
        <w:numPr>
          <w:ilvl w:val="0"/>
          <w:numId w:val="37"/>
        </w:numPr>
      </w:pPr>
      <w:r w:rsidRPr="00B2457D">
        <w:rPr>
          <w:b/>
          <w:bCs/>
        </w:rPr>
        <w:t>VOL-04</w:t>
      </w:r>
      <w:r w:rsidRPr="00B2457D">
        <w:t> Giustizia e UPP (M-FC04, con collegamento a magistratura M-SP03).</w:t>
      </w:r>
    </w:p>
    <w:p w14:paraId="5B116A07" w14:textId="77777777" w:rsidR="00B2457D" w:rsidRPr="00B2457D" w:rsidRDefault="00B2457D" w:rsidP="00B2457D">
      <w:pPr>
        <w:numPr>
          <w:ilvl w:val="0"/>
          <w:numId w:val="37"/>
        </w:numPr>
      </w:pPr>
      <w:r w:rsidRPr="00B2457D">
        <w:rPr>
          <w:b/>
          <w:bCs/>
        </w:rPr>
        <w:t>VOL-05</w:t>
      </w:r>
      <w:r w:rsidRPr="00B2457D">
        <w:t> Authority e regolazione (M-FC05).</w:t>
      </w:r>
    </w:p>
    <w:p w14:paraId="461D63E3" w14:textId="77777777" w:rsidR="00B2457D" w:rsidRPr="00B2457D" w:rsidRDefault="00B2457D" w:rsidP="00B2457D">
      <w:pPr>
        <w:numPr>
          <w:ilvl w:val="0"/>
          <w:numId w:val="37"/>
        </w:numPr>
      </w:pPr>
      <w:r w:rsidRPr="00B2457D">
        <w:rPr>
          <w:b/>
          <w:bCs/>
        </w:rPr>
        <w:t>VOL-06</w:t>
      </w:r>
      <w:r w:rsidRPr="00B2457D">
        <w:t> Scuola, Università, Ricerca, Cultura (M-IR01-04).</w:t>
      </w:r>
    </w:p>
    <w:p w14:paraId="708DD108" w14:textId="77777777" w:rsidR="00B2457D" w:rsidRPr="00B2457D" w:rsidRDefault="00B2457D" w:rsidP="00B2457D">
      <w:pPr>
        <w:numPr>
          <w:ilvl w:val="0"/>
          <w:numId w:val="37"/>
        </w:numPr>
      </w:pPr>
      <w:r w:rsidRPr="00B2457D">
        <w:rPr>
          <w:b/>
          <w:bCs/>
        </w:rPr>
        <w:t>VOL-07</w:t>
      </w:r>
      <w:r w:rsidRPr="00B2457D">
        <w:t> Sanità amministrativa e professioni sanitarie (M-SA01-04).</w:t>
      </w:r>
    </w:p>
    <w:p w14:paraId="0B990A62" w14:textId="77777777" w:rsidR="00B2457D" w:rsidRPr="00B2457D" w:rsidRDefault="00B2457D" w:rsidP="00B2457D">
      <w:pPr>
        <w:numPr>
          <w:ilvl w:val="0"/>
          <w:numId w:val="37"/>
        </w:numPr>
      </w:pPr>
      <w:r w:rsidRPr="00B2457D">
        <w:rPr>
          <w:b/>
          <w:bCs/>
        </w:rPr>
        <w:t>VOL-08</w:t>
      </w:r>
      <w:r w:rsidRPr="00B2457D">
        <w:t> ICT, digitale, cybersecurity e dati (M-TR01).</w:t>
      </w:r>
    </w:p>
    <w:p w14:paraId="0930096D" w14:textId="77777777" w:rsidR="00B2457D" w:rsidRPr="00B2457D" w:rsidRDefault="00B2457D" w:rsidP="00B2457D">
      <w:pPr>
        <w:numPr>
          <w:ilvl w:val="0"/>
          <w:numId w:val="37"/>
        </w:numPr>
      </w:pPr>
      <w:r w:rsidRPr="00B2457D">
        <w:rPr>
          <w:b/>
          <w:bCs/>
        </w:rPr>
        <w:t>VOL-09</w:t>
      </w:r>
      <w:r w:rsidRPr="00B2457D">
        <w:t> Appalti, PNRR e procurement (M-TR02).</w:t>
      </w:r>
    </w:p>
    <w:p w14:paraId="12E65A71" w14:textId="77777777" w:rsidR="00B2457D" w:rsidRPr="00B2457D" w:rsidRDefault="00B2457D" w:rsidP="00B2457D">
      <w:pPr>
        <w:numPr>
          <w:ilvl w:val="0"/>
          <w:numId w:val="37"/>
        </w:numPr>
      </w:pPr>
      <w:r w:rsidRPr="00B2457D">
        <w:rPr>
          <w:b/>
          <w:bCs/>
        </w:rPr>
        <w:t>VOL-10</w:t>
      </w:r>
      <w:r w:rsidRPr="00B2457D">
        <w:t> Tecnico-ingegneristico, territorio, lavori pubblici (M-TR03 + profili tecnici trasversali di ministeri e comuni).</w:t>
      </w:r>
    </w:p>
    <w:p w14:paraId="2A284B3D" w14:textId="77777777" w:rsidR="00B2457D" w:rsidRPr="00B2457D" w:rsidRDefault="00B2457D" w:rsidP="00B2457D">
      <w:pPr>
        <w:numPr>
          <w:ilvl w:val="0"/>
          <w:numId w:val="37"/>
        </w:numPr>
      </w:pPr>
      <w:r w:rsidRPr="00B2457D">
        <w:rPr>
          <w:b/>
          <w:bCs/>
        </w:rPr>
        <w:t>VOL-11</w:t>
      </w:r>
      <w:r w:rsidRPr="00B2457D">
        <w:t> Ambiente, protezione civile e sostenibilità (M-TR04).</w:t>
      </w:r>
    </w:p>
    <w:p w14:paraId="66DB20C0" w14:textId="77777777" w:rsidR="00B2457D" w:rsidRPr="00B2457D" w:rsidRDefault="00B2457D" w:rsidP="00B2457D">
      <w:pPr>
        <w:numPr>
          <w:ilvl w:val="0"/>
          <w:numId w:val="37"/>
        </w:numPr>
      </w:pPr>
      <w:r w:rsidRPr="00B2457D">
        <w:rPr>
          <w:b/>
          <w:bCs/>
        </w:rPr>
        <w:t>VOL-12</w:t>
      </w:r>
      <w:r w:rsidRPr="00B2457D">
        <w:t> Carriere speciali premium (M-SP01-04).</w:t>
      </w:r>
    </w:p>
    <w:p w14:paraId="7F844B6D" w14:textId="77777777" w:rsidR="00B2457D" w:rsidRPr="00B2457D" w:rsidRDefault="00B2457D" w:rsidP="00B2457D">
      <w:r w:rsidRPr="00B2457D">
        <w:lastRenderedPageBreak/>
        <w:t>Questa organizzazione è più elegante della semplice “27 moduli”: </w:t>
      </w:r>
      <w:r w:rsidRPr="00B2457D">
        <w:rPr>
          <w:b/>
          <w:bCs/>
        </w:rPr>
        <w:t>12 titoli editoriali coerenti</w:t>
      </w:r>
      <w:r w:rsidRPr="00B2457D">
        <w:t>, dentro cui vivono i moduli. Da un lato semplifica il catalogo commerciale, dall’altro consente al cliente di riconoscere subito il proprio percorso.</w:t>
      </w:r>
    </w:p>
    <w:p w14:paraId="114E8119" w14:textId="77777777" w:rsidR="00B2457D" w:rsidRPr="00B2457D" w:rsidRDefault="00B2457D" w:rsidP="00B2457D">
      <w:r w:rsidRPr="00B2457D">
        <w:pict w14:anchorId="02C655C7">
          <v:rect id="_x0000_i1146" style="width:0;height:1.5pt" o:hralign="center" o:hrstd="t" o:hrnoshade="t" o:hr="t" fillcolor="#eaeaea" stroked="f"/>
        </w:pict>
      </w:r>
    </w:p>
    <w:p w14:paraId="0BBB5029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4. La promessa commerciale, aggiornata</w:t>
      </w:r>
    </w:p>
    <w:p w14:paraId="2BFEF197" w14:textId="77777777" w:rsidR="00B2457D" w:rsidRPr="00B2457D" w:rsidRDefault="00B2457D" w:rsidP="00B2457D">
      <w:r w:rsidRPr="00B2457D">
        <w:t>La promessa resta forte, ma si articola su </w:t>
      </w:r>
      <w:r w:rsidRPr="00B2457D">
        <w:rPr>
          <w:b/>
          <w:bCs/>
        </w:rPr>
        <w:t>tre pacchetti tipo</w:t>
      </w:r>
      <w:r w:rsidRPr="00B2457D">
        <w:t>, invece di uno solo.</w:t>
      </w:r>
    </w:p>
    <w:p w14:paraId="6E86E646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Pacchetto Standard – il caso più frequente</w:t>
      </w:r>
    </w:p>
    <w:p w14:paraId="483D0304" w14:textId="77777777" w:rsidR="00B2457D" w:rsidRPr="00B2457D" w:rsidRDefault="00B2457D" w:rsidP="00B2457D">
      <w:r w:rsidRPr="00B2457D">
        <w:rPr>
          <w:b/>
          <w:bCs/>
        </w:rPr>
        <w:t>Libro base + 1 modulo di famiglia</w:t>
      </w:r>
      <w:r w:rsidRPr="00B2457D">
        <w:br/>
        <w:t>Per la stragrande maggioranza dei candidati amministrativi, contabili, ispettivi non tecnici, servizi al pubblico, protocollo, front-office.</w:t>
      </w:r>
    </w:p>
    <w:p w14:paraId="67A98665" w14:textId="77777777" w:rsidR="00B2457D" w:rsidRPr="00B2457D" w:rsidRDefault="00B2457D" w:rsidP="00B2457D">
      <w:r w:rsidRPr="00B2457D">
        <w:t>Esempi:</w:t>
      </w:r>
    </w:p>
    <w:p w14:paraId="6D95B7A4" w14:textId="77777777" w:rsidR="00B2457D" w:rsidRPr="00B2457D" w:rsidRDefault="00B2457D" w:rsidP="00B2457D">
      <w:pPr>
        <w:numPr>
          <w:ilvl w:val="0"/>
          <w:numId w:val="38"/>
        </w:numPr>
      </w:pPr>
      <w:r w:rsidRPr="00B2457D">
        <w:t>Comune di Napoli, istruttore amministrativo → Libro base + M-FL01</w:t>
      </w:r>
    </w:p>
    <w:p w14:paraId="23B2FE73" w14:textId="77777777" w:rsidR="00B2457D" w:rsidRPr="00B2457D" w:rsidRDefault="00B2457D" w:rsidP="00B2457D">
      <w:pPr>
        <w:numPr>
          <w:ilvl w:val="0"/>
          <w:numId w:val="38"/>
        </w:numPr>
      </w:pPr>
      <w:r w:rsidRPr="00B2457D">
        <w:t>INPS consulente protezione sociale → Libro base + M-FC03</w:t>
      </w:r>
    </w:p>
    <w:p w14:paraId="24D83C99" w14:textId="77777777" w:rsidR="00B2457D" w:rsidRPr="00B2457D" w:rsidRDefault="00B2457D" w:rsidP="00B2457D">
      <w:pPr>
        <w:numPr>
          <w:ilvl w:val="0"/>
          <w:numId w:val="38"/>
        </w:numPr>
      </w:pPr>
      <w:r w:rsidRPr="00B2457D">
        <w:t>ATA amministrativo scolastico → Libro base + M-IR01</w:t>
      </w:r>
    </w:p>
    <w:p w14:paraId="1699839D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Pacchetto Verticale – profili ad alta specializzazione</w:t>
      </w:r>
    </w:p>
    <w:p w14:paraId="1A5AE332" w14:textId="77777777" w:rsidR="00B2457D" w:rsidRPr="00B2457D" w:rsidRDefault="00B2457D" w:rsidP="00B2457D">
      <w:r w:rsidRPr="00B2457D">
        <w:rPr>
          <w:b/>
          <w:bCs/>
        </w:rPr>
        <w:t>Libro base + modulo di famiglia + appendice/modulo verticale</w:t>
      </w:r>
      <w:r w:rsidRPr="00B2457D">
        <w:br/>
        <w:t>Serve quando la matrice segnala una specializzazione forte. È il caso di:</w:t>
      </w:r>
    </w:p>
    <w:p w14:paraId="2BCAC1BE" w14:textId="77777777" w:rsidR="00B2457D" w:rsidRPr="00B2457D" w:rsidRDefault="00B2457D" w:rsidP="00B2457D">
      <w:pPr>
        <w:numPr>
          <w:ilvl w:val="0"/>
          <w:numId w:val="39"/>
        </w:numPr>
      </w:pPr>
      <w:r w:rsidRPr="00B2457D">
        <w:t>Ingegneri MIT, ingegneri civili PA → Libro base + M-TR03</w:t>
      </w:r>
    </w:p>
    <w:p w14:paraId="1C7761EE" w14:textId="77777777" w:rsidR="00B2457D" w:rsidRPr="00B2457D" w:rsidRDefault="00B2457D" w:rsidP="00B2457D">
      <w:pPr>
        <w:numPr>
          <w:ilvl w:val="0"/>
          <w:numId w:val="39"/>
        </w:numPr>
      </w:pPr>
      <w:r w:rsidRPr="00B2457D">
        <w:t>ICT/cyber PA → Libro base + M-TR01</w:t>
      </w:r>
    </w:p>
    <w:p w14:paraId="2AF49B03" w14:textId="77777777" w:rsidR="00B2457D" w:rsidRPr="00B2457D" w:rsidRDefault="00B2457D" w:rsidP="00B2457D">
      <w:pPr>
        <w:numPr>
          <w:ilvl w:val="0"/>
          <w:numId w:val="39"/>
        </w:numPr>
      </w:pPr>
      <w:r w:rsidRPr="00B2457D">
        <w:t>Ispettori INPS/INAIL → Libro base + M-FC03 con appendice “tecniche ispettive”</w:t>
      </w:r>
    </w:p>
    <w:p w14:paraId="04EB9ABC" w14:textId="77777777" w:rsidR="00B2457D" w:rsidRPr="00B2457D" w:rsidRDefault="00B2457D" w:rsidP="00B2457D">
      <w:pPr>
        <w:numPr>
          <w:ilvl w:val="0"/>
          <w:numId w:val="39"/>
        </w:numPr>
      </w:pPr>
      <w:r w:rsidRPr="00B2457D">
        <w:t>DSGA → Libro base + M-IR01 con manuale DSGA</w:t>
      </w:r>
    </w:p>
    <w:p w14:paraId="5D9BCD33" w14:textId="77777777" w:rsidR="00B2457D" w:rsidRPr="00B2457D" w:rsidRDefault="00B2457D" w:rsidP="00B2457D">
      <w:pPr>
        <w:numPr>
          <w:ilvl w:val="0"/>
          <w:numId w:val="39"/>
        </w:numPr>
      </w:pPr>
      <w:r w:rsidRPr="00B2457D">
        <w:t>Infermiere → Libro base + M-SA02</w:t>
      </w:r>
    </w:p>
    <w:p w14:paraId="3D1C127E" w14:textId="77777777" w:rsidR="00B2457D" w:rsidRPr="00B2457D" w:rsidRDefault="00B2457D" w:rsidP="00B2457D">
      <w:pPr>
        <w:numPr>
          <w:ilvl w:val="0"/>
          <w:numId w:val="39"/>
        </w:numPr>
      </w:pPr>
      <w:r w:rsidRPr="00B2457D">
        <w:t>Funzionario doganale ADM → Libro base + M-FC02 con manuale dogane/accise</w:t>
      </w:r>
    </w:p>
    <w:p w14:paraId="78FE3400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Pacchetto Premium – carriere speciali</w:t>
      </w:r>
    </w:p>
    <w:p w14:paraId="4B1DE819" w14:textId="77777777" w:rsidR="00B2457D" w:rsidRPr="00B2457D" w:rsidRDefault="00B2457D" w:rsidP="00B2457D">
      <w:r w:rsidRPr="00B2457D">
        <w:rPr>
          <w:b/>
          <w:bCs/>
        </w:rPr>
        <w:t>Libro base + modulo premium</w:t>
      </w:r>
      <w:r w:rsidRPr="00B2457D">
        <w:br/>
        <w:t>Riservato a carriere ad alto valore e barriere elevate: magistratura, diplomazia, prefettizia, VVF direttivo tecnico, Authority indipendenti, dirigenza pubblica/SNA.</w:t>
      </w:r>
    </w:p>
    <w:p w14:paraId="555DE9E9" w14:textId="77777777" w:rsidR="00B2457D" w:rsidRPr="00B2457D" w:rsidRDefault="00B2457D" w:rsidP="00B2457D">
      <w:r w:rsidRPr="00B2457D">
        <w:t>Qui il modulo è più corposo, più professionale, e giustifica un pricing premium.</w:t>
      </w:r>
    </w:p>
    <w:p w14:paraId="0EE37FE4" w14:textId="77777777" w:rsidR="00B2457D" w:rsidRPr="00B2457D" w:rsidRDefault="00B2457D" w:rsidP="00B2457D">
      <w:r w:rsidRPr="00B2457D">
        <w:t>Il messaggio comunicativo unificato al cliente è semplicissimo:</w:t>
      </w:r>
    </w:p>
    <w:p w14:paraId="48AE050D" w14:textId="77777777" w:rsidR="00B2457D" w:rsidRPr="00B2457D" w:rsidRDefault="00B2457D" w:rsidP="00B2457D">
      <w:r w:rsidRPr="00B2457D">
        <w:rPr>
          <w:b/>
          <w:bCs/>
        </w:rPr>
        <w:lastRenderedPageBreak/>
        <w:t>Compri una volta il libro base. Aggiungi un modulo per la tua famiglia concorsuale. Se il tuo profilo è tecnico o premium, integriamo con il verticale giusto. Non ti chiediamo di ricomprare libri quando esce un bando simile.</w:t>
      </w:r>
    </w:p>
    <w:p w14:paraId="5704988A" w14:textId="77777777" w:rsidR="00B2457D" w:rsidRPr="00B2457D" w:rsidRDefault="00B2457D" w:rsidP="00B2457D">
      <w:r w:rsidRPr="00B2457D">
        <w:pict w14:anchorId="0DD56B91">
          <v:rect id="_x0000_i1147" style="width:0;height:1.5pt" o:hralign="center" o:hrstd="t" o:hrnoshade="t" o:hr="t" fillcolor="#eaeaea" stroked="f"/>
        </w:pict>
      </w:r>
    </w:p>
    <w:p w14:paraId="665CD7A6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5. La regola editoriale che risolve i tre problemi storici</w:t>
      </w:r>
    </w:p>
    <w:p w14:paraId="12C9DC44" w14:textId="77777777" w:rsidR="00B2457D" w:rsidRPr="00B2457D" w:rsidRDefault="00B2457D" w:rsidP="00B2457D">
      <w:r w:rsidRPr="00B2457D">
        <w:t>Un business del genere può fallire per tre motivi: contenuti duplicati, materie mancanti, catalogo confuso. La matrice ci consente di adottare </w:t>
      </w:r>
      <w:r w:rsidRPr="00B2457D">
        <w:rPr>
          <w:b/>
          <w:bCs/>
        </w:rPr>
        <w:t>una regola editoriale definitiva</w:t>
      </w:r>
      <w:r w:rsidRPr="00B2457D">
        <w:t> che risolve tutti e tre.</w:t>
      </w:r>
    </w:p>
    <w:p w14:paraId="6513D1D3" w14:textId="77777777" w:rsidR="00B2457D" w:rsidRPr="00B2457D" w:rsidRDefault="00B2457D" w:rsidP="00B2457D">
      <w:r w:rsidRPr="00B2457D">
        <w:t>Per ogni materia che emerge da un bando reale si applica una collocazione univoca.</w:t>
      </w:r>
    </w:p>
    <w:p w14:paraId="4465838A" w14:textId="77777777" w:rsidR="00B2457D" w:rsidRPr="00B2457D" w:rsidRDefault="00B2457D" w:rsidP="00B2457D">
      <w:r w:rsidRPr="00B2457D">
        <w:rPr>
          <w:b/>
          <w:bCs/>
        </w:rPr>
        <w:t>Materie che stanno nel libro base</w:t>
      </w:r>
      <w:r w:rsidRPr="00B2457D">
        <w:br/>
        <w:t xml:space="preserve">Solo se ricorrono in almeno </w:t>
      </w:r>
      <w:proofErr w:type="gramStart"/>
      <w:r w:rsidRPr="00B2457D">
        <w:t>4</w:t>
      </w:r>
      <w:proofErr w:type="gramEnd"/>
      <w:r w:rsidRPr="00B2457D">
        <w:t xml:space="preserve"> famiglie e sono stabili nel tempo (es. amministrativo, pubblico impiego generale, privacy, contratti base, logica, inglese, informatica di base, redazione atti, reati PA).</w:t>
      </w:r>
    </w:p>
    <w:p w14:paraId="05741097" w14:textId="77777777" w:rsidR="00B2457D" w:rsidRPr="00B2457D" w:rsidRDefault="00B2457D" w:rsidP="00B2457D">
      <w:r w:rsidRPr="00B2457D">
        <w:rPr>
          <w:b/>
          <w:bCs/>
        </w:rPr>
        <w:t>Materie che stanno nel modulo di famiglia</w:t>
      </w:r>
      <w:r w:rsidRPr="00B2457D">
        <w:br/>
        <w:t>Quando compaiono nella maggior parte dei profili di quella famiglia (es. TUEL per M-FL01, SSN per M-SA01, legislazione universitaria per M-IR02, ordinamento giudiziario per M-FC04).</w:t>
      </w:r>
    </w:p>
    <w:p w14:paraId="50AD20F5" w14:textId="77777777" w:rsidR="00B2457D" w:rsidRPr="00B2457D" w:rsidRDefault="00B2457D" w:rsidP="00B2457D">
      <w:r w:rsidRPr="00B2457D">
        <w:rPr>
          <w:b/>
          <w:bCs/>
        </w:rPr>
        <w:t>Materie che stanno in appendice del modulo</w:t>
      </w:r>
      <w:r w:rsidRPr="00B2457D">
        <w:br/>
        <w:t xml:space="preserve">Quando servono solo a certi </w:t>
      </w:r>
      <w:proofErr w:type="spellStart"/>
      <w:r w:rsidRPr="00B2457D">
        <w:t>sottoprofili</w:t>
      </w:r>
      <w:proofErr w:type="spellEnd"/>
      <w:r w:rsidRPr="00B2457D">
        <w:t xml:space="preserve"> (es. tecniche ispettive per ispettori INPS/INAIL, DPR 380/2001 per profili tecnici comunali, dogane per profili doganali ADM, PCT per UPP).</w:t>
      </w:r>
    </w:p>
    <w:p w14:paraId="1CD6485F" w14:textId="77777777" w:rsidR="00B2457D" w:rsidRPr="00B2457D" w:rsidRDefault="00B2457D" w:rsidP="00B2457D">
      <w:r w:rsidRPr="00B2457D">
        <w:rPr>
          <w:b/>
          <w:bCs/>
        </w:rPr>
        <w:t>Materie che stanno in un altro modulo</w:t>
      </w:r>
      <w:r w:rsidRPr="00B2457D">
        <w:br/>
        <w:t>Quando appartengono a un’altra area professionale (es. cyber per ICT ministeriale → M-TR01, non M-FC01; edilizia/urbanistica per tecnici comunali → M-TR03 come specialistica, ma vive dentro M-FL01 se il profilo comunale è di ingresso).</w:t>
      </w:r>
    </w:p>
    <w:p w14:paraId="63A33788" w14:textId="77777777" w:rsidR="00B2457D" w:rsidRPr="00B2457D" w:rsidRDefault="00B2457D" w:rsidP="00B2457D">
      <w:r w:rsidRPr="00B2457D">
        <w:t>Nessuna materia viene mai duplicata: se sta nel libro base, i moduli la </w:t>
      </w:r>
      <w:r w:rsidRPr="00B2457D">
        <w:rPr>
          <w:b/>
          <w:bCs/>
        </w:rPr>
        <w:t>richiamano</w:t>
      </w:r>
      <w:r w:rsidRPr="00B2457D">
        <w:t>, non la riscrivono.</w:t>
      </w:r>
    </w:p>
    <w:p w14:paraId="07964024" w14:textId="77777777" w:rsidR="00B2457D" w:rsidRPr="00B2457D" w:rsidRDefault="00B2457D" w:rsidP="00B2457D">
      <w:r w:rsidRPr="00B2457D">
        <w:pict w14:anchorId="4F8C5CF7">
          <v:rect id="_x0000_i1148" style="width:0;height:1.5pt" o:hralign="center" o:hrstd="t" o:hrnoshade="t" o:hr="t" fillcolor="#eaeaea" stroked="f"/>
        </w:pict>
      </w:r>
    </w:p>
    <w:p w14:paraId="2A274F7D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6. Il metodo di validazione, che ora è già iniziato</w:t>
      </w:r>
    </w:p>
    <w:p w14:paraId="412140E8" w14:textId="77777777" w:rsidR="00B2457D" w:rsidRPr="00B2457D" w:rsidRDefault="00B2457D" w:rsidP="00B2457D">
      <w:r w:rsidRPr="00B2457D">
        <w:t>Il file matrice_materie_concorsi_pa_italiana.xlsx è di fatto il </w:t>
      </w:r>
      <w:r w:rsidRPr="00B2457D">
        <w:rPr>
          <w:b/>
          <w:bCs/>
        </w:rPr>
        <w:t>primo audit sistematico dei bandi</w:t>
      </w:r>
      <w:r w:rsidRPr="00B2457D">
        <w:t>. Ha già raccolto </w:t>
      </w:r>
      <w:r w:rsidRPr="00B2457D">
        <w:rPr>
          <w:b/>
          <w:bCs/>
        </w:rPr>
        <w:t>41 fonti campione</w:t>
      </w:r>
      <w:r w:rsidRPr="00B2457D">
        <w:t xml:space="preserve"> (bandi ufficiali di Formez, Agenzia Entrate, ADM, INPS, Giustizia, AGCM, ARERA, Comuni di Roma e Milano, CCIAA di Torino, Verona-Gorizia, Pordenone-Udine, Regione Lazio e Lombardia, MIM DSGA, </w:t>
      </w:r>
      <w:proofErr w:type="spellStart"/>
      <w:r w:rsidRPr="00B2457D">
        <w:t>UniBo</w:t>
      </w:r>
      <w:proofErr w:type="spellEnd"/>
      <w:r w:rsidRPr="00B2457D">
        <w:t xml:space="preserve">, AFAM MUR, CNR, </w:t>
      </w:r>
      <w:proofErr w:type="spellStart"/>
      <w:r w:rsidRPr="00B2457D">
        <w:t>MiC</w:t>
      </w:r>
      <w:proofErr w:type="spellEnd"/>
      <w:r w:rsidRPr="00B2457D">
        <w:t>, ASL di Bari, Novara e Val d’Aosta, Azienda Zero Piemonte, MASE).</w:t>
      </w:r>
    </w:p>
    <w:p w14:paraId="33C3DD99" w14:textId="77777777" w:rsidR="00B2457D" w:rsidRPr="00B2457D" w:rsidRDefault="00B2457D" w:rsidP="00B2457D">
      <w:r w:rsidRPr="00B2457D">
        <w:t>Il foglio Audit Bandi mostra che:</w:t>
      </w:r>
    </w:p>
    <w:p w14:paraId="7C18FDD6" w14:textId="77777777" w:rsidR="00B2457D" w:rsidRPr="00B2457D" w:rsidRDefault="00B2457D" w:rsidP="00B2457D">
      <w:pPr>
        <w:numPr>
          <w:ilvl w:val="0"/>
          <w:numId w:val="40"/>
        </w:numPr>
      </w:pPr>
      <w:r w:rsidRPr="00B2457D">
        <w:t>4 cluster hanno già almeno 5 bandi coperti (M-FC02, M-TR02, M-TR04, M-SP01),</w:t>
      </w:r>
    </w:p>
    <w:p w14:paraId="65CEF0FA" w14:textId="77777777" w:rsidR="00B2457D" w:rsidRPr="00B2457D" w:rsidRDefault="00B2457D" w:rsidP="00B2457D">
      <w:pPr>
        <w:numPr>
          <w:ilvl w:val="0"/>
          <w:numId w:val="40"/>
        </w:numPr>
      </w:pPr>
      <w:r w:rsidRPr="00B2457D">
        <w:lastRenderedPageBreak/>
        <w:t>gli altri 21 sono da espandere fino a 5-6 bandi per raggiungere la soglia minima di validazione.</w:t>
      </w:r>
    </w:p>
    <w:p w14:paraId="4EFF98EF" w14:textId="77777777" w:rsidR="00B2457D" w:rsidRPr="00B2457D" w:rsidRDefault="00B2457D" w:rsidP="00B2457D">
      <w:r w:rsidRPr="00B2457D">
        <w:t>Questo è già un asset editoriale forte, e va valorizzato come parte della </w:t>
      </w:r>
      <w:r w:rsidRPr="00B2457D">
        <w:rPr>
          <w:b/>
          <w:bCs/>
        </w:rPr>
        <w:t>proposta di valore verso il cliente</w:t>
      </w:r>
      <w:r w:rsidRPr="00B2457D">
        <w:t>:</w:t>
      </w:r>
    </w:p>
    <w:p w14:paraId="3E9AFB2A" w14:textId="77777777" w:rsidR="00B2457D" w:rsidRPr="00B2457D" w:rsidRDefault="00B2457D" w:rsidP="00B2457D">
      <w:r w:rsidRPr="00B2457D">
        <w:rPr>
          <w:b/>
          <w:bCs/>
        </w:rPr>
        <w:t xml:space="preserve">Ogni modulo è costruito su almeno </w:t>
      </w:r>
      <w:proofErr w:type="gramStart"/>
      <w:r w:rsidRPr="00B2457D">
        <w:rPr>
          <w:b/>
          <w:bCs/>
        </w:rPr>
        <w:t>5</w:t>
      </w:r>
      <w:proofErr w:type="gramEnd"/>
      <w:r w:rsidRPr="00B2457D">
        <w:rPr>
          <w:b/>
          <w:bCs/>
        </w:rPr>
        <w:t xml:space="preserve"> bandi ufficiali della famiglia, non su schemi astratti.</w:t>
      </w:r>
    </w:p>
    <w:p w14:paraId="5AA25B24" w14:textId="77777777" w:rsidR="00B2457D" w:rsidRPr="00B2457D" w:rsidRDefault="00B2457D" w:rsidP="00B2457D">
      <w:r w:rsidRPr="00B2457D">
        <w:t>È un elemento di credibilità e differenziazione che i competitor non hanno.</w:t>
      </w:r>
    </w:p>
    <w:p w14:paraId="218F4899" w14:textId="77777777" w:rsidR="00B2457D" w:rsidRPr="00B2457D" w:rsidRDefault="00B2457D" w:rsidP="00B2457D">
      <w:r w:rsidRPr="00B2457D">
        <w:pict w14:anchorId="56D73E8E">
          <v:rect id="_x0000_i1149" style="width:0;height:1.5pt" o:hralign="center" o:hrstd="t" o:hrnoshade="t" o:hr="t" fillcolor="#eaeaea" stroked="f"/>
        </w:pict>
      </w:r>
    </w:p>
    <w:p w14:paraId="10E0EB3A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7. Il modello di aggiornamento (piattaforma capitalepersonale.it)</w:t>
      </w:r>
    </w:p>
    <w:p w14:paraId="1FACDB27" w14:textId="77777777" w:rsidR="00B2457D" w:rsidRPr="00B2457D" w:rsidRDefault="00B2457D" w:rsidP="00B2457D">
      <w:r w:rsidRPr="00B2457D">
        <w:t>Qui la scelta strategica è già stata fatta. Il modello è ibrido:</w:t>
      </w:r>
    </w:p>
    <w:p w14:paraId="45601ACB" w14:textId="77777777" w:rsidR="00B2457D" w:rsidRPr="00B2457D" w:rsidRDefault="00B2457D" w:rsidP="00B2457D">
      <w:pPr>
        <w:numPr>
          <w:ilvl w:val="0"/>
          <w:numId w:val="41"/>
        </w:numPr>
      </w:pPr>
      <w:r w:rsidRPr="00B2457D">
        <w:rPr>
          <w:b/>
          <w:bCs/>
        </w:rPr>
        <w:t>libro base + modulo → acquisto una tantum</w:t>
      </w:r>
      <w:r w:rsidRPr="00B2457D">
        <w:t>, valido a tempo indeterminato per il candidato,</w:t>
      </w:r>
    </w:p>
    <w:p w14:paraId="12F0BD5C" w14:textId="77777777" w:rsidR="00B2457D" w:rsidRPr="00B2457D" w:rsidRDefault="00B2457D" w:rsidP="00B2457D">
      <w:pPr>
        <w:numPr>
          <w:ilvl w:val="0"/>
          <w:numId w:val="41"/>
        </w:numPr>
      </w:pPr>
      <w:r w:rsidRPr="00B2457D">
        <w:rPr>
          <w:b/>
          <w:bCs/>
        </w:rPr>
        <w:t>abbonamento capitalepersonale.it</w:t>
      </w:r>
      <w:r w:rsidRPr="00B2457D">
        <w:t> → dà accesso a: aggiornamenti gratuiti dei volumi dopo un anno, ricettario digitale, banca dati quiz, planner, orale simulator, Bando Decoder, alert bandi, dashboard studio, aggiornamenti normativi continui,</w:t>
      </w:r>
    </w:p>
    <w:p w14:paraId="389D1D35" w14:textId="77777777" w:rsidR="00B2457D" w:rsidRPr="00B2457D" w:rsidRDefault="00B2457D" w:rsidP="00B2457D">
      <w:pPr>
        <w:numPr>
          <w:ilvl w:val="0"/>
          <w:numId w:val="41"/>
        </w:numPr>
      </w:pPr>
      <w:r w:rsidRPr="00B2457D">
        <w:rPr>
          <w:b/>
          <w:bCs/>
        </w:rPr>
        <w:t>senza abbonamento</w:t>
      </w:r>
      <w:r w:rsidRPr="00B2457D">
        <w:t> → aggiornamento a prezzo ridotto dopo 12 mesi.</w:t>
      </w:r>
    </w:p>
    <w:p w14:paraId="7E76493A" w14:textId="77777777" w:rsidR="00B2457D" w:rsidRPr="00B2457D" w:rsidRDefault="00B2457D" w:rsidP="00B2457D">
      <w:r w:rsidRPr="00B2457D">
        <w:t>Questo modello è coerente e conserva la promessa “compra una volta”, ma crea una vera </w:t>
      </w:r>
      <w:r w:rsidRPr="00B2457D">
        <w:rPr>
          <w:b/>
          <w:bCs/>
        </w:rPr>
        <w:t>ricorrenza economica</w:t>
      </w:r>
      <w:r w:rsidRPr="00B2457D">
        <w:t> legata al valore, non al forzato riacquisto.</w:t>
      </w:r>
    </w:p>
    <w:p w14:paraId="1AE42125" w14:textId="77777777" w:rsidR="00B2457D" w:rsidRPr="00B2457D" w:rsidRDefault="00B2457D" w:rsidP="00B2457D">
      <w:r w:rsidRPr="00B2457D">
        <w:pict w14:anchorId="1A87AAB9">
          <v:rect id="_x0000_i1150" style="width:0;height:1.5pt" o:hralign="center" o:hrstd="t" o:hrnoshade="t" o:hr="t" fillcolor="#eaeaea" stroked="f"/>
        </w:pict>
      </w:r>
    </w:p>
    <w:p w14:paraId="3CD851A6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8. Il modello di pricing consigliato</w:t>
      </w:r>
    </w:p>
    <w:p w14:paraId="51C1128A" w14:textId="77777777" w:rsidR="00B2457D" w:rsidRPr="00B2457D" w:rsidRDefault="00B2457D" w:rsidP="00B2457D">
      <w:r w:rsidRPr="00B2457D">
        <w:t>Il pricing va lasciato calibrare in fase di lancio, ma la logica è chiara.</w:t>
      </w:r>
    </w:p>
    <w:p w14:paraId="76F10BAD" w14:textId="77777777" w:rsidR="00B2457D" w:rsidRPr="00B2457D" w:rsidRDefault="00B2457D" w:rsidP="00B2457D">
      <w:pPr>
        <w:numPr>
          <w:ilvl w:val="0"/>
          <w:numId w:val="42"/>
        </w:numPr>
      </w:pPr>
      <w:r w:rsidRPr="00B2457D">
        <w:rPr>
          <w:b/>
          <w:bCs/>
        </w:rPr>
        <w:t>Libro base</w:t>
      </w:r>
      <w:r w:rsidRPr="00B2457D">
        <w:t> → prezzo di ingresso attraente, pensato per la massa dei candidati amministrativi.</w:t>
      </w:r>
    </w:p>
    <w:p w14:paraId="1859D9FF" w14:textId="77777777" w:rsidR="00B2457D" w:rsidRPr="00B2457D" w:rsidRDefault="00B2457D" w:rsidP="00B2457D">
      <w:pPr>
        <w:numPr>
          <w:ilvl w:val="0"/>
          <w:numId w:val="42"/>
        </w:numPr>
      </w:pPr>
      <w:r w:rsidRPr="00B2457D">
        <w:rPr>
          <w:b/>
          <w:bCs/>
        </w:rPr>
        <w:t>Moduli Standard</w:t>
      </w:r>
      <w:r w:rsidRPr="00B2457D">
        <w:t> → prezzo intermedio, coerente con volumi tipici da concorso pubblico.</w:t>
      </w:r>
    </w:p>
    <w:p w14:paraId="4A0CBFB6" w14:textId="77777777" w:rsidR="00B2457D" w:rsidRPr="00B2457D" w:rsidRDefault="00B2457D" w:rsidP="00B2457D">
      <w:pPr>
        <w:numPr>
          <w:ilvl w:val="0"/>
          <w:numId w:val="42"/>
        </w:numPr>
      </w:pPr>
      <w:r w:rsidRPr="00B2457D">
        <w:rPr>
          <w:b/>
          <w:bCs/>
        </w:rPr>
        <w:t>Moduli Verticali</w:t>
      </w:r>
      <w:r w:rsidRPr="00B2457D">
        <w:t> → prezzo leggermente superiore, giustificato dalla specializzazione.</w:t>
      </w:r>
    </w:p>
    <w:p w14:paraId="66238C2C" w14:textId="77777777" w:rsidR="00B2457D" w:rsidRPr="00B2457D" w:rsidRDefault="00B2457D" w:rsidP="00B2457D">
      <w:pPr>
        <w:numPr>
          <w:ilvl w:val="0"/>
          <w:numId w:val="42"/>
        </w:numPr>
      </w:pPr>
      <w:r w:rsidRPr="00B2457D">
        <w:rPr>
          <w:b/>
          <w:bCs/>
        </w:rPr>
        <w:t>Moduli Premium</w:t>
      </w:r>
      <w:r w:rsidRPr="00B2457D">
        <w:t> (M-SP03, M-SP04, M-FC05, VVF direttivo) → prezzo alto, giustificato da target ristretto ma disposto a spendere.</w:t>
      </w:r>
    </w:p>
    <w:p w14:paraId="7CC552C4" w14:textId="77777777" w:rsidR="00B2457D" w:rsidRPr="00B2457D" w:rsidRDefault="00B2457D" w:rsidP="00B2457D">
      <w:pPr>
        <w:numPr>
          <w:ilvl w:val="0"/>
          <w:numId w:val="42"/>
        </w:numPr>
      </w:pPr>
      <w:r w:rsidRPr="00B2457D">
        <w:rPr>
          <w:b/>
          <w:bCs/>
        </w:rPr>
        <w:t>Bundle</w:t>
      </w:r>
      <w:r w:rsidRPr="00B2457D">
        <w:t xml:space="preserve"> → pacchetti “Libro base + Modulo” a prezzo scontato per aumentare il </w:t>
      </w:r>
      <w:proofErr w:type="spellStart"/>
      <w:r w:rsidRPr="00B2457D">
        <w:t>conversion</w:t>
      </w:r>
      <w:proofErr w:type="spellEnd"/>
      <w:r w:rsidRPr="00B2457D">
        <w:t xml:space="preserve"> rate.</w:t>
      </w:r>
    </w:p>
    <w:p w14:paraId="390520CA" w14:textId="77777777" w:rsidR="00B2457D" w:rsidRPr="00B2457D" w:rsidRDefault="00B2457D" w:rsidP="00B2457D">
      <w:pPr>
        <w:numPr>
          <w:ilvl w:val="0"/>
          <w:numId w:val="42"/>
        </w:numPr>
      </w:pPr>
      <w:r w:rsidRPr="00B2457D">
        <w:rPr>
          <w:b/>
          <w:bCs/>
        </w:rPr>
        <w:t>Abbonamento capitalepersonale.it</w:t>
      </w:r>
      <w:r w:rsidRPr="00B2457D">
        <w:t xml:space="preserve"> → mensile o annuale, con logica di </w:t>
      </w:r>
      <w:proofErr w:type="spellStart"/>
      <w:r w:rsidRPr="00B2457D">
        <w:t>retention</w:t>
      </w:r>
      <w:proofErr w:type="spellEnd"/>
      <w:r w:rsidRPr="00B2457D">
        <w:t>.</w:t>
      </w:r>
    </w:p>
    <w:p w14:paraId="14C7BB54" w14:textId="77777777" w:rsidR="00B2457D" w:rsidRPr="00B2457D" w:rsidRDefault="00B2457D" w:rsidP="00B2457D">
      <w:r w:rsidRPr="00B2457D">
        <w:t>L’architettura permette di far crescere ARPU nel tempo senza tradire la promessa.</w:t>
      </w:r>
    </w:p>
    <w:p w14:paraId="4D6A461A" w14:textId="77777777" w:rsidR="00B2457D" w:rsidRPr="00B2457D" w:rsidRDefault="00B2457D" w:rsidP="00B2457D">
      <w:r w:rsidRPr="00B2457D">
        <w:lastRenderedPageBreak/>
        <w:pict w14:anchorId="61AD4C94">
          <v:rect id="_x0000_i1151" style="width:0;height:1.5pt" o:hralign="center" o:hrstd="t" o:hrnoshade="t" o:hr="t" fillcolor="#eaeaea" stroked="f"/>
        </w:pict>
      </w:r>
    </w:p>
    <w:p w14:paraId="01104351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9. Come comunicare la proposta al cliente</w:t>
      </w:r>
    </w:p>
    <w:p w14:paraId="67F3352B" w14:textId="77777777" w:rsidR="00B2457D" w:rsidRPr="00B2457D" w:rsidRDefault="00B2457D" w:rsidP="00B2457D">
      <w:r w:rsidRPr="00B2457D">
        <w:t>Il messaggio va costruito in modo asciutto, forte, credibile.</w:t>
      </w:r>
    </w:p>
    <w:p w14:paraId="784B9C0B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Slogan sintetici possibili</w:t>
      </w:r>
    </w:p>
    <w:p w14:paraId="07AE4D1B" w14:textId="77777777" w:rsidR="00B2457D" w:rsidRPr="00B2457D" w:rsidRDefault="00B2457D" w:rsidP="00B2457D">
      <w:r w:rsidRPr="00B2457D">
        <w:t>Non compri un libro. Costruisci un sistema.</w:t>
      </w:r>
      <w:r w:rsidRPr="00B2457D">
        <w:br/>
        <w:t>Non ripartiamo da zero a ogni bando. Aggiorniamo il tuo capitale personale.</w:t>
      </w:r>
      <w:r w:rsidRPr="00B2457D">
        <w:br/>
        <w:t>Il libro base è per sempre. Il modulo è per la tua famiglia. Tu decidi quando aggiornarti.</w:t>
      </w:r>
    </w:p>
    <w:p w14:paraId="44D0C911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Payoff dettagliato</w:t>
      </w:r>
    </w:p>
    <w:p w14:paraId="18BE7D3A" w14:textId="77777777" w:rsidR="00B2457D" w:rsidRPr="00B2457D" w:rsidRDefault="00B2457D" w:rsidP="00B2457D">
      <w:proofErr w:type="spellStart"/>
      <w:r w:rsidRPr="00B2457D">
        <w:t>ConcorsoBook</w:t>
      </w:r>
      <w:proofErr w:type="spellEnd"/>
      <w:r w:rsidRPr="00B2457D">
        <w:t xml:space="preserve"> non ti costringe a comprare un libro nuovo ogni volta che esce un bando.</w:t>
      </w:r>
      <w:r w:rsidRPr="00B2457D">
        <w:br/>
        <w:t>Prima costruisci le fondamenta con il Libro Base: metodo, materie comuni essenziali, prove.</w:t>
      </w:r>
      <w:r w:rsidRPr="00B2457D">
        <w:br/>
        <w:t>Poi aggiungi il modulo giusto per la tua famiglia concorsuale: comuni, ministeri, sanità, scuola, agenzie fiscali, appalti, ICT, ambiente, carriere speciali.</w:t>
      </w:r>
      <w:r w:rsidRPr="00B2457D">
        <w:br/>
        <w:t>Se il tuo profilo è ad alta specializzazione, integriamo il verticale che serve davvero.</w:t>
      </w:r>
      <w:r w:rsidRPr="00B2457D">
        <w:br/>
        <w:t>Se vuoi restare sempre aggiornato, ti diamo la piattaforma capitalepersonale.it.</w:t>
      </w:r>
    </w:p>
    <w:p w14:paraId="5ED6CAB2" w14:textId="77777777" w:rsidR="00B2457D" w:rsidRPr="00B2457D" w:rsidRDefault="00B2457D" w:rsidP="00B2457D">
      <w:r w:rsidRPr="00B2457D">
        <w:t>Questo racconto è coerente, semplice e vendibile.</w:t>
      </w:r>
    </w:p>
    <w:p w14:paraId="712B0A71" w14:textId="77777777" w:rsidR="00B2457D" w:rsidRPr="00B2457D" w:rsidRDefault="00B2457D" w:rsidP="00B2457D">
      <w:r w:rsidRPr="00B2457D">
        <w:pict w14:anchorId="505FADA5">
          <v:rect id="_x0000_i1152" style="width:0;height:1.5pt" o:hralign="center" o:hrstd="t" o:hrnoshade="t" o:hr="t" fillcolor="#eaeaea" stroked="f"/>
        </w:pict>
      </w:r>
    </w:p>
    <w:p w14:paraId="1B3C93F4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10. Roadmap consigliata per il lancio</w:t>
      </w:r>
    </w:p>
    <w:p w14:paraId="7E04B7B3" w14:textId="77777777" w:rsidR="00B2457D" w:rsidRPr="00B2457D" w:rsidRDefault="00B2457D" w:rsidP="00B2457D">
      <w:r w:rsidRPr="00B2457D">
        <w:rPr>
          <w:b/>
          <w:bCs/>
        </w:rPr>
        <w:t>Prima ondata – 3-6 mesi</w:t>
      </w:r>
    </w:p>
    <w:p w14:paraId="160859D9" w14:textId="77777777" w:rsidR="00B2457D" w:rsidRPr="00B2457D" w:rsidRDefault="00B2457D" w:rsidP="00B2457D">
      <w:pPr>
        <w:numPr>
          <w:ilvl w:val="0"/>
          <w:numId w:val="43"/>
        </w:numPr>
      </w:pPr>
      <w:r w:rsidRPr="00B2457D">
        <w:t>Libro base pronto in versione definitiva.</w:t>
      </w:r>
    </w:p>
    <w:p w14:paraId="596B8B35" w14:textId="77777777" w:rsidR="00B2457D" w:rsidRPr="00B2457D" w:rsidRDefault="00B2457D" w:rsidP="00B2457D">
      <w:pPr>
        <w:numPr>
          <w:ilvl w:val="0"/>
          <w:numId w:val="43"/>
        </w:numPr>
      </w:pPr>
      <w:r w:rsidRPr="00B2457D">
        <w:t>Ricettario digitale in versione MVP sulla piattaforma.</w:t>
      </w:r>
    </w:p>
    <w:p w14:paraId="0DC864FF" w14:textId="77777777" w:rsidR="00B2457D" w:rsidRPr="00B2457D" w:rsidRDefault="00B2457D" w:rsidP="00B2457D">
      <w:pPr>
        <w:numPr>
          <w:ilvl w:val="0"/>
          <w:numId w:val="43"/>
        </w:numPr>
      </w:pPr>
      <w:r w:rsidRPr="00B2457D">
        <w:t>Moduli di lancio: M-FL01 (Comuni), M-IR01 (Scuola ATA/DSGA), M-FC03 (INPS/INAIL), M-SA02 (Infermiere), M-TR02 (Appalti/PNRR). Sono i moduli a domanda altissima e con bandi ricorrenti in quantità.</w:t>
      </w:r>
    </w:p>
    <w:p w14:paraId="5BD73DF6" w14:textId="77777777" w:rsidR="00B2457D" w:rsidRPr="00B2457D" w:rsidRDefault="00B2457D" w:rsidP="00B2457D">
      <w:r w:rsidRPr="00B2457D">
        <w:rPr>
          <w:b/>
          <w:bCs/>
        </w:rPr>
        <w:t>Seconda ondata – 6-12 mesi</w:t>
      </w:r>
    </w:p>
    <w:p w14:paraId="6B70F077" w14:textId="77777777" w:rsidR="00B2457D" w:rsidRPr="00B2457D" w:rsidRDefault="00B2457D" w:rsidP="00B2457D">
      <w:pPr>
        <w:numPr>
          <w:ilvl w:val="0"/>
          <w:numId w:val="44"/>
        </w:numPr>
      </w:pPr>
      <w:r w:rsidRPr="00B2457D">
        <w:t>Moduli ad ampio bacino: M-FC01 Ministeri e PCM, M-FC02 Agenzie fiscali, M-FL04 Polizia Locale, M-IR02 Università, M-SA01 Sanità amministrativa, M-TR01 ICT/cyber, M-TR03 Tecnico-ingegneristico.</w:t>
      </w:r>
    </w:p>
    <w:p w14:paraId="66C5E6DC" w14:textId="77777777" w:rsidR="00B2457D" w:rsidRPr="00B2457D" w:rsidRDefault="00B2457D" w:rsidP="00B2457D">
      <w:r w:rsidRPr="00B2457D">
        <w:rPr>
          <w:b/>
          <w:bCs/>
        </w:rPr>
        <w:t>Terza ondata – 12-18 mesi</w:t>
      </w:r>
    </w:p>
    <w:p w14:paraId="513679D6" w14:textId="77777777" w:rsidR="00B2457D" w:rsidRPr="00B2457D" w:rsidRDefault="00B2457D" w:rsidP="00B2457D">
      <w:pPr>
        <w:numPr>
          <w:ilvl w:val="0"/>
          <w:numId w:val="45"/>
        </w:numPr>
      </w:pPr>
      <w:r w:rsidRPr="00B2457D">
        <w:t>Moduli premium e verticali: M-FC05 Authority, M-FC04 Giustizia, M-IR04 Cultura, M-SA03/M-SA04 Dirigenza/Tecnici sanitari, M-TR04 Ambiente, M-SP01-04 Carriere speciali.</w:t>
      </w:r>
    </w:p>
    <w:p w14:paraId="31ECE082" w14:textId="77777777" w:rsidR="00B2457D" w:rsidRPr="00B2457D" w:rsidRDefault="00B2457D" w:rsidP="00B2457D">
      <w:r w:rsidRPr="00B2457D">
        <w:rPr>
          <w:b/>
          <w:bCs/>
        </w:rPr>
        <w:t>Ondata continua</w:t>
      </w:r>
    </w:p>
    <w:p w14:paraId="676DA5EE" w14:textId="77777777" w:rsidR="00B2457D" w:rsidRPr="00B2457D" w:rsidRDefault="00B2457D" w:rsidP="00B2457D">
      <w:pPr>
        <w:numPr>
          <w:ilvl w:val="0"/>
          <w:numId w:val="46"/>
        </w:numPr>
      </w:pPr>
      <w:r w:rsidRPr="00B2457D">
        <w:lastRenderedPageBreak/>
        <w:t>Espansione audit bandi da 41 a 150+ fonti (l’obiettivo dichiarato nel file è 5-6 bandi per cluster).</w:t>
      </w:r>
    </w:p>
    <w:p w14:paraId="748378F8" w14:textId="77777777" w:rsidR="00B2457D" w:rsidRPr="00B2457D" w:rsidRDefault="00B2457D" w:rsidP="00B2457D">
      <w:pPr>
        <w:numPr>
          <w:ilvl w:val="0"/>
          <w:numId w:val="46"/>
        </w:numPr>
      </w:pPr>
      <w:r w:rsidRPr="00B2457D">
        <w:t>Aggiornamento continuo normativo tramite piattaforma.</w:t>
      </w:r>
    </w:p>
    <w:p w14:paraId="72C4B64E" w14:textId="77777777" w:rsidR="00B2457D" w:rsidRPr="00B2457D" w:rsidRDefault="00B2457D" w:rsidP="00B2457D">
      <w:pPr>
        <w:numPr>
          <w:ilvl w:val="0"/>
          <w:numId w:val="46"/>
        </w:numPr>
      </w:pPr>
      <w:r w:rsidRPr="00B2457D">
        <w:t>Revisione semestrale dei moduli.</w:t>
      </w:r>
    </w:p>
    <w:p w14:paraId="7F92C40B" w14:textId="77777777" w:rsidR="00B2457D" w:rsidRPr="00B2457D" w:rsidRDefault="00B2457D" w:rsidP="00B2457D">
      <w:r w:rsidRPr="00B2457D">
        <w:pict w14:anchorId="019571A8">
          <v:rect id="_x0000_i1153" style="width:0;height:1.5pt" o:hralign="center" o:hrstd="t" o:hrnoshade="t" o:hr="t" fillcolor="#eaeaea" stroked="f"/>
        </w:pict>
      </w:r>
    </w:p>
    <w:p w14:paraId="3C77E7FC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11. Perché questa versione è più solida delle precedenti</w:t>
      </w:r>
    </w:p>
    <w:p w14:paraId="5F0B907A" w14:textId="77777777" w:rsidR="00B2457D" w:rsidRPr="00B2457D" w:rsidRDefault="00B2457D" w:rsidP="00B2457D">
      <w:r w:rsidRPr="00B2457D">
        <w:t>La versione precedente si fondava su un’intuizione forte (“compra una volta”). Questa versione </w:t>
      </w:r>
      <w:r w:rsidRPr="00B2457D">
        <w:rPr>
          <w:b/>
          <w:bCs/>
        </w:rPr>
        <w:t>rende esecutiva</w:t>
      </w:r>
      <w:r w:rsidRPr="00B2457D">
        <w:t> quella intuizione:</w:t>
      </w:r>
    </w:p>
    <w:p w14:paraId="59B281AB" w14:textId="77777777" w:rsidR="00B2457D" w:rsidRPr="00B2457D" w:rsidRDefault="00B2457D" w:rsidP="00B2457D">
      <w:pPr>
        <w:numPr>
          <w:ilvl w:val="0"/>
          <w:numId w:val="47"/>
        </w:numPr>
      </w:pPr>
      <w:r w:rsidRPr="00B2457D">
        <w:t xml:space="preserve">il libro base è definito nei suoi </w:t>
      </w:r>
      <w:proofErr w:type="gramStart"/>
      <w:r w:rsidRPr="00B2457D">
        <w:t>11</w:t>
      </w:r>
      <w:proofErr w:type="gramEnd"/>
      <w:r w:rsidRPr="00B2457D">
        <w:t xml:space="preserve"> moduli B-PA,</w:t>
      </w:r>
    </w:p>
    <w:p w14:paraId="302565CC" w14:textId="77777777" w:rsidR="00B2457D" w:rsidRPr="00B2457D" w:rsidRDefault="00B2457D" w:rsidP="00B2457D">
      <w:pPr>
        <w:numPr>
          <w:ilvl w:val="0"/>
          <w:numId w:val="47"/>
        </w:numPr>
      </w:pPr>
      <w:r w:rsidRPr="00B2457D">
        <w:t>i 25 moduli sono chiusi, non teorici,</w:t>
      </w:r>
    </w:p>
    <w:p w14:paraId="25BF136F" w14:textId="77777777" w:rsidR="00B2457D" w:rsidRPr="00B2457D" w:rsidRDefault="00B2457D" w:rsidP="00B2457D">
      <w:pPr>
        <w:numPr>
          <w:ilvl w:val="0"/>
          <w:numId w:val="47"/>
        </w:numPr>
      </w:pPr>
      <w:r w:rsidRPr="00B2457D">
        <w:t>il catalogo è consolidato in 12 volumi editoriali,</w:t>
      </w:r>
    </w:p>
    <w:p w14:paraId="2E595860" w14:textId="77777777" w:rsidR="00B2457D" w:rsidRPr="00B2457D" w:rsidRDefault="00B2457D" w:rsidP="00B2457D">
      <w:pPr>
        <w:numPr>
          <w:ilvl w:val="0"/>
          <w:numId w:val="47"/>
        </w:numPr>
      </w:pPr>
      <w:r w:rsidRPr="00B2457D">
        <w:t>i profili coperti sono 96, non “circa”,</w:t>
      </w:r>
    </w:p>
    <w:p w14:paraId="34A0268E" w14:textId="77777777" w:rsidR="00B2457D" w:rsidRPr="00B2457D" w:rsidRDefault="00B2457D" w:rsidP="00B2457D">
      <w:pPr>
        <w:numPr>
          <w:ilvl w:val="0"/>
          <w:numId w:val="47"/>
        </w:numPr>
      </w:pPr>
      <w:r w:rsidRPr="00B2457D">
        <w:t>ogni modulo ha già la sua bibliografia di bandi ufficiali,</w:t>
      </w:r>
    </w:p>
    <w:p w14:paraId="7EF3DA97" w14:textId="77777777" w:rsidR="00B2457D" w:rsidRPr="00B2457D" w:rsidRDefault="00B2457D" w:rsidP="00B2457D">
      <w:pPr>
        <w:numPr>
          <w:ilvl w:val="0"/>
          <w:numId w:val="47"/>
        </w:numPr>
      </w:pPr>
      <w:r w:rsidRPr="00B2457D">
        <w:t>ogni profilo ha già una priorità (Alta, Altissima, Media, Premium),</w:t>
      </w:r>
    </w:p>
    <w:p w14:paraId="6C15DE38" w14:textId="77777777" w:rsidR="00B2457D" w:rsidRPr="00B2457D" w:rsidRDefault="00B2457D" w:rsidP="00B2457D">
      <w:pPr>
        <w:numPr>
          <w:ilvl w:val="0"/>
          <w:numId w:val="47"/>
        </w:numPr>
      </w:pPr>
      <w:r w:rsidRPr="00B2457D">
        <w:t>ogni acquisto consigliato è motivabile.</w:t>
      </w:r>
    </w:p>
    <w:p w14:paraId="1DFB04DB" w14:textId="77777777" w:rsidR="00B2457D" w:rsidRPr="00B2457D" w:rsidRDefault="00B2457D" w:rsidP="00B2457D">
      <w:r w:rsidRPr="00B2457D">
        <w:t>Questo è quello che serve per passare da idea a impresa.</w:t>
      </w:r>
    </w:p>
    <w:p w14:paraId="41F5F86F" w14:textId="77777777" w:rsidR="00B2457D" w:rsidRPr="00B2457D" w:rsidRDefault="00B2457D" w:rsidP="00B2457D">
      <w:r w:rsidRPr="00B2457D">
        <w:pict w14:anchorId="5D35DDEC">
          <v:rect id="_x0000_i1154" style="width:0;height:1.5pt" o:hralign="center" o:hrstd="t" o:hrnoshade="t" o:hr="t" fillcolor="#eaeaea" stroked="f"/>
        </w:pict>
      </w:r>
    </w:p>
    <w:p w14:paraId="1448A0FB" w14:textId="77777777" w:rsidR="00B2457D" w:rsidRPr="00B2457D" w:rsidRDefault="00B2457D" w:rsidP="00B2457D">
      <w:pPr>
        <w:rPr>
          <w:b/>
          <w:bCs/>
        </w:rPr>
      </w:pPr>
      <w:r w:rsidRPr="00B2457D">
        <w:rPr>
          <w:b/>
          <w:bCs/>
        </w:rPr>
        <w:t>12. La sintesi definitiva in una sola frase</w:t>
      </w:r>
    </w:p>
    <w:p w14:paraId="41546AD1" w14:textId="77777777" w:rsidR="00B2457D" w:rsidRPr="00B2457D" w:rsidRDefault="00B2457D" w:rsidP="00B2457D">
      <w:r w:rsidRPr="00B2457D">
        <w:t>Se dovessi condensare tutto in una riga sola, la formulerei così:</w:t>
      </w:r>
    </w:p>
    <w:p w14:paraId="5E929F27" w14:textId="77777777" w:rsidR="00B2457D" w:rsidRPr="00B2457D" w:rsidRDefault="00B2457D" w:rsidP="00B2457D">
      <w:proofErr w:type="spellStart"/>
      <w:r w:rsidRPr="00B2457D">
        <w:rPr>
          <w:b/>
          <w:bCs/>
        </w:rPr>
        <w:t>ConcorsoBook</w:t>
      </w:r>
      <w:proofErr w:type="spellEnd"/>
      <w:r w:rsidRPr="00B2457D">
        <w:rPr>
          <w:b/>
          <w:bCs/>
        </w:rPr>
        <w:t xml:space="preserve"> è un sistema editoriale a tre livelli — libro base universale, ricettario digitale di allenamento, moduli specialistici per 96 profili concorsuali raccolti in 12 volumi — costruito e validato su bandi ufficiali della PA italiana, così che il candidato compri una volta ciò che gli serve davvero e resti aggiornato tramite la piattaforma capitalepersonale.it, invece di comprare un libro nuovo per ogni bando.</w:t>
      </w:r>
    </w:p>
    <w:p w14:paraId="0B6AF405" w14:textId="77777777" w:rsidR="00110CEF" w:rsidRDefault="00110CEF"/>
    <w:sectPr w:rsidR="00110C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877"/>
    <w:multiLevelType w:val="multilevel"/>
    <w:tmpl w:val="28B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C91222"/>
    <w:multiLevelType w:val="multilevel"/>
    <w:tmpl w:val="CBA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1B0CD6"/>
    <w:multiLevelType w:val="multilevel"/>
    <w:tmpl w:val="2AE2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B900D4"/>
    <w:multiLevelType w:val="multilevel"/>
    <w:tmpl w:val="D0A6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6253CB"/>
    <w:multiLevelType w:val="multilevel"/>
    <w:tmpl w:val="956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CD139E"/>
    <w:multiLevelType w:val="multilevel"/>
    <w:tmpl w:val="7DDE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7C52A0"/>
    <w:multiLevelType w:val="multilevel"/>
    <w:tmpl w:val="F0E4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4D610D"/>
    <w:multiLevelType w:val="multilevel"/>
    <w:tmpl w:val="FAD6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7D5BB1"/>
    <w:multiLevelType w:val="multilevel"/>
    <w:tmpl w:val="E122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A258AA"/>
    <w:multiLevelType w:val="multilevel"/>
    <w:tmpl w:val="597A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E7179D"/>
    <w:multiLevelType w:val="multilevel"/>
    <w:tmpl w:val="40FC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1204A2"/>
    <w:multiLevelType w:val="multilevel"/>
    <w:tmpl w:val="D17E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EF2DDE"/>
    <w:multiLevelType w:val="multilevel"/>
    <w:tmpl w:val="A722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2504BC"/>
    <w:multiLevelType w:val="multilevel"/>
    <w:tmpl w:val="9630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FA1731"/>
    <w:multiLevelType w:val="multilevel"/>
    <w:tmpl w:val="CA28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0B32A4"/>
    <w:multiLevelType w:val="multilevel"/>
    <w:tmpl w:val="E4C2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CC7814"/>
    <w:multiLevelType w:val="multilevel"/>
    <w:tmpl w:val="B860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6A736E"/>
    <w:multiLevelType w:val="multilevel"/>
    <w:tmpl w:val="4026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4E148C"/>
    <w:multiLevelType w:val="multilevel"/>
    <w:tmpl w:val="0494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7566F2"/>
    <w:multiLevelType w:val="multilevel"/>
    <w:tmpl w:val="3814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8562AE"/>
    <w:multiLevelType w:val="multilevel"/>
    <w:tmpl w:val="E7E8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C15C07"/>
    <w:multiLevelType w:val="multilevel"/>
    <w:tmpl w:val="89FA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3F1D99"/>
    <w:multiLevelType w:val="multilevel"/>
    <w:tmpl w:val="473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173804"/>
    <w:multiLevelType w:val="multilevel"/>
    <w:tmpl w:val="4338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DE17E0"/>
    <w:multiLevelType w:val="multilevel"/>
    <w:tmpl w:val="525E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E5134F"/>
    <w:multiLevelType w:val="multilevel"/>
    <w:tmpl w:val="F5A0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450901"/>
    <w:multiLevelType w:val="multilevel"/>
    <w:tmpl w:val="2848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5D71CF"/>
    <w:multiLevelType w:val="multilevel"/>
    <w:tmpl w:val="E2E4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F5204C"/>
    <w:multiLevelType w:val="multilevel"/>
    <w:tmpl w:val="7B28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09E79FB"/>
    <w:multiLevelType w:val="multilevel"/>
    <w:tmpl w:val="CF0A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5306AC2"/>
    <w:multiLevelType w:val="multilevel"/>
    <w:tmpl w:val="A6C6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565CCF"/>
    <w:multiLevelType w:val="multilevel"/>
    <w:tmpl w:val="7F16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BB4E29"/>
    <w:multiLevelType w:val="multilevel"/>
    <w:tmpl w:val="901C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31260C"/>
    <w:multiLevelType w:val="multilevel"/>
    <w:tmpl w:val="9EDA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4265079"/>
    <w:multiLevelType w:val="multilevel"/>
    <w:tmpl w:val="FFEC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3752F1"/>
    <w:multiLevelType w:val="multilevel"/>
    <w:tmpl w:val="7E00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50F4825"/>
    <w:multiLevelType w:val="multilevel"/>
    <w:tmpl w:val="CDC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54C587C"/>
    <w:multiLevelType w:val="multilevel"/>
    <w:tmpl w:val="A0D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6BD35EE"/>
    <w:multiLevelType w:val="multilevel"/>
    <w:tmpl w:val="38A2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AF4517D"/>
    <w:multiLevelType w:val="multilevel"/>
    <w:tmpl w:val="0468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F2351B2"/>
    <w:multiLevelType w:val="multilevel"/>
    <w:tmpl w:val="B4C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0885E05"/>
    <w:multiLevelType w:val="multilevel"/>
    <w:tmpl w:val="419C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BF63AB"/>
    <w:multiLevelType w:val="multilevel"/>
    <w:tmpl w:val="CA04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CC02CD"/>
    <w:multiLevelType w:val="multilevel"/>
    <w:tmpl w:val="3C0A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7717A5E"/>
    <w:multiLevelType w:val="multilevel"/>
    <w:tmpl w:val="95D4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818076C"/>
    <w:multiLevelType w:val="multilevel"/>
    <w:tmpl w:val="EFF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A8A5DD7"/>
    <w:multiLevelType w:val="multilevel"/>
    <w:tmpl w:val="BC06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9887511">
    <w:abstractNumId w:val="1"/>
  </w:num>
  <w:num w:numId="2" w16cid:durableId="214511409">
    <w:abstractNumId w:val="22"/>
  </w:num>
  <w:num w:numId="3" w16cid:durableId="786853000">
    <w:abstractNumId w:val="13"/>
  </w:num>
  <w:num w:numId="4" w16cid:durableId="519318205">
    <w:abstractNumId w:val="43"/>
  </w:num>
  <w:num w:numId="5" w16cid:durableId="1098598585">
    <w:abstractNumId w:val="25"/>
  </w:num>
  <w:num w:numId="6" w16cid:durableId="1083451089">
    <w:abstractNumId w:val="10"/>
  </w:num>
  <w:num w:numId="7" w16cid:durableId="1304264569">
    <w:abstractNumId w:val="35"/>
  </w:num>
  <w:num w:numId="8" w16cid:durableId="1604800368">
    <w:abstractNumId w:val="8"/>
  </w:num>
  <w:num w:numId="9" w16cid:durableId="937299721">
    <w:abstractNumId w:val="23"/>
  </w:num>
  <w:num w:numId="10" w16cid:durableId="1023945323">
    <w:abstractNumId w:val="46"/>
  </w:num>
  <w:num w:numId="11" w16cid:durableId="1237011518">
    <w:abstractNumId w:val="42"/>
  </w:num>
  <w:num w:numId="12" w16cid:durableId="1840730063">
    <w:abstractNumId w:val="15"/>
  </w:num>
  <w:num w:numId="13" w16cid:durableId="2106067743">
    <w:abstractNumId w:val="44"/>
  </w:num>
  <w:num w:numId="14" w16cid:durableId="332150749">
    <w:abstractNumId w:val="24"/>
  </w:num>
  <w:num w:numId="15" w16cid:durableId="1472014836">
    <w:abstractNumId w:val="39"/>
  </w:num>
  <w:num w:numId="16" w16cid:durableId="1115052582">
    <w:abstractNumId w:val="16"/>
  </w:num>
  <w:num w:numId="17" w16cid:durableId="1352142250">
    <w:abstractNumId w:val="21"/>
  </w:num>
  <w:num w:numId="18" w16cid:durableId="787967752">
    <w:abstractNumId w:val="45"/>
  </w:num>
  <w:num w:numId="19" w16cid:durableId="467670462">
    <w:abstractNumId w:val="33"/>
  </w:num>
  <w:num w:numId="20" w16cid:durableId="1651667215">
    <w:abstractNumId w:val="26"/>
  </w:num>
  <w:num w:numId="21" w16cid:durableId="1550336802">
    <w:abstractNumId w:val="7"/>
  </w:num>
  <w:num w:numId="22" w16cid:durableId="2019313049">
    <w:abstractNumId w:val="11"/>
  </w:num>
  <w:num w:numId="23" w16cid:durableId="799542491">
    <w:abstractNumId w:val="14"/>
  </w:num>
  <w:num w:numId="24" w16cid:durableId="756095519">
    <w:abstractNumId w:val="34"/>
  </w:num>
  <w:num w:numId="25" w16cid:durableId="665128689">
    <w:abstractNumId w:val="32"/>
  </w:num>
  <w:num w:numId="26" w16cid:durableId="120542064">
    <w:abstractNumId w:val="38"/>
  </w:num>
  <w:num w:numId="27" w16cid:durableId="1945846235">
    <w:abstractNumId w:val="19"/>
  </w:num>
  <w:num w:numId="28" w16cid:durableId="246809765">
    <w:abstractNumId w:val="29"/>
  </w:num>
  <w:num w:numId="29" w16cid:durableId="1386487817">
    <w:abstractNumId w:val="40"/>
  </w:num>
  <w:num w:numId="30" w16cid:durableId="1263564208">
    <w:abstractNumId w:val="18"/>
  </w:num>
  <w:num w:numId="31" w16cid:durableId="482939153">
    <w:abstractNumId w:val="17"/>
  </w:num>
  <w:num w:numId="32" w16cid:durableId="446700842">
    <w:abstractNumId w:val="37"/>
  </w:num>
  <w:num w:numId="33" w16cid:durableId="1125078921">
    <w:abstractNumId w:val="0"/>
  </w:num>
  <w:num w:numId="34" w16cid:durableId="154222016">
    <w:abstractNumId w:val="36"/>
  </w:num>
  <w:num w:numId="35" w16cid:durableId="587038188">
    <w:abstractNumId w:val="9"/>
  </w:num>
  <w:num w:numId="36" w16cid:durableId="897476586">
    <w:abstractNumId w:val="3"/>
  </w:num>
  <w:num w:numId="37" w16cid:durableId="1223247760">
    <w:abstractNumId w:val="27"/>
  </w:num>
  <w:num w:numId="38" w16cid:durableId="464549986">
    <w:abstractNumId w:val="4"/>
  </w:num>
  <w:num w:numId="39" w16cid:durableId="933174628">
    <w:abstractNumId w:val="12"/>
  </w:num>
  <w:num w:numId="40" w16cid:durableId="34081794">
    <w:abstractNumId w:val="20"/>
  </w:num>
  <w:num w:numId="41" w16cid:durableId="854343564">
    <w:abstractNumId w:val="30"/>
  </w:num>
  <w:num w:numId="42" w16cid:durableId="2120299133">
    <w:abstractNumId w:val="2"/>
  </w:num>
  <w:num w:numId="43" w16cid:durableId="678241574">
    <w:abstractNumId w:val="5"/>
  </w:num>
  <w:num w:numId="44" w16cid:durableId="1632125394">
    <w:abstractNumId w:val="31"/>
  </w:num>
  <w:num w:numId="45" w16cid:durableId="724257230">
    <w:abstractNumId w:val="28"/>
  </w:num>
  <w:num w:numId="46" w16cid:durableId="622274017">
    <w:abstractNumId w:val="6"/>
  </w:num>
  <w:num w:numId="47" w16cid:durableId="38437823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AA"/>
    <w:rsid w:val="00110CEF"/>
    <w:rsid w:val="002D0D00"/>
    <w:rsid w:val="00372E6F"/>
    <w:rsid w:val="005563F2"/>
    <w:rsid w:val="005A74AA"/>
    <w:rsid w:val="00B2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EC271"/>
  <w15:chartTrackingRefBased/>
  <w15:docId w15:val="{0A29B777-E959-4902-93ED-04B6CA479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A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7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7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7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7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7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74A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74A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74A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74A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74A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74A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A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74A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A74A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A74A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7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74A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A7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2341</Words>
  <Characters>13345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null</dc:creator>
  <cp:keywords/>
  <dc:description/>
  <cp:lastModifiedBy>ALBERTO null</cp:lastModifiedBy>
  <cp:revision>2</cp:revision>
  <dcterms:created xsi:type="dcterms:W3CDTF">2026-07-01T09:39:00Z</dcterms:created>
  <dcterms:modified xsi:type="dcterms:W3CDTF">2026-07-02T18:32:00Z</dcterms:modified>
</cp:coreProperties>
</file>