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/>
      </w:pPr>
      <w:bookmarkStart w:colFirst="0" w:colLast="0" w:name="_hcfsn8dd2dw4" w:id="0"/>
      <w:bookmarkEnd w:id="0"/>
      <w:r w:rsidDel="00000000" w:rsidR="00000000" w:rsidRPr="00000000">
        <w:rPr>
          <w:rtl w:val="0"/>
        </w:rPr>
        <w:t xml:space="preserve">Progetto Basi di dati</w:t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center"/>
        <w:rPr/>
      </w:pPr>
      <w:bookmarkStart w:colFirst="0" w:colLast="0" w:name="_ge1mjihjofy9" w:id="1"/>
      <w:bookmarkEnd w:id="1"/>
      <w:r w:rsidDel="00000000" w:rsidR="00000000" w:rsidRPr="00000000">
        <w:rPr>
          <w:rtl w:val="0"/>
        </w:rPr>
        <w:t xml:space="preserve">CHENG FENG LIAO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ALBERTO CANAVESE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center"/>
        <w:rPr>
          <w:b w:val="0"/>
        </w:rPr>
      </w:pPr>
      <w:bookmarkStart w:colFirst="0" w:colLast="0" w:name="_cvzw95kvmu13" w:id="2"/>
      <w:bookmarkEnd w:id="2"/>
      <w:r w:rsidDel="00000000" w:rsidR="00000000" w:rsidRPr="00000000">
        <w:rPr>
          <w:rtl w:val="0"/>
        </w:rPr>
        <w:t xml:space="preserve">UNIPD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ind w:firstLine="72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spacing w:after="240" w:line="240" w:lineRule="auto"/>
            <w:ind w:firstLine="72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  <w:t xml:space="preserve">Primo paragrafo: </w:t>
          </w:r>
          <w:hyperlink w:anchor="_mcgmvpjk0yws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Abstract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after="240" w:line="240" w:lineRule="auto"/>
            <w:ind w:firstLine="720"/>
            <w:rPr/>
          </w:pPr>
          <w:r w:rsidDel="00000000" w:rsidR="00000000" w:rsidRPr="00000000">
            <w:rPr>
              <w:rtl w:val="0"/>
            </w:rPr>
            <w:t xml:space="preserve">Secondo paragrafo: </w:t>
          </w:r>
          <w:hyperlink w:anchor="_7g3454pgc0g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Analisi dei requisiti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numPr>
              <w:ilvl w:val="0"/>
              <w:numId w:val="2"/>
            </w:numPr>
            <w:spacing w:after="240" w:line="240" w:lineRule="auto"/>
            <w:ind w:left="1440" w:hanging="360"/>
          </w:pPr>
          <w:r w:rsidDel="00000000" w:rsidR="00000000" w:rsidRPr="00000000">
            <w:rPr>
              <w:rtl w:val="0"/>
            </w:rPr>
            <w:t xml:space="preserve">Descrizione testuale dei requisiti e operazione tipiche</w:t>
          </w:r>
        </w:p>
        <w:p w:rsidR="00000000" w:rsidDel="00000000" w:rsidP="00000000" w:rsidRDefault="00000000" w:rsidRPr="00000000" w14:paraId="00000009">
          <w:pPr>
            <w:spacing w:after="240" w:line="240" w:lineRule="auto"/>
            <w:ind w:left="0" w:firstLine="720"/>
            <w:rPr/>
          </w:pPr>
          <w:r w:rsidDel="00000000" w:rsidR="00000000" w:rsidRPr="00000000">
            <w:rPr>
              <w:rtl w:val="0"/>
            </w:rPr>
            <w:t xml:space="preserve">Terzo paragrafo: </w:t>
          </w:r>
          <w:hyperlink w:anchor="_8gd6k6km278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Progettazione concettuale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numPr>
              <w:ilvl w:val="0"/>
              <w:numId w:val="16"/>
            </w:numPr>
            <w:spacing w:after="0" w:afterAutospacing="0" w:line="240" w:lineRule="auto"/>
            <w:ind w:left="1440" w:hanging="360"/>
          </w:pPr>
          <w:r w:rsidDel="00000000" w:rsidR="00000000" w:rsidRPr="00000000">
            <w:rPr>
              <w:rtl w:val="0"/>
            </w:rPr>
            <w:t xml:space="preserve">Descrizione entità e relazioni</w:t>
          </w:r>
        </w:p>
        <w:p w:rsidR="00000000" w:rsidDel="00000000" w:rsidP="00000000" w:rsidRDefault="00000000" w:rsidRPr="00000000" w14:paraId="0000000B">
          <w:pPr>
            <w:numPr>
              <w:ilvl w:val="0"/>
              <w:numId w:val="16"/>
            </w:numPr>
            <w:spacing w:after="240" w:line="240" w:lineRule="auto"/>
            <w:ind w:left="1440" w:hanging="360"/>
          </w:pPr>
          <w:r w:rsidDel="00000000" w:rsidR="00000000" w:rsidRPr="00000000">
            <w:rPr>
              <w:rtl w:val="0"/>
            </w:rPr>
            <w:t xml:space="preserve">Schema concettuali(E-R)</w:t>
          </w:r>
        </w:p>
        <w:p w:rsidR="00000000" w:rsidDel="00000000" w:rsidP="00000000" w:rsidRDefault="00000000" w:rsidRPr="00000000" w14:paraId="0000000C">
          <w:pPr>
            <w:spacing w:after="240" w:line="240" w:lineRule="auto"/>
            <w:ind w:firstLine="720"/>
            <w:rPr/>
          </w:pPr>
          <w:r w:rsidDel="00000000" w:rsidR="00000000" w:rsidRPr="00000000">
            <w:rPr>
              <w:rtl w:val="0"/>
            </w:rPr>
            <w:t xml:space="preserve">Quarto paragrafo: </w:t>
          </w:r>
          <w:hyperlink w:anchor="_1oubijkc5363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Progettazione logica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numPr>
              <w:ilvl w:val="0"/>
              <w:numId w:val="20"/>
            </w:numPr>
            <w:spacing w:after="0" w:afterAutospacing="0" w:line="240" w:lineRule="auto"/>
            <w:ind w:left="1440" w:hanging="360"/>
          </w:pPr>
          <w:r w:rsidDel="00000000" w:rsidR="00000000" w:rsidRPr="00000000">
            <w:rPr>
              <w:rtl w:val="0"/>
            </w:rPr>
            <w:t xml:space="preserve">Ristrutturazione dello schema</w:t>
          </w:r>
        </w:p>
        <w:p w:rsidR="00000000" w:rsidDel="00000000" w:rsidP="00000000" w:rsidRDefault="00000000" w:rsidRPr="00000000" w14:paraId="0000000E">
          <w:pPr>
            <w:numPr>
              <w:ilvl w:val="0"/>
              <w:numId w:val="20"/>
            </w:numPr>
            <w:spacing w:after="240" w:line="240" w:lineRule="auto"/>
            <w:ind w:left="1440" w:hanging="360"/>
          </w:pPr>
          <w:r w:rsidDel="00000000" w:rsidR="00000000" w:rsidRPr="00000000">
            <w:rPr>
              <w:rtl w:val="0"/>
            </w:rPr>
            <w:t xml:space="preserve">Schema relazionale</w:t>
          </w:r>
        </w:p>
        <w:p w:rsidR="00000000" w:rsidDel="00000000" w:rsidP="00000000" w:rsidRDefault="00000000" w:rsidRPr="00000000" w14:paraId="0000000F">
          <w:pPr>
            <w:spacing w:after="240" w:line="240" w:lineRule="auto"/>
            <w:ind w:firstLine="720"/>
            <w:rPr/>
          </w:pPr>
          <w:r w:rsidDel="00000000" w:rsidR="00000000" w:rsidRPr="00000000">
            <w:rPr>
              <w:rtl w:val="0"/>
            </w:rPr>
            <w:t xml:space="preserve">Quinto paragrafo: </w:t>
          </w:r>
          <w:hyperlink w:anchor="_alrfe8p6m37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Implementazione dello schema logico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after="240" w:line="240" w:lineRule="auto"/>
            <w:ind w:firstLine="720"/>
            <w:rPr/>
          </w:pPr>
          <w:r w:rsidDel="00000000" w:rsidR="00000000" w:rsidRPr="00000000">
            <w:rPr>
              <w:rtl w:val="0"/>
            </w:rPr>
            <w:t xml:space="preserve">Sesto paragrafo: </w:t>
          </w:r>
          <w:hyperlink w:anchor="_akhfp5lcyer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Definizione delle Query degli indici associat</w:t>
            </w:r>
          </w:hyperlink>
          <w:r w:rsidDel="00000000" w:rsidR="00000000" w:rsidRPr="00000000">
            <w:rPr>
              <w:rtl w:val="0"/>
            </w:rPr>
            <w:t xml:space="preserve">i</w:t>
          </w:r>
        </w:p>
        <w:p w:rsidR="00000000" w:rsidDel="00000000" w:rsidP="00000000" w:rsidRDefault="00000000" w:rsidRPr="00000000" w14:paraId="00000011">
          <w:pPr>
            <w:spacing w:after="240" w:line="240" w:lineRule="auto"/>
            <w:ind w:firstLine="720"/>
            <w:rPr>
              <w:b w:val="1"/>
            </w:rPr>
          </w:pPr>
          <w:r w:rsidDel="00000000" w:rsidR="00000000" w:rsidRPr="00000000">
            <w:rPr>
              <w:rtl w:val="0"/>
            </w:rPr>
            <w:t xml:space="preserve">Settimo paragrafo: </w:t>
          </w:r>
          <w:hyperlink w:anchor="_hhtsrj1gn71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Discussione dell’applicazione software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pStyle w:val="Heading1"/>
        <w:spacing w:after="240" w:line="240" w:lineRule="auto"/>
        <w:ind w:firstLine="720"/>
        <w:rPr/>
      </w:pPr>
      <w:bookmarkStart w:colFirst="0" w:colLast="0" w:name="_7mqy04yhuubd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240" w:line="240" w:lineRule="auto"/>
        <w:ind w:firstLine="720"/>
        <w:rPr/>
      </w:pPr>
      <w:bookmarkStart w:colFirst="0" w:colLast="0" w:name="_45igzwl60kj3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240" w:line="240" w:lineRule="auto"/>
        <w:ind w:firstLine="720"/>
        <w:rPr/>
      </w:pPr>
      <w:bookmarkStart w:colFirst="0" w:colLast="0" w:name="_lf5xfoodgszc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240" w:line="240" w:lineRule="auto"/>
        <w:ind w:firstLine="720"/>
        <w:jc w:val="left"/>
        <w:rPr/>
      </w:pPr>
      <w:bookmarkStart w:colFirst="0" w:colLast="0" w:name="_f1qlcevll049" w:id="6"/>
      <w:bookmarkEnd w:id="6"/>
      <w:r w:rsidDel="00000000" w:rsidR="00000000" w:rsidRPr="00000000">
        <w:rPr>
          <w:rtl w:val="0"/>
        </w:rPr>
      </w:r>
    </w:p>
    <w:bookmarkStart w:colFirst="0" w:colLast="0" w:name="v864j5wqwonk" w:id="7"/>
    <w:bookmarkEnd w:id="7"/>
    <w:p w:rsidR="00000000" w:rsidDel="00000000" w:rsidP="00000000" w:rsidRDefault="00000000" w:rsidRPr="00000000" w14:paraId="00000017">
      <w:pPr>
        <w:pStyle w:val="Heading1"/>
        <w:spacing w:after="240" w:line="240" w:lineRule="auto"/>
        <w:ind w:left="0" w:firstLine="0"/>
        <w:jc w:val="left"/>
        <w:rPr/>
      </w:pPr>
      <w:bookmarkStart w:colFirst="0" w:colLast="0" w:name="_mcgmvpjk0yws" w:id="8"/>
      <w:bookmarkEnd w:id="8"/>
      <w:r w:rsidDel="00000000" w:rsidR="00000000" w:rsidRPr="00000000">
        <w:rPr>
          <w:rtl w:val="0"/>
        </w:rPr>
        <w:t xml:space="preserve">Abstract </w:t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0" w:firstLine="0"/>
        <w:rPr/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</w:t>
      </w:r>
      <w:r w:rsidDel="00000000" w:rsidR="00000000" w:rsidRPr="00000000">
        <w:rPr>
          <w:rtl w:val="0"/>
        </w:rPr>
        <w:t xml:space="preserve">’Airport Departure Gestional (A.D.G.)</w:t>
      </w:r>
    </w:p>
    <w:p w:rsidR="00000000" w:rsidDel="00000000" w:rsidP="00000000" w:rsidRDefault="00000000" w:rsidRPr="00000000" w14:paraId="00000019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Il database per la gestione dei voli dell'aeroporto ADG è un sistema centralizzato progettato per ottimizzare le operazioni aeroportuali. Esso gestisce informazioni chiave relative agli aeroporti, compagnie aeree, aeromobili, gates, voli, passeggeri, biglietti ed equipaggi, garantendo efficienza, sicurezza e coordinazione. Il cui scopo è rendere più efficiente possibile la gestione e l’organizzazione di qualsiasi aeroporto, per questo motivo è stato realizzato questo database che gestisce e immagazzina tutte le informazione sopra elencate rendendolo anche uno strumento di analisi.</w:t>
      </w:r>
    </w:p>
    <w:p w:rsidR="00000000" w:rsidDel="00000000" w:rsidP="00000000" w:rsidRDefault="00000000" w:rsidRPr="00000000" w14:paraId="0000001A">
      <w:pPr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bookmarkStart w:colFirst="0" w:colLast="0" w:name="70siekvzqvbw" w:id="9"/>
    <w:bookmarkEnd w:id="9"/>
    <w:p w:rsidR="00000000" w:rsidDel="00000000" w:rsidP="00000000" w:rsidRDefault="00000000" w:rsidRPr="00000000" w14:paraId="0000001C">
      <w:pPr>
        <w:pStyle w:val="Heading1"/>
        <w:spacing w:line="240" w:lineRule="auto"/>
        <w:ind w:left="0" w:firstLine="0"/>
        <w:jc w:val="left"/>
        <w:rPr/>
      </w:pPr>
      <w:bookmarkStart w:colFirst="0" w:colLast="0" w:name="_7g3454pgc0g2" w:id="10"/>
      <w:bookmarkEnd w:id="10"/>
      <w:r w:rsidDel="00000000" w:rsidR="00000000" w:rsidRPr="00000000">
        <w:rPr>
          <w:rtl w:val="0"/>
        </w:rPr>
        <w:t xml:space="preserve">Analisi di requisiti</w:t>
      </w:r>
    </w:p>
    <w:p w:rsidR="00000000" w:rsidDel="00000000" w:rsidP="00000000" w:rsidRDefault="00000000" w:rsidRPr="00000000" w14:paraId="0000001D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Per creare il database che gestisce l’organizzazione dell’aeroporto gestendo l’intera struttura. L’</w:t>
      </w:r>
      <w:r w:rsidDel="00000000" w:rsidR="00000000" w:rsidRPr="00000000">
        <w:rPr>
          <w:b w:val="1"/>
          <w:rtl w:val="0"/>
        </w:rPr>
        <w:t xml:space="preserve">aeroporto</w:t>
      </w:r>
      <w:r w:rsidDel="00000000" w:rsidR="00000000" w:rsidRPr="00000000">
        <w:rPr>
          <w:rtl w:val="0"/>
        </w:rPr>
        <w:t xml:space="preserve"> che contiene tutti dipendenti e i passeggeri hanno la caratteristica di: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360"/>
        <w:jc w:val="left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Un Identificativo numerico univoco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Nome dell’aeroporto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 città dove risiede la struttura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 stato(Nazione) di appartenenza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da un codice univoco ICAO con l’utilizzo principale per la navigazione area nel database internazionale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 w:firstLine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Da un codice IATA per l’aspetto commerciale delle compagnie aeree per la prenotazione e gestione dei passaggeri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Ogni passeggero e compagnie aeree devono usare un </w:t>
      </w:r>
      <w:r w:rsidDel="00000000" w:rsidR="00000000" w:rsidRPr="00000000">
        <w:rPr>
          <w:b w:val="1"/>
          <w:rtl w:val="0"/>
        </w:rPr>
        <w:t xml:space="preserve">gates</w:t>
      </w:r>
      <w:r w:rsidDel="00000000" w:rsidR="00000000" w:rsidRPr="00000000">
        <w:rPr>
          <w:rtl w:val="0"/>
        </w:rPr>
        <w:t xml:space="preserve"> per il proprio volo, questo viene identificato da: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line="240" w:lineRule="auto"/>
        <w:ind w:firstLine="360"/>
      </w:pPr>
      <w:r w:rsidDel="00000000" w:rsidR="00000000" w:rsidRPr="00000000">
        <w:rPr>
          <w:highlight w:val="white"/>
          <w:rtl w:val="0"/>
        </w:rPr>
        <w:t xml:space="preserve">Un Identificativo numerico univoco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Terminal, la posizione all’interno dell’aeroporto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Il numero del terminal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il numero identificativo univoco dell’aeroporto che appartiene il gates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Ogni compagnia aerea fa </w:t>
      </w:r>
      <w:r w:rsidDel="00000000" w:rsidR="00000000" w:rsidRPr="00000000">
        <w:rPr>
          <w:b w:val="1"/>
          <w:highlight w:val="white"/>
          <w:rtl w:val="0"/>
        </w:rPr>
        <w:t xml:space="preserve">voli</w:t>
      </w:r>
      <w:r w:rsidDel="00000000" w:rsidR="00000000" w:rsidRPr="00000000">
        <w:rPr>
          <w:highlight w:val="white"/>
          <w:rtl w:val="0"/>
        </w:rPr>
        <w:t xml:space="preserve"> e sono caratterizzati da: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7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Un identificativo numerico univoco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7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numero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7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data di partenza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7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data di arrivo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7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numero identificativo univoco dell’aeroporto di partenza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7"/>
        </w:numPr>
        <w:spacing w:line="240" w:lineRule="auto"/>
        <w:ind w:firstLine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numero identificativo univoco dell’aeroporto di arrivo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7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numero identificativo univoco dell’aeromobile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7"/>
        </w:numPr>
        <w:spacing w:line="240" w:lineRule="auto"/>
        <w:ind w:firstLine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numero identificativo univoco del gate di partenza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7"/>
        </w:numPr>
        <w:spacing w:line="240" w:lineRule="auto"/>
        <w:ind w:firstLine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numero identificativo univoco del gate di arrivo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7"/>
        </w:numPr>
        <w:spacing w:line="240" w:lineRule="auto"/>
        <w:ind w:firstLine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numero identificativo univoco della compagnia aerea </w:t>
      </w:r>
    </w:p>
    <w:p w:rsidR="00000000" w:rsidDel="00000000" w:rsidP="00000000" w:rsidRDefault="00000000" w:rsidRPr="00000000" w14:paraId="00000034">
      <w:pPr>
        <w:widowControl w:val="0"/>
        <w:spacing w:lin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Ogni volo è gestito da una </w:t>
      </w:r>
      <w:r w:rsidDel="00000000" w:rsidR="00000000" w:rsidRPr="00000000">
        <w:rPr>
          <w:b w:val="1"/>
          <w:highlight w:val="white"/>
          <w:rtl w:val="0"/>
        </w:rPr>
        <w:t xml:space="preserve">compagnia aerea </w:t>
      </w:r>
      <w:r w:rsidDel="00000000" w:rsidR="00000000" w:rsidRPr="00000000">
        <w:rPr>
          <w:highlight w:val="white"/>
          <w:rtl w:val="0"/>
        </w:rPr>
        <w:t xml:space="preserve">hanno</w:t>
      </w:r>
      <w:r w:rsidDel="00000000" w:rsidR="00000000" w:rsidRPr="00000000">
        <w:rPr>
          <w:b w:val="1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1"/>
        </w:numPr>
        <w:spacing w:line="240" w:lineRule="auto"/>
        <w:ind w:firstLine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Un identificativo numerico univoco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1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Nome della compagnia aerea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1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Lo stato dove risiede o che appertiene la compagnia aerea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1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il suo codice univoco ICAO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1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il loro proprio codice IATA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Il volo è fatto dall’</w:t>
      </w:r>
      <w:r w:rsidDel="00000000" w:rsidR="00000000" w:rsidRPr="00000000">
        <w:rPr>
          <w:b w:val="1"/>
          <w:highlight w:val="white"/>
          <w:rtl w:val="0"/>
        </w:rPr>
        <w:t xml:space="preserve">aeromobile</w:t>
      </w:r>
      <w:r w:rsidDel="00000000" w:rsidR="00000000" w:rsidRPr="00000000">
        <w:rPr>
          <w:highlight w:val="white"/>
          <w:rtl w:val="0"/>
        </w:rPr>
        <w:t xml:space="preserve"> della compagnia aerea viene identificato da: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29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Un identificativo numero univoco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29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il modello dell’aeromobile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29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il costruttore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29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la capacità volumetrica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29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La compagnia aerea di appartenenza</w:t>
      </w:r>
    </w:p>
    <w:p w:rsidR="00000000" w:rsidDel="00000000" w:rsidP="00000000" w:rsidRDefault="00000000" w:rsidRPr="00000000" w14:paraId="00000040">
      <w:pPr>
        <w:widowControl w:val="0"/>
        <w:spacing w:line="24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Ogni volo gestito dalla compagnia aerea si esegue un </w:t>
      </w:r>
      <w:r w:rsidDel="00000000" w:rsidR="00000000" w:rsidRPr="00000000">
        <w:rPr>
          <w:b w:val="1"/>
          <w:highlight w:val="white"/>
          <w:rtl w:val="0"/>
        </w:rPr>
        <w:t xml:space="preserve">assegnazione equipaggio </w:t>
      </w:r>
      <w:r w:rsidDel="00000000" w:rsidR="00000000" w:rsidRPr="00000000">
        <w:rPr>
          <w:highlight w:val="white"/>
          <w:rtl w:val="0"/>
        </w:rPr>
        <w:t xml:space="preserve">sono  caratterizzati da</w:t>
      </w:r>
      <w:r w:rsidDel="00000000" w:rsidR="00000000" w:rsidRPr="00000000">
        <w:rPr>
          <w:b w:val="1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4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identificativo numero univoco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4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Identificativo numero univoco del volo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4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identificativo numero univoco del membro equipaggio</w:t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L’equipaggio incluso nel volo ci sono i </w:t>
      </w:r>
      <w:r w:rsidDel="00000000" w:rsidR="00000000" w:rsidRPr="00000000">
        <w:rPr>
          <w:b w:val="1"/>
          <w:highlight w:val="white"/>
          <w:rtl w:val="0"/>
        </w:rPr>
        <w:t xml:space="preserve">piloti</w:t>
      </w:r>
      <w:r w:rsidDel="00000000" w:rsidR="00000000" w:rsidRPr="00000000">
        <w:rPr>
          <w:highlight w:val="white"/>
          <w:rtl w:val="0"/>
        </w:rPr>
        <w:t xml:space="preserve"> identificati da: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5"/>
        </w:numPr>
        <w:spacing w:line="240" w:lineRule="auto"/>
        <w:ind w:firstLine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identificativo numero univoco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5"/>
        </w:numPr>
        <w:spacing w:line="240" w:lineRule="auto"/>
        <w:ind w:firstLine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ruolo</w:t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Ci sono infine gli </w:t>
      </w:r>
      <w:r w:rsidDel="00000000" w:rsidR="00000000" w:rsidRPr="00000000">
        <w:rPr>
          <w:b w:val="1"/>
          <w:highlight w:val="white"/>
          <w:rtl w:val="0"/>
        </w:rPr>
        <w:t xml:space="preserve">assistenti di volo</w:t>
      </w:r>
      <w:r w:rsidDel="00000000" w:rsidR="00000000" w:rsidRPr="00000000">
        <w:rPr>
          <w:highlight w:val="white"/>
          <w:rtl w:val="0"/>
        </w:rPr>
        <w:t xml:space="preserve"> identificati da: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5"/>
        </w:numPr>
        <w:spacing w:line="240" w:lineRule="auto"/>
        <w:ind w:firstLine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identificativo numero univoco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5"/>
        </w:numPr>
        <w:spacing w:line="240" w:lineRule="auto"/>
        <w:ind w:firstLine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anzianità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Tutto il </w:t>
      </w:r>
      <w:r w:rsidDel="00000000" w:rsidR="00000000" w:rsidRPr="00000000">
        <w:rPr>
          <w:b w:val="1"/>
          <w:highlight w:val="white"/>
          <w:rtl w:val="0"/>
        </w:rPr>
        <w:t xml:space="preserve">personale</w:t>
      </w:r>
      <w:r w:rsidDel="00000000" w:rsidR="00000000" w:rsidRPr="00000000">
        <w:rPr>
          <w:highlight w:val="white"/>
          <w:rtl w:val="0"/>
        </w:rPr>
        <w:t xml:space="preserve"> sono registrati nel database con: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8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identificativo numero univoco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8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nome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8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cognome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8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identificativo numero univoco nella compagnia aerea registrata</w:t>
      </w:r>
    </w:p>
    <w:p w:rsidR="00000000" w:rsidDel="00000000" w:rsidP="00000000" w:rsidRDefault="00000000" w:rsidRPr="00000000" w14:paraId="00000051">
      <w:pPr>
        <w:widowControl w:val="0"/>
        <w:spacing w:line="24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Ogni volo ha i propri </w:t>
      </w:r>
      <w:r w:rsidDel="00000000" w:rsidR="00000000" w:rsidRPr="00000000">
        <w:rPr>
          <w:b w:val="1"/>
          <w:highlight w:val="white"/>
          <w:rtl w:val="0"/>
        </w:rPr>
        <w:t xml:space="preserve">passeggeri</w:t>
      </w:r>
      <w:r w:rsidDel="00000000" w:rsidR="00000000" w:rsidRPr="00000000">
        <w:rPr>
          <w:highlight w:val="white"/>
          <w:rtl w:val="0"/>
        </w:rPr>
        <w:t xml:space="preserve"> e sono identificati per::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22"/>
        </w:numPr>
        <w:spacing w:line="240" w:lineRule="auto"/>
        <w:ind w:firstLine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un identificativo numerico univoco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22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Nome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22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Cognome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22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Documento d’identità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22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Nazionalità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22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Data di nascita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Ogni passeggero acquista la propria </w:t>
      </w:r>
      <w:r w:rsidDel="00000000" w:rsidR="00000000" w:rsidRPr="00000000">
        <w:rPr>
          <w:b w:val="1"/>
          <w:highlight w:val="white"/>
          <w:rtl w:val="0"/>
        </w:rPr>
        <w:t xml:space="preserve">prenotazione</w:t>
      </w:r>
      <w:r w:rsidDel="00000000" w:rsidR="00000000" w:rsidRPr="00000000">
        <w:rPr>
          <w:highlight w:val="white"/>
          <w:rtl w:val="0"/>
        </w:rPr>
        <w:t xml:space="preserve"> per il volo ed è caratterizzato da: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7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Numero della prenotazione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17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l’identificativo numero univoco del passeggero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7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l’identificativo numero univoco del volo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7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la classe di servizio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7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il suo prezzo</w:t>
      </w:r>
      <w:r w:rsidDel="00000000" w:rsidR="00000000" w:rsidRPr="00000000">
        <w:rPr>
          <w:rtl w:val="0"/>
        </w:rPr>
      </w:r>
    </w:p>
    <w:tbl>
      <w:tblPr>
        <w:tblStyle w:val="Table1"/>
        <w:tblW w:w="107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1425"/>
        <w:gridCol w:w="3945"/>
        <w:gridCol w:w="2685"/>
        <w:tblGridChange w:id="0">
          <w:tblGrid>
            <w:gridCol w:w="2685"/>
            <w:gridCol w:w="1425"/>
            <w:gridCol w:w="3945"/>
            <w:gridCol w:w="268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AEROPORTO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ind w:left="0" w:firstLine="0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CHIAVE PRIMARIA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nome dell’aeroporto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Città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città dove risiede l’aeroporto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stato nazione dove esercita l’esercizio pubblico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ICAO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codice univoco ICAO per la navigazione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codice univoco IATA per l’esercizio commerciale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ind w:left="0" w:firstLine="0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CHIAVE PRIMARIA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terminale la posizione all’interno della struttura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il numero di lotto all’interno del blocco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VOLI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CHIAVE PRIMARIA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numero identificativo del volo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partenza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orario di partenza del volo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arrivo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orario di arrivo del volo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Aeroporto partenza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 dell’aeroporto di partenza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Aeroporto arrivo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 dell’aeroporto di arrivo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aeromobile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 dell’aeromobile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gate partenza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 del gate di partenza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gate arrivo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 del gate di arrivo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compagnia aerea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 della compagnia aerea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COMPAGNIA AEREA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0" w:firstLine="0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CHIAVE PRIMARIA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nome della compagnia aerea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stato nazione dove appartiene la compagnia aerea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ICAO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codice univoco ICAO per la navigazione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codice univoco IATA per l’esercizio commerciale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AEROMOBILE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ind w:left="0" w:firstLine="0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CHIAVE PRIMARIA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il modello del aeromobile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Costruttore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il costruttore o azienda costruttrice del velivolo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Capacità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capacità volumetrica dell’aeromobile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Compagnia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codice univoco identificativo della compagnia che utilizza dell’aeroplano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Assegnazione equipaggio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ind w:left="0" w:firstLine="0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CHIAVE PRIMARIA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volo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 del volo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membro equipaggio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 del personale  incaricato al volo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PILOTI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ind w:left="0" w:firstLine="0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CHIAVE PRIMARIA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ruolo che copre il personale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ASSISTENTI DI VOLO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ind w:left="0" w:firstLine="0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CHIAVE PRIMARIA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Anzianità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durata del tempo che una persona ha lavorato in quella posizione o all'interno di una compagnia aerea.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PERSONALE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ind w:left="0" w:firstLine="0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CHIAVE PRIMARIA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nome del dipendente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Cognome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Cognome del dipendente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PASSEGGERI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ind w:left="0" w:firstLine="0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CHIAVE PRIMARIA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nome del dipendente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Cognome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Cognome del dipendente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Identità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il suo documento di riconoscimento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Nazionalità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la nazione di cui è cittadino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 di nascita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Data di nascita del passeggero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PRENOTAZIONE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ind w:left="0" w:firstLine="0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Numero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numero del biglietto aereo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CHIAVE PRIMARIA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passeggero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 del passeggero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volo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identificativo numero univoco del volo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la classe di servizio per cui è stato assegnato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Prezzo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il prezzo del biglietto</w:t>
            </w:r>
          </w:p>
        </w:tc>
      </w:tr>
    </w:tbl>
    <w:p w:rsidR="00000000" w:rsidDel="00000000" w:rsidP="00000000" w:rsidRDefault="00000000" w:rsidRPr="00000000" w14:paraId="00000152">
      <w:pPr>
        <w:pStyle w:val="Heading1"/>
        <w:spacing w:line="240" w:lineRule="auto"/>
        <w:ind w:left="0" w:firstLine="0"/>
        <w:jc w:val="left"/>
        <w:rPr>
          <w:highlight w:val="white"/>
        </w:rPr>
      </w:pPr>
      <w:bookmarkStart w:colFirst="0" w:colLast="0" w:name="_i5a0s7c6lbqx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36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Analisi delle relazioni e della loro cardinalità</w:t>
      </w:r>
    </w:p>
    <w:p w:rsidR="00000000" w:rsidDel="00000000" w:rsidP="00000000" w:rsidRDefault="00000000" w:rsidRPr="00000000" w14:paraId="00000154">
      <w:pPr>
        <w:widowControl w:val="0"/>
        <w:spacing w:line="276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Aeroporto - Gate: </w:t>
      </w:r>
      <w:r w:rsidDel="00000000" w:rsidR="00000000" w:rsidRPr="00000000">
        <w:rPr>
          <w:b w:val="1"/>
          <w:highlight w:val="white"/>
          <w:rtl w:val="0"/>
        </w:rPr>
        <w:t xml:space="preserve">Ha.</w:t>
      </w:r>
    </w:p>
    <w:p w:rsidR="00000000" w:rsidDel="00000000" w:rsidP="00000000" w:rsidRDefault="00000000" w:rsidRPr="00000000" w14:paraId="00000155">
      <w:pPr>
        <w:widowControl w:val="0"/>
        <w:numPr>
          <w:ilvl w:val="0"/>
          <w:numId w:val="27"/>
        </w:numPr>
        <w:spacing w:line="240" w:lineRule="auto"/>
        <w:ind w:firstLine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 un aeroporto ci sono tanti Gates(1:N)</w:t>
      </w:r>
    </w:p>
    <w:p w:rsidR="00000000" w:rsidDel="00000000" w:rsidP="00000000" w:rsidRDefault="00000000" w:rsidRPr="00000000" w14:paraId="00000156">
      <w:pPr>
        <w:widowControl w:val="0"/>
        <w:numPr>
          <w:ilvl w:val="0"/>
          <w:numId w:val="27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Tanti gates possono appartenere allo stesso Aeroporto(N:1)</w:t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Aeroporto - Volo: </w:t>
      </w:r>
      <w:r w:rsidDel="00000000" w:rsidR="00000000" w:rsidRPr="00000000">
        <w:rPr>
          <w:b w:val="1"/>
          <w:highlight w:val="white"/>
          <w:rtl w:val="0"/>
        </w:rPr>
        <w:t xml:space="preserve">Parte, Arriva</w:t>
      </w:r>
    </w:p>
    <w:p w:rsidR="00000000" w:rsidDel="00000000" w:rsidP="00000000" w:rsidRDefault="00000000" w:rsidRPr="00000000" w14:paraId="00000158">
      <w:pPr>
        <w:widowControl w:val="0"/>
        <w:numPr>
          <w:ilvl w:val="0"/>
          <w:numId w:val="23"/>
        </w:numPr>
        <w:spacing w:line="240" w:lineRule="auto"/>
        <w:ind w:firstLine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 un singolo aeroporto possono partire e arrivare tanti voli(1:N)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23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Più aerei possono arrivare allo stesso aeroporto(N:1)</w:t>
      </w:r>
    </w:p>
    <w:p w:rsidR="00000000" w:rsidDel="00000000" w:rsidP="00000000" w:rsidRDefault="00000000" w:rsidRPr="00000000" w14:paraId="0000015A">
      <w:pPr>
        <w:widowControl w:val="0"/>
        <w:spacing w:lin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Gate - Volo: </w:t>
      </w:r>
      <w:r w:rsidDel="00000000" w:rsidR="00000000" w:rsidRPr="00000000">
        <w:rPr>
          <w:b w:val="1"/>
          <w:highlight w:val="white"/>
          <w:rtl w:val="0"/>
        </w:rPr>
        <w:t xml:space="preserve">Utilizza</w:t>
      </w:r>
    </w:p>
    <w:p w:rsidR="00000000" w:rsidDel="00000000" w:rsidP="00000000" w:rsidRDefault="00000000" w:rsidRPr="00000000" w14:paraId="0000015B">
      <w:pPr>
        <w:widowControl w:val="0"/>
        <w:numPr>
          <w:ilvl w:val="0"/>
          <w:numId w:val="13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Ad ogni gates viene assegnato un volo di partenza o di arrivo(N:1)</w:t>
      </w:r>
    </w:p>
    <w:p w:rsidR="00000000" w:rsidDel="00000000" w:rsidP="00000000" w:rsidRDefault="00000000" w:rsidRPr="00000000" w14:paraId="0000015C">
      <w:pPr>
        <w:widowControl w:val="0"/>
        <w:spacing w:lin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Volo - Prenotazione: </w:t>
      </w:r>
      <w:r w:rsidDel="00000000" w:rsidR="00000000" w:rsidRPr="00000000">
        <w:rPr>
          <w:b w:val="1"/>
          <w:highlight w:val="white"/>
          <w:rtl w:val="0"/>
        </w:rPr>
        <w:t xml:space="preserve">Fa riferimento</w:t>
      </w:r>
    </w:p>
    <w:p w:rsidR="00000000" w:rsidDel="00000000" w:rsidP="00000000" w:rsidRDefault="00000000" w:rsidRPr="00000000" w14:paraId="0000015D">
      <w:pPr>
        <w:widowControl w:val="0"/>
        <w:numPr>
          <w:ilvl w:val="0"/>
          <w:numId w:val="9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Tanti voli possono far riferimento alla stessa prenotazione(stessi giorni)(N:1)</w:t>
      </w:r>
    </w:p>
    <w:p w:rsidR="00000000" w:rsidDel="00000000" w:rsidP="00000000" w:rsidRDefault="00000000" w:rsidRPr="00000000" w14:paraId="0000015E">
      <w:pPr>
        <w:widowControl w:val="0"/>
        <w:spacing w:lin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Prenotazione - Passeggero: </w:t>
      </w:r>
      <w:r w:rsidDel="00000000" w:rsidR="00000000" w:rsidRPr="00000000">
        <w:rPr>
          <w:b w:val="1"/>
          <w:highlight w:val="white"/>
          <w:rtl w:val="0"/>
        </w:rPr>
        <w:t xml:space="preserve">Acquista</w:t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25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la stessa prenotazione lo acquistano molte persone(1:N)</w:t>
      </w:r>
    </w:p>
    <w:p w:rsidR="00000000" w:rsidDel="00000000" w:rsidP="00000000" w:rsidRDefault="00000000" w:rsidRPr="00000000" w14:paraId="00000160">
      <w:pPr>
        <w:widowControl w:val="0"/>
        <w:spacing w:lin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Volo - Compagnia Aerea: </w:t>
      </w:r>
      <w:r w:rsidDel="00000000" w:rsidR="00000000" w:rsidRPr="00000000">
        <w:rPr>
          <w:b w:val="1"/>
          <w:highlight w:val="white"/>
          <w:rtl w:val="0"/>
        </w:rPr>
        <w:t xml:space="preserve">Opera</w:t>
      </w:r>
    </w:p>
    <w:p w:rsidR="00000000" w:rsidDel="00000000" w:rsidP="00000000" w:rsidRDefault="00000000" w:rsidRPr="00000000" w14:paraId="00000161">
      <w:pPr>
        <w:widowControl w:val="0"/>
        <w:numPr>
          <w:ilvl w:val="0"/>
          <w:numId w:val="12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Più voli sono gestiti e operati da una azienda (N:1)</w:t>
      </w:r>
    </w:p>
    <w:p w:rsidR="00000000" w:rsidDel="00000000" w:rsidP="00000000" w:rsidRDefault="00000000" w:rsidRPr="00000000" w14:paraId="00000162">
      <w:pPr>
        <w:widowControl w:val="0"/>
        <w:spacing w:lin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Volo - Aeromobile: </w:t>
      </w:r>
      <w:r w:rsidDel="00000000" w:rsidR="00000000" w:rsidRPr="00000000">
        <w:rPr>
          <w:b w:val="1"/>
          <w:highlight w:val="white"/>
          <w:rtl w:val="0"/>
        </w:rPr>
        <w:t xml:space="preserve">Utilizza</w:t>
      </w:r>
    </w:p>
    <w:p w:rsidR="00000000" w:rsidDel="00000000" w:rsidP="00000000" w:rsidRDefault="00000000" w:rsidRPr="00000000" w14:paraId="00000163">
      <w:pPr>
        <w:widowControl w:val="0"/>
        <w:numPr>
          <w:ilvl w:val="0"/>
          <w:numId w:val="21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il volo utilizza quel giorno quel preciso aeromobile(1:1)</w:t>
      </w:r>
    </w:p>
    <w:p w:rsidR="00000000" w:rsidDel="00000000" w:rsidP="00000000" w:rsidRDefault="00000000" w:rsidRPr="00000000" w14:paraId="00000164">
      <w:pPr>
        <w:widowControl w:val="0"/>
        <w:numPr>
          <w:ilvl w:val="0"/>
          <w:numId w:val="21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più voli utilizzano lo stesso modello(N:1)</w:t>
      </w:r>
    </w:p>
    <w:p w:rsidR="00000000" w:rsidDel="00000000" w:rsidP="00000000" w:rsidRDefault="00000000" w:rsidRPr="00000000" w14:paraId="00000165">
      <w:pPr>
        <w:widowControl w:val="0"/>
        <w:spacing w:lin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Compagnia Aerea - Aeromobile: </w:t>
      </w:r>
      <w:r w:rsidDel="00000000" w:rsidR="00000000" w:rsidRPr="00000000">
        <w:rPr>
          <w:b w:val="1"/>
          <w:highlight w:val="white"/>
          <w:rtl w:val="0"/>
        </w:rPr>
        <w:t xml:space="preserve">Possiede</w:t>
      </w:r>
    </w:p>
    <w:p w:rsidR="00000000" w:rsidDel="00000000" w:rsidP="00000000" w:rsidRDefault="00000000" w:rsidRPr="00000000" w14:paraId="00000166">
      <w:pPr>
        <w:widowControl w:val="0"/>
        <w:numPr>
          <w:ilvl w:val="0"/>
          <w:numId w:val="5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la compagnia può possedere più aeromobili(1:N)</w:t>
      </w:r>
    </w:p>
    <w:p w:rsidR="00000000" w:rsidDel="00000000" w:rsidP="00000000" w:rsidRDefault="00000000" w:rsidRPr="00000000" w14:paraId="00000167">
      <w:pPr>
        <w:widowControl w:val="0"/>
        <w:numPr>
          <w:ilvl w:val="0"/>
          <w:numId w:val="5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uno stesso aeromobile lo possiedono in molte compagnie aeree(N:1)</w:t>
      </w:r>
    </w:p>
    <w:p w:rsidR="00000000" w:rsidDel="00000000" w:rsidP="00000000" w:rsidRDefault="00000000" w:rsidRPr="00000000" w14:paraId="00000168">
      <w:pPr>
        <w:widowControl w:val="0"/>
        <w:spacing w:lin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Compagnia Aerea - Personale: </w:t>
      </w:r>
      <w:r w:rsidDel="00000000" w:rsidR="00000000" w:rsidRPr="00000000">
        <w:rPr>
          <w:b w:val="1"/>
          <w:highlight w:val="white"/>
          <w:rtl w:val="0"/>
        </w:rPr>
        <w:t xml:space="preserve">Impiega</w:t>
      </w:r>
    </w:p>
    <w:p w:rsidR="00000000" w:rsidDel="00000000" w:rsidP="00000000" w:rsidRDefault="00000000" w:rsidRPr="00000000" w14:paraId="00000169">
      <w:pPr>
        <w:widowControl w:val="0"/>
        <w:numPr>
          <w:ilvl w:val="0"/>
          <w:numId w:val="28"/>
        </w:numPr>
        <w:spacing w:line="240" w:lineRule="auto"/>
        <w:ind w:firstLine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la stessa azienda impiegano un largo numero di dipendenti nei voli(1:N)</w:t>
      </w:r>
    </w:p>
    <w:p w:rsidR="00000000" w:rsidDel="00000000" w:rsidP="00000000" w:rsidRDefault="00000000" w:rsidRPr="00000000" w14:paraId="0000016A">
      <w:pPr>
        <w:widowControl w:val="0"/>
        <w:spacing w:lin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Personale - Piloti, Assistenti di volo: </w:t>
      </w:r>
      <w:r w:rsidDel="00000000" w:rsidR="00000000" w:rsidRPr="00000000">
        <w:rPr>
          <w:b w:val="1"/>
          <w:highlight w:val="white"/>
          <w:rtl w:val="0"/>
        </w:rPr>
        <w:t xml:space="preserve">is a</w:t>
      </w:r>
    </w:p>
    <w:p w:rsidR="00000000" w:rsidDel="00000000" w:rsidP="00000000" w:rsidRDefault="00000000" w:rsidRPr="00000000" w14:paraId="0000016B">
      <w:pPr>
        <w:widowControl w:val="0"/>
        <w:numPr>
          <w:ilvl w:val="0"/>
          <w:numId w:val="14"/>
        </w:numPr>
        <w:spacing w:line="240" w:lineRule="auto"/>
        <w:ind w:firstLine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Ogni personale possono essere un pilota o un'assistente di volo(1,1), non possono essere entrambi</w:t>
      </w:r>
    </w:p>
    <w:p w:rsidR="00000000" w:rsidDel="00000000" w:rsidP="00000000" w:rsidRDefault="00000000" w:rsidRPr="00000000" w14:paraId="0000016C">
      <w:pPr>
        <w:widowControl w:val="0"/>
        <w:spacing w:lin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Volo - Assegnazione equipaggio: </w:t>
      </w:r>
      <w:r w:rsidDel="00000000" w:rsidR="00000000" w:rsidRPr="00000000">
        <w:rPr>
          <w:b w:val="1"/>
          <w:highlight w:val="white"/>
          <w:rtl w:val="0"/>
        </w:rPr>
        <w:t xml:space="preserve">include</w:t>
      </w:r>
    </w:p>
    <w:p w:rsidR="00000000" w:rsidDel="00000000" w:rsidP="00000000" w:rsidRDefault="00000000" w:rsidRPr="00000000" w14:paraId="0000016D">
      <w:pPr>
        <w:widowControl w:val="0"/>
        <w:numPr>
          <w:ilvl w:val="0"/>
          <w:numId w:val="3"/>
        </w:numPr>
        <w:spacing w:line="240" w:lineRule="auto"/>
        <w:ind w:firstLine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Ogni volo viene assegnato del personale da attribuire delle mansioni(1:N)</w:t>
      </w:r>
    </w:p>
    <w:p w:rsidR="00000000" w:rsidDel="00000000" w:rsidP="00000000" w:rsidRDefault="00000000" w:rsidRPr="00000000" w14:paraId="0000016E">
      <w:pPr>
        <w:widowControl w:val="0"/>
        <w:spacing w:lin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Assegnazione equipaggio - Piloti, Assistenti di volo: </w:t>
      </w:r>
      <w:r w:rsidDel="00000000" w:rsidR="00000000" w:rsidRPr="00000000">
        <w:rPr>
          <w:b w:val="1"/>
          <w:highlight w:val="white"/>
          <w:rtl w:val="0"/>
        </w:rPr>
        <w:t xml:space="preserve">include</w:t>
      </w:r>
    </w:p>
    <w:p w:rsidR="00000000" w:rsidDel="00000000" w:rsidP="00000000" w:rsidRDefault="00000000" w:rsidRPr="00000000" w14:paraId="0000016F">
      <w:pPr>
        <w:widowControl w:val="0"/>
        <w:numPr>
          <w:ilvl w:val="0"/>
          <w:numId w:val="19"/>
        </w:numPr>
        <w:spacing w:line="240" w:lineRule="auto"/>
        <w:ind w:firstLine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Quando si assegna l’equipaggio sarà la scelta uno uno i piloti e assistenti di volo(1:1)</w:t>
      </w:r>
    </w:p>
    <w:p w:rsidR="00000000" w:rsidDel="00000000" w:rsidP="00000000" w:rsidRDefault="00000000" w:rsidRPr="00000000" w14:paraId="00000170">
      <w:pPr>
        <w:widowControl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bookmarkStart w:colFirst="0" w:colLast="0" w:name="rfddomghdx7z" w:id="12"/>
    <w:bookmarkEnd w:id="12"/>
    <w:p w:rsidR="00000000" w:rsidDel="00000000" w:rsidP="00000000" w:rsidRDefault="00000000" w:rsidRPr="00000000" w14:paraId="00000171">
      <w:pPr>
        <w:widowControl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Schema Concettuale</w:t>
      </w:r>
      <w:r w:rsidDel="00000000" w:rsidR="00000000" w:rsidRPr="00000000">
        <w:rPr/>
        <w:drawing>
          <wp:inline distB="0" distT="0" distL="0" distR="0">
            <wp:extent cx="7030500" cy="54740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0500" cy="547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40" w:lineRule="auto"/>
        <w:ind w:left="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1"/>
        <w:spacing w:line="240" w:lineRule="auto"/>
        <w:rPr/>
      </w:pPr>
      <w:bookmarkStart w:colFirst="0" w:colLast="0" w:name="_6318jdj3fksk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1"/>
        <w:spacing w:line="240" w:lineRule="auto"/>
        <w:ind w:left="0" w:firstLine="0"/>
        <w:jc w:val="left"/>
        <w:rPr/>
      </w:pPr>
      <w:bookmarkStart w:colFirst="0" w:colLast="0" w:name="_mwgerimc8ekt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1"/>
        <w:spacing w:line="240" w:lineRule="auto"/>
        <w:ind w:left="0" w:firstLine="0"/>
        <w:jc w:val="left"/>
        <w:rPr/>
      </w:pPr>
      <w:bookmarkStart w:colFirst="0" w:colLast="0" w:name="_ax5wtshwpiht" w:id="15"/>
      <w:bookmarkEnd w:id="15"/>
      <w:r w:rsidDel="00000000" w:rsidR="00000000" w:rsidRPr="00000000">
        <w:rPr>
          <w:rtl w:val="0"/>
        </w:rPr>
      </w:r>
    </w:p>
    <w:bookmarkStart w:colFirst="0" w:colLast="0" w:name="3vw04uzf80d" w:id="16"/>
    <w:bookmarkEnd w:id="16"/>
    <w:p w:rsidR="00000000" w:rsidDel="00000000" w:rsidP="00000000" w:rsidRDefault="00000000" w:rsidRPr="00000000" w14:paraId="00000176">
      <w:pPr>
        <w:pStyle w:val="Heading1"/>
        <w:spacing w:line="240" w:lineRule="auto"/>
        <w:ind w:left="566.9291338582675" w:right="-1.6535433070862382" w:firstLine="0"/>
        <w:rPr/>
      </w:pPr>
      <w:bookmarkStart w:colFirst="0" w:colLast="0" w:name="_1oubijkc5363" w:id="17"/>
      <w:bookmarkEnd w:id="17"/>
      <w:r w:rsidDel="00000000" w:rsidR="00000000" w:rsidRPr="00000000">
        <w:rPr>
          <w:rtl w:val="0"/>
        </w:rPr>
        <w:t xml:space="preserve">Progettazione logica</w:t>
      </w:r>
    </w:p>
    <w:p w:rsidR="00000000" w:rsidDel="00000000" w:rsidP="00000000" w:rsidRDefault="00000000" w:rsidRPr="00000000" w14:paraId="0000017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81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Analisi delle Ridondanze</w:t>
      </w:r>
    </w:p>
    <w:p w:rsidR="00000000" w:rsidDel="00000000" w:rsidP="00000000" w:rsidRDefault="00000000" w:rsidRPr="00000000" w14:paraId="00000179">
      <w:pPr>
        <w:spacing w:after="24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Analizziamo lo schema ER fornito per individuare eventuali ridondanze e ottimizzazioni.</w:t>
      </w:r>
    </w:p>
    <w:p w:rsidR="00000000" w:rsidDel="00000000" w:rsidP="00000000" w:rsidRDefault="00000000" w:rsidRPr="00000000" w14:paraId="0000017A">
      <w:pPr>
        <w:spacing w:after="319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Attributo "Capacità" nell'entità "AEROMOBILE"</w:t>
      </w:r>
    </w:p>
    <w:p w:rsidR="00000000" w:rsidDel="00000000" w:rsidP="00000000" w:rsidRDefault="00000000" w:rsidRPr="00000000" w14:paraId="0000017B">
      <w:pPr>
        <w:numPr>
          <w:ilvl w:val="0"/>
          <w:numId w:val="6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Motivazione</w:t>
      </w:r>
      <w:r w:rsidDel="00000000" w:rsidR="00000000" w:rsidRPr="00000000">
        <w:rPr>
          <w:rtl w:val="0"/>
        </w:rPr>
        <w:t xml:space="preserve">: Questo attributo potrebbe essere calcolato in base al modello e costruttore dell'aeromobile.</w:t>
      </w:r>
    </w:p>
    <w:p w:rsidR="00000000" w:rsidDel="00000000" w:rsidP="00000000" w:rsidRDefault="00000000" w:rsidRPr="00000000" w14:paraId="0000017C">
      <w:pPr>
        <w:numPr>
          <w:ilvl w:val="0"/>
          <w:numId w:val="6"/>
        </w:numPr>
        <w:spacing w:line="240" w:lineRule="auto"/>
        <w:ind w:firstLine="22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Operazione 1: Inserimento di un nuovo aeromobile</w:t>
      </w:r>
    </w:p>
    <w:p w:rsidR="00000000" w:rsidDel="00000000" w:rsidP="00000000" w:rsidRDefault="00000000" w:rsidRPr="00000000" w14:paraId="0000017D">
      <w:pPr>
        <w:numPr>
          <w:ilvl w:val="1"/>
          <w:numId w:val="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Con ridondanza: 300 accessi in lettura, 300 accessi in scrittura.</w:t>
      </w:r>
    </w:p>
    <w:p w:rsidR="00000000" w:rsidDel="00000000" w:rsidP="00000000" w:rsidRDefault="00000000" w:rsidRPr="00000000" w14:paraId="0000017E">
      <w:pPr>
        <w:numPr>
          <w:ilvl w:val="1"/>
          <w:numId w:val="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Senza ridondanza: 300 accessi in lettura, 150 accessi in scrittura.</w:t>
      </w:r>
    </w:p>
    <w:p w:rsidR="00000000" w:rsidDel="00000000" w:rsidP="00000000" w:rsidRDefault="00000000" w:rsidRPr="00000000" w14:paraId="0000017F">
      <w:pPr>
        <w:numPr>
          <w:ilvl w:val="0"/>
          <w:numId w:val="6"/>
        </w:numPr>
        <w:spacing w:line="240" w:lineRule="auto"/>
        <w:ind w:firstLine="22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Operazione 2: Visualizzare la capacità di un aeromobile</w:t>
      </w:r>
    </w:p>
    <w:p w:rsidR="00000000" w:rsidDel="00000000" w:rsidP="00000000" w:rsidRDefault="00000000" w:rsidRPr="00000000" w14:paraId="00000180">
      <w:pPr>
        <w:numPr>
          <w:ilvl w:val="1"/>
          <w:numId w:val="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Con ridondanza: 1 accesso in lettura.</w:t>
      </w:r>
    </w:p>
    <w:p w:rsidR="00000000" w:rsidDel="00000000" w:rsidP="00000000" w:rsidRDefault="00000000" w:rsidRPr="00000000" w14:paraId="00000181">
      <w:pPr>
        <w:numPr>
          <w:ilvl w:val="1"/>
          <w:numId w:val="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Senza ridondanza: 50 accessi in lettura.</w:t>
      </w:r>
    </w:p>
    <w:p w:rsidR="00000000" w:rsidDel="00000000" w:rsidP="00000000" w:rsidRDefault="00000000" w:rsidRPr="00000000" w14:paraId="00000182">
      <w:pPr>
        <w:numPr>
          <w:ilvl w:val="0"/>
          <w:numId w:val="6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Conclusione</w:t>
      </w:r>
      <w:r w:rsidDel="00000000" w:rsidR="00000000" w:rsidRPr="00000000">
        <w:rPr>
          <w:rtl w:val="0"/>
        </w:rPr>
        <w:t xml:space="preserve">: Manteniamo l'attributo "Capacità" poiché è una caratteristica specifica e non facilmente calcolabile al volo.</w:t>
      </w:r>
    </w:p>
    <w:p w:rsidR="00000000" w:rsidDel="00000000" w:rsidP="00000000" w:rsidRDefault="00000000" w:rsidRPr="00000000" w14:paraId="00000183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319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Attributo "Numero" nella relazione "PRENOTAZIONE"</w:t>
      </w:r>
    </w:p>
    <w:p w:rsidR="00000000" w:rsidDel="00000000" w:rsidP="00000000" w:rsidRDefault="00000000" w:rsidRPr="00000000" w14:paraId="00000185">
      <w:pPr>
        <w:numPr>
          <w:ilvl w:val="0"/>
          <w:numId w:val="10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Motivazione</w:t>
      </w:r>
      <w:r w:rsidDel="00000000" w:rsidR="00000000" w:rsidRPr="00000000">
        <w:rPr>
          <w:rtl w:val="0"/>
        </w:rPr>
        <w:t xml:space="preserve">: Questo attributo è necessario per identificare univocamente la prenotazione.</w:t>
      </w:r>
    </w:p>
    <w:p w:rsidR="00000000" w:rsidDel="00000000" w:rsidP="00000000" w:rsidRDefault="00000000" w:rsidRPr="00000000" w14:paraId="00000186">
      <w:pPr>
        <w:numPr>
          <w:ilvl w:val="0"/>
          <w:numId w:val="10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Conclusione</w:t>
      </w:r>
      <w:r w:rsidDel="00000000" w:rsidR="00000000" w:rsidRPr="00000000">
        <w:rPr>
          <w:rtl w:val="0"/>
        </w:rPr>
        <w:t xml:space="preserve">: Nessuna modifica necessaria, "Numero" rimane come attributo.</w:t>
      </w:r>
    </w:p>
    <w:p w:rsidR="00000000" w:rsidDel="00000000" w:rsidP="00000000" w:rsidRDefault="00000000" w:rsidRPr="00000000" w14:paraId="00000187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319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Attributi "Data partenza" e "Data arrivo" nell'entità “VOLO"</w:t>
      </w:r>
    </w:p>
    <w:p w:rsidR="00000000" w:rsidDel="00000000" w:rsidP="00000000" w:rsidRDefault="00000000" w:rsidRPr="00000000" w14:paraId="00000189">
      <w:pPr>
        <w:numPr>
          <w:ilvl w:val="0"/>
          <w:numId w:val="10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Motivazione</w:t>
      </w:r>
      <w:r w:rsidDel="00000000" w:rsidR="00000000" w:rsidRPr="00000000">
        <w:rPr>
          <w:rtl w:val="0"/>
        </w:rPr>
        <w:t xml:space="preserve">: Questi attributi sono fondamentali per definire il volo.</w:t>
      </w:r>
    </w:p>
    <w:p w:rsidR="00000000" w:rsidDel="00000000" w:rsidP="00000000" w:rsidRDefault="00000000" w:rsidRPr="00000000" w14:paraId="0000018A">
      <w:pPr>
        <w:numPr>
          <w:ilvl w:val="0"/>
          <w:numId w:val="10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Conclusione</w:t>
      </w:r>
      <w:r w:rsidDel="00000000" w:rsidR="00000000" w:rsidRPr="00000000">
        <w:rPr>
          <w:rtl w:val="0"/>
        </w:rPr>
        <w:t xml:space="preserve">: Nessuna modifica necessaria, entrambi gli attributi sono essenziali.</w:t>
      </w:r>
    </w:p>
    <w:p w:rsidR="00000000" w:rsidDel="00000000" w:rsidP="00000000" w:rsidRDefault="00000000" w:rsidRPr="00000000" w14:paraId="0000018B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319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Attributo "Ore di volo" nell'entità "PILOTI"</w:t>
      </w:r>
    </w:p>
    <w:p w:rsidR="00000000" w:rsidDel="00000000" w:rsidP="00000000" w:rsidRDefault="00000000" w:rsidRPr="00000000" w14:paraId="0000018D">
      <w:pPr>
        <w:numPr>
          <w:ilvl w:val="0"/>
          <w:numId w:val="10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Motivazione</w:t>
      </w:r>
      <w:r w:rsidDel="00000000" w:rsidR="00000000" w:rsidRPr="00000000">
        <w:rPr>
          <w:rtl w:val="0"/>
        </w:rPr>
        <w:t xml:space="preserve">: Questo attributo potrebbe essere calcolato sommando le ore di volo di tutti i voli effettuati dal pilota.</w:t>
      </w:r>
    </w:p>
    <w:p w:rsidR="00000000" w:rsidDel="00000000" w:rsidP="00000000" w:rsidRDefault="00000000" w:rsidRPr="00000000" w14:paraId="0000018E">
      <w:pPr>
        <w:numPr>
          <w:ilvl w:val="0"/>
          <w:numId w:val="10"/>
        </w:numPr>
        <w:spacing w:line="240" w:lineRule="auto"/>
        <w:ind w:firstLine="22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Operazione 1: Inserimento di un nuovo volo</w:t>
      </w:r>
    </w:p>
    <w:p w:rsidR="00000000" w:rsidDel="00000000" w:rsidP="00000000" w:rsidRDefault="00000000" w:rsidRPr="00000000" w14:paraId="0000018F">
      <w:pPr>
        <w:numPr>
          <w:ilvl w:val="1"/>
          <w:numId w:val="10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Con ridondanza: 300 accessi in lettura, 300 accessi in scrittura.</w:t>
      </w:r>
    </w:p>
    <w:p w:rsidR="00000000" w:rsidDel="00000000" w:rsidP="00000000" w:rsidRDefault="00000000" w:rsidRPr="00000000" w14:paraId="00000190">
      <w:pPr>
        <w:numPr>
          <w:ilvl w:val="1"/>
          <w:numId w:val="10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Senza ridondanza: 300 accessi in lettura, 150 accessi in scrittura.</w:t>
      </w:r>
    </w:p>
    <w:p w:rsidR="00000000" w:rsidDel="00000000" w:rsidP="00000000" w:rsidRDefault="00000000" w:rsidRPr="00000000" w14:paraId="00000191">
      <w:pPr>
        <w:numPr>
          <w:ilvl w:val="0"/>
          <w:numId w:val="10"/>
        </w:numPr>
        <w:spacing w:line="240" w:lineRule="auto"/>
        <w:ind w:firstLine="22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Operazione 2: Visualizzare le ore di volo di un pilota</w:t>
      </w:r>
    </w:p>
    <w:p w:rsidR="00000000" w:rsidDel="00000000" w:rsidP="00000000" w:rsidRDefault="00000000" w:rsidRPr="00000000" w14:paraId="00000192">
      <w:pPr>
        <w:numPr>
          <w:ilvl w:val="1"/>
          <w:numId w:val="10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Con ridondanza: 1 accesso in lettura.</w:t>
      </w:r>
    </w:p>
    <w:p w:rsidR="00000000" w:rsidDel="00000000" w:rsidP="00000000" w:rsidRDefault="00000000" w:rsidRPr="00000000" w14:paraId="00000193">
      <w:pPr>
        <w:numPr>
          <w:ilvl w:val="1"/>
          <w:numId w:val="10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Senza ridondanza: 50 accessi in lettura.</w:t>
      </w:r>
    </w:p>
    <w:p w:rsidR="00000000" w:rsidDel="00000000" w:rsidP="00000000" w:rsidRDefault="00000000" w:rsidRPr="00000000" w14:paraId="00000194">
      <w:pPr>
        <w:numPr>
          <w:ilvl w:val="0"/>
          <w:numId w:val="10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Conclusione</w:t>
      </w:r>
      <w:r w:rsidDel="00000000" w:rsidR="00000000" w:rsidRPr="00000000">
        <w:rPr>
          <w:rtl w:val="0"/>
        </w:rPr>
        <w:t xml:space="preserve">: Eliminiamo l'attributo "Ore di volo”.</w:t>
      </w:r>
    </w:p>
    <w:p w:rsidR="00000000" w:rsidDel="00000000" w:rsidP="00000000" w:rsidRDefault="00000000" w:rsidRPr="00000000" w14:paraId="00000195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319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Attributo "Anzianità" nell'entità "ASSISTENTI DI VOLO"</w:t>
      </w:r>
    </w:p>
    <w:p w:rsidR="00000000" w:rsidDel="00000000" w:rsidP="00000000" w:rsidRDefault="00000000" w:rsidRPr="00000000" w14:paraId="00000197">
      <w:pPr>
        <w:numPr>
          <w:ilvl w:val="0"/>
          <w:numId w:val="10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Motivazione</w:t>
      </w:r>
      <w:r w:rsidDel="00000000" w:rsidR="00000000" w:rsidRPr="00000000">
        <w:rPr>
          <w:rtl w:val="0"/>
        </w:rPr>
        <w:t xml:space="preserve">: Questo attributo è una caratteristica non facilmente calcolabile.</w:t>
      </w:r>
    </w:p>
    <w:p w:rsidR="00000000" w:rsidDel="00000000" w:rsidP="00000000" w:rsidRDefault="00000000" w:rsidRPr="00000000" w14:paraId="00000198">
      <w:pPr>
        <w:numPr>
          <w:ilvl w:val="0"/>
          <w:numId w:val="10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Conclusione</w:t>
      </w:r>
      <w:r w:rsidDel="00000000" w:rsidR="00000000" w:rsidRPr="00000000">
        <w:rPr>
          <w:rtl w:val="0"/>
        </w:rPr>
        <w:t xml:space="preserve">: Lasciamo l'attributo "Anzianità".</w:t>
      </w:r>
    </w:p>
    <w:p w:rsidR="00000000" w:rsidDel="00000000" w:rsidP="00000000" w:rsidRDefault="00000000" w:rsidRPr="00000000" w14:paraId="00000199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319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Attributo "Documento Identità" nell'entità "PASSEGERO"</w:t>
      </w:r>
    </w:p>
    <w:p w:rsidR="00000000" w:rsidDel="00000000" w:rsidP="00000000" w:rsidRDefault="00000000" w:rsidRPr="00000000" w14:paraId="0000019B">
      <w:pPr>
        <w:numPr>
          <w:ilvl w:val="0"/>
          <w:numId w:val="26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Motivazioni per la Rimozione dell'Attributo "Documento Identità"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1"/>
          <w:numId w:val="26"/>
        </w:numPr>
        <w:spacing w:line="240" w:lineRule="auto"/>
        <w:ind w:left="1440" w:hanging="500"/>
        <w:rPr/>
      </w:pPr>
      <w:r w:rsidDel="00000000" w:rsidR="00000000" w:rsidRPr="00000000">
        <w:rPr>
          <w:b w:val="1"/>
          <w:rtl w:val="0"/>
        </w:rPr>
        <w:t xml:space="preserve">Privacy e Sicurezza</w:t>
      </w:r>
      <w:r w:rsidDel="00000000" w:rsidR="00000000" w:rsidRPr="00000000">
        <w:rPr>
          <w:rtl w:val="0"/>
        </w:rPr>
        <w:t xml:space="preserve">: Conservare i numeri dei documenti di identità può rappresentare un rischio per la privacy e la sicurezza dei dati personali dei passeggeri. Eliminando questo attributo, si riduce il rischio di furto di identità e violazione dei dati.</w:t>
      </w:r>
    </w:p>
    <w:p w:rsidR="00000000" w:rsidDel="00000000" w:rsidP="00000000" w:rsidRDefault="00000000" w:rsidRPr="00000000" w14:paraId="0000019D">
      <w:pPr>
        <w:numPr>
          <w:ilvl w:val="1"/>
          <w:numId w:val="26"/>
        </w:numPr>
        <w:spacing w:line="240" w:lineRule="auto"/>
        <w:ind w:left="1440" w:hanging="500"/>
        <w:rPr/>
      </w:pPr>
      <w:r w:rsidDel="00000000" w:rsidR="00000000" w:rsidRPr="00000000">
        <w:rPr>
          <w:b w:val="1"/>
          <w:rtl w:val="0"/>
        </w:rPr>
        <w:t xml:space="preserve">Non Essenziale per le Operazioni di Prenotazione</w:t>
      </w:r>
      <w:r w:rsidDel="00000000" w:rsidR="00000000" w:rsidRPr="00000000">
        <w:rPr>
          <w:rtl w:val="0"/>
        </w:rPr>
        <w:t xml:space="preserve">: Le operazioni principali legate ai passeggeri, come la prenotazione di voli, l'assegnazione di posti e l'acquisto di biglietti, possono essere eseguite senza necessità di memorizzare il numero del documento di identità. Gli attributi come Nome, Cognome, Nazionalità e Data di nascita sono sufficienti per identificare univocamente un passeggero nel contesto delle operazioni aeroportuali e di volo.</w:t>
      </w:r>
    </w:p>
    <w:p w:rsidR="00000000" w:rsidDel="00000000" w:rsidP="00000000" w:rsidRDefault="00000000" w:rsidRPr="00000000" w14:paraId="0000019E">
      <w:pPr>
        <w:numPr>
          <w:ilvl w:val="1"/>
          <w:numId w:val="26"/>
        </w:numPr>
        <w:spacing w:line="240" w:lineRule="auto"/>
        <w:ind w:left="1440" w:hanging="500"/>
        <w:rPr/>
      </w:pPr>
      <w:r w:rsidDel="00000000" w:rsidR="00000000" w:rsidRPr="00000000">
        <w:rPr>
          <w:b w:val="1"/>
          <w:rtl w:val="0"/>
        </w:rPr>
        <w:t xml:space="preserve">Alternative di Verifica</w:t>
      </w:r>
      <w:r w:rsidDel="00000000" w:rsidR="00000000" w:rsidRPr="00000000">
        <w:rPr>
          <w:rtl w:val="0"/>
        </w:rPr>
        <w:t xml:space="preserve">: Il documento di identità è solitamente verificato fisicamente durante il check-in o l'imbarco. Pertanto, non è necessario memorizzarlo nel database a lungo termine. Le compagnie aeree e gli aeroporti possono utilizzare sistemi di verifica in tempo reale che non richiedono la conservazione permanente del numero del documento di identità.</w:t>
      </w:r>
    </w:p>
    <w:p w:rsidR="00000000" w:rsidDel="00000000" w:rsidP="00000000" w:rsidRDefault="00000000" w:rsidRPr="00000000" w14:paraId="0000019F">
      <w:pPr>
        <w:numPr>
          <w:ilvl w:val="1"/>
          <w:numId w:val="26"/>
        </w:numPr>
        <w:spacing w:line="240" w:lineRule="auto"/>
        <w:ind w:left="1440" w:hanging="500"/>
        <w:rPr/>
      </w:pPr>
      <w:r w:rsidDel="00000000" w:rsidR="00000000" w:rsidRPr="00000000">
        <w:rPr>
          <w:b w:val="1"/>
          <w:rtl w:val="0"/>
        </w:rPr>
        <w:t xml:space="preserve">Riduzione della Complessità</w:t>
      </w:r>
      <w:r w:rsidDel="00000000" w:rsidR="00000000" w:rsidRPr="00000000">
        <w:rPr>
          <w:rtl w:val="0"/>
        </w:rPr>
        <w:t xml:space="preserve">: Rimuovendo l'attributo "Documento Identità", si semplifica lo schema del database, riducendo la complessità delle tabelle e delle relazioni. Questo può migliorare la manutenzione del database e l'efficienza delle query.</w:t>
      </w:r>
    </w:p>
    <w:p w:rsidR="00000000" w:rsidDel="00000000" w:rsidP="00000000" w:rsidRDefault="00000000" w:rsidRPr="00000000" w14:paraId="000001A0">
      <w:pPr>
        <w:numPr>
          <w:ilvl w:val="0"/>
          <w:numId w:val="26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Confronto delle Operazioni con e Senza l'Attributo "Documento Identità"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Con "Documento Identità"</w:t>
      </w:r>
    </w:p>
    <w:p w:rsidR="00000000" w:rsidDel="00000000" w:rsidP="00000000" w:rsidRDefault="00000000" w:rsidRPr="00000000" w14:paraId="000001A2">
      <w:pPr>
        <w:numPr>
          <w:ilvl w:val="2"/>
          <w:numId w:val="26"/>
        </w:numPr>
        <w:spacing w:line="240" w:lineRule="auto"/>
        <w:ind w:left="216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Operazione 1: Inserimento di un nuovo passeggero</w:t>
      </w:r>
    </w:p>
    <w:p w:rsidR="00000000" w:rsidDel="00000000" w:rsidP="00000000" w:rsidRDefault="00000000" w:rsidRPr="00000000" w14:paraId="000001A3">
      <w:pPr>
        <w:numPr>
          <w:ilvl w:val="3"/>
          <w:numId w:val="26"/>
        </w:numPr>
        <w:spacing w:line="240" w:lineRule="auto"/>
        <w:ind w:left="288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Accessi in lettura: 0</w:t>
      </w:r>
    </w:p>
    <w:p w:rsidR="00000000" w:rsidDel="00000000" w:rsidP="00000000" w:rsidRDefault="00000000" w:rsidRPr="00000000" w14:paraId="000001A4">
      <w:pPr>
        <w:numPr>
          <w:ilvl w:val="3"/>
          <w:numId w:val="26"/>
        </w:numPr>
        <w:spacing w:line="240" w:lineRule="auto"/>
        <w:ind w:left="288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Accessi in scrittura: 1</w:t>
      </w:r>
    </w:p>
    <w:p w:rsidR="00000000" w:rsidDel="00000000" w:rsidP="00000000" w:rsidRDefault="00000000" w:rsidRPr="00000000" w14:paraId="000001A5">
      <w:pPr>
        <w:numPr>
          <w:ilvl w:val="2"/>
          <w:numId w:val="26"/>
        </w:numPr>
        <w:spacing w:line="240" w:lineRule="auto"/>
        <w:ind w:left="216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Operazione 2: Verifica del documento di identità durante il check-in</w:t>
      </w:r>
    </w:p>
    <w:p w:rsidR="00000000" w:rsidDel="00000000" w:rsidP="00000000" w:rsidRDefault="00000000" w:rsidRPr="00000000" w14:paraId="000001A6">
      <w:pPr>
        <w:numPr>
          <w:ilvl w:val="3"/>
          <w:numId w:val="26"/>
        </w:numPr>
        <w:spacing w:line="240" w:lineRule="auto"/>
        <w:ind w:left="288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Accessi in lettura: 1</w:t>
      </w:r>
    </w:p>
    <w:p w:rsidR="00000000" w:rsidDel="00000000" w:rsidP="00000000" w:rsidRDefault="00000000" w:rsidRPr="00000000" w14:paraId="000001A7">
      <w:pPr>
        <w:numPr>
          <w:ilvl w:val="3"/>
          <w:numId w:val="26"/>
        </w:numPr>
        <w:spacing w:line="240" w:lineRule="auto"/>
        <w:ind w:left="288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Accessi in scrittura: 0</w:t>
      </w:r>
    </w:p>
    <w:p w:rsidR="00000000" w:rsidDel="00000000" w:rsidP="00000000" w:rsidRDefault="00000000" w:rsidRPr="00000000" w14:paraId="000001A8">
      <w:pPr>
        <w:numPr>
          <w:ilvl w:val="2"/>
          <w:numId w:val="26"/>
        </w:numPr>
        <w:spacing w:line="240" w:lineRule="auto"/>
        <w:ind w:left="2160" w:hanging="500"/>
        <w:rPr/>
      </w:pPr>
      <w:r w:rsidDel="00000000" w:rsidR="00000000" w:rsidRPr="00000000">
        <w:rPr>
          <w:b w:val="1"/>
          <w:rtl w:val="0"/>
        </w:rPr>
        <w:t xml:space="preserve">Costo totale settimanale</w:t>
      </w:r>
      <w:r w:rsidDel="00000000" w:rsidR="00000000" w:rsidRPr="00000000">
        <w:rPr>
          <w:rtl w:val="0"/>
        </w:rPr>
        <w:t xml:space="preserve">: 2 accessi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Senza "Documento Identità"</w:t>
      </w:r>
    </w:p>
    <w:p w:rsidR="00000000" w:rsidDel="00000000" w:rsidP="00000000" w:rsidRDefault="00000000" w:rsidRPr="00000000" w14:paraId="000001AA">
      <w:pPr>
        <w:numPr>
          <w:ilvl w:val="2"/>
          <w:numId w:val="26"/>
        </w:numPr>
        <w:spacing w:line="240" w:lineRule="auto"/>
        <w:ind w:left="216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Operazione 1: Inserimento di un nuovo passeggero</w:t>
      </w:r>
    </w:p>
    <w:p w:rsidR="00000000" w:rsidDel="00000000" w:rsidP="00000000" w:rsidRDefault="00000000" w:rsidRPr="00000000" w14:paraId="000001AB">
      <w:pPr>
        <w:numPr>
          <w:ilvl w:val="3"/>
          <w:numId w:val="26"/>
        </w:numPr>
        <w:spacing w:line="240" w:lineRule="auto"/>
        <w:ind w:left="288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Accessi in lettura: 0</w:t>
      </w:r>
    </w:p>
    <w:p w:rsidR="00000000" w:rsidDel="00000000" w:rsidP="00000000" w:rsidRDefault="00000000" w:rsidRPr="00000000" w14:paraId="000001AC">
      <w:pPr>
        <w:numPr>
          <w:ilvl w:val="3"/>
          <w:numId w:val="26"/>
        </w:numPr>
        <w:spacing w:line="240" w:lineRule="auto"/>
        <w:ind w:left="288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Accessi in scrittura: 1</w:t>
      </w:r>
    </w:p>
    <w:p w:rsidR="00000000" w:rsidDel="00000000" w:rsidP="00000000" w:rsidRDefault="00000000" w:rsidRPr="00000000" w14:paraId="000001AD">
      <w:pPr>
        <w:numPr>
          <w:ilvl w:val="2"/>
          <w:numId w:val="26"/>
        </w:numPr>
        <w:spacing w:line="240" w:lineRule="auto"/>
        <w:ind w:left="216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Operazione 2: Verifica del documento di identità durante il check-in</w:t>
      </w:r>
    </w:p>
    <w:p w:rsidR="00000000" w:rsidDel="00000000" w:rsidP="00000000" w:rsidRDefault="00000000" w:rsidRPr="00000000" w14:paraId="000001AE">
      <w:pPr>
        <w:numPr>
          <w:ilvl w:val="3"/>
          <w:numId w:val="26"/>
        </w:numPr>
        <w:spacing w:line="240" w:lineRule="auto"/>
        <w:ind w:left="288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Verifica tramite sistemi esterni (non richiede accesso al database)</w:t>
      </w:r>
    </w:p>
    <w:p w:rsidR="00000000" w:rsidDel="00000000" w:rsidP="00000000" w:rsidRDefault="00000000" w:rsidRPr="00000000" w14:paraId="000001AF">
      <w:pPr>
        <w:numPr>
          <w:ilvl w:val="2"/>
          <w:numId w:val="26"/>
        </w:numPr>
        <w:spacing w:line="240" w:lineRule="auto"/>
        <w:ind w:left="2160" w:hanging="500"/>
        <w:rPr/>
      </w:pPr>
      <w:r w:rsidDel="00000000" w:rsidR="00000000" w:rsidRPr="00000000">
        <w:rPr>
          <w:b w:val="1"/>
          <w:rtl w:val="0"/>
        </w:rPr>
        <w:t xml:space="preserve">Costo totale settimanale</w:t>
      </w:r>
      <w:r w:rsidDel="00000000" w:rsidR="00000000" w:rsidRPr="00000000">
        <w:rPr>
          <w:rtl w:val="0"/>
        </w:rPr>
        <w:t xml:space="preserve">: 1 accesso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26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Conclusione</w:t>
      </w:r>
      <w:r w:rsidDel="00000000" w:rsidR="00000000" w:rsidRPr="00000000">
        <w:rPr>
          <w:rtl w:val="0"/>
        </w:rPr>
        <w:t xml:space="preserve">: L'attributo "Documento Identità" può essere rimosso dall'entità "PASSEGERO" per i seguenti motivi:</w:t>
      </w:r>
    </w:p>
    <w:p w:rsidR="00000000" w:rsidDel="00000000" w:rsidP="00000000" w:rsidRDefault="00000000" w:rsidRPr="00000000" w14:paraId="000001B1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Riduzione del rischio di violazione della privacy e della sicurezza dei dati.</w:t>
      </w:r>
    </w:p>
    <w:p w:rsidR="00000000" w:rsidDel="00000000" w:rsidP="00000000" w:rsidRDefault="00000000" w:rsidRPr="00000000" w14:paraId="000001B2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Non è essenziale per le principali operazioni di prenotazione e gestione dei voli.</w:t>
      </w:r>
    </w:p>
    <w:p w:rsidR="00000000" w:rsidDel="00000000" w:rsidP="00000000" w:rsidRDefault="00000000" w:rsidRPr="00000000" w14:paraId="000001B3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Verifica alternativa dei documenti di identità durante le procedure di check-in e imbarco.</w:t>
      </w:r>
    </w:p>
    <w:p w:rsidR="00000000" w:rsidDel="00000000" w:rsidP="00000000" w:rsidRDefault="00000000" w:rsidRPr="00000000" w14:paraId="000001B4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Riduzione della complessità del database e miglioramento dell'efficienza delle operazioni</w:t>
      </w:r>
    </w:p>
    <w:p w:rsidR="00000000" w:rsidDel="00000000" w:rsidP="00000000" w:rsidRDefault="00000000" w:rsidRPr="00000000" w14:paraId="000001B5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6">
      <w:pPr>
        <w:spacing w:after="319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 Attributo “ID_aeroporto" nell'entità “GATE"</w:t>
      </w:r>
    </w:p>
    <w:p w:rsidR="00000000" w:rsidDel="00000000" w:rsidP="00000000" w:rsidRDefault="00000000" w:rsidRPr="00000000" w14:paraId="000001B7">
      <w:pPr>
        <w:numPr>
          <w:ilvl w:val="0"/>
          <w:numId w:val="26"/>
        </w:numPr>
        <w:spacing w:line="240" w:lineRule="auto"/>
        <w:ind w:firstLine="22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Chiarezza della Relazione tra GATE e AEROPORTO</w:t>
      </w:r>
    </w:p>
    <w:p w:rsidR="00000000" w:rsidDel="00000000" w:rsidP="00000000" w:rsidRDefault="00000000" w:rsidRPr="00000000" w14:paraId="000001B8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Aggiungere "Aeroporto_ID" come attributo in "GATE" chiarisce immediatamente l'associazione tra un gate specifico e il suo aeroporto.</w:t>
      </w:r>
    </w:p>
    <w:p w:rsidR="00000000" w:rsidDel="00000000" w:rsidP="00000000" w:rsidRDefault="00000000" w:rsidRPr="00000000" w14:paraId="000001B9">
      <w:pPr>
        <w:numPr>
          <w:ilvl w:val="1"/>
          <w:numId w:val="26"/>
        </w:numPr>
        <w:spacing w:line="240" w:lineRule="auto"/>
        <w:ind w:left="1440" w:hanging="500"/>
        <w:rPr/>
      </w:pPr>
      <w:r w:rsidDel="00000000" w:rsidR="00000000" w:rsidRPr="00000000">
        <w:rPr>
          <w:b w:val="1"/>
          <w:rtl w:val="0"/>
        </w:rPr>
        <w:t xml:space="preserve">Esempio</w:t>
      </w:r>
      <w:r w:rsidDel="00000000" w:rsidR="00000000" w:rsidRPr="00000000">
        <w:rPr>
          <w:rtl w:val="0"/>
        </w:rPr>
        <w:t xml:space="preserve">: Un gate può essere univocamente identificato all'interno del suo aeroporto combinando "Aeroporto_ID", "Terminal" e "Numero". Questo rende evidente a quale aeroporto appartiene un gate specifico.</w:t>
      </w:r>
    </w:p>
    <w:p w:rsidR="00000000" w:rsidDel="00000000" w:rsidP="00000000" w:rsidRDefault="00000000" w:rsidRPr="00000000" w14:paraId="000001BA">
      <w:pPr>
        <w:numPr>
          <w:ilvl w:val="0"/>
          <w:numId w:val="26"/>
        </w:numPr>
        <w:spacing w:line="240" w:lineRule="auto"/>
        <w:ind w:firstLine="22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Eliminazione di Ridondanze</w:t>
      </w:r>
    </w:p>
    <w:p w:rsidR="00000000" w:rsidDel="00000000" w:rsidP="00000000" w:rsidRDefault="00000000" w:rsidRPr="00000000" w14:paraId="000001BB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L'attributo "ID" introduce una chiave primaria aggiuntiva che può essere considerata ridondante, poiché un gate è univocamente identificato all'interno del suo aeroporto da "Terminal" e "Numero".</w:t>
      </w:r>
    </w:p>
    <w:p w:rsidR="00000000" w:rsidDel="00000000" w:rsidP="00000000" w:rsidRDefault="00000000" w:rsidRPr="00000000" w14:paraId="000001BC">
      <w:pPr>
        <w:numPr>
          <w:ilvl w:val="1"/>
          <w:numId w:val="26"/>
        </w:numPr>
        <w:spacing w:line="240" w:lineRule="auto"/>
        <w:ind w:left="1440" w:hanging="500"/>
        <w:rPr/>
      </w:pPr>
      <w:r w:rsidDel="00000000" w:rsidR="00000000" w:rsidRPr="00000000">
        <w:rPr>
          <w:b w:val="1"/>
          <w:rtl w:val="0"/>
        </w:rPr>
        <w:t xml:space="preserve">Esempio</w:t>
      </w:r>
      <w:r w:rsidDel="00000000" w:rsidR="00000000" w:rsidRPr="00000000">
        <w:rPr>
          <w:rtl w:val="0"/>
        </w:rPr>
        <w:t xml:space="preserve">: Invece di avere un identificatore separato che non aggiunge valore informativo, utilizzare "Aeroporto_ID", "Terminal" e "Numero" come chiave composta elimina questa ridondanza.</w:t>
      </w:r>
    </w:p>
    <w:p w:rsidR="00000000" w:rsidDel="00000000" w:rsidP="00000000" w:rsidRDefault="00000000" w:rsidRPr="00000000" w14:paraId="000001BD">
      <w:pPr>
        <w:numPr>
          <w:ilvl w:val="0"/>
          <w:numId w:val="26"/>
        </w:numPr>
        <w:spacing w:line="240" w:lineRule="auto"/>
        <w:ind w:firstLine="22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Miglioramento dell'Integrità Referenziale</w:t>
      </w:r>
    </w:p>
    <w:p w:rsidR="00000000" w:rsidDel="00000000" w:rsidP="00000000" w:rsidRDefault="00000000" w:rsidRPr="00000000" w14:paraId="000001BE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Aggiungendo "Aeroporto_ID" direttamente in "GATE" e utilizzandolo come parte della chiave primaria composta, si rafforza l'integrità referenziale. Ciò garantisce che i dati del gate siano sempre correttamente associati all'aeroporto specifico.</w:t>
      </w:r>
    </w:p>
    <w:p w:rsidR="00000000" w:rsidDel="00000000" w:rsidP="00000000" w:rsidRDefault="00000000" w:rsidRPr="00000000" w14:paraId="000001BF">
      <w:pPr>
        <w:numPr>
          <w:ilvl w:val="1"/>
          <w:numId w:val="26"/>
        </w:numPr>
        <w:spacing w:line="240" w:lineRule="auto"/>
        <w:ind w:left="1440" w:hanging="500"/>
        <w:rPr/>
      </w:pPr>
      <w:r w:rsidDel="00000000" w:rsidR="00000000" w:rsidRPr="00000000">
        <w:rPr>
          <w:b w:val="1"/>
          <w:rtl w:val="0"/>
        </w:rPr>
        <w:t xml:space="preserve">Esempio</w:t>
      </w:r>
      <w:r w:rsidDel="00000000" w:rsidR="00000000" w:rsidRPr="00000000">
        <w:rPr>
          <w:rtl w:val="0"/>
        </w:rPr>
        <w:t xml:space="preserve">: Questo previene discrepanze dove un gate potrebbe essere erroneamente associato a più aeroporti.</w:t>
      </w:r>
    </w:p>
    <w:p w:rsidR="00000000" w:rsidDel="00000000" w:rsidP="00000000" w:rsidRDefault="00000000" w:rsidRPr="00000000" w14:paraId="000001C0">
      <w:pPr>
        <w:numPr>
          <w:ilvl w:val="0"/>
          <w:numId w:val="26"/>
        </w:numPr>
        <w:spacing w:line="240" w:lineRule="auto"/>
        <w:ind w:firstLine="22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Riduzione della Complessità del Database</w:t>
      </w:r>
    </w:p>
    <w:p w:rsidR="00000000" w:rsidDel="00000000" w:rsidP="00000000" w:rsidRDefault="00000000" w:rsidRPr="00000000" w14:paraId="000001C1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Rimuovendo l'attributo "ID" come chiave primaria e utilizzando una chiave composta, si riduce la complessità del database. Le query SQL diventano più semplici e dirette.</w:t>
      </w:r>
    </w:p>
    <w:p w:rsidR="00000000" w:rsidDel="00000000" w:rsidP="00000000" w:rsidRDefault="00000000" w:rsidRPr="00000000" w14:paraId="000001C2">
      <w:pPr>
        <w:numPr>
          <w:ilvl w:val="1"/>
          <w:numId w:val="26"/>
        </w:numPr>
        <w:spacing w:line="240" w:lineRule="auto"/>
        <w:ind w:left="1440" w:hanging="500"/>
        <w:rPr/>
      </w:pPr>
      <w:r w:rsidDel="00000000" w:rsidR="00000000" w:rsidRPr="00000000">
        <w:rPr>
          <w:b w:val="1"/>
          <w:rtl w:val="0"/>
        </w:rPr>
        <w:t xml:space="preserve">Esempio</w:t>
      </w:r>
      <w:r w:rsidDel="00000000" w:rsidR="00000000" w:rsidRPr="00000000">
        <w:rPr>
          <w:rtl w:val="0"/>
        </w:rPr>
        <w:t xml:space="preserve">: Le operazioni di accesso ai dati, come l'inserimento di nuovi gate o la ricerca di gate specifici, diventano più intuitive.</w:t>
      </w:r>
    </w:p>
    <w:p w:rsidR="00000000" w:rsidDel="00000000" w:rsidP="00000000" w:rsidRDefault="00000000" w:rsidRPr="00000000" w14:paraId="000001C3">
      <w:pPr>
        <w:numPr>
          <w:ilvl w:val="0"/>
          <w:numId w:val="26"/>
        </w:numPr>
        <w:spacing w:line="240" w:lineRule="auto"/>
        <w:ind w:firstLine="22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Confronto delle Operazioni con e Senza l'Attributo "ID" come Chiave Primaria</w:t>
      </w:r>
    </w:p>
    <w:p w:rsidR="00000000" w:rsidDel="00000000" w:rsidP="00000000" w:rsidRDefault="00000000" w:rsidRPr="00000000" w14:paraId="000001C4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Con "ID" come Chiave Primaria</w:t>
      </w:r>
    </w:p>
    <w:p w:rsidR="00000000" w:rsidDel="00000000" w:rsidP="00000000" w:rsidRDefault="00000000" w:rsidRPr="00000000" w14:paraId="000001C5">
      <w:pPr>
        <w:numPr>
          <w:ilvl w:val="2"/>
          <w:numId w:val="26"/>
        </w:numPr>
        <w:spacing w:line="240" w:lineRule="auto"/>
        <w:ind w:left="216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Operazione 1: Inserimento di un nuovo gate</w:t>
      </w:r>
    </w:p>
    <w:p w:rsidR="00000000" w:rsidDel="00000000" w:rsidP="00000000" w:rsidRDefault="00000000" w:rsidRPr="00000000" w14:paraId="000001C6">
      <w:pPr>
        <w:numPr>
          <w:ilvl w:val="3"/>
          <w:numId w:val="26"/>
        </w:numPr>
        <w:spacing w:line="240" w:lineRule="auto"/>
        <w:ind w:left="288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Accessi in lettura: 0</w:t>
      </w:r>
    </w:p>
    <w:p w:rsidR="00000000" w:rsidDel="00000000" w:rsidP="00000000" w:rsidRDefault="00000000" w:rsidRPr="00000000" w14:paraId="000001C7">
      <w:pPr>
        <w:numPr>
          <w:ilvl w:val="3"/>
          <w:numId w:val="26"/>
        </w:numPr>
        <w:spacing w:line="240" w:lineRule="auto"/>
        <w:ind w:left="288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Accessi in scrittura: 1</w:t>
      </w:r>
    </w:p>
    <w:p w:rsidR="00000000" w:rsidDel="00000000" w:rsidP="00000000" w:rsidRDefault="00000000" w:rsidRPr="00000000" w14:paraId="000001C8">
      <w:pPr>
        <w:numPr>
          <w:ilvl w:val="2"/>
          <w:numId w:val="26"/>
        </w:numPr>
        <w:spacing w:line="240" w:lineRule="auto"/>
        <w:ind w:left="216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Operazione 2: Ricerca di un gate specifico</w:t>
      </w:r>
    </w:p>
    <w:p w:rsidR="00000000" w:rsidDel="00000000" w:rsidP="00000000" w:rsidRDefault="00000000" w:rsidRPr="00000000" w14:paraId="000001C9">
      <w:pPr>
        <w:numPr>
          <w:ilvl w:val="3"/>
          <w:numId w:val="26"/>
        </w:numPr>
        <w:spacing w:line="240" w:lineRule="auto"/>
        <w:ind w:left="288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Accessi in lettura: 1</w:t>
      </w:r>
    </w:p>
    <w:p w:rsidR="00000000" w:rsidDel="00000000" w:rsidP="00000000" w:rsidRDefault="00000000" w:rsidRPr="00000000" w14:paraId="000001CA">
      <w:pPr>
        <w:numPr>
          <w:ilvl w:val="3"/>
          <w:numId w:val="26"/>
        </w:numPr>
        <w:spacing w:line="240" w:lineRule="auto"/>
        <w:ind w:left="288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Accessi in scrittura: 0</w:t>
      </w:r>
    </w:p>
    <w:p w:rsidR="00000000" w:rsidDel="00000000" w:rsidP="00000000" w:rsidRDefault="00000000" w:rsidRPr="00000000" w14:paraId="000001CB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Senza "ID" come Chiave Primaria</w:t>
      </w:r>
    </w:p>
    <w:p w:rsidR="00000000" w:rsidDel="00000000" w:rsidP="00000000" w:rsidRDefault="00000000" w:rsidRPr="00000000" w14:paraId="000001CC">
      <w:pPr>
        <w:numPr>
          <w:ilvl w:val="2"/>
          <w:numId w:val="26"/>
        </w:numPr>
        <w:spacing w:line="240" w:lineRule="auto"/>
        <w:ind w:left="216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Operazione 1: Inserimento di un nuovo gate</w:t>
      </w:r>
    </w:p>
    <w:p w:rsidR="00000000" w:rsidDel="00000000" w:rsidP="00000000" w:rsidRDefault="00000000" w:rsidRPr="00000000" w14:paraId="000001CD">
      <w:pPr>
        <w:numPr>
          <w:ilvl w:val="3"/>
          <w:numId w:val="26"/>
        </w:numPr>
        <w:spacing w:line="240" w:lineRule="auto"/>
        <w:ind w:left="288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Accessi in lettura: 0</w:t>
      </w:r>
    </w:p>
    <w:p w:rsidR="00000000" w:rsidDel="00000000" w:rsidP="00000000" w:rsidRDefault="00000000" w:rsidRPr="00000000" w14:paraId="000001CE">
      <w:pPr>
        <w:numPr>
          <w:ilvl w:val="3"/>
          <w:numId w:val="26"/>
        </w:numPr>
        <w:spacing w:line="240" w:lineRule="auto"/>
        <w:ind w:left="288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Accessi in scrittura: 1 (utilizzando "Aeroporto_ID", "Terminal" e "Numero" come chiave composta)</w:t>
      </w:r>
    </w:p>
    <w:p w:rsidR="00000000" w:rsidDel="00000000" w:rsidP="00000000" w:rsidRDefault="00000000" w:rsidRPr="00000000" w14:paraId="000001CF">
      <w:pPr>
        <w:numPr>
          <w:ilvl w:val="2"/>
          <w:numId w:val="26"/>
        </w:numPr>
        <w:spacing w:line="240" w:lineRule="auto"/>
        <w:ind w:left="216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Operazione 2: Ricerca di un gate specifico</w:t>
      </w:r>
    </w:p>
    <w:p w:rsidR="00000000" w:rsidDel="00000000" w:rsidP="00000000" w:rsidRDefault="00000000" w:rsidRPr="00000000" w14:paraId="000001D0">
      <w:pPr>
        <w:numPr>
          <w:ilvl w:val="3"/>
          <w:numId w:val="26"/>
        </w:numPr>
        <w:spacing w:line="240" w:lineRule="auto"/>
        <w:ind w:left="288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Accessi in lettura: 1</w:t>
      </w:r>
    </w:p>
    <w:p w:rsidR="00000000" w:rsidDel="00000000" w:rsidP="00000000" w:rsidRDefault="00000000" w:rsidRPr="00000000" w14:paraId="000001D1">
      <w:pPr>
        <w:numPr>
          <w:ilvl w:val="3"/>
          <w:numId w:val="26"/>
        </w:numPr>
        <w:spacing w:line="240" w:lineRule="auto"/>
        <w:ind w:left="288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Accessi in scrittura: 0</w:t>
      </w:r>
    </w:p>
    <w:p w:rsidR="00000000" w:rsidDel="00000000" w:rsidP="00000000" w:rsidRDefault="00000000" w:rsidRPr="00000000" w14:paraId="000001D2">
      <w:pPr>
        <w:numPr>
          <w:ilvl w:val="0"/>
          <w:numId w:val="26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Conclusione</w:t>
      </w:r>
      <w:r w:rsidDel="00000000" w:rsidR="00000000" w:rsidRPr="00000000">
        <w:rPr>
          <w:rtl w:val="0"/>
        </w:rPr>
        <w:t xml:space="preserve">: Rimuovendo l'attributo "ID" come chiave primaria dall'entità "GATE" e utilizzando "Aeroporto_ID", "Terminal" e "Numero" come chiave composta si ottengono i seguenti vantaggi:</w:t>
      </w:r>
    </w:p>
    <w:p w:rsidR="00000000" w:rsidDel="00000000" w:rsidP="00000000" w:rsidRDefault="00000000" w:rsidRPr="00000000" w14:paraId="000001D3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Chiarezza della relazione tra gate e aeroporto.</w:t>
      </w:r>
    </w:p>
    <w:p w:rsidR="00000000" w:rsidDel="00000000" w:rsidP="00000000" w:rsidRDefault="00000000" w:rsidRPr="00000000" w14:paraId="000001D4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Eliminazione delle ridondanze e semplificazione dello schema del database.</w:t>
      </w:r>
    </w:p>
    <w:p w:rsidR="00000000" w:rsidDel="00000000" w:rsidP="00000000" w:rsidRDefault="00000000" w:rsidRPr="00000000" w14:paraId="000001D5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Miglioramento dell'integrità referenziale.</w:t>
      </w:r>
    </w:p>
    <w:p w:rsidR="00000000" w:rsidDel="00000000" w:rsidP="00000000" w:rsidRDefault="00000000" w:rsidRPr="00000000" w14:paraId="000001D6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Riduzione della complessità del database e semplificazione delle query SQL.</w:t>
      </w:r>
    </w:p>
    <w:p w:rsidR="00000000" w:rsidDel="00000000" w:rsidP="00000000" w:rsidRDefault="00000000" w:rsidRPr="00000000" w14:paraId="000001D7">
      <w:pPr>
        <w:spacing w:after="319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 Modifiche alla Tabella "Voli"</w:t>
      </w:r>
    </w:p>
    <w:p w:rsidR="00000000" w:rsidDel="00000000" w:rsidP="00000000" w:rsidRDefault="00000000" w:rsidRPr="00000000" w14:paraId="000001D8">
      <w:pPr>
        <w:numPr>
          <w:ilvl w:val="0"/>
          <w:numId w:val="26"/>
        </w:numPr>
        <w:spacing w:line="240" w:lineRule="auto"/>
        <w:ind w:firstLine="22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Aggiunta della Chiave Esterna Composta</w:t>
      </w:r>
    </w:p>
    <w:p w:rsidR="00000000" w:rsidDel="00000000" w:rsidP="00000000" w:rsidRDefault="00000000" w:rsidRPr="00000000" w14:paraId="000001D9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Aggiunta degli Attributi del Gate</w:t>
      </w:r>
    </w:p>
    <w:p w:rsidR="00000000" w:rsidDel="00000000" w:rsidP="00000000" w:rsidRDefault="00000000" w:rsidRPr="00000000" w14:paraId="000001DA">
      <w:pPr>
        <w:numPr>
          <w:ilvl w:val="2"/>
          <w:numId w:val="26"/>
        </w:numPr>
        <w:spacing w:line="240" w:lineRule="auto"/>
        <w:ind w:left="216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Invece di utilizzare "GatePartenzaID" e "GateArrivoID", utilizziamo gli attributi compositi "AeroportoPartenzaID", "TerminalPartenza" e "NumeroGatePartenza" per rappresentare il gate di partenza e "AeroportoArrivoID", "TerminalArrivo" e "NumeroGateArrivo" per il gate di arrivo.</w:t>
      </w:r>
    </w:p>
    <w:p w:rsidR="00000000" w:rsidDel="00000000" w:rsidP="00000000" w:rsidRDefault="00000000" w:rsidRPr="00000000" w14:paraId="000001DB">
      <w:pPr>
        <w:numPr>
          <w:ilvl w:val="1"/>
          <w:numId w:val="26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Indica le Chiavi Esterne Composte</w:t>
      </w:r>
    </w:p>
    <w:p w:rsidR="00000000" w:rsidDel="00000000" w:rsidP="00000000" w:rsidRDefault="00000000" w:rsidRPr="00000000" w14:paraId="000001DC">
      <w:pPr>
        <w:numPr>
          <w:ilvl w:val="2"/>
          <w:numId w:val="26"/>
        </w:numPr>
        <w:spacing w:line="240" w:lineRule="auto"/>
        <w:ind w:left="216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Marchia "AeroportoPartenzaID", "TerminalPartenza", e "NumeroGatePartenza" come una chiave esterna composta.</w:t>
      </w:r>
    </w:p>
    <w:p w:rsidR="00000000" w:rsidDel="00000000" w:rsidP="00000000" w:rsidRDefault="00000000" w:rsidRPr="00000000" w14:paraId="000001DD">
      <w:pPr>
        <w:numPr>
          <w:ilvl w:val="2"/>
          <w:numId w:val="26"/>
        </w:numPr>
        <w:spacing w:line="240" w:lineRule="auto"/>
        <w:ind w:left="216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Marchia "AeroportoArrivoID", "TerminalArrivo", e "NumeroGateArrivo" come una chiave esterna composta.</w:t>
      </w:r>
    </w:p>
    <w:p w:rsidR="00000000" w:rsidDel="00000000" w:rsidP="00000000" w:rsidRDefault="00000000" w:rsidRPr="00000000" w14:paraId="000001DE">
      <w:pPr>
        <w:spacing w:after="319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 Scelta di Identificatori Primari</w:t>
      </w:r>
    </w:p>
    <w:p w:rsidR="00000000" w:rsidDel="00000000" w:rsidP="00000000" w:rsidRDefault="00000000" w:rsidRPr="00000000" w14:paraId="000001DF">
      <w:pPr>
        <w:spacing w:after="333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Entità "VOLO"</w:t>
      </w:r>
    </w:p>
    <w:p w:rsidR="00000000" w:rsidDel="00000000" w:rsidP="00000000" w:rsidRDefault="00000000" w:rsidRPr="00000000" w14:paraId="000001E0">
      <w:pPr>
        <w:numPr>
          <w:ilvl w:val="0"/>
          <w:numId w:val="26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Attributo Primario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NumeroVolo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DataOraPartenza</w:t>
      </w:r>
      <w:r w:rsidDel="00000000" w:rsidR="00000000" w:rsidRPr="00000000">
        <w:rPr>
          <w:rtl w:val="0"/>
        </w:rPr>
        <w:t xml:space="preserve"> (chiave composta)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0"/>
          <w:numId w:val="26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Motivazione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1"/>
          <w:numId w:val="26"/>
        </w:numPr>
        <w:spacing w:line="240" w:lineRule="auto"/>
        <w:ind w:left="1440" w:hanging="500"/>
        <w:rPr/>
      </w:pPr>
      <w:r w:rsidDel="00000000" w:rsidR="00000000" w:rsidRPr="00000000">
        <w:rPr>
          <w:b w:val="1"/>
          <w:rtl w:val="0"/>
        </w:rPr>
        <w:t xml:space="preserve">Univocità Naturale</w:t>
      </w:r>
      <w:r w:rsidDel="00000000" w:rsidR="00000000" w:rsidRPr="00000000">
        <w:rPr>
          <w:rtl w:val="0"/>
        </w:rPr>
        <w:t xml:space="preserve">: Utilizzare </w:t>
      </w:r>
      <w:r w:rsidDel="00000000" w:rsidR="00000000" w:rsidRPr="00000000">
        <w:rPr>
          <w:rtl w:val="0"/>
        </w:rPr>
        <w:t xml:space="preserve">NumeroVolo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DataOraPartenza</w:t>
      </w:r>
      <w:r w:rsidDel="00000000" w:rsidR="00000000" w:rsidRPr="00000000">
        <w:rPr>
          <w:rtl w:val="0"/>
        </w:rPr>
        <w:t xml:space="preserve"> come chiave primaria garantisce che ogni volo sia univocamente identificato non solo dal numero di volo ma anche dalla specifica data e ora di partenza.</w:t>
      </w:r>
    </w:p>
    <w:p w:rsidR="00000000" w:rsidDel="00000000" w:rsidP="00000000" w:rsidRDefault="00000000" w:rsidRPr="00000000" w14:paraId="000001E3">
      <w:pPr>
        <w:numPr>
          <w:ilvl w:val="1"/>
          <w:numId w:val="26"/>
        </w:numPr>
        <w:spacing w:line="240" w:lineRule="auto"/>
        <w:ind w:left="1440" w:hanging="500"/>
        <w:rPr/>
      </w:pPr>
      <w:r w:rsidDel="00000000" w:rsidR="00000000" w:rsidRPr="00000000">
        <w:rPr>
          <w:b w:val="1"/>
          <w:rtl w:val="0"/>
        </w:rPr>
        <w:t xml:space="preserve">Esempio</w:t>
      </w:r>
      <w:r w:rsidDel="00000000" w:rsidR="00000000" w:rsidRPr="00000000">
        <w:rPr>
          <w:rtl w:val="0"/>
        </w:rPr>
        <w:t xml:space="preserve">: Un volo con lo stesso numero può essere effettuato più volte (ad esempio, voli giornalieri), ma la combinazione di </w:t>
      </w:r>
      <w:r w:rsidDel="00000000" w:rsidR="00000000" w:rsidRPr="00000000">
        <w:rPr>
          <w:rtl w:val="0"/>
        </w:rPr>
        <w:t xml:space="preserve">NumeroVolo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DataOraPartenza</w:t>
      </w:r>
      <w:r w:rsidDel="00000000" w:rsidR="00000000" w:rsidRPr="00000000">
        <w:rPr>
          <w:rtl w:val="0"/>
        </w:rPr>
        <w:t xml:space="preserve"> assicura che ogni istanza del volo sia univoca.</w:t>
      </w:r>
    </w:p>
    <w:p w:rsidR="00000000" w:rsidDel="00000000" w:rsidP="00000000" w:rsidRDefault="00000000" w:rsidRPr="00000000" w14:paraId="000001E4">
      <w:pPr>
        <w:numPr>
          <w:ilvl w:val="1"/>
          <w:numId w:val="26"/>
        </w:numPr>
        <w:spacing w:line="240" w:lineRule="auto"/>
        <w:ind w:left="1440" w:hanging="500"/>
        <w:rPr/>
      </w:pPr>
      <w:r w:rsidDel="00000000" w:rsidR="00000000" w:rsidRPr="00000000">
        <w:rPr>
          <w:b w:val="1"/>
          <w:rtl w:val="0"/>
        </w:rPr>
        <w:t xml:space="preserve">Riduzione della Complessità</w:t>
      </w:r>
      <w:r w:rsidDel="00000000" w:rsidR="00000000" w:rsidRPr="00000000">
        <w:rPr>
          <w:rtl w:val="0"/>
        </w:rPr>
        <w:t xml:space="preserve">: Utilizzare una chiave composta da attributi significativi riduce la necessità di un identificatore separato, semplificando lo schema del database e rendendo le operazioni di ricerca e aggiornamento più intuitive.</w:t>
      </w:r>
    </w:p>
    <w:p w:rsidR="00000000" w:rsidDel="00000000" w:rsidP="00000000" w:rsidRDefault="00000000" w:rsidRPr="00000000" w14:paraId="000001E5">
      <w:pPr>
        <w:spacing w:after="333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Entità "AEROPORTO"</w:t>
      </w:r>
    </w:p>
    <w:p w:rsidR="00000000" w:rsidDel="00000000" w:rsidP="00000000" w:rsidRDefault="00000000" w:rsidRPr="00000000" w14:paraId="000001E6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Attributo Primario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ICAO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Motivazione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Il codice ICAO è un identificatore univoco assegnato dall'Organizzazione Internazionale dell'Aviazione Civile, utilizzato principalmente per la gestione del traffico aereo e nei sistemi di controllo del traffico aereo.</w:t>
      </w:r>
    </w:p>
    <w:p w:rsidR="00000000" w:rsidDel="00000000" w:rsidP="00000000" w:rsidRDefault="00000000" w:rsidRPr="00000000" w14:paraId="000001E9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Assicura che ogni aeroporto possa essere facilmente referenziato da altre entità come </w:t>
      </w:r>
      <w:r w:rsidDel="00000000" w:rsidR="00000000" w:rsidRPr="00000000">
        <w:rPr>
          <w:rtl w:val="0"/>
        </w:rPr>
        <w:t xml:space="preserve">VOLO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GATE</w:t>
      </w:r>
      <w:r w:rsidDel="00000000" w:rsidR="00000000" w:rsidRPr="00000000">
        <w:rPr>
          <w:rtl w:val="0"/>
        </w:rPr>
        <w:t xml:space="preserve">, migliorando l'integrità referenziale.</w:t>
      </w:r>
    </w:p>
    <w:p w:rsidR="00000000" w:rsidDel="00000000" w:rsidP="00000000" w:rsidRDefault="00000000" w:rsidRPr="00000000" w14:paraId="000001EA">
      <w:pPr>
        <w:spacing w:after="333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Entità "COMPAGNIA_AEREA"</w:t>
      </w:r>
    </w:p>
    <w:p w:rsidR="00000000" w:rsidDel="00000000" w:rsidP="00000000" w:rsidRDefault="00000000" w:rsidRPr="00000000" w14:paraId="000001EB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Attributo Primario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ICAO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Motivazione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Il codice ICAO è un identificatore univoco per ogni compagnia aerea, garantendo che ciascuna possa essere distintamente identificata.</w:t>
      </w:r>
    </w:p>
    <w:p w:rsidR="00000000" w:rsidDel="00000000" w:rsidP="00000000" w:rsidRDefault="00000000" w:rsidRPr="00000000" w14:paraId="000001EE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Facilita le relazioni con altre entità come </w:t>
      </w:r>
      <w:r w:rsidDel="00000000" w:rsidR="00000000" w:rsidRPr="00000000">
        <w:rPr>
          <w:rtl w:val="0"/>
        </w:rPr>
        <w:t xml:space="preserve">VOLO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PERSONALE</w:t>
      </w:r>
      <w:r w:rsidDel="00000000" w:rsidR="00000000" w:rsidRPr="00000000">
        <w:rPr>
          <w:rtl w:val="0"/>
        </w:rPr>
        <w:t xml:space="preserve">, mantenendo l'integrità referenziale.</w:t>
      </w:r>
    </w:p>
    <w:p w:rsidR="00000000" w:rsidDel="00000000" w:rsidP="00000000" w:rsidRDefault="00000000" w:rsidRPr="00000000" w14:paraId="000001EF">
      <w:pPr>
        <w:spacing w:after="333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Entità "GATE"</w:t>
      </w:r>
    </w:p>
    <w:p w:rsidR="00000000" w:rsidDel="00000000" w:rsidP="00000000" w:rsidRDefault="00000000" w:rsidRPr="00000000" w14:paraId="000001F0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Attributi Primari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ID_aeroporto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Terminal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Numero</w:t>
      </w:r>
      <w:r w:rsidDel="00000000" w:rsidR="00000000" w:rsidRPr="00000000">
        <w:rPr>
          <w:rtl w:val="0"/>
        </w:rPr>
        <w:t xml:space="preserve"> (chiave composta)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Motivazione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La chiave composta </w:t>
      </w:r>
      <w:r w:rsidDel="00000000" w:rsidR="00000000" w:rsidRPr="00000000">
        <w:rPr>
          <w:rtl w:val="0"/>
        </w:rPr>
        <w:t xml:space="preserve">ID_aeroporto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Terminal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Numero</w:t>
      </w:r>
      <w:r w:rsidDel="00000000" w:rsidR="00000000" w:rsidRPr="00000000">
        <w:rPr>
          <w:rtl w:val="0"/>
        </w:rPr>
        <w:t xml:space="preserve"> assicura che ogni gate sia univocamente identificato all'interno del contesto del suo aeroporto.</w:t>
      </w:r>
    </w:p>
    <w:p w:rsidR="00000000" w:rsidDel="00000000" w:rsidP="00000000" w:rsidRDefault="00000000" w:rsidRPr="00000000" w14:paraId="000001F3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Questo approccio elimina la necessità di un attributo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 separato, evitando ridondanze e rendendo chiara l'associazione tra il gate e l'aeroporto a cui appartiene.</w:t>
      </w:r>
    </w:p>
    <w:p w:rsidR="00000000" w:rsidDel="00000000" w:rsidP="00000000" w:rsidRDefault="00000000" w:rsidRPr="00000000" w14:paraId="000001F4">
      <w:pPr>
        <w:spacing w:after="333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Entità "PASSEGERO"</w:t>
      </w:r>
    </w:p>
    <w:p w:rsidR="00000000" w:rsidDel="00000000" w:rsidP="00000000" w:rsidRDefault="00000000" w:rsidRPr="00000000" w14:paraId="000001F5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Attributo Primario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Motivazione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L'attributo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 è un identificatore univoco che garantisce l'unicità di ogni passeggero nel sistema.</w:t>
      </w:r>
    </w:p>
    <w:p w:rsidR="00000000" w:rsidDel="00000000" w:rsidP="00000000" w:rsidRDefault="00000000" w:rsidRPr="00000000" w14:paraId="000001F8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Permette di gestire facilmente operazioni di ricerca e aggiornamento, assicurando che ogni passeggero possa essere identificato in modo univoco, indipendentemente da eventuali omonimie.</w:t>
      </w:r>
    </w:p>
    <w:p w:rsidR="00000000" w:rsidDel="00000000" w:rsidP="00000000" w:rsidRDefault="00000000" w:rsidRPr="00000000" w14:paraId="000001F9">
      <w:pPr>
        <w:spacing w:after="333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Entità "AEROMOBILE"</w:t>
      </w:r>
    </w:p>
    <w:p w:rsidR="00000000" w:rsidDel="00000000" w:rsidP="00000000" w:rsidRDefault="00000000" w:rsidRPr="00000000" w14:paraId="000001FA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Attributo Primario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Motivazione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L'attributo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 garantisce l'unicità di ogni aeromobile, facilitando la gestione delle operazioni di manutenzione, tracciamento e assegnazione a voli.</w:t>
      </w:r>
    </w:p>
    <w:p w:rsidR="00000000" w:rsidDel="00000000" w:rsidP="00000000" w:rsidRDefault="00000000" w:rsidRPr="00000000" w14:paraId="000001FD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È un identificatore standard che assicura una facile integrazione con altre entità e sistemi.</w:t>
      </w:r>
    </w:p>
    <w:p w:rsidR="00000000" w:rsidDel="00000000" w:rsidP="00000000" w:rsidRDefault="00000000" w:rsidRPr="00000000" w14:paraId="000001FE">
      <w:pPr>
        <w:spacing w:after="333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 Entità "PERSONALE"</w:t>
      </w:r>
    </w:p>
    <w:p w:rsidR="00000000" w:rsidDel="00000000" w:rsidP="00000000" w:rsidRDefault="00000000" w:rsidRPr="00000000" w14:paraId="000001FF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Attributo Primario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Motivazione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L'attributo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 garantisce l'unicità di ogni membro del personale, sia esso un pilota o un assistente di volo.</w:t>
      </w:r>
    </w:p>
    <w:p w:rsidR="00000000" w:rsidDel="00000000" w:rsidP="00000000" w:rsidRDefault="00000000" w:rsidRPr="00000000" w14:paraId="00000202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Permette di gestire facilmente operazioni di ricerca e aggiornamento, assicurando che ogni membro del personale possa essere identificato in modo univoco.</w:t>
      </w:r>
    </w:p>
    <w:p w:rsidR="00000000" w:rsidDel="00000000" w:rsidP="00000000" w:rsidRDefault="00000000" w:rsidRPr="00000000" w14:paraId="00000203">
      <w:pPr>
        <w:spacing w:after="333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 Entità "PILOTI"</w:t>
      </w:r>
    </w:p>
    <w:p w:rsidR="00000000" w:rsidDel="00000000" w:rsidP="00000000" w:rsidRDefault="00000000" w:rsidRPr="00000000" w14:paraId="00000204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Attributo Primario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Motivazione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L'attributo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 è ereditato da </w:t>
      </w:r>
      <w:r w:rsidDel="00000000" w:rsidR="00000000" w:rsidRPr="00000000">
        <w:rPr>
          <w:rtl w:val="0"/>
        </w:rPr>
        <w:t xml:space="preserve">PERSONALE</w:t>
      </w:r>
      <w:r w:rsidDel="00000000" w:rsidR="00000000" w:rsidRPr="00000000">
        <w:rPr>
          <w:rtl w:val="0"/>
        </w:rPr>
        <w:t xml:space="preserve">, garantendo che ogni pilota sia univocamente identificato all'interno del sistema.</w:t>
      </w:r>
    </w:p>
    <w:p w:rsidR="00000000" w:rsidDel="00000000" w:rsidP="00000000" w:rsidRDefault="00000000" w:rsidRPr="00000000" w14:paraId="00000207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Facilita la gestione delle ore di volo e altre specifiche del pilota senza creare duplicati.</w:t>
      </w:r>
    </w:p>
    <w:p w:rsidR="00000000" w:rsidDel="00000000" w:rsidP="00000000" w:rsidRDefault="00000000" w:rsidRPr="00000000" w14:paraId="00000208">
      <w:pPr>
        <w:spacing w:after="333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 Entità "ASSISTENTI DI VOLO"</w:t>
      </w:r>
    </w:p>
    <w:p w:rsidR="00000000" w:rsidDel="00000000" w:rsidP="00000000" w:rsidRDefault="00000000" w:rsidRPr="00000000" w14:paraId="00000209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Attributo Primario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Motivazione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L'attributo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 è ereditato da </w:t>
      </w:r>
      <w:r w:rsidDel="00000000" w:rsidR="00000000" w:rsidRPr="00000000">
        <w:rPr>
          <w:rtl w:val="0"/>
        </w:rPr>
        <w:t xml:space="preserve">PERSONALE</w:t>
      </w:r>
      <w:r w:rsidDel="00000000" w:rsidR="00000000" w:rsidRPr="00000000">
        <w:rPr>
          <w:rtl w:val="0"/>
        </w:rPr>
        <w:t xml:space="preserve">, garantendo che ogni assistente di volo sia univocamente identificato.</w:t>
      </w:r>
    </w:p>
    <w:p w:rsidR="00000000" w:rsidDel="00000000" w:rsidP="00000000" w:rsidRDefault="00000000" w:rsidRPr="00000000" w14:paraId="0000020C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Permette di gestire facilmente operazioni di ricerca e aggiornamento specifiche agli assistenti di volo.</w:t>
      </w:r>
    </w:p>
    <w:p w:rsidR="00000000" w:rsidDel="00000000" w:rsidP="00000000" w:rsidRDefault="00000000" w:rsidRPr="00000000" w14:paraId="0000020D">
      <w:pPr>
        <w:spacing w:after="333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10. Entità "ASSEGNAZIONE_EQUIPAGGIO"</w:t>
      </w:r>
    </w:p>
    <w:p w:rsidR="00000000" w:rsidDel="00000000" w:rsidP="00000000" w:rsidRDefault="00000000" w:rsidRPr="00000000" w14:paraId="0000020E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Attributi Primari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NumeroVolo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DataVolo</w:t>
      </w:r>
      <w:r w:rsidDel="00000000" w:rsidR="00000000" w:rsidRPr="00000000">
        <w:rPr>
          <w:rtl w:val="0"/>
        </w:rPr>
        <w:t xml:space="preserve"> (chiave composta), ID membro equipaggio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18"/>
        </w:numPr>
        <w:spacing w:line="240" w:lineRule="auto"/>
        <w:ind w:firstLine="220"/>
        <w:rPr/>
      </w:pPr>
      <w:r w:rsidDel="00000000" w:rsidR="00000000" w:rsidRPr="00000000">
        <w:rPr>
          <w:b w:val="1"/>
          <w:rtl w:val="0"/>
        </w:rPr>
        <w:t xml:space="preserve">Motivazione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La chiave composta </w:t>
      </w:r>
      <w:r w:rsidDel="00000000" w:rsidR="00000000" w:rsidRPr="00000000">
        <w:rPr>
          <w:rtl w:val="0"/>
        </w:rPr>
        <w:t xml:space="preserve">NumeroVolo,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DataVolo</w:t>
      </w:r>
      <w:r w:rsidDel="00000000" w:rsidR="00000000" w:rsidRPr="00000000">
        <w:rPr>
          <w:rtl w:val="0"/>
        </w:rPr>
        <w:t xml:space="preserve">  e ID membro equipaggio assicura l'unicità di ogni assegnazione di equipaggio per un volo specifico in una determinata data.</w:t>
      </w:r>
    </w:p>
    <w:p w:rsidR="00000000" w:rsidDel="00000000" w:rsidP="00000000" w:rsidRDefault="00000000" w:rsidRPr="00000000" w14:paraId="00000211">
      <w:pPr>
        <w:numPr>
          <w:ilvl w:val="1"/>
          <w:numId w:val="18"/>
        </w:numPr>
        <w:spacing w:line="240" w:lineRule="auto"/>
        <w:ind w:left="1440" w:hanging="50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Evita l'uso di un identificatore separato, rendendo il sistema più intuitivo e facile da gestire.</w:t>
      </w:r>
    </w:p>
    <w:p w:rsidR="00000000" w:rsidDel="00000000" w:rsidP="00000000" w:rsidRDefault="00000000" w:rsidRPr="00000000" w14:paraId="00000212">
      <w:pPr>
        <w:spacing w:after="281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Conclusione</w:t>
      </w:r>
    </w:p>
    <w:p w:rsidR="00000000" w:rsidDel="00000000" w:rsidP="00000000" w:rsidRDefault="00000000" w:rsidRPr="00000000" w14:paraId="00000213">
      <w:pPr>
        <w:spacing w:after="24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La scelta degli identificatori primari utilizzando chiavi composte e significative migliora l'integrità referenziale e l'efficienza del database. Ogni entità è univocamente identificata, facilitando la gestione e l'accesso ai dati.</w:t>
      </w:r>
    </w:p>
    <w:p w:rsidR="00000000" w:rsidDel="00000000" w:rsidP="00000000" w:rsidRDefault="00000000" w:rsidRPr="00000000" w14:paraId="00000214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TRADUZIONE VERSO LA MODELLO RELAZIONE</w:t>
      </w:r>
    </w:p>
    <w:p w:rsidR="00000000" w:rsidDel="00000000" w:rsidP="00000000" w:rsidRDefault="00000000" w:rsidRPr="00000000" w14:paraId="0000021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AEROPORTO</w:t>
      </w:r>
      <w:r w:rsidDel="00000000" w:rsidR="00000000" w:rsidRPr="00000000">
        <w:rPr>
          <w:rtl w:val="0"/>
        </w:rPr>
        <w:t xml:space="preserve"> (ICAO, IATA, Nome, Città, Stato);</w:t>
      </w:r>
    </w:p>
    <w:p w:rsidR="00000000" w:rsidDel="00000000" w:rsidP="00000000" w:rsidRDefault="00000000" w:rsidRPr="00000000" w14:paraId="0000021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COMPAGNIAAEREA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u w:val="single"/>
          <w:rtl w:val="0"/>
        </w:rPr>
        <w:t xml:space="preserve">ICAO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IATA, Nome,Stato);</w:t>
      </w:r>
    </w:p>
    <w:p w:rsidR="00000000" w:rsidDel="00000000" w:rsidP="00000000" w:rsidRDefault="00000000" w:rsidRPr="00000000" w14:paraId="0000021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AEROMOBILE</w:t>
      </w:r>
      <w:r w:rsidDel="00000000" w:rsidR="00000000" w:rsidRPr="00000000">
        <w:rPr>
          <w:rtl w:val="0"/>
        </w:rPr>
        <w:t xml:space="preserve"> ( 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Modello, Costruttore, Capacità, CompagniaICAO);</w:t>
      </w:r>
    </w:p>
    <w:p w:rsidR="00000000" w:rsidDel="00000000" w:rsidP="00000000" w:rsidRDefault="00000000" w:rsidRPr="00000000" w14:paraId="0000021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GATE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u w:val="single"/>
          <w:rtl w:val="0"/>
        </w:rPr>
        <w:t xml:space="preserve">AeroportoICAO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Terminal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Numero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19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vincolo di integrità referenziale tra AeroportoICAO in GATE e ICAO in Aeroporto</w:t>
      </w:r>
    </w:p>
    <w:p w:rsidR="00000000" w:rsidDel="00000000" w:rsidP="00000000" w:rsidRDefault="00000000" w:rsidRPr="00000000" w14:paraId="0000021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PASSEGGERO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u w:val="single"/>
          <w:rtl w:val="0"/>
        </w:rPr>
        <w:t xml:space="preserve"> ID</w:t>
      </w:r>
      <w:r w:rsidDel="00000000" w:rsidR="00000000" w:rsidRPr="00000000">
        <w:rPr>
          <w:rtl w:val="0"/>
        </w:rPr>
        <w:t xml:space="preserve">, Nome, Cognome, Nazionalità, DataDiNascita);</w:t>
      </w:r>
    </w:p>
    <w:p w:rsidR="00000000" w:rsidDel="00000000" w:rsidP="00000000" w:rsidRDefault="00000000" w:rsidRPr="00000000" w14:paraId="0000021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VOLO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u w:val="single"/>
          <w:rtl w:val="0"/>
        </w:rPr>
        <w:t xml:space="preserve">NumeroVolo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u w:val="single"/>
          <w:rtl w:val="0"/>
        </w:rPr>
        <w:t xml:space="preserve">DataOraPartenza</w:t>
      </w:r>
      <w:r w:rsidDel="00000000" w:rsidR="00000000" w:rsidRPr="00000000">
        <w:rPr>
          <w:rtl w:val="0"/>
        </w:rPr>
        <w:t xml:space="preserve">, DataOraArrivo, AeroportoPartenzaICAO, AeroportoArrivoICAO, CompagniaICAO, AircraftID, TerminalPartenza, NumeroGatePartenza, TerminalArrivo, NumeroGateArrivo)</w:t>
      </w:r>
    </w:p>
    <w:p w:rsidR="00000000" w:rsidDel="00000000" w:rsidP="00000000" w:rsidRDefault="00000000" w:rsidRPr="00000000" w14:paraId="0000021C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vincolo di integrità referenziale tra </w:t>
      </w:r>
      <w:r w:rsidDel="00000000" w:rsidR="00000000" w:rsidRPr="00000000">
        <w:rPr>
          <w:rtl w:val="0"/>
        </w:rPr>
        <w:t xml:space="preserve">AeroportoPartenzaICAO</w:t>
      </w:r>
      <w:r w:rsidDel="00000000" w:rsidR="00000000" w:rsidRPr="00000000">
        <w:rPr>
          <w:i w:val="1"/>
          <w:rtl w:val="0"/>
        </w:rPr>
        <w:t xml:space="preserve"> in VOLO e ICAO in Aeroporto.</w:t>
      </w:r>
    </w:p>
    <w:p w:rsidR="00000000" w:rsidDel="00000000" w:rsidP="00000000" w:rsidRDefault="00000000" w:rsidRPr="00000000" w14:paraId="0000021D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vincolo di integrità referenziale tra </w:t>
      </w:r>
      <w:r w:rsidDel="00000000" w:rsidR="00000000" w:rsidRPr="00000000">
        <w:rPr>
          <w:rtl w:val="0"/>
        </w:rPr>
        <w:t xml:space="preserve">AeroportoArrivoICAO</w:t>
      </w:r>
      <w:r w:rsidDel="00000000" w:rsidR="00000000" w:rsidRPr="00000000">
        <w:rPr>
          <w:i w:val="1"/>
          <w:rtl w:val="0"/>
        </w:rPr>
        <w:t xml:space="preserve"> in VOLO e ICAO in Aeroporto.</w:t>
      </w:r>
    </w:p>
    <w:p w:rsidR="00000000" w:rsidDel="00000000" w:rsidP="00000000" w:rsidRDefault="00000000" w:rsidRPr="00000000" w14:paraId="0000021E">
      <w:pPr>
        <w:spacing w:line="276" w:lineRule="auto"/>
        <w:rPr/>
      </w:pPr>
      <w:r w:rsidDel="00000000" w:rsidR="00000000" w:rsidRPr="00000000">
        <w:rPr>
          <w:i w:val="1"/>
          <w:rtl w:val="0"/>
        </w:rPr>
        <w:t xml:space="preserve">vincolo di integrità referenziale tra </w:t>
      </w:r>
      <w:r w:rsidDel="00000000" w:rsidR="00000000" w:rsidRPr="00000000">
        <w:rPr>
          <w:rtl w:val="0"/>
        </w:rPr>
        <w:t xml:space="preserve">CompagniaICAO</w:t>
      </w:r>
      <w:r w:rsidDel="00000000" w:rsidR="00000000" w:rsidRPr="00000000">
        <w:rPr>
          <w:i w:val="1"/>
          <w:rtl w:val="0"/>
        </w:rPr>
        <w:t xml:space="preserve"> in VOLO e ICAO in Compagnia Aerea.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276" w:lineRule="auto"/>
        <w:rPr/>
      </w:pPr>
      <w:r w:rsidDel="00000000" w:rsidR="00000000" w:rsidRPr="00000000">
        <w:rPr>
          <w:i w:val="1"/>
          <w:rtl w:val="0"/>
        </w:rPr>
        <w:t xml:space="preserve">vincolo di integrità referenziale tra ID aeromobile in VOLO e ID in Aeromobile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0">
      <w:pPr>
        <w:spacing w:line="276" w:lineRule="auto"/>
        <w:rPr/>
      </w:pPr>
      <w:r w:rsidDel="00000000" w:rsidR="00000000" w:rsidRPr="00000000">
        <w:rPr>
          <w:i w:val="1"/>
          <w:rtl w:val="0"/>
        </w:rPr>
        <w:t xml:space="preserve">vincolo di integrità referenziale tra (AeroportoPartenzaICAO, TerminalPartenza, NumeroGatePartenza)  in VOLO e (AeroportoICAO, Terminal, Numero) in GATE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1">
      <w:pPr>
        <w:spacing w:after="200" w:line="276" w:lineRule="auto"/>
        <w:ind w:left="720" w:firstLine="0"/>
        <w:rPr/>
      </w:pPr>
      <w:r w:rsidDel="00000000" w:rsidR="00000000" w:rsidRPr="00000000">
        <w:rPr>
          <w:i w:val="1"/>
          <w:rtl w:val="0"/>
        </w:rPr>
        <w:t xml:space="preserve">vincolo di integrità referenziale tra (AeroportoArrivoICAO, TerminalArrivo, NumeroGateArrivo)  in VOLO e (AeroportoICAO, Terminal, Numero) in GATE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PRENOTAZIONE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u w:val="single"/>
          <w:rtl w:val="0"/>
        </w:rPr>
        <w:t xml:space="preserve">Numero,</w:t>
      </w:r>
      <w:r w:rsidDel="00000000" w:rsidR="00000000" w:rsidRPr="00000000">
        <w:rPr>
          <w:rtl w:val="0"/>
        </w:rPr>
        <w:t xml:space="preserve"> PasseggeroID, NumeroVolo, DataVolo, Classe, Prezzo)</w:t>
      </w:r>
    </w:p>
    <w:p w:rsidR="00000000" w:rsidDel="00000000" w:rsidP="00000000" w:rsidRDefault="00000000" w:rsidRPr="00000000" w14:paraId="00000223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vincolo di integrità referenziale tra </w:t>
      </w:r>
      <w:r w:rsidDel="00000000" w:rsidR="00000000" w:rsidRPr="00000000">
        <w:rPr>
          <w:rtl w:val="0"/>
        </w:rPr>
        <w:t xml:space="preserve">PasseggeroID</w:t>
      </w:r>
      <w:r w:rsidDel="00000000" w:rsidR="00000000" w:rsidRPr="00000000">
        <w:rPr>
          <w:i w:val="1"/>
          <w:rtl w:val="0"/>
        </w:rPr>
        <w:t xml:space="preserve"> in PRENOTAZIONE e ID in PASSEGGERO.</w:t>
      </w:r>
    </w:p>
    <w:p w:rsidR="00000000" w:rsidDel="00000000" w:rsidP="00000000" w:rsidRDefault="00000000" w:rsidRPr="00000000" w14:paraId="00000224">
      <w:pPr>
        <w:spacing w:after="200"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vincolo di integrità referenziale tra (NumeroVolo, DataVolo) in PRENOTAZIONE e (NumeroVolo, DataOraPartenza) in VOLO.</w:t>
      </w:r>
    </w:p>
    <w:p w:rsidR="00000000" w:rsidDel="00000000" w:rsidP="00000000" w:rsidRDefault="00000000" w:rsidRPr="00000000" w14:paraId="0000022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PERSONALE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u w:val="single"/>
          <w:rtl w:val="0"/>
        </w:rPr>
        <w:t xml:space="preserve"> ID</w:t>
      </w:r>
      <w:r w:rsidDel="00000000" w:rsidR="00000000" w:rsidRPr="00000000">
        <w:rPr>
          <w:rtl w:val="0"/>
        </w:rPr>
        <w:t xml:space="preserve">, Nome, Cognome, CompagniaICAO)</w:t>
      </w:r>
    </w:p>
    <w:p w:rsidR="00000000" w:rsidDel="00000000" w:rsidP="00000000" w:rsidRDefault="00000000" w:rsidRPr="00000000" w14:paraId="00000226">
      <w:pPr>
        <w:spacing w:line="276" w:lineRule="auto"/>
        <w:rPr/>
      </w:pPr>
      <w:r w:rsidDel="00000000" w:rsidR="00000000" w:rsidRPr="00000000">
        <w:rPr>
          <w:i w:val="1"/>
          <w:rtl w:val="0"/>
        </w:rPr>
        <w:t xml:space="preserve">vincolo di integrità referenziale tra </w:t>
      </w:r>
      <w:r w:rsidDel="00000000" w:rsidR="00000000" w:rsidRPr="00000000">
        <w:rPr>
          <w:i w:val="1"/>
          <w:rtl w:val="0"/>
        </w:rPr>
        <w:t xml:space="preserve">CompagniaICAO</w:t>
      </w:r>
      <w:r w:rsidDel="00000000" w:rsidR="00000000" w:rsidRPr="00000000">
        <w:rPr>
          <w:i w:val="1"/>
          <w:rtl w:val="0"/>
        </w:rPr>
        <w:t xml:space="preserve"> in PERSONALE e ICAO in COMPAGNIA AEREA.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 PILOTI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u w:val="single"/>
          <w:rtl w:val="0"/>
        </w:rPr>
        <w:t xml:space="preserve"> ID</w:t>
      </w:r>
      <w:r w:rsidDel="00000000" w:rsidR="00000000" w:rsidRPr="00000000">
        <w:rPr>
          <w:rtl w:val="0"/>
        </w:rPr>
        <w:t xml:space="preserve">, Ruolo)</w:t>
      </w:r>
    </w:p>
    <w:p w:rsidR="00000000" w:rsidDel="00000000" w:rsidP="00000000" w:rsidRDefault="00000000" w:rsidRPr="00000000" w14:paraId="00000228">
      <w:pPr>
        <w:spacing w:line="276" w:lineRule="auto"/>
        <w:rPr/>
      </w:pPr>
      <w:r w:rsidDel="00000000" w:rsidR="00000000" w:rsidRPr="00000000">
        <w:rPr>
          <w:i w:val="1"/>
          <w:rtl w:val="0"/>
        </w:rPr>
        <w:t xml:space="preserve">vincolo di integrità referenziale tra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i w:val="1"/>
          <w:rtl w:val="0"/>
        </w:rPr>
        <w:t xml:space="preserve"> in PILOTI e ID in PERSONALE.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ASSISTENTI DI VOLO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u w:val="single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Anzianità)</w:t>
      </w:r>
    </w:p>
    <w:p w:rsidR="00000000" w:rsidDel="00000000" w:rsidP="00000000" w:rsidRDefault="00000000" w:rsidRPr="00000000" w14:paraId="0000022A">
      <w:pPr>
        <w:spacing w:line="276" w:lineRule="auto"/>
        <w:rPr/>
      </w:pPr>
      <w:r w:rsidDel="00000000" w:rsidR="00000000" w:rsidRPr="00000000">
        <w:rPr>
          <w:i w:val="1"/>
          <w:rtl w:val="0"/>
        </w:rPr>
        <w:t xml:space="preserve">vincolo di integrità referenziale tra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i w:val="1"/>
          <w:rtl w:val="0"/>
        </w:rPr>
        <w:t xml:space="preserve"> in ASSISTENTI DI VOLO e ID in PERSONALE.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ASSEGNAZIONE EQUIPAGGIO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u w:val="single"/>
          <w:rtl w:val="0"/>
        </w:rPr>
        <w:t xml:space="preserve">DataVolo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NumeroVolo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PersonaleID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2C">
      <w:pPr>
        <w:spacing w:line="276" w:lineRule="auto"/>
        <w:rPr/>
      </w:pPr>
      <w:r w:rsidDel="00000000" w:rsidR="00000000" w:rsidRPr="00000000">
        <w:rPr>
          <w:i w:val="1"/>
          <w:rtl w:val="0"/>
        </w:rPr>
        <w:t xml:space="preserve">vincolo di integrità referenziale tra (NumeroVolo, DataVolo) in ASSEGNAZIONE EQUIPAGGIO e (NumeroVolo, DataOraPartenza) in VOLO.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76" w:lineRule="auto"/>
        <w:rPr/>
      </w:pPr>
      <w:r w:rsidDel="00000000" w:rsidR="00000000" w:rsidRPr="00000000">
        <w:rPr>
          <w:i w:val="1"/>
          <w:rtl w:val="0"/>
        </w:rPr>
        <w:t xml:space="preserve">vincolo di integrità referenziale tra Personale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i w:val="1"/>
          <w:rtl w:val="0"/>
        </w:rPr>
        <w:t xml:space="preserve"> in ASSEGNAZIONE EQUIPAGGIO e ID in PERSONALE.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240" w:lin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Schema Relazionale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135776</wp:posOffset>
            </wp:positionV>
            <wp:extent cx="7445738" cy="5769724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5738" cy="57697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pi8amv6jo4ax" w:id="18"/>
    <w:bookmarkEnd w:id="18"/>
    <w:p w:rsidR="00000000" w:rsidDel="00000000" w:rsidP="00000000" w:rsidRDefault="00000000" w:rsidRPr="00000000" w14:paraId="00000234">
      <w:pPr>
        <w:pStyle w:val="Heading1"/>
        <w:spacing w:line="240" w:lineRule="auto"/>
        <w:ind w:firstLine="720"/>
        <w:rPr/>
      </w:pPr>
      <w:bookmarkStart w:colFirst="0" w:colLast="0" w:name="_alrfe8p6m37f" w:id="19"/>
      <w:bookmarkEnd w:id="19"/>
      <w:r w:rsidDel="00000000" w:rsidR="00000000" w:rsidRPr="00000000">
        <w:rPr>
          <w:rtl w:val="0"/>
        </w:rPr>
        <w:t xml:space="preserve">Implementazione dello schema logico</w:t>
      </w:r>
    </w:p>
    <w:p w:rsidR="00000000" w:rsidDel="00000000" w:rsidP="00000000" w:rsidRDefault="00000000" w:rsidRPr="00000000" w14:paraId="00000235">
      <w:pPr>
        <w:spacing w:line="240" w:lineRule="auto"/>
        <w:rPr/>
      </w:pPr>
      <w:r w:rsidDel="00000000" w:rsidR="00000000" w:rsidRPr="00000000">
        <w:rPr>
          <w:rtl w:val="0"/>
        </w:rPr>
        <w:t xml:space="preserve">I file .sql per creare le tabelle e il popolamento si trovano insieme a questa cartella seguendo.</w:t>
      </w:r>
    </w:p>
    <w:p w:rsidR="00000000" w:rsidDel="00000000" w:rsidP="00000000" w:rsidRDefault="00000000" w:rsidRPr="00000000" w14:paraId="00000236">
      <w:pPr>
        <w:spacing w:line="240" w:lineRule="auto"/>
        <w:rPr/>
      </w:pPr>
      <w:r w:rsidDel="00000000" w:rsidR="00000000" w:rsidRPr="00000000">
        <w:rPr>
          <w:rtl w:val="0"/>
        </w:rPr>
      </w:r>
    </w:p>
    <w:bookmarkStart w:colFirst="0" w:colLast="0" w:name="992psutmuds" w:id="20"/>
    <w:bookmarkEnd w:id="20"/>
    <w:p w:rsidR="00000000" w:rsidDel="00000000" w:rsidP="00000000" w:rsidRDefault="00000000" w:rsidRPr="00000000" w14:paraId="00000237">
      <w:pPr>
        <w:pStyle w:val="Heading1"/>
        <w:spacing w:line="240" w:lineRule="auto"/>
        <w:ind w:firstLine="720"/>
        <w:rPr/>
      </w:pPr>
      <w:bookmarkStart w:colFirst="0" w:colLast="0" w:name="_akhfp5lcyerf" w:id="21"/>
      <w:bookmarkEnd w:id="21"/>
      <w:r w:rsidDel="00000000" w:rsidR="00000000" w:rsidRPr="00000000">
        <w:rPr>
          <w:rtl w:val="0"/>
        </w:rPr>
        <w:t xml:space="preserve">Definizione delle Query e degli indici associati</w:t>
      </w:r>
    </w:p>
    <w:p w:rsidR="00000000" w:rsidDel="00000000" w:rsidP="00000000" w:rsidRDefault="00000000" w:rsidRPr="00000000" w14:paraId="00000238">
      <w:pPr>
        <w:spacing w:after="240" w:line="240" w:lineRule="auto"/>
        <w:jc w:val="left"/>
        <w:rPr/>
      </w:pPr>
      <w:r w:rsidDel="00000000" w:rsidR="00000000" w:rsidRPr="00000000">
        <w:rPr>
          <w:rtl w:val="0"/>
        </w:rPr>
        <w:t xml:space="preserve">-- QUERY 1: Compagnie aeree con più di 77 voli</w:t>
      </w:r>
    </w:p>
    <w:tbl>
      <w:tblPr>
        <w:tblStyle w:val="Table2"/>
        <w:tblW w:w="1005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4"/>
        <w:tblGridChange w:id="0">
          <w:tblGrid>
            <w:gridCol w:w="10054"/>
          </w:tblGrid>
        </w:tblGridChange>
      </w:tblGrid>
      <w:tr>
        <w:trPr>
          <w:cantSplit w:val="0"/>
          <w:trHeight w:val="21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c.Nome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CompagniaAerea, </w:t>
            </w:r>
            <w:r w:rsidDel="00000000" w:rsidR="00000000" w:rsidRPr="00000000">
              <w:rPr>
                <w:color w:val="dcdcaa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(v.NumeroVolo)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NumeroVoli</w:t>
            </w:r>
          </w:p>
          <w:p w:rsidR="00000000" w:rsidDel="00000000" w:rsidP="00000000" w:rsidRDefault="00000000" w:rsidRPr="00000000" w14:paraId="0000023A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Volo v</w:t>
            </w:r>
          </w:p>
          <w:p w:rsidR="00000000" w:rsidDel="00000000" w:rsidP="00000000" w:rsidRDefault="00000000" w:rsidRPr="00000000" w14:paraId="0000023B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CompagniaAerea c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ON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v.CompagniaICAO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c.ICAO</w:t>
            </w:r>
          </w:p>
          <w:p w:rsidR="00000000" w:rsidDel="00000000" w:rsidP="00000000" w:rsidRDefault="00000000" w:rsidRPr="00000000" w14:paraId="0000023C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AssegnazioneEquipaggio ae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ON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v.NumeroVolo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ae.NumeroVolo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AND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v.DataOraPartenza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ae.DataVolo</w:t>
            </w:r>
          </w:p>
          <w:p w:rsidR="00000000" w:rsidDel="00000000" w:rsidP="00000000" w:rsidRDefault="00000000" w:rsidRPr="00000000" w14:paraId="0000023D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Personale p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ON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ae.PersonaleID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p.ID</w:t>
            </w:r>
          </w:p>
          <w:p w:rsidR="00000000" w:rsidDel="00000000" w:rsidP="00000000" w:rsidRDefault="00000000" w:rsidRPr="00000000" w14:paraId="0000023E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c.Nome</w:t>
            </w:r>
          </w:p>
          <w:p w:rsidR="00000000" w:rsidDel="00000000" w:rsidP="00000000" w:rsidRDefault="00000000" w:rsidRPr="00000000" w14:paraId="0000023F">
            <w:pPr>
              <w:widowControl w:val="0"/>
              <w:shd w:fill="1f1f1f" w:val="clear"/>
              <w:spacing w:line="240" w:lineRule="auto"/>
              <w:ind w:left="0" w:firstLine="0"/>
              <w:rPr/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HAVING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color w:val="dcdcaa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(v.NumeroVolo)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color w:val="b5cea8"/>
                <w:sz w:val="21"/>
                <w:szCs w:val="21"/>
                <w:rtl w:val="0"/>
              </w:rPr>
              <w:t xml:space="preserve">77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0">
      <w:pPr>
        <w:spacing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-- QUERY 2: Numero di passeggeri per volo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142875</wp:posOffset>
            </wp:positionV>
            <wp:extent cx="6840000" cy="1524000"/>
            <wp:effectExtent b="0" l="0" r="0" t="0"/>
            <wp:wrapTopAndBottom distB="114300" distT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2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3"/>
        <w:tblW w:w="1005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4"/>
        <w:tblGridChange w:id="0">
          <w:tblGrid>
            <w:gridCol w:w="1005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v.NumeroVolo, v.DataOraPartenza, </w:t>
            </w:r>
            <w:r w:rsidDel="00000000" w:rsidR="00000000" w:rsidRPr="00000000">
              <w:rPr>
                <w:color w:val="dcdcaa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(p.ID)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NumeroPasseggeri</w:t>
            </w:r>
          </w:p>
          <w:p w:rsidR="00000000" w:rsidDel="00000000" w:rsidP="00000000" w:rsidRDefault="00000000" w:rsidRPr="00000000" w14:paraId="00000242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Volo v</w:t>
            </w:r>
          </w:p>
          <w:p w:rsidR="00000000" w:rsidDel="00000000" w:rsidP="00000000" w:rsidRDefault="00000000" w:rsidRPr="00000000" w14:paraId="00000243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Prenotazione pr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ON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v.NumeroVolo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pr.NumeroVolo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AND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v.DataOraPartenza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pr.DataVolo</w:t>
            </w:r>
          </w:p>
          <w:p w:rsidR="00000000" w:rsidDel="00000000" w:rsidP="00000000" w:rsidRDefault="00000000" w:rsidRPr="00000000" w14:paraId="00000244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Passeggero p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ON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pr.PasseggeroID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p.ID</w:t>
            </w:r>
          </w:p>
          <w:p w:rsidR="00000000" w:rsidDel="00000000" w:rsidP="00000000" w:rsidRDefault="00000000" w:rsidRPr="00000000" w14:paraId="00000245">
            <w:pPr>
              <w:widowControl w:val="0"/>
              <w:shd w:fill="1f1f1f" w:val="clear"/>
              <w:spacing w:line="240" w:lineRule="auto"/>
              <w:ind w:left="0" w:firstLine="0"/>
              <w:rPr/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v.NumeroVolo, v.DataOraPartenza;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6">
      <w:pPr>
        <w:pStyle w:val="Heading1"/>
        <w:spacing w:after="240" w:line="240" w:lineRule="auto"/>
        <w:ind w:firstLine="720"/>
        <w:jc w:val="left"/>
        <w:rPr/>
      </w:pPr>
      <w:bookmarkStart w:colFirst="0" w:colLast="0" w:name="_rhoyn8gf0ciy" w:id="22"/>
      <w:bookmarkEnd w:id="22"/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1503000</wp:posOffset>
            </wp:positionH>
            <wp:positionV relativeFrom="page">
              <wp:posOffset>6096428</wp:posOffset>
            </wp:positionV>
            <wp:extent cx="4254863" cy="3606827"/>
            <wp:effectExtent b="0" l="0" r="0" t="0"/>
            <wp:wrapTopAndBottom distB="0" dist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863" cy="36068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240" w:lineRule="auto"/>
        <w:rPr/>
      </w:pPr>
      <w:r w:rsidDel="00000000" w:rsidR="00000000" w:rsidRPr="00000000">
        <w:rPr>
          <w:rtl w:val="0"/>
        </w:rPr>
        <w:t xml:space="preserve">-- QUERY 3: Nomi e cognomi dei piloti che hanno pilotato un Airbus A320</w:t>
      </w:r>
    </w:p>
    <w:tbl>
      <w:tblPr>
        <w:tblStyle w:val="Table4"/>
        <w:tblW w:w="1005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4"/>
        <w:tblGridChange w:id="0">
          <w:tblGrid>
            <w:gridCol w:w="1005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p.Nome, p.Cognome</w:t>
            </w:r>
          </w:p>
          <w:p w:rsidR="00000000" w:rsidDel="00000000" w:rsidP="00000000" w:rsidRDefault="00000000" w:rsidRPr="00000000" w14:paraId="0000024A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Piloti pi</w:t>
            </w:r>
          </w:p>
          <w:p w:rsidR="00000000" w:rsidDel="00000000" w:rsidP="00000000" w:rsidRDefault="00000000" w:rsidRPr="00000000" w14:paraId="0000024B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Personale p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ON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pi.ID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p.ID</w:t>
            </w:r>
          </w:p>
          <w:p w:rsidR="00000000" w:rsidDel="00000000" w:rsidP="00000000" w:rsidRDefault="00000000" w:rsidRPr="00000000" w14:paraId="0000024C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AssegnazioneEquipaggio ae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ON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pi.ID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ae.PersonaleID</w:t>
            </w:r>
          </w:p>
          <w:p w:rsidR="00000000" w:rsidDel="00000000" w:rsidP="00000000" w:rsidRDefault="00000000" w:rsidRPr="00000000" w14:paraId="0000024D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Volo v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ON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ae.NumeroVolo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v.NumeroVolo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AND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ae.DataVolo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v.DataOraPartenza</w:t>
            </w:r>
          </w:p>
          <w:p w:rsidR="00000000" w:rsidDel="00000000" w:rsidP="00000000" w:rsidRDefault="00000000" w:rsidRPr="00000000" w14:paraId="0000024E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Aeromobile a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ON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v.AircraftID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a.ID</w:t>
            </w:r>
          </w:p>
          <w:p w:rsidR="00000000" w:rsidDel="00000000" w:rsidP="00000000" w:rsidRDefault="00000000" w:rsidRPr="00000000" w14:paraId="0000024F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WHERE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a.Modello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color w:val="ce9178"/>
                <w:sz w:val="21"/>
                <w:szCs w:val="21"/>
                <w:rtl w:val="0"/>
              </w:rPr>
              <w:t xml:space="preserve">'A320'</w:t>
            </w:r>
          </w:p>
          <w:p w:rsidR="00000000" w:rsidDel="00000000" w:rsidP="00000000" w:rsidRDefault="00000000" w:rsidRPr="00000000" w14:paraId="00000250">
            <w:pPr>
              <w:widowControl w:val="0"/>
              <w:shd w:fill="1f1f1f" w:val="clear"/>
              <w:spacing w:line="240" w:lineRule="auto"/>
              <w:ind w:left="0" w:firstLine="0"/>
              <w:rPr/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p.Nome, p.Cognome;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1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745995" cy="383381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995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240" w:lineRule="auto"/>
        <w:rPr/>
      </w:pPr>
      <w:r w:rsidDel="00000000" w:rsidR="00000000" w:rsidRPr="00000000">
        <w:rPr>
          <w:rtl w:val="0"/>
        </w:rPr>
        <w:t xml:space="preserve">-- QUERY 4: Media delle entrate per ciascuna compagnia aerea</w:t>
      </w:r>
    </w:p>
    <w:tbl>
      <w:tblPr>
        <w:tblStyle w:val="Table5"/>
        <w:tblW w:w="1005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4"/>
        <w:tblGridChange w:id="0">
          <w:tblGrid>
            <w:gridCol w:w="1005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c.Nome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CompagniaAerea, </w:t>
            </w:r>
            <w:r w:rsidDel="00000000" w:rsidR="00000000" w:rsidRPr="00000000">
              <w:rPr>
                <w:color w:val="dcdcaa"/>
                <w:sz w:val="21"/>
                <w:szCs w:val="21"/>
                <w:rtl w:val="0"/>
              </w:rPr>
              <w:t xml:space="preserve">AVG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(EntratePerVolo)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MediaEntrate</w:t>
            </w:r>
          </w:p>
          <w:p w:rsidR="00000000" w:rsidDel="00000000" w:rsidP="00000000" w:rsidRDefault="00000000" w:rsidRPr="00000000" w14:paraId="00000255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256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v.CompagniaICAO, </w:t>
            </w:r>
            <w:r w:rsidDel="00000000" w:rsidR="00000000" w:rsidRPr="00000000">
              <w:rPr>
                <w:color w:val="dcdcaa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(pr.Prezzo)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EntratePerVolo</w:t>
            </w:r>
          </w:p>
          <w:p w:rsidR="00000000" w:rsidDel="00000000" w:rsidP="00000000" w:rsidRDefault="00000000" w:rsidRPr="00000000" w14:paraId="00000257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Volo v</w:t>
            </w:r>
          </w:p>
          <w:p w:rsidR="00000000" w:rsidDel="00000000" w:rsidP="00000000" w:rsidRDefault="00000000" w:rsidRPr="00000000" w14:paraId="00000258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Prenotazione pr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ON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v.NumeroVolo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pr.NumeroVolo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AND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v.DataOraPartenza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pr.DataVolo</w:t>
            </w:r>
          </w:p>
          <w:p w:rsidR="00000000" w:rsidDel="00000000" w:rsidP="00000000" w:rsidRDefault="00000000" w:rsidRPr="00000000" w14:paraId="00000259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v.CompagniaICAO, v.NumeroVolo, v.DataOraPartenza</w:t>
            </w:r>
          </w:p>
          <w:p w:rsidR="00000000" w:rsidDel="00000000" w:rsidP="00000000" w:rsidRDefault="00000000" w:rsidRPr="00000000" w14:paraId="0000025A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VoliCompagnia</w:t>
            </w:r>
          </w:p>
          <w:p w:rsidR="00000000" w:rsidDel="00000000" w:rsidP="00000000" w:rsidRDefault="00000000" w:rsidRPr="00000000" w14:paraId="0000025B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CompagniaAerea c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ON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VoliCompagnia.CompagniaICAO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c.ICAO</w:t>
            </w:r>
          </w:p>
          <w:p w:rsidR="00000000" w:rsidDel="00000000" w:rsidP="00000000" w:rsidRDefault="00000000" w:rsidRPr="00000000" w14:paraId="0000025C">
            <w:pPr>
              <w:widowControl w:val="0"/>
              <w:shd w:fill="1f1f1f" w:val="clear"/>
              <w:spacing w:line="240" w:lineRule="auto"/>
              <w:ind w:left="0" w:firstLine="0"/>
              <w:rPr/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c.Nome;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D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992863" cy="18240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2863" cy="182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240" w:lineRule="auto"/>
        <w:rPr/>
      </w:pPr>
      <w:r w:rsidDel="00000000" w:rsidR="00000000" w:rsidRPr="00000000">
        <w:rPr>
          <w:rtl w:val="0"/>
        </w:rPr>
        <w:t xml:space="preserve">-- QUERY 5: Assistenti di volo che sono stati a venezia</w:t>
      </w:r>
    </w:p>
    <w:tbl>
      <w:tblPr>
        <w:tblStyle w:val="Table6"/>
        <w:tblW w:w="1005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4"/>
        <w:tblGridChange w:id="0">
          <w:tblGrid>
            <w:gridCol w:w="1005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SELECT DISTINCT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p.Nome, p.Cognome</w:t>
            </w:r>
          </w:p>
          <w:p w:rsidR="00000000" w:rsidDel="00000000" w:rsidP="00000000" w:rsidRDefault="00000000" w:rsidRPr="00000000" w14:paraId="00000261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AssistentiDiVolo adv</w:t>
            </w:r>
          </w:p>
          <w:p w:rsidR="00000000" w:rsidDel="00000000" w:rsidP="00000000" w:rsidRDefault="00000000" w:rsidRPr="00000000" w14:paraId="00000262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Personale p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ON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adv.ID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p.ID</w:t>
            </w:r>
          </w:p>
          <w:p w:rsidR="00000000" w:rsidDel="00000000" w:rsidP="00000000" w:rsidRDefault="00000000" w:rsidRPr="00000000" w14:paraId="00000263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AssegnazioneEquipaggio ae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ON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adv.ID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ae.PersonaleID</w:t>
            </w:r>
          </w:p>
          <w:p w:rsidR="00000000" w:rsidDel="00000000" w:rsidP="00000000" w:rsidRDefault="00000000" w:rsidRPr="00000000" w14:paraId="00000264">
            <w:pPr>
              <w:widowControl w:val="0"/>
              <w:shd w:fill="1f1f1f" w:val="clear"/>
              <w:spacing w:line="240" w:lineRule="auto"/>
              <w:ind w:left="0" w:firstLine="0"/>
              <w:rPr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Volo v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ON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ae.NumeroVolo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v.NumeroVolo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AND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ae.DataVolo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v.DataOraPartenza</w:t>
            </w:r>
          </w:p>
          <w:p w:rsidR="00000000" w:rsidDel="00000000" w:rsidP="00000000" w:rsidRDefault="00000000" w:rsidRPr="00000000" w14:paraId="00000265">
            <w:pPr>
              <w:widowControl w:val="0"/>
              <w:shd w:fill="1f1f1f" w:val="clear"/>
              <w:spacing w:line="240" w:lineRule="auto"/>
              <w:ind w:left="0" w:firstLine="0"/>
              <w:rPr/>
            </w:pP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WHERE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v.AeroportoPartenzaICAO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color w:val="ce9178"/>
                <w:sz w:val="21"/>
                <w:szCs w:val="21"/>
                <w:rtl w:val="0"/>
              </w:rPr>
              <w:t xml:space="preserve">'LIPZ'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color w:val="569cd6"/>
                <w:sz w:val="21"/>
                <w:szCs w:val="21"/>
                <w:rtl w:val="0"/>
              </w:rPr>
              <w:t xml:space="preserve">OR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v.AeroportoArrivoICAO </w:t>
            </w:r>
            <w:r w:rsidDel="00000000" w:rsidR="00000000" w:rsidRPr="00000000">
              <w:rPr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color w:val="ce9178"/>
                <w:sz w:val="21"/>
                <w:szCs w:val="21"/>
                <w:rtl w:val="0"/>
              </w:rPr>
              <w:t xml:space="preserve">'LIPZ'</w:t>
            </w:r>
            <w:r w:rsidDel="00000000" w:rsidR="00000000" w:rsidRPr="00000000">
              <w:rPr>
                <w:color w:val="cccccc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6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29921" cy="219551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921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240" w:lineRule="auto"/>
        <w:rPr/>
      </w:pPr>
      <w:r w:rsidDel="00000000" w:rsidR="00000000" w:rsidRPr="00000000">
        <w:rPr>
          <w:rtl w:val="0"/>
        </w:rPr>
        <w:t xml:space="preserve">-- QUERY 2 CON INDICE SIGNIFICATIVO</w:t>
      </w:r>
    </w:p>
    <w:p w:rsidR="00000000" w:rsidDel="00000000" w:rsidP="00000000" w:rsidRDefault="00000000" w:rsidRPr="00000000" w14:paraId="00000269">
      <w:pPr>
        <w:spacing w:line="240" w:lineRule="auto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Motivazione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6A">
      <w:pPr>
        <w:spacing w:line="240" w:lineRule="auto"/>
        <w:rPr/>
      </w:pPr>
      <w:r w:rsidDel="00000000" w:rsidR="00000000" w:rsidRPr="00000000">
        <w:rPr>
          <w:rtl w:val="0"/>
        </w:rPr>
        <w:t xml:space="preserve">    Nella Query 2, le colonne NumeroVolo e DataOraPartenza vengono utilizzate</w:t>
      </w:r>
    </w:p>
    <w:p w:rsidR="00000000" w:rsidDel="00000000" w:rsidP="00000000" w:rsidRDefault="00000000" w:rsidRPr="00000000" w14:paraId="0000026B">
      <w:pPr>
        <w:spacing w:line="240" w:lineRule="auto"/>
        <w:rPr/>
      </w:pPr>
      <w:r w:rsidDel="00000000" w:rsidR="00000000" w:rsidRPr="00000000">
        <w:rPr>
          <w:rtl w:val="0"/>
        </w:rPr>
        <w:t xml:space="preserve">    frequentemente per i join e sono parte del GROUP BY. Creare un indice su queste</w:t>
      </w:r>
    </w:p>
    <w:p w:rsidR="00000000" w:rsidDel="00000000" w:rsidP="00000000" w:rsidRDefault="00000000" w:rsidRPr="00000000" w14:paraId="0000026C">
      <w:pPr>
        <w:spacing w:line="240" w:lineRule="auto"/>
        <w:rPr/>
      </w:pPr>
      <w:r w:rsidDel="00000000" w:rsidR="00000000" w:rsidRPr="00000000">
        <w:rPr>
          <w:rtl w:val="0"/>
        </w:rPr>
        <w:t xml:space="preserve">    colonne nella tabella Prenotazione può migliorare significativamente le prestazioni</w:t>
      </w:r>
    </w:p>
    <w:p w:rsidR="00000000" w:rsidDel="00000000" w:rsidP="00000000" w:rsidRDefault="00000000" w:rsidRPr="00000000" w14:paraId="0000026D">
      <w:pPr>
        <w:spacing w:line="240" w:lineRule="auto"/>
        <w:rPr/>
      </w:pPr>
      <w:r w:rsidDel="00000000" w:rsidR="00000000" w:rsidRPr="00000000">
        <w:rPr>
          <w:rtl w:val="0"/>
        </w:rPr>
        <w:t xml:space="preserve">    delle operazioni di join e aggregazione</w:t>
      </w:r>
    </w:p>
    <w:p w:rsidR="00000000" w:rsidDel="00000000" w:rsidP="00000000" w:rsidRDefault="00000000" w:rsidRPr="00000000" w14:paraId="0000026E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054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4"/>
        <w:tblGridChange w:id="0">
          <w:tblGrid>
            <w:gridCol w:w="1005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hd w:fill="1f1f1f" w:val="clear"/>
              <w:spacing w:line="240" w:lineRule="auto"/>
              <w:ind w:lef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-- Creazione dell'indice:</w:t>
            </w:r>
          </w:p>
          <w:p w:rsidR="00000000" w:rsidDel="00000000" w:rsidP="00000000" w:rsidRDefault="00000000" w:rsidRPr="00000000" w14:paraId="00000270">
            <w:pPr>
              <w:widowControl w:val="0"/>
              <w:shd w:fill="1f1f1f" w:val="clear"/>
              <w:spacing w:line="240" w:lineRule="auto"/>
              <w:ind w:left="0" w:firstLine="0"/>
              <w:rPr>
                <w:rFonts w:ascii="Courier New" w:cs="Courier New" w:eastAsia="Courier New" w:hAnsi="Courier New"/>
                <w:color w:val="dcdc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CREATE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idx_prenotazione_volo</w:t>
            </w:r>
          </w:p>
          <w:p w:rsidR="00000000" w:rsidDel="00000000" w:rsidP="00000000" w:rsidRDefault="00000000" w:rsidRPr="00000000" w14:paraId="00000271">
            <w:pPr>
              <w:widowControl w:val="0"/>
              <w:shd w:fill="1f1f1f" w:val="clear"/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Prenotazione (NumeroVolo, DataVolo);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240" w:lineRule="auto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Effetti dell'indice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4">
      <w:pPr>
        <w:spacing w:line="240" w:lineRule="auto"/>
        <w:rPr/>
      </w:pPr>
      <w:r w:rsidDel="00000000" w:rsidR="00000000" w:rsidRPr="00000000">
        <w:rPr>
          <w:rtl w:val="0"/>
        </w:rPr>
        <w:t xml:space="preserve">    Velocizza i Join: Poiché i join tra le tabelle Volo e Prenotazione utilizzano le colonne NumeroVolo e DataVolo, l'indice consente al database di trovare rapidamente le righe corrispondenti.</w:t>
      </w:r>
    </w:p>
    <w:p w:rsidR="00000000" w:rsidDel="00000000" w:rsidP="00000000" w:rsidRDefault="00000000" w:rsidRPr="00000000" w14:paraId="00000275">
      <w:pPr>
        <w:spacing w:line="240" w:lineRule="auto"/>
        <w:rPr/>
      </w:pPr>
      <w:r w:rsidDel="00000000" w:rsidR="00000000" w:rsidRPr="00000000">
        <w:rPr>
          <w:rtl w:val="0"/>
        </w:rPr>
        <w:t xml:space="preserve">    Ottimizza il Group By: Le operazioni di aggregazione nel GROUP BY beneficiano dell'ordine già presente nell'indice, rendendo più efficienti le scansioni e le aggregazioni dei dati.</w:t>
      </w:r>
    </w:p>
    <w:p w:rsidR="00000000" w:rsidDel="00000000" w:rsidP="00000000" w:rsidRDefault="00000000" w:rsidRPr="00000000" w14:paraId="00000276">
      <w:pPr>
        <w:spacing w:line="240" w:lineRule="auto"/>
        <w:rPr/>
      </w:pPr>
      <w:r w:rsidDel="00000000" w:rsidR="00000000" w:rsidRPr="00000000">
        <w:rPr>
          <w:rtl w:val="0"/>
        </w:rPr>
        <w:t xml:space="preserve">    Riduce il Tempo di Risposta: Le query che utilizzano queste colonne nei join e nei GROUP BY avranno tempi di risposta più rapidi, migliorando le prestazioni complessive del database.</w:t>
      </w:r>
    </w:p>
    <w:p w:rsidR="00000000" w:rsidDel="00000000" w:rsidP="00000000" w:rsidRDefault="00000000" w:rsidRPr="00000000" w14:paraId="0000027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Heading1"/>
        <w:spacing w:after="240" w:line="240" w:lineRule="auto"/>
        <w:ind w:firstLine="720"/>
        <w:rPr/>
      </w:pPr>
      <w:bookmarkStart w:colFirst="0" w:colLast="0" w:name="_hhtsrj1gn717" w:id="23"/>
      <w:bookmarkEnd w:id="23"/>
      <w:r w:rsidDel="00000000" w:rsidR="00000000" w:rsidRPr="00000000">
        <w:rPr>
          <w:rtl w:val="0"/>
        </w:rPr>
        <w:t xml:space="preserve">Discussione dell’applicazione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pgSz w:h="16838" w:w="11906" w:orient="portrait"/>
      <w:pgMar w:bottom="566.9291338582677" w:top="566.9291338582677" w:left="566.9291338582677" w:right="566.9291338582677" w:header="566.9291338582677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960" w:lineRule="auto"/>
      <w:rPr/>
    </w:pPr>
    <w:r w:rsidDel="00000000" w:rsidR="00000000" w:rsidRPr="00000000">
      <w:rPr>
        <w:rtl w:val="0"/>
      </w:rPr>
      <w:t xml:space="preserve">Intestazione: Project DB Airport</w:t>
      <w:tab/>
      <w:tab/>
      <w:tab/>
      <w:tab/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•"/>
      <w:lvlJc w:val="left"/>
      <w:pPr>
        <w:ind w:left="72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◦"/>
      <w:lvlJc w:val="left"/>
      <w:pPr>
        <w:ind w:left="144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◦"/>
      <w:lvlJc w:val="left"/>
      <w:pPr>
        <w:ind w:left="216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◦"/>
      <w:lvlJc w:val="left"/>
      <w:pPr>
        <w:ind w:left="288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◦"/>
      <w:lvlJc w:val="left"/>
      <w:pPr>
        <w:ind w:left="360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◦"/>
      <w:lvlJc w:val="left"/>
      <w:pPr>
        <w:ind w:left="432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◦"/>
      <w:lvlJc w:val="left"/>
      <w:pPr>
        <w:ind w:left="504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◦"/>
      <w:lvlJc w:val="left"/>
      <w:pPr>
        <w:ind w:left="576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◦"/>
      <w:lvlJc w:val="left"/>
      <w:pPr>
        <w:ind w:left="648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•"/>
      <w:lvlJc w:val="left"/>
      <w:pPr>
        <w:ind w:left="72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94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•"/>
      <w:lvlJc w:val="left"/>
      <w:pPr>
        <w:ind w:left="116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138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•"/>
      <w:lvlJc w:val="left"/>
      <w:pPr>
        <w:ind w:left="160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•"/>
      <w:lvlJc w:val="left"/>
      <w:pPr>
        <w:ind w:left="182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204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•"/>
      <w:lvlJc w:val="left"/>
      <w:pPr>
        <w:ind w:left="226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•"/>
      <w:lvlJc w:val="left"/>
      <w:pPr>
        <w:ind w:left="2480" w:hanging="500"/>
      </w:pPr>
      <w:rPr>
        <w:rFonts w:ascii="Times" w:cs="Times" w:eastAsia="Times" w:hAnsi="Times"/>
        <w:b w:val="1"/>
        <w:i w:val="0"/>
        <w:smallCaps w:val="0"/>
        <w:strike w:val="0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•"/>
      <w:lvlJc w:val="left"/>
      <w:pPr>
        <w:ind w:left="7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◦"/>
      <w:lvlJc w:val="left"/>
      <w:pPr>
        <w:ind w:left="144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◦"/>
      <w:lvlJc w:val="left"/>
      <w:pPr>
        <w:ind w:left="216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◦"/>
      <w:lvlJc w:val="left"/>
      <w:pPr>
        <w:ind w:left="288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◦"/>
      <w:lvlJc w:val="left"/>
      <w:pPr>
        <w:ind w:left="360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◦"/>
      <w:lvlJc w:val="left"/>
      <w:pPr>
        <w:ind w:left="432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◦"/>
      <w:lvlJc w:val="left"/>
      <w:pPr>
        <w:ind w:left="504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◦"/>
      <w:lvlJc w:val="left"/>
      <w:pPr>
        <w:ind w:left="576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◦"/>
      <w:lvlJc w:val="left"/>
      <w:pPr>
        <w:ind w:left="648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•"/>
      <w:lvlJc w:val="left"/>
      <w:pPr>
        <w:ind w:left="720" w:hanging="500"/>
      </w:pPr>
      <w:rPr>
        <w:rFonts w:ascii="Times" w:cs="Times" w:eastAsia="Times" w:hAnsi="Time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◦"/>
      <w:lvlJc w:val="left"/>
      <w:pPr>
        <w:ind w:left="144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50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it"/>
      </w:rPr>
    </w:rPrDefault>
    <w:pPrDefault>
      <w:pPr>
        <w:spacing w:line="276" w:lineRule="auto"/>
        <w:ind w:left="72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ind w:firstLine="72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ind w:firstLine="720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</w:pPr>
    <w:rPr>
      <w:i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2160" w:lineRule="auto"/>
      <w:jc w:val="center"/>
    </w:pPr>
    <w:rPr/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header" Target="header2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