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AE5561" w14:textId="0429C7A5" w:rsidR="00593097" w:rsidRDefault="00593097">
      <w:pPr>
        <w:rPr>
          <w:lang w:val="en-US"/>
        </w:rPr>
      </w:pPr>
    </w:p>
    <w:p w14:paraId="51DCB0B3" w14:textId="1A739FDE" w:rsidR="00937E37" w:rsidRDefault="00937E37">
      <w:pPr>
        <w:rPr>
          <w:lang w:val="en-US"/>
        </w:rPr>
      </w:pPr>
    </w:p>
    <w:p w14:paraId="60C8BD25" w14:textId="100D28CF" w:rsidR="00937E37" w:rsidRDefault="00937E37">
      <w:pPr>
        <w:rPr>
          <w:lang w:val="en-US"/>
        </w:rPr>
      </w:pPr>
    </w:p>
    <w:p w14:paraId="63E3440B" w14:textId="20B658B4" w:rsidR="00937E37" w:rsidRDefault="00937E37">
      <w:pPr>
        <w:rPr>
          <w:lang w:val="en-US"/>
        </w:rPr>
      </w:pPr>
    </w:p>
    <w:p w14:paraId="0E75AACA" w14:textId="5325C01A" w:rsidR="00937E37" w:rsidRDefault="00937E37">
      <w:pPr>
        <w:rPr>
          <w:lang w:val="en-US"/>
        </w:rPr>
      </w:pPr>
    </w:p>
    <w:p w14:paraId="6A47928A" w14:textId="56CDA3F4" w:rsidR="00937E37" w:rsidRDefault="00937E37">
      <w:pPr>
        <w:rPr>
          <w:lang w:val="en-US"/>
        </w:rPr>
      </w:pPr>
    </w:p>
    <w:p w14:paraId="2A17B018" w14:textId="69CB4422" w:rsidR="00937E37" w:rsidRDefault="00937E37">
      <w:pPr>
        <w:rPr>
          <w:lang w:val="en-US"/>
        </w:rPr>
      </w:pPr>
    </w:p>
    <w:p w14:paraId="3601CE21" w14:textId="4E5F83D6" w:rsidR="00937E37" w:rsidRDefault="00937E37">
      <w:pPr>
        <w:rPr>
          <w:lang w:val="en-US"/>
        </w:rPr>
      </w:pPr>
    </w:p>
    <w:p w14:paraId="41517E9C" w14:textId="6E7306A7" w:rsidR="00937E37" w:rsidRDefault="00937E37">
      <w:pPr>
        <w:rPr>
          <w:lang w:val="en-US"/>
        </w:rPr>
      </w:pPr>
    </w:p>
    <w:p w14:paraId="4DD328A8" w14:textId="38CB95C4" w:rsidR="00937E37" w:rsidRDefault="00937E37">
      <w:pPr>
        <w:rPr>
          <w:lang w:val="en-US"/>
        </w:rPr>
      </w:pPr>
    </w:p>
    <w:p w14:paraId="753D46C8" w14:textId="4AD16AE8" w:rsidR="00937E37" w:rsidRDefault="00937E37">
      <w:pPr>
        <w:rPr>
          <w:lang w:val="en-US"/>
        </w:rPr>
      </w:pPr>
    </w:p>
    <w:p w14:paraId="48814E43" w14:textId="05C3381B" w:rsidR="00937E37" w:rsidRDefault="000B5B89" w:rsidP="000B5B89">
      <w:pPr>
        <w:jc w:val="center"/>
        <w:rPr>
          <w:rFonts w:ascii="Times New Roman" w:hAnsi="Times New Roman" w:cs="Times New Roman"/>
          <w:sz w:val="40"/>
          <w:szCs w:val="40"/>
          <w:lang w:val="en-US"/>
        </w:rPr>
      </w:pPr>
      <w:r>
        <w:rPr>
          <w:rFonts w:ascii="Times New Roman" w:hAnsi="Times New Roman" w:cs="Times New Roman"/>
          <w:sz w:val="40"/>
          <w:szCs w:val="40"/>
          <w:lang w:val="en-US"/>
        </w:rPr>
        <w:t>Report</w:t>
      </w:r>
      <w:r w:rsidR="00937E37">
        <w:rPr>
          <w:rFonts w:ascii="Times New Roman" w:hAnsi="Times New Roman" w:cs="Times New Roman"/>
          <w:sz w:val="40"/>
          <w:szCs w:val="40"/>
          <w:lang w:val="en-US"/>
        </w:rPr>
        <w:t xml:space="preserve"> 1 – </w:t>
      </w:r>
      <w:bookmarkStart w:id="0" w:name="_Hlk65006809"/>
      <w:r w:rsidRPr="000B5B89">
        <w:rPr>
          <w:rFonts w:ascii="Times New Roman" w:hAnsi="Times New Roman" w:cs="Times New Roman"/>
          <w:sz w:val="40"/>
          <w:szCs w:val="40"/>
          <w:lang w:val="en-US"/>
        </w:rPr>
        <w:t>Bandwidth and Capacity of Wireless Communication Systems</w:t>
      </w:r>
    </w:p>
    <w:bookmarkEnd w:id="0"/>
    <w:p w14:paraId="6ED182F3" w14:textId="76999065" w:rsidR="00937E37" w:rsidRDefault="00937E37" w:rsidP="00937E37">
      <w:pPr>
        <w:jc w:val="center"/>
        <w:rPr>
          <w:rFonts w:ascii="Times New Roman" w:hAnsi="Times New Roman" w:cs="Times New Roman"/>
          <w:sz w:val="40"/>
          <w:szCs w:val="40"/>
          <w:lang w:val="en-US"/>
        </w:rPr>
      </w:pPr>
    </w:p>
    <w:p w14:paraId="7C457716" w14:textId="0FF685B3" w:rsidR="00937E37" w:rsidRDefault="00937E37" w:rsidP="00937E37">
      <w:pPr>
        <w:jc w:val="center"/>
        <w:rPr>
          <w:rFonts w:ascii="Times New Roman" w:hAnsi="Times New Roman" w:cs="Times New Roman"/>
          <w:sz w:val="40"/>
          <w:szCs w:val="40"/>
          <w:lang w:val="en-US"/>
        </w:rPr>
      </w:pPr>
    </w:p>
    <w:p w14:paraId="7F73DD7E" w14:textId="1B053731" w:rsidR="00937E37" w:rsidRDefault="00937E37" w:rsidP="00937E37">
      <w:pPr>
        <w:jc w:val="center"/>
        <w:rPr>
          <w:rFonts w:ascii="Times New Roman" w:hAnsi="Times New Roman" w:cs="Times New Roman"/>
          <w:sz w:val="40"/>
          <w:szCs w:val="40"/>
          <w:lang w:val="en-US"/>
        </w:rPr>
      </w:pPr>
    </w:p>
    <w:p w14:paraId="32231590" w14:textId="06FF0916" w:rsidR="00937E37" w:rsidRDefault="00937E37" w:rsidP="00937E37">
      <w:pPr>
        <w:jc w:val="center"/>
        <w:rPr>
          <w:rFonts w:ascii="Times New Roman" w:hAnsi="Times New Roman" w:cs="Times New Roman"/>
          <w:sz w:val="40"/>
          <w:szCs w:val="40"/>
          <w:lang w:val="en-US"/>
        </w:rPr>
      </w:pPr>
    </w:p>
    <w:p w14:paraId="7036E674" w14:textId="77777777" w:rsidR="003121B1" w:rsidRDefault="003121B1" w:rsidP="00937E37">
      <w:pPr>
        <w:jc w:val="center"/>
        <w:rPr>
          <w:rFonts w:ascii="Times New Roman" w:hAnsi="Times New Roman" w:cs="Times New Roman"/>
          <w:sz w:val="24"/>
          <w:szCs w:val="24"/>
          <w:lang w:val="en-US"/>
        </w:rPr>
      </w:pPr>
    </w:p>
    <w:p w14:paraId="3572A7E3" w14:textId="77777777" w:rsidR="003121B1" w:rsidRDefault="003121B1" w:rsidP="00937E37">
      <w:pPr>
        <w:jc w:val="center"/>
        <w:rPr>
          <w:rFonts w:ascii="Times New Roman" w:hAnsi="Times New Roman" w:cs="Times New Roman"/>
          <w:sz w:val="24"/>
          <w:szCs w:val="24"/>
          <w:lang w:val="en-US"/>
        </w:rPr>
      </w:pPr>
    </w:p>
    <w:p w14:paraId="256BE69F" w14:textId="77777777" w:rsidR="003121B1" w:rsidRDefault="003121B1" w:rsidP="00937E37">
      <w:pPr>
        <w:jc w:val="center"/>
        <w:rPr>
          <w:rFonts w:ascii="Times New Roman" w:hAnsi="Times New Roman" w:cs="Times New Roman"/>
          <w:sz w:val="24"/>
          <w:szCs w:val="24"/>
          <w:lang w:val="en-US"/>
        </w:rPr>
      </w:pPr>
    </w:p>
    <w:p w14:paraId="010C4752" w14:textId="0A9F8988" w:rsidR="00937E37" w:rsidRDefault="003121B1" w:rsidP="00937E37">
      <w:pPr>
        <w:jc w:val="center"/>
        <w:rPr>
          <w:rFonts w:ascii="Times New Roman" w:hAnsi="Times New Roman" w:cs="Times New Roman"/>
          <w:sz w:val="24"/>
          <w:szCs w:val="24"/>
          <w:lang w:val="en-US"/>
        </w:rPr>
      </w:pPr>
      <w:r>
        <w:rPr>
          <w:rFonts w:ascii="Times New Roman" w:hAnsi="Times New Roman" w:cs="Times New Roman"/>
          <w:sz w:val="24"/>
          <w:szCs w:val="24"/>
          <w:lang w:val="en-US"/>
        </w:rPr>
        <w:t>CIIC 4070 – Computer Networks</w:t>
      </w:r>
    </w:p>
    <w:p w14:paraId="3A94C331" w14:textId="60E1D2F2" w:rsidR="003121B1" w:rsidRPr="007429ED" w:rsidRDefault="003121B1" w:rsidP="00937E37">
      <w:pPr>
        <w:jc w:val="center"/>
        <w:rPr>
          <w:rFonts w:ascii="Times New Roman" w:hAnsi="Times New Roman" w:cs="Times New Roman"/>
          <w:sz w:val="24"/>
          <w:szCs w:val="24"/>
        </w:rPr>
      </w:pPr>
      <w:r w:rsidRPr="007429ED">
        <w:rPr>
          <w:rFonts w:ascii="Times New Roman" w:hAnsi="Times New Roman" w:cs="Times New Roman"/>
          <w:sz w:val="24"/>
          <w:szCs w:val="24"/>
        </w:rPr>
        <w:t>Alberto I. Cruz Salamán</w:t>
      </w:r>
    </w:p>
    <w:p w14:paraId="52668054" w14:textId="29D6C7D5" w:rsidR="003121B1" w:rsidRPr="007429ED" w:rsidRDefault="003121B1" w:rsidP="00937E37">
      <w:pPr>
        <w:jc w:val="center"/>
        <w:rPr>
          <w:rFonts w:ascii="Times New Roman" w:hAnsi="Times New Roman" w:cs="Times New Roman"/>
          <w:sz w:val="24"/>
          <w:szCs w:val="24"/>
        </w:rPr>
      </w:pPr>
      <w:r w:rsidRPr="007429ED">
        <w:rPr>
          <w:rFonts w:ascii="Times New Roman" w:hAnsi="Times New Roman" w:cs="Times New Roman"/>
          <w:sz w:val="24"/>
          <w:szCs w:val="24"/>
        </w:rPr>
        <w:t>802-18-0591</w:t>
      </w:r>
    </w:p>
    <w:p w14:paraId="2FBD11F1" w14:textId="3A7C7844" w:rsidR="003121B1" w:rsidRPr="007429ED" w:rsidRDefault="003121B1" w:rsidP="00937E37">
      <w:pPr>
        <w:jc w:val="center"/>
        <w:rPr>
          <w:rFonts w:ascii="Times New Roman" w:hAnsi="Times New Roman" w:cs="Times New Roman"/>
          <w:sz w:val="24"/>
          <w:szCs w:val="24"/>
        </w:rPr>
      </w:pPr>
      <w:r w:rsidRPr="007429ED">
        <w:rPr>
          <w:rFonts w:ascii="Times New Roman" w:hAnsi="Times New Roman" w:cs="Times New Roman"/>
          <w:sz w:val="24"/>
          <w:szCs w:val="24"/>
        </w:rPr>
        <w:t>Prof. Kejie Lu</w:t>
      </w:r>
    </w:p>
    <w:p w14:paraId="541E92E2" w14:textId="31744F7C" w:rsidR="003121B1" w:rsidRDefault="003121B1" w:rsidP="00937E37">
      <w:pPr>
        <w:jc w:val="center"/>
        <w:rPr>
          <w:rFonts w:ascii="Times New Roman" w:hAnsi="Times New Roman" w:cs="Times New Roman"/>
          <w:sz w:val="24"/>
          <w:szCs w:val="24"/>
          <w:lang w:val="en-US"/>
        </w:rPr>
      </w:pPr>
      <w:r>
        <w:rPr>
          <w:rFonts w:ascii="Times New Roman" w:hAnsi="Times New Roman" w:cs="Times New Roman"/>
          <w:sz w:val="24"/>
          <w:szCs w:val="24"/>
          <w:lang w:val="en-US"/>
        </w:rPr>
        <w:t>Computer Science and Engineering</w:t>
      </w:r>
    </w:p>
    <w:p w14:paraId="561A22EF" w14:textId="77777777" w:rsidR="003121B1" w:rsidRDefault="003121B1">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0BBECABC" w14:textId="5C809E80" w:rsidR="003121B1" w:rsidRDefault="003121B1" w:rsidP="003121B1">
      <w:pPr>
        <w:jc w:val="center"/>
        <w:rPr>
          <w:rFonts w:ascii="Times New Roman" w:hAnsi="Times New Roman" w:cs="Times New Roman"/>
          <w:sz w:val="32"/>
          <w:szCs w:val="32"/>
          <w:lang w:val="en-US"/>
        </w:rPr>
      </w:pPr>
      <w:r w:rsidRPr="003121B1">
        <w:rPr>
          <w:rFonts w:ascii="Times New Roman" w:hAnsi="Times New Roman" w:cs="Times New Roman"/>
          <w:sz w:val="32"/>
          <w:szCs w:val="32"/>
          <w:lang w:val="en-US"/>
        </w:rPr>
        <w:lastRenderedPageBreak/>
        <w:t>Table of Contents</w:t>
      </w:r>
      <w:r w:rsidR="00655CD3">
        <w:rPr>
          <w:rFonts w:ascii="Times New Roman" w:hAnsi="Times New Roman" w:cs="Times New Roman"/>
          <w:sz w:val="32"/>
          <w:szCs w:val="32"/>
          <w:lang w:val="en-US"/>
        </w:rPr>
        <w:t>:</w:t>
      </w:r>
    </w:p>
    <w:p w14:paraId="16D09BC2" w14:textId="5BF4225D" w:rsidR="003121B1" w:rsidRDefault="003121B1" w:rsidP="003121B1">
      <w:pPr>
        <w:rPr>
          <w:rFonts w:ascii="Times New Roman" w:hAnsi="Times New Roman" w:cs="Times New Roman"/>
          <w:sz w:val="24"/>
          <w:szCs w:val="24"/>
          <w:lang w:val="en-US"/>
        </w:rPr>
      </w:pPr>
    </w:p>
    <w:p w14:paraId="69BEFE4E" w14:textId="39B6D34D" w:rsidR="003121B1" w:rsidRPr="00BC4F86" w:rsidRDefault="003121B1" w:rsidP="00BC4F86">
      <w:pPr>
        <w:pStyle w:val="ListParagraph"/>
        <w:numPr>
          <w:ilvl w:val="0"/>
          <w:numId w:val="2"/>
        </w:numPr>
        <w:spacing w:line="360" w:lineRule="auto"/>
        <w:rPr>
          <w:rFonts w:ascii="Times New Roman" w:hAnsi="Times New Roman" w:cs="Times New Roman"/>
          <w:sz w:val="24"/>
          <w:szCs w:val="24"/>
          <w:lang w:val="en-US"/>
        </w:rPr>
      </w:pPr>
      <w:r w:rsidRPr="00655CD3">
        <w:rPr>
          <w:rFonts w:ascii="Times New Roman" w:hAnsi="Times New Roman" w:cs="Times New Roman"/>
          <w:sz w:val="24"/>
          <w:szCs w:val="24"/>
          <w:lang w:val="en-US"/>
        </w:rPr>
        <w:t>Introduction</w:t>
      </w:r>
    </w:p>
    <w:p w14:paraId="6C5A6BE9" w14:textId="52D60E07" w:rsidR="003121B1" w:rsidRPr="00655CD3" w:rsidRDefault="003121B1" w:rsidP="00B211A9">
      <w:pPr>
        <w:pStyle w:val="ListParagraph"/>
        <w:numPr>
          <w:ilvl w:val="0"/>
          <w:numId w:val="2"/>
        </w:numPr>
        <w:spacing w:line="360" w:lineRule="auto"/>
        <w:rPr>
          <w:rFonts w:ascii="Times New Roman" w:hAnsi="Times New Roman" w:cs="Times New Roman"/>
          <w:sz w:val="24"/>
          <w:szCs w:val="24"/>
          <w:lang w:val="en-US"/>
        </w:rPr>
      </w:pPr>
      <w:r w:rsidRPr="00655CD3">
        <w:rPr>
          <w:rFonts w:ascii="Times New Roman" w:hAnsi="Times New Roman" w:cs="Times New Roman"/>
          <w:sz w:val="24"/>
          <w:szCs w:val="24"/>
          <w:lang w:val="en-US"/>
        </w:rPr>
        <w:t xml:space="preserve">Basics </w:t>
      </w:r>
    </w:p>
    <w:p w14:paraId="07D7FF29" w14:textId="77777777" w:rsidR="000B5B89" w:rsidRDefault="000B5B89" w:rsidP="000B5B89">
      <w:pPr>
        <w:pStyle w:val="ListParagraph"/>
        <w:numPr>
          <w:ilvl w:val="0"/>
          <w:numId w:val="2"/>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The Regulations</w:t>
      </w:r>
    </w:p>
    <w:p w14:paraId="09C00846" w14:textId="52F009DC" w:rsidR="000B5B89" w:rsidRDefault="000B5B89" w:rsidP="000B5B89">
      <w:pPr>
        <w:pStyle w:val="ListParagraph"/>
        <w:numPr>
          <w:ilvl w:val="0"/>
          <w:numId w:val="2"/>
        </w:numPr>
        <w:rPr>
          <w:rFonts w:ascii="Times New Roman" w:hAnsi="Times New Roman" w:cs="Times New Roman"/>
          <w:sz w:val="24"/>
          <w:szCs w:val="24"/>
          <w:lang w:val="en-US"/>
        </w:rPr>
      </w:pPr>
      <w:r w:rsidRPr="000B5B89">
        <w:rPr>
          <w:rFonts w:ascii="Times New Roman" w:hAnsi="Times New Roman" w:cs="Times New Roman"/>
          <w:sz w:val="24"/>
          <w:szCs w:val="24"/>
          <w:lang w:val="en-US"/>
        </w:rPr>
        <w:t>The standards</w:t>
      </w:r>
    </w:p>
    <w:p w14:paraId="5DB727EB" w14:textId="5F60C3A4" w:rsidR="000B5B89" w:rsidRPr="000B5B89" w:rsidRDefault="000B5B89" w:rsidP="000B5B89">
      <w:pPr>
        <w:pStyle w:val="ListParagraph"/>
        <w:numPr>
          <w:ilvl w:val="0"/>
          <w:numId w:val="2"/>
        </w:num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Starlink</w:t>
      </w:r>
      <w:proofErr w:type="spellEnd"/>
      <w:r>
        <w:rPr>
          <w:rFonts w:ascii="Times New Roman" w:hAnsi="Times New Roman" w:cs="Times New Roman"/>
          <w:sz w:val="24"/>
          <w:szCs w:val="24"/>
          <w:lang w:val="en-US"/>
        </w:rPr>
        <w:t xml:space="preserve"> System</w:t>
      </w:r>
    </w:p>
    <w:p w14:paraId="34DB578C" w14:textId="324D9BCA" w:rsidR="003121B1" w:rsidRPr="00655CD3" w:rsidRDefault="003121B1" w:rsidP="00B211A9">
      <w:pPr>
        <w:pStyle w:val="ListParagraph"/>
        <w:numPr>
          <w:ilvl w:val="0"/>
          <w:numId w:val="2"/>
        </w:numPr>
        <w:spacing w:line="360" w:lineRule="auto"/>
        <w:rPr>
          <w:rFonts w:ascii="Times New Roman" w:hAnsi="Times New Roman" w:cs="Times New Roman"/>
          <w:sz w:val="24"/>
          <w:szCs w:val="24"/>
          <w:lang w:val="en-US"/>
        </w:rPr>
      </w:pPr>
      <w:r w:rsidRPr="00655CD3">
        <w:rPr>
          <w:rFonts w:ascii="Times New Roman" w:hAnsi="Times New Roman" w:cs="Times New Roman"/>
          <w:sz w:val="24"/>
          <w:szCs w:val="24"/>
          <w:lang w:val="en-US"/>
        </w:rPr>
        <w:t>Conclusions</w:t>
      </w:r>
    </w:p>
    <w:p w14:paraId="33D3DA73" w14:textId="4D4D89EA" w:rsidR="003121B1" w:rsidRDefault="003121B1" w:rsidP="00B211A9">
      <w:pPr>
        <w:pStyle w:val="ListParagraph"/>
        <w:numPr>
          <w:ilvl w:val="0"/>
          <w:numId w:val="2"/>
        </w:numPr>
        <w:spacing w:line="360" w:lineRule="auto"/>
        <w:rPr>
          <w:rFonts w:ascii="Times New Roman" w:hAnsi="Times New Roman" w:cs="Times New Roman"/>
          <w:sz w:val="24"/>
          <w:szCs w:val="24"/>
          <w:lang w:val="en-US"/>
        </w:rPr>
      </w:pPr>
      <w:r w:rsidRPr="00655CD3">
        <w:rPr>
          <w:rFonts w:ascii="Times New Roman" w:hAnsi="Times New Roman" w:cs="Times New Roman"/>
          <w:sz w:val="24"/>
          <w:szCs w:val="24"/>
          <w:lang w:val="en-US"/>
        </w:rPr>
        <w:t>References</w:t>
      </w:r>
    </w:p>
    <w:p w14:paraId="32B0A1B0" w14:textId="03EB9A4F" w:rsidR="00655CD3" w:rsidRDefault="00655CD3" w:rsidP="00655CD3">
      <w:pPr>
        <w:rPr>
          <w:rFonts w:ascii="Times New Roman" w:hAnsi="Times New Roman" w:cs="Times New Roman"/>
          <w:sz w:val="24"/>
          <w:szCs w:val="24"/>
          <w:lang w:val="en-US"/>
        </w:rPr>
      </w:pPr>
    </w:p>
    <w:p w14:paraId="008B76BD" w14:textId="0156D96A" w:rsidR="00655CD3" w:rsidRDefault="00655CD3" w:rsidP="00655CD3">
      <w:pPr>
        <w:rPr>
          <w:rFonts w:ascii="Times New Roman" w:hAnsi="Times New Roman" w:cs="Times New Roman"/>
          <w:sz w:val="24"/>
          <w:szCs w:val="24"/>
          <w:lang w:val="en-US"/>
        </w:rPr>
      </w:pPr>
    </w:p>
    <w:p w14:paraId="7BDF7AE5" w14:textId="13089D7E" w:rsidR="00655CD3" w:rsidRDefault="00655CD3" w:rsidP="00655CD3">
      <w:pPr>
        <w:rPr>
          <w:rFonts w:ascii="Times New Roman" w:hAnsi="Times New Roman" w:cs="Times New Roman"/>
          <w:sz w:val="24"/>
          <w:szCs w:val="24"/>
          <w:lang w:val="en-US"/>
        </w:rPr>
      </w:pPr>
    </w:p>
    <w:p w14:paraId="4C8E9D59" w14:textId="77777777" w:rsidR="00655CD3" w:rsidRDefault="00655CD3">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7AD45EC7" w14:textId="77777777" w:rsidR="007057E7" w:rsidRDefault="007057E7" w:rsidP="00397094">
      <w:pPr>
        <w:pStyle w:val="ListParagraph"/>
        <w:numPr>
          <w:ilvl w:val="0"/>
          <w:numId w:val="3"/>
        </w:numPr>
        <w:rPr>
          <w:rFonts w:ascii="Times New Roman" w:hAnsi="Times New Roman" w:cs="Times New Roman"/>
          <w:sz w:val="24"/>
          <w:szCs w:val="24"/>
          <w:lang w:val="en-US"/>
        </w:rPr>
        <w:sectPr w:rsidR="007057E7" w:rsidSect="00937E37">
          <w:headerReference w:type="first" r:id="rId7"/>
          <w:pgSz w:w="12240" w:h="15840"/>
          <w:pgMar w:top="1440" w:right="1440" w:bottom="1440" w:left="1440" w:header="720" w:footer="720" w:gutter="0"/>
          <w:cols w:space="720"/>
          <w:titlePg/>
          <w:docGrid w:linePitch="360"/>
        </w:sectPr>
      </w:pPr>
    </w:p>
    <w:p w14:paraId="244F650A" w14:textId="28C3CE76" w:rsidR="00A90B05" w:rsidRDefault="00A90B05" w:rsidP="00397094">
      <w:pPr>
        <w:pStyle w:val="ListParagraph"/>
        <w:numPr>
          <w:ilvl w:val="0"/>
          <w:numId w:val="3"/>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Introduction</w:t>
      </w:r>
    </w:p>
    <w:p w14:paraId="2667757F" w14:textId="77777777" w:rsidR="00397094" w:rsidRPr="00397094" w:rsidRDefault="00397094" w:rsidP="00397094">
      <w:pPr>
        <w:pStyle w:val="ListParagraph"/>
        <w:ind w:left="1080"/>
        <w:rPr>
          <w:rFonts w:ascii="Times New Roman" w:hAnsi="Times New Roman" w:cs="Times New Roman"/>
          <w:sz w:val="24"/>
          <w:szCs w:val="24"/>
          <w:lang w:val="en-US"/>
        </w:rPr>
      </w:pPr>
    </w:p>
    <w:p w14:paraId="52F584EB" w14:textId="1C6282B7" w:rsidR="000D4E62" w:rsidRDefault="00A90B05" w:rsidP="00F003D8">
      <w:pPr>
        <w:spacing w:line="360" w:lineRule="auto"/>
        <w:ind w:right="270" w:firstLine="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This paper is a project for the CIIC 4070 course at UPRM. It will expand upon the research of the student surrounding the topics and questions prompted by the professor in regards of the </w:t>
      </w:r>
      <w:r w:rsidR="00D569A4" w:rsidRPr="00D569A4">
        <w:rPr>
          <w:rFonts w:ascii="Times New Roman" w:hAnsi="Times New Roman" w:cs="Times New Roman"/>
          <w:sz w:val="24"/>
          <w:szCs w:val="24"/>
          <w:lang w:val="en-US"/>
        </w:rPr>
        <w:t>Bandwidth and Capacity of Wireless Communication Systems</w:t>
      </w:r>
      <w:r w:rsidR="00D569A4">
        <w:rPr>
          <w:rFonts w:ascii="Times New Roman" w:hAnsi="Times New Roman" w:cs="Times New Roman"/>
          <w:sz w:val="24"/>
          <w:szCs w:val="24"/>
          <w:lang w:val="en-US"/>
        </w:rPr>
        <w:t>. It will explain in detail the basics of all of it, the standards that are enforced in these systems with some of its regulations and a brief discussion of what is the Star Link system powered by SpaceX.</w:t>
      </w:r>
    </w:p>
    <w:p w14:paraId="7FE5F254" w14:textId="160D3CE2" w:rsidR="000D4E62" w:rsidRDefault="000D4E62" w:rsidP="000D4E62">
      <w:pPr>
        <w:pStyle w:val="ListParagraph"/>
        <w:numPr>
          <w:ilvl w:val="0"/>
          <w:numId w:val="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Basics </w:t>
      </w:r>
    </w:p>
    <w:p w14:paraId="3F82FB5C" w14:textId="06680A88" w:rsidR="007429ED" w:rsidRPr="00F003D8" w:rsidRDefault="007429ED" w:rsidP="00F003D8">
      <w:pPr>
        <w:spacing w:line="360" w:lineRule="auto"/>
        <w:jc w:val="both"/>
        <w:rPr>
          <w:rFonts w:ascii="Times New Roman" w:hAnsi="Times New Roman" w:cs="Times New Roman"/>
          <w:sz w:val="24"/>
          <w:szCs w:val="24"/>
          <w:lang w:val="en-US"/>
        </w:rPr>
      </w:pPr>
      <w:r w:rsidRPr="007429ED">
        <w:rPr>
          <w:rFonts w:ascii="Times New Roman" w:hAnsi="Times New Roman" w:cs="Times New Roman"/>
          <w:sz w:val="24"/>
          <w:szCs w:val="24"/>
          <w:lang w:val="en-US"/>
        </w:rPr>
        <w:t>The three components to define the bandwidth of a given signal</w:t>
      </w:r>
      <w:r w:rsidR="00F003D8">
        <w:rPr>
          <w:rFonts w:ascii="Times New Roman" w:hAnsi="Times New Roman" w:cs="Times New Roman"/>
          <w:sz w:val="24"/>
          <w:szCs w:val="24"/>
          <w:lang w:val="en-US"/>
        </w:rPr>
        <w:t xml:space="preserve"> are t</w:t>
      </w:r>
      <w:r w:rsidRPr="00F003D8">
        <w:rPr>
          <w:rFonts w:ascii="Times New Roman" w:hAnsi="Times New Roman" w:cs="Times New Roman"/>
          <w:sz w:val="24"/>
          <w:szCs w:val="24"/>
          <w:lang w:val="en-US"/>
        </w:rPr>
        <w:t>he power spectral density</w:t>
      </w:r>
      <w:r w:rsidR="00F003D8">
        <w:rPr>
          <w:rFonts w:ascii="Times New Roman" w:hAnsi="Times New Roman" w:cs="Times New Roman"/>
          <w:sz w:val="24"/>
          <w:szCs w:val="24"/>
          <w:lang w:val="en-US"/>
        </w:rPr>
        <w:t>, the p</w:t>
      </w:r>
      <w:r w:rsidRPr="00F003D8">
        <w:rPr>
          <w:rFonts w:ascii="Times New Roman" w:hAnsi="Times New Roman" w:cs="Times New Roman"/>
          <w:sz w:val="24"/>
          <w:szCs w:val="24"/>
          <w:lang w:val="en-US"/>
        </w:rPr>
        <w:t xml:space="preserve">ower </w:t>
      </w:r>
      <w:r w:rsidR="00480160">
        <w:rPr>
          <w:rFonts w:ascii="Times New Roman" w:hAnsi="Times New Roman" w:cs="Times New Roman"/>
          <w:sz w:val="24"/>
          <w:szCs w:val="24"/>
          <w:lang w:val="en-US"/>
        </w:rPr>
        <w:t>s</w:t>
      </w:r>
      <w:r w:rsidR="00480160" w:rsidRPr="00F003D8">
        <w:rPr>
          <w:rFonts w:ascii="Times New Roman" w:hAnsi="Times New Roman" w:cs="Times New Roman"/>
          <w:sz w:val="24"/>
          <w:szCs w:val="24"/>
          <w:lang w:val="en-US"/>
        </w:rPr>
        <w:t>pectrum,</w:t>
      </w:r>
      <w:r w:rsidR="00F003D8" w:rsidRPr="00F003D8">
        <w:rPr>
          <w:rFonts w:ascii="Times New Roman" w:hAnsi="Times New Roman" w:cs="Times New Roman"/>
          <w:sz w:val="24"/>
          <w:szCs w:val="24"/>
          <w:lang w:val="en-US"/>
        </w:rPr>
        <w:t xml:space="preserve"> </w:t>
      </w:r>
      <w:r w:rsidR="00F003D8">
        <w:rPr>
          <w:rFonts w:ascii="Times New Roman" w:hAnsi="Times New Roman" w:cs="Times New Roman"/>
          <w:sz w:val="24"/>
          <w:szCs w:val="24"/>
          <w:lang w:val="en-US"/>
        </w:rPr>
        <w:t>and t</w:t>
      </w:r>
      <w:r w:rsidR="00F003D8" w:rsidRPr="00F003D8">
        <w:rPr>
          <w:rFonts w:ascii="Times New Roman" w:hAnsi="Times New Roman" w:cs="Times New Roman"/>
          <w:sz w:val="24"/>
          <w:szCs w:val="24"/>
          <w:lang w:val="en-US"/>
        </w:rPr>
        <w:t xml:space="preserve">he </w:t>
      </w:r>
      <w:r w:rsidR="00F003D8">
        <w:rPr>
          <w:rFonts w:ascii="Times New Roman" w:hAnsi="Times New Roman" w:cs="Times New Roman"/>
          <w:sz w:val="24"/>
          <w:szCs w:val="24"/>
          <w:lang w:val="en-US"/>
        </w:rPr>
        <w:t xml:space="preserve">frequency </w:t>
      </w:r>
      <w:r w:rsidRPr="00F003D8">
        <w:rPr>
          <w:rFonts w:ascii="Times New Roman" w:hAnsi="Times New Roman" w:cs="Times New Roman"/>
          <w:sz w:val="24"/>
          <w:szCs w:val="24"/>
          <w:lang w:val="en-US"/>
        </w:rPr>
        <w:t>threshold</w:t>
      </w:r>
      <w:r w:rsidR="00F003D8">
        <w:rPr>
          <w:rFonts w:ascii="Times New Roman" w:hAnsi="Times New Roman" w:cs="Times New Roman"/>
          <w:sz w:val="24"/>
          <w:szCs w:val="24"/>
          <w:lang w:val="en-US"/>
        </w:rPr>
        <w:t>. Likewise, t</w:t>
      </w:r>
      <w:r w:rsidRPr="007429ED">
        <w:rPr>
          <w:rFonts w:ascii="Times New Roman" w:hAnsi="Times New Roman" w:cs="Times New Roman"/>
          <w:sz w:val="24"/>
          <w:szCs w:val="24"/>
          <w:lang w:val="en-US"/>
        </w:rPr>
        <w:t>he three components to define the bandwidth of a given wireless channel</w:t>
      </w:r>
      <w:r w:rsidR="00330D6F">
        <w:rPr>
          <w:rFonts w:ascii="Times New Roman" w:hAnsi="Times New Roman" w:cs="Times New Roman"/>
          <w:sz w:val="24"/>
          <w:szCs w:val="24"/>
          <w:lang w:val="en-US"/>
        </w:rPr>
        <w:t xml:space="preserve"> are the p</w:t>
      </w:r>
      <w:r w:rsidRPr="00330D6F">
        <w:rPr>
          <w:rFonts w:ascii="Times New Roman" w:hAnsi="Times New Roman" w:cs="Times New Roman"/>
          <w:sz w:val="24"/>
          <w:szCs w:val="24"/>
          <w:lang w:val="en-US"/>
        </w:rPr>
        <w:t>ower spectrum density</w:t>
      </w:r>
      <w:r w:rsidR="00F003D8">
        <w:rPr>
          <w:rFonts w:ascii="Times New Roman" w:hAnsi="Times New Roman" w:cs="Times New Roman"/>
          <w:sz w:val="24"/>
          <w:szCs w:val="24"/>
          <w:lang w:val="en-US"/>
        </w:rPr>
        <w:t>, the p</w:t>
      </w:r>
      <w:r w:rsidRPr="00F003D8">
        <w:rPr>
          <w:rFonts w:ascii="Times New Roman" w:hAnsi="Times New Roman" w:cs="Times New Roman"/>
          <w:sz w:val="24"/>
          <w:szCs w:val="24"/>
          <w:lang w:val="en-US"/>
        </w:rPr>
        <w:t xml:space="preserve">ower </w:t>
      </w:r>
      <w:r w:rsidR="00F003D8" w:rsidRPr="00F003D8">
        <w:rPr>
          <w:rFonts w:ascii="Times New Roman" w:hAnsi="Times New Roman" w:cs="Times New Roman"/>
          <w:sz w:val="24"/>
          <w:szCs w:val="24"/>
          <w:lang w:val="en-US"/>
        </w:rPr>
        <w:t>spectrum,</w:t>
      </w:r>
      <w:r w:rsidRPr="00F003D8">
        <w:rPr>
          <w:rFonts w:ascii="Times New Roman" w:hAnsi="Times New Roman" w:cs="Times New Roman"/>
          <w:sz w:val="24"/>
          <w:szCs w:val="24"/>
          <w:lang w:val="en-US"/>
        </w:rPr>
        <w:t xml:space="preserve"> </w:t>
      </w:r>
      <w:r w:rsidR="00F003D8">
        <w:rPr>
          <w:rFonts w:ascii="Times New Roman" w:hAnsi="Times New Roman" w:cs="Times New Roman"/>
          <w:sz w:val="24"/>
          <w:szCs w:val="24"/>
          <w:lang w:val="en-US"/>
        </w:rPr>
        <w:t>and the frequency t</w:t>
      </w:r>
      <w:r w:rsidR="00F003D8" w:rsidRPr="00F003D8">
        <w:rPr>
          <w:rFonts w:ascii="Times New Roman" w:hAnsi="Times New Roman" w:cs="Times New Roman"/>
          <w:sz w:val="24"/>
          <w:szCs w:val="24"/>
          <w:lang w:val="en-US"/>
        </w:rPr>
        <w:t>hreshold.</w:t>
      </w:r>
    </w:p>
    <w:p w14:paraId="1EF1E06D" w14:textId="20843555" w:rsidR="007429ED" w:rsidRPr="00330D6F" w:rsidRDefault="007429ED" w:rsidP="00330D6F">
      <w:pPr>
        <w:spacing w:line="360" w:lineRule="auto"/>
        <w:jc w:val="both"/>
        <w:rPr>
          <w:rFonts w:ascii="Times New Roman" w:hAnsi="Times New Roman" w:cs="Times New Roman"/>
          <w:sz w:val="24"/>
          <w:szCs w:val="24"/>
          <w:lang w:val="en-US"/>
        </w:rPr>
      </w:pPr>
      <w:r w:rsidRPr="00330D6F">
        <w:rPr>
          <w:rFonts w:ascii="Times New Roman" w:hAnsi="Times New Roman" w:cs="Times New Roman"/>
          <w:sz w:val="24"/>
          <w:szCs w:val="24"/>
          <w:lang w:val="en-US"/>
        </w:rPr>
        <w:t>The Shannon capacity of a wireless channel</w:t>
      </w:r>
      <w:r w:rsidR="00F003D8">
        <w:rPr>
          <w:rFonts w:ascii="Times New Roman" w:hAnsi="Times New Roman" w:cs="Times New Roman"/>
          <w:sz w:val="24"/>
          <w:szCs w:val="24"/>
          <w:lang w:val="en-US"/>
        </w:rPr>
        <w:t xml:space="preserve"> is specified by the following equation:</w:t>
      </w:r>
    </w:p>
    <w:p w14:paraId="73E84BD9" w14:textId="37B64280" w:rsidR="000546B3" w:rsidRPr="000423D2" w:rsidRDefault="007429ED" w:rsidP="000423D2">
      <w:pPr>
        <w:spacing w:line="360" w:lineRule="auto"/>
        <w:jc w:val="center"/>
        <w:rPr>
          <w:rFonts w:ascii="Times New Roman" w:hAnsi="Times New Roman" w:cs="Times New Roman"/>
          <w:i/>
          <w:iCs/>
          <w:sz w:val="24"/>
          <w:szCs w:val="24"/>
          <w:u w:val="single"/>
          <w:lang w:val="en-US"/>
        </w:rPr>
      </w:pPr>
      <w:r w:rsidRPr="000423D2">
        <w:rPr>
          <w:rFonts w:ascii="Times New Roman" w:hAnsi="Times New Roman" w:cs="Times New Roman"/>
          <w:b/>
          <w:bCs/>
          <w:i/>
          <w:iCs/>
          <w:sz w:val="24"/>
          <w:szCs w:val="24"/>
          <w:u w:val="single"/>
          <w:lang w:val="en-US"/>
        </w:rPr>
        <w:t>R</w:t>
      </w:r>
      <w:r w:rsidR="00F003D8" w:rsidRPr="000423D2">
        <w:rPr>
          <w:rFonts w:ascii="Times New Roman" w:hAnsi="Times New Roman" w:cs="Times New Roman"/>
          <w:i/>
          <w:iCs/>
          <w:sz w:val="24"/>
          <w:szCs w:val="24"/>
          <w:u w:val="single"/>
          <w:lang w:val="en-US"/>
        </w:rPr>
        <w:t xml:space="preserve"> </w:t>
      </w:r>
      <w:r w:rsidRPr="000423D2">
        <w:rPr>
          <w:rFonts w:ascii="Times New Roman" w:hAnsi="Times New Roman" w:cs="Times New Roman"/>
          <w:i/>
          <w:iCs/>
          <w:sz w:val="24"/>
          <w:szCs w:val="24"/>
          <w:u w:val="single"/>
          <w:lang w:val="en-US"/>
        </w:rPr>
        <w:t xml:space="preserve">= Blog2(1+SNR) </w:t>
      </w:r>
      <w:r w:rsidR="00F003D8" w:rsidRPr="000423D2">
        <w:rPr>
          <w:rFonts w:ascii="Times New Roman" w:hAnsi="Times New Roman" w:cs="Times New Roman"/>
          <w:i/>
          <w:iCs/>
          <w:sz w:val="24"/>
          <w:szCs w:val="24"/>
          <w:u w:val="single"/>
          <w:lang w:val="en-US"/>
        </w:rPr>
        <w:t>[</w:t>
      </w:r>
      <w:r w:rsidRPr="000423D2">
        <w:rPr>
          <w:rFonts w:ascii="Times New Roman" w:hAnsi="Times New Roman" w:cs="Times New Roman"/>
          <w:i/>
          <w:iCs/>
          <w:sz w:val="24"/>
          <w:szCs w:val="24"/>
          <w:u w:val="single"/>
          <w:lang w:val="en-US"/>
        </w:rPr>
        <w:t>bps</w:t>
      </w:r>
      <w:r w:rsidR="00F003D8" w:rsidRPr="000423D2">
        <w:rPr>
          <w:rFonts w:ascii="Times New Roman" w:hAnsi="Times New Roman" w:cs="Times New Roman"/>
          <w:i/>
          <w:iCs/>
          <w:sz w:val="24"/>
          <w:szCs w:val="24"/>
          <w:u w:val="single"/>
          <w:lang w:val="en-US"/>
        </w:rPr>
        <w:t>]</w:t>
      </w:r>
    </w:p>
    <w:p w14:paraId="1C65C466" w14:textId="1A464F9F" w:rsidR="000E77F5" w:rsidRDefault="00480160" w:rsidP="000E77F5">
      <w:pPr>
        <w:pStyle w:val="ListParagraph"/>
        <w:numPr>
          <w:ilvl w:val="0"/>
          <w:numId w:val="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The Regulations</w:t>
      </w:r>
    </w:p>
    <w:p w14:paraId="16F956F9" w14:textId="3A8B59C7" w:rsidR="00B867CA" w:rsidRPr="00B867CA" w:rsidRDefault="00480160" w:rsidP="00480160">
      <w:pPr>
        <w:spacing w:line="360" w:lineRule="auto"/>
        <w:rPr>
          <w:rFonts w:ascii="Times New Roman" w:hAnsi="Times New Roman" w:cs="Times New Roman"/>
          <w:sz w:val="24"/>
          <w:szCs w:val="24"/>
          <w:lang w:val="en-US"/>
        </w:rPr>
      </w:pPr>
      <w:r w:rsidRPr="00480160">
        <w:rPr>
          <w:rFonts w:ascii="Times New Roman" w:hAnsi="Times New Roman" w:cs="Times New Roman"/>
          <w:sz w:val="24"/>
          <w:szCs w:val="24"/>
          <w:lang w:val="en-US"/>
        </w:rPr>
        <w:t xml:space="preserve">The maximum power fed </w:t>
      </w:r>
      <w:r>
        <w:rPr>
          <w:rFonts w:ascii="Times New Roman" w:hAnsi="Times New Roman" w:cs="Times New Roman"/>
          <w:sz w:val="24"/>
          <w:szCs w:val="24"/>
          <w:lang w:val="en-US"/>
        </w:rPr>
        <w:t xml:space="preserve">into an antenna </w:t>
      </w:r>
      <w:r w:rsidRPr="00480160">
        <w:rPr>
          <w:rFonts w:ascii="Times New Roman" w:hAnsi="Times New Roman" w:cs="Times New Roman"/>
          <w:sz w:val="24"/>
          <w:szCs w:val="24"/>
          <w:lang w:val="en-US"/>
        </w:rPr>
        <w:t xml:space="preserve">is 30 dBm. </w:t>
      </w:r>
      <w:r>
        <w:rPr>
          <w:rFonts w:ascii="Times New Roman" w:hAnsi="Times New Roman" w:cs="Times New Roman"/>
          <w:sz w:val="24"/>
          <w:szCs w:val="24"/>
          <w:lang w:val="en-US"/>
        </w:rPr>
        <w:t xml:space="preserve">The </w:t>
      </w:r>
      <w:r w:rsidRPr="00480160">
        <w:rPr>
          <w:rFonts w:ascii="Times New Roman" w:hAnsi="Times New Roman" w:cs="Times New Roman"/>
          <w:sz w:val="24"/>
          <w:szCs w:val="24"/>
          <w:lang w:val="en-US"/>
        </w:rPr>
        <w:t xml:space="preserve">EIRP </w:t>
      </w:r>
      <w:r>
        <w:rPr>
          <w:rFonts w:ascii="Times New Roman" w:hAnsi="Times New Roman" w:cs="Times New Roman"/>
          <w:sz w:val="24"/>
          <w:szCs w:val="24"/>
          <w:lang w:val="en-US"/>
        </w:rPr>
        <w:t>is the</w:t>
      </w:r>
      <w:r w:rsidRPr="00480160">
        <w:rPr>
          <w:rFonts w:ascii="Times New Roman" w:hAnsi="Times New Roman" w:cs="Times New Roman"/>
          <w:sz w:val="24"/>
          <w:szCs w:val="24"/>
          <w:lang w:val="en-US"/>
        </w:rPr>
        <w:t xml:space="preserve"> Effective Isotropic Radiated Power. The </w:t>
      </w:r>
      <w:proofErr w:type="spellStart"/>
      <w:r w:rsidRPr="00480160">
        <w:rPr>
          <w:rFonts w:ascii="Times New Roman" w:hAnsi="Times New Roman" w:cs="Times New Roman"/>
          <w:sz w:val="24"/>
          <w:szCs w:val="24"/>
          <w:lang w:val="en-US"/>
        </w:rPr>
        <w:t>dBi</w:t>
      </w:r>
      <w:proofErr w:type="spellEnd"/>
      <w:r>
        <w:rPr>
          <w:rFonts w:ascii="Times New Roman" w:hAnsi="Times New Roman" w:cs="Times New Roman"/>
          <w:sz w:val="24"/>
          <w:szCs w:val="24"/>
          <w:lang w:val="en-US"/>
        </w:rPr>
        <w:t xml:space="preserve"> (</w:t>
      </w:r>
      <w:r w:rsidRPr="00480160">
        <w:rPr>
          <w:rFonts w:ascii="Times New Roman" w:hAnsi="Times New Roman" w:cs="Times New Roman"/>
          <w:sz w:val="24"/>
          <w:szCs w:val="24"/>
          <w:lang w:val="en-US"/>
        </w:rPr>
        <w:t xml:space="preserve">decibel relative to </w:t>
      </w:r>
      <w:proofErr w:type="spellStart"/>
      <w:r w:rsidRPr="00480160">
        <w:rPr>
          <w:rFonts w:ascii="Times New Roman" w:hAnsi="Times New Roman" w:cs="Times New Roman"/>
          <w:sz w:val="24"/>
          <w:szCs w:val="24"/>
          <w:lang w:val="en-US"/>
        </w:rPr>
        <w:t>isotrope</w:t>
      </w:r>
      <w:proofErr w:type="spellEnd"/>
      <w:r>
        <w:rPr>
          <w:rFonts w:ascii="Times New Roman" w:hAnsi="Times New Roman" w:cs="Times New Roman"/>
          <w:sz w:val="24"/>
          <w:szCs w:val="24"/>
          <w:lang w:val="en-US"/>
        </w:rPr>
        <w:t>)</w:t>
      </w:r>
      <w:r w:rsidRPr="00480160">
        <w:rPr>
          <w:rFonts w:ascii="Times New Roman" w:hAnsi="Times New Roman" w:cs="Times New Roman"/>
          <w:sz w:val="24"/>
          <w:szCs w:val="24"/>
          <w:lang w:val="en-US"/>
        </w:rPr>
        <w:t xml:space="preserve"> is the antenna gain. The</w:t>
      </w:r>
      <w:r>
        <w:rPr>
          <w:rFonts w:ascii="Times New Roman" w:hAnsi="Times New Roman" w:cs="Times New Roman"/>
          <w:sz w:val="24"/>
          <w:szCs w:val="24"/>
          <w:lang w:val="en-US"/>
        </w:rPr>
        <w:t xml:space="preserve"> only antennas that can reach the maximum of 30dBi</w:t>
      </w:r>
      <w:r w:rsidRPr="00480160">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are </w:t>
      </w:r>
      <w:r w:rsidRPr="00480160">
        <w:rPr>
          <w:rFonts w:ascii="Times New Roman" w:hAnsi="Times New Roman" w:cs="Times New Roman"/>
          <w:sz w:val="24"/>
          <w:szCs w:val="24"/>
          <w:lang w:val="en-US"/>
        </w:rPr>
        <w:t xml:space="preserve">directional antennas </w:t>
      </w:r>
      <w:r>
        <w:rPr>
          <w:rFonts w:ascii="Times New Roman" w:hAnsi="Times New Roman" w:cs="Times New Roman"/>
          <w:sz w:val="24"/>
          <w:szCs w:val="24"/>
          <w:lang w:val="en-US"/>
        </w:rPr>
        <w:t xml:space="preserve">and </w:t>
      </w:r>
      <w:r w:rsidRPr="00480160">
        <w:rPr>
          <w:rFonts w:ascii="Times New Roman" w:hAnsi="Times New Roman" w:cs="Times New Roman"/>
          <w:sz w:val="24"/>
          <w:szCs w:val="24"/>
          <w:lang w:val="en-US"/>
        </w:rPr>
        <w:t xml:space="preserve">the </w:t>
      </w:r>
      <w:r>
        <w:rPr>
          <w:rFonts w:ascii="Times New Roman" w:hAnsi="Times New Roman" w:cs="Times New Roman"/>
          <w:sz w:val="24"/>
          <w:szCs w:val="24"/>
          <w:lang w:val="en-US"/>
        </w:rPr>
        <w:t>prices for these components could go ranging from $125</w:t>
      </w:r>
      <w:r w:rsidRPr="00480160">
        <w:rPr>
          <w:rFonts w:ascii="Times New Roman" w:hAnsi="Times New Roman" w:cs="Times New Roman"/>
          <w:sz w:val="24"/>
          <w:szCs w:val="24"/>
          <w:lang w:val="en-US"/>
        </w:rPr>
        <w:t xml:space="preserve"> to $300.</w:t>
      </w:r>
    </w:p>
    <w:p w14:paraId="48ACFC48" w14:textId="29C78DF9" w:rsidR="000E77F5" w:rsidRPr="00F003D8" w:rsidRDefault="00F003D8" w:rsidP="00F003D8">
      <w:pPr>
        <w:pStyle w:val="ListParagraph"/>
        <w:numPr>
          <w:ilvl w:val="0"/>
          <w:numId w:val="3"/>
        </w:numPr>
        <w:rPr>
          <w:rFonts w:ascii="Times New Roman" w:hAnsi="Times New Roman" w:cs="Times New Roman"/>
          <w:sz w:val="24"/>
          <w:szCs w:val="24"/>
          <w:lang w:val="en-US"/>
        </w:rPr>
      </w:pPr>
      <w:bookmarkStart w:id="1" w:name="_Hlk65005885"/>
      <w:r w:rsidRPr="00F003D8">
        <w:rPr>
          <w:rFonts w:ascii="Times New Roman" w:hAnsi="Times New Roman" w:cs="Times New Roman"/>
          <w:sz w:val="24"/>
          <w:szCs w:val="24"/>
          <w:lang w:val="en-US"/>
        </w:rPr>
        <w:t>The standards</w:t>
      </w:r>
    </w:p>
    <w:bookmarkEnd w:id="1"/>
    <w:p w14:paraId="38B35B61" w14:textId="04AAFB90" w:rsidR="00480160" w:rsidRPr="00480160" w:rsidRDefault="00480160" w:rsidP="000423D2">
      <w:pPr>
        <w:spacing w:after="0"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In chapter 17 it is specified that t</w:t>
      </w:r>
      <w:r w:rsidRPr="00480160">
        <w:rPr>
          <w:rFonts w:ascii="Times New Roman" w:eastAsia="Times New Roman" w:hAnsi="Times New Roman" w:cs="Times New Roman"/>
          <w:sz w:val="24"/>
          <w:szCs w:val="24"/>
          <w:lang w:val="en-US"/>
        </w:rPr>
        <w:t>he maximal transmission power depends on the regulatory bodies</w:t>
      </w:r>
      <w:r>
        <w:rPr>
          <w:rFonts w:ascii="Times New Roman" w:eastAsia="Times New Roman" w:hAnsi="Times New Roman" w:cs="Times New Roman"/>
          <w:sz w:val="24"/>
          <w:szCs w:val="24"/>
          <w:lang w:val="en-US"/>
        </w:rPr>
        <w:t>.</w:t>
      </w:r>
    </w:p>
    <w:p w14:paraId="5E114653" w14:textId="0C61C277" w:rsidR="00330D6F" w:rsidRDefault="00480160" w:rsidP="000423D2">
      <w:pPr>
        <w:spacing w:after="0"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Individuals</w:t>
      </w:r>
      <w:r w:rsidRPr="00480160">
        <w:rPr>
          <w:rFonts w:ascii="Times New Roman" w:eastAsia="Times New Roman" w:hAnsi="Times New Roman" w:cs="Times New Roman"/>
          <w:sz w:val="24"/>
          <w:szCs w:val="24"/>
          <w:lang w:val="en-US"/>
        </w:rPr>
        <w:t xml:space="preserve"> claim that the same channel has a bandwidth of 18MHz</w:t>
      </w:r>
      <w:r>
        <w:rPr>
          <w:rFonts w:ascii="Times New Roman" w:eastAsia="Times New Roman" w:hAnsi="Times New Roman" w:cs="Times New Roman"/>
          <w:sz w:val="24"/>
          <w:szCs w:val="24"/>
          <w:lang w:val="en-US"/>
        </w:rPr>
        <w:t xml:space="preserve"> as it is explained in chapter 17 where </w:t>
      </w:r>
      <w:r w:rsidR="000423D2">
        <w:rPr>
          <w:rFonts w:ascii="Times New Roman" w:eastAsia="Times New Roman" w:hAnsi="Times New Roman" w:cs="Times New Roman"/>
          <w:sz w:val="24"/>
          <w:szCs w:val="24"/>
          <w:lang w:val="en-US"/>
        </w:rPr>
        <w:t>it is</w:t>
      </w:r>
      <w:r>
        <w:rPr>
          <w:rFonts w:ascii="Times New Roman" w:eastAsia="Times New Roman" w:hAnsi="Times New Roman" w:cs="Times New Roman"/>
          <w:sz w:val="24"/>
          <w:szCs w:val="24"/>
          <w:lang w:val="en-US"/>
        </w:rPr>
        <w:t xml:space="preserve"> </w:t>
      </w:r>
      <w:r w:rsidR="000423D2">
        <w:rPr>
          <w:rFonts w:ascii="Times New Roman" w:eastAsia="Times New Roman" w:hAnsi="Times New Roman" w:cs="Times New Roman"/>
          <w:sz w:val="24"/>
          <w:szCs w:val="24"/>
          <w:lang w:val="en-US"/>
        </w:rPr>
        <w:t>says that</w:t>
      </w:r>
      <w:r>
        <w:rPr>
          <w:rFonts w:ascii="Times New Roman" w:eastAsia="Times New Roman" w:hAnsi="Times New Roman" w:cs="Times New Roman"/>
          <w:sz w:val="24"/>
          <w:szCs w:val="24"/>
          <w:lang w:val="en-US"/>
        </w:rPr>
        <w:t xml:space="preserve"> a</w:t>
      </w:r>
      <w:r w:rsidRPr="00480160">
        <w:rPr>
          <w:rFonts w:ascii="Times New Roman" w:eastAsia="Times New Roman" w:hAnsi="Times New Roman" w:cs="Times New Roman"/>
          <w:sz w:val="24"/>
          <w:szCs w:val="24"/>
          <w:lang w:val="en-US"/>
        </w:rPr>
        <w:t xml:space="preserve"> 18MHz bandwidth is defined when the threshold is set to 0dBr. </w:t>
      </w:r>
      <w:r>
        <w:rPr>
          <w:rFonts w:ascii="Times New Roman" w:eastAsia="Times New Roman" w:hAnsi="Times New Roman" w:cs="Times New Roman"/>
          <w:sz w:val="24"/>
          <w:szCs w:val="24"/>
          <w:lang w:val="en-US"/>
        </w:rPr>
        <w:t>Other people clai</w:t>
      </w:r>
      <w:r w:rsidR="000423D2">
        <w:rPr>
          <w:rFonts w:ascii="Times New Roman" w:eastAsia="Times New Roman" w:hAnsi="Times New Roman" w:cs="Times New Roman"/>
          <w:sz w:val="24"/>
          <w:szCs w:val="24"/>
          <w:lang w:val="en-US"/>
        </w:rPr>
        <w:t>m</w:t>
      </w:r>
      <w:r>
        <w:rPr>
          <w:rFonts w:ascii="Times New Roman" w:eastAsia="Times New Roman" w:hAnsi="Times New Roman" w:cs="Times New Roman"/>
          <w:sz w:val="24"/>
          <w:szCs w:val="24"/>
          <w:lang w:val="en-US"/>
        </w:rPr>
        <w:t xml:space="preserve"> that </w:t>
      </w:r>
      <w:r w:rsidR="000423D2">
        <w:rPr>
          <w:rFonts w:ascii="Times New Roman" w:eastAsia="Times New Roman" w:hAnsi="Times New Roman" w:cs="Times New Roman"/>
          <w:sz w:val="24"/>
          <w:szCs w:val="24"/>
          <w:lang w:val="en-US"/>
        </w:rPr>
        <w:t>it is</w:t>
      </w:r>
      <w:r>
        <w:rPr>
          <w:rFonts w:ascii="Times New Roman" w:eastAsia="Times New Roman" w:hAnsi="Times New Roman" w:cs="Times New Roman"/>
          <w:sz w:val="24"/>
          <w:szCs w:val="24"/>
          <w:lang w:val="en-US"/>
        </w:rPr>
        <w:t xml:space="preserve"> </w:t>
      </w:r>
      <w:r w:rsidR="0025631D">
        <w:rPr>
          <w:rFonts w:ascii="Times New Roman" w:eastAsia="Times New Roman" w:hAnsi="Times New Roman" w:cs="Times New Roman"/>
          <w:sz w:val="24"/>
          <w:szCs w:val="24"/>
          <w:lang w:val="en-US"/>
        </w:rPr>
        <w:t>22MHz</w:t>
      </w:r>
      <w:r w:rsidR="000423D2">
        <w:rPr>
          <w:rFonts w:ascii="Times New Roman" w:eastAsia="Times New Roman" w:hAnsi="Times New Roman" w:cs="Times New Roman"/>
          <w:sz w:val="24"/>
          <w:szCs w:val="24"/>
          <w:lang w:val="en-US"/>
        </w:rPr>
        <w:t xml:space="preserve"> </w:t>
      </w:r>
      <w:r w:rsidRPr="00480160">
        <w:rPr>
          <w:rFonts w:ascii="Times New Roman" w:eastAsia="Times New Roman" w:hAnsi="Times New Roman" w:cs="Times New Roman"/>
          <w:sz w:val="24"/>
          <w:szCs w:val="24"/>
          <w:lang w:val="en-US"/>
        </w:rPr>
        <w:t xml:space="preserve">bandwidth </w:t>
      </w:r>
      <w:r w:rsidR="000423D2">
        <w:rPr>
          <w:rFonts w:ascii="Times New Roman" w:eastAsia="Times New Roman" w:hAnsi="Times New Roman" w:cs="Times New Roman"/>
          <w:sz w:val="24"/>
          <w:szCs w:val="24"/>
          <w:lang w:val="en-US"/>
        </w:rPr>
        <w:t xml:space="preserve">because it can be achieved </w:t>
      </w:r>
      <w:r w:rsidRPr="00480160">
        <w:rPr>
          <w:rFonts w:ascii="Times New Roman" w:eastAsia="Times New Roman" w:hAnsi="Times New Roman" w:cs="Times New Roman"/>
          <w:sz w:val="24"/>
          <w:szCs w:val="24"/>
          <w:lang w:val="en-US"/>
        </w:rPr>
        <w:t xml:space="preserve">with a threshold </w:t>
      </w:r>
      <w:r w:rsidR="000423D2">
        <w:rPr>
          <w:rFonts w:ascii="Times New Roman" w:eastAsia="Times New Roman" w:hAnsi="Times New Roman" w:cs="Times New Roman"/>
          <w:sz w:val="24"/>
          <w:szCs w:val="24"/>
          <w:lang w:val="en-US"/>
        </w:rPr>
        <w:t xml:space="preserve">of </w:t>
      </w:r>
      <w:r w:rsidRPr="00480160">
        <w:rPr>
          <w:rFonts w:ascii="Times New Roman" w:eastAsia="Times New Roman" w:hAnsi="Times New Roman" w:cs="Times New Roman"/>
          <w:sz w:val="24"/>
          <w:szCs w:val="24"/>
          <w:lang w:val="en-US"/>
        </w:rPr>
        <w:t>-20dBr</w:t>
      </w:r>
      <w:r w:rsidR="000423D2">
        <w:rPr>
          <w:rFonts w:ascii="Times New Roman" w:eastAsia="Times New Roman" w:hAnsi="Times New Roman" w:cs="Times New Roman"/>
          <w:sz w:val="24"/>
          <w:szCs w:val="24"/>
          <w:lang w:val="en-US"/>
        </w:rPr>
        <w:t>.</w:t>
      </w:r>
    </w:p>
    <w:p w14:paraId="08DAF68F" w14:textId="77777777" w:rsidR="000423D2" w:rsidRPr="00330D6F" w:rsidRDefault="000423D2" w:rsidP="000423D2">
      <w:pPr>
        <w:spacing w:after="0" w:line="360" w:lineRule="auto"/>
        <w:jc w:val="both"/>
        <w:rPr>
          <w:rFonts w:ascii="Times New Roman" w:eastAsia="Times New Roman" w:hAnsi="Times New Roman" w:cs="Times New Roman"/>
          <w:sz w:val="24"/>
          <w:szCs w:val="24"/>
          <w:lang w:val="en-US"/>
        </w:rPr>
      </w:pPr>
    </w:p>
    <w:tbl>
      <w:tblPr>
        <w:tblW w:w="5125" w:type="dxa"/>
        <w:tblCellMar>
          <w:top w:w="15" w:type="dxa"/>
          <w:left w:w="15" w:type="dxa"/>
          <w:bottom w:w="15" w:type="dxa"/>
          <w:right w:w="15" w:type="dxa"/>
        </w:tblCellMar>
        <w:tblLook w:val="04A0" w:firstRow="1" w:lastRow="0" w:firstColumn="1" w:lastColumn="0" w:noHBand="0" w:noVBand="1"/>
      </w:tblPr>
      <w:tblGrid>
        <w:gridCol w:w="1402"/>
        <w:gridCol w:w="1653"/>
        <w:gridCol w:w="2070"/>
      </w:tblGrid>
      <w:tr w:rsidR="0044562F" w:rsidRPr="00330D6F" w14:paraId="7736F698" w14:textId="5E9DDFB3" w:rsidTr="0044562F">
        <w:tc>
          <w:tcPr>
            <w:tcW w:w="1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C3D284" w14:textId="77777777" w:rsidR="0044562F" w:rsidRPr="00330D6F" w:rsidRDefault="0044562F" w:rsidP="00480160">
            <w:pPr>
              <w:spacing w:after="0" w:line="240" w:lineRule="auto"/>
              <w:jc w:val="center"/>
              <w:rPr>
                <w:rFonts w:ascii="Times New Roman" w:eastAsia="Times New Roman" w:hAnsi="Times New Roman" w:cs="Times New Roman"/>
                <w:b/>
                <w:bCs/>
                <w:lang w:val="en-US"/>
              </w:rPr>
            </w:pPr>
            <w:r w:rsidRPr="00330D6F">
              <w:rPr>
                <w:rFonts w:ascii="Times New Roman" w:eastAsia="Times New Roman" w:hAnsi="Times New Roman" w:cs="Times New Roman"/>
                <w:b/>
                <w:bCs/>
                <w:color w:val="000000"/>
                <w:lang w:val="en-US"/>
              </w:rPr>
              <w:t>Topic</w:t>
            </w:r>
          </w:p>
        </w:tc>
        <w:tc>
          <w:tcPr>
            <w:tcW w:w="16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6FEF2B" w14:textId="77777777" w:rsidR="0044562F" w:rsidRPr="00330D6F" w:rsidRDefault="0044562F" w:rsidP="00480160">
            <w:pPr>
              <w:spacing w:after="0" w:line="240" w:lineRule="auto"/>
              <w:jc w:val="center"/>
              <w:rPr>
                <w:rFonts w:ascii="Times New Roman" w:eastAsia="Times New Roman" w:hAnsi="Times New Roman" w:cs="Times New Roman"/>
                <w:b/>
                <w:bCs/>
                <w:lang w:val="en-US"/>
              </w:rPr>
            </w:pPr>
            <w:r w:rsidRPr="00330D6F">
              <w:rPr>
                <w:rFonts w:ascii="Times New Roman" w:eastAsia="Times New Roman" w:hAnsi="Times New Roman" w:cs="Times New Roman"/>
                <w:b/>
                <w:bCs/>
                <w:color w:val="000000"/>
                <w:lang w:val="en-US"/>
              </w:rPr>
              <w:t>Information</w:t>
            </w:r>
          </w:p>
        </w:tc>
        <w:tc>
          <w:tcPr>
            <w:tcW w:w="2070" w:type="dxa"/>
            <w:tcBorders>
              <w:top w:val="single" w:sz="4" w:space="0" w:color="000000"/>
              <w:left w:val="single" w:sz="4" w:space="0" w:color="000000"/>
              <w:bottom w:val="single" w:sz="4" w:space="0" w:color="000000"/>
              <w:right w:val="single" w:sz="4" w:space="0" w:color="000000"/>
            </w:tcBorders>
          </w:tcPr>
          <w:p w14:paraId="699BD09C" w14:textId="3EE7936C" w:rsidR="0044562F" w:rsidRPr="00330D6F" w:rsidRDefault="0044562F" w:rsidP="00480160">
            <w:pPr>
              <w:spacing w:after="0" w:line="240" w:lineRule="auto"/>
              <w:jc w:val="center"/>
              <w:rPr>
                <w:rFonts w:ascii="Times New Roman" w:eastAsia="Times New Roman" w:hAnsi="Times New Roman" w:cs="Times New Roman"/>
                <w:b/>
                <w:bCs/>
                <w:color w:val="000000"/>
                <w:lang w:val="en-US"/>
              </w:rPr>
            </w:pPr>
            <w:r>
              <w:rPr>
                <w:rFonts w:ascii="Times New Roman" w:eastAsia="Times New Roman" w:hAnsi="Times New Roman" w:cs="Times New Roman"/>
                <w:b/>
                <w:bCs/>
                <w:color w:val="000000"/>
                <w:lang w:val="en-US"/>
              </w:rPr>
              <w:t>Comments</w:t>
            </w:r>
          </w:p>
        </w:tc>
      </w:tr>
      <w:tr w:rsidR="0044562F" w:rsidRPr="00330D6F" w14:paraId="3046CAC0" w14:textId="199ED0CF" w:rsidTr="0044562F">
        <w:tc>
          <w:tcPr>
            <w:tcW w:w="1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9F2B58" w14:textId="77777777" w:rsidR="0044562F" w:rsidRPr="00330D6F" w:rsidRDefault="0044562F" w:rsidP="00480160">
            <w:pPr>
              <w:spacing w:after="0" w:line="240" w:lineRule="auto"/>
              <w:jc w:val="center"/>
              <w:rPr>
                <w:rFonts w:ascii="Times New Roman" w:eastAsia="Times New Roman" w:hAnsi="Times New Roman" w:cs="Times New Roman"/>
                <w:lang w:val="en-US"/>
              </w:rPr>
            </w:pPr>
            <w:r w:rsidRPr="00330D6F">
              <w:rPr>
                <w:rFonts w:ascii="Times New Roman" w:eastAsia="Times New Roman" w:hAnsi="Times New Roman" w:cs="Times New Roman"/>
                <w:color w:val="000000"/>
                <w:lang w:val="en-US"/>
              </w:rPr>
              <w:t>Standards</w:t>
            </w:r>
          </w:p>
        </w:tc>
        <w:tc>
          <w:tcPr>
            <w:tcW w:w="16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BE17C7" w14:textId="5BE3DA4F" w:rsidR="0044562F" w:rsidRPr="00330D6F" w:rsidRDefault="0044562F" w:rsidP="0044562F">
            <w:pPr>
              <w:spacing w:after="0" w:line="240" w:lineRule="auto"/>
              <w:jc w:val="center"/>
              <w:textAlignment w:val="baseline"/>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w:t>
            </w:r>
            <w:r w:rsidRPr="00330D6F">
              <w:rPr>
                <w:rFonts w:ascii="Times New Roman" w:eastAsia="Times New Roman" w:hAnsi="Times New Roman" w:cs="Times New Roman"/>
                <w:color w:val="000000"/>
                <w:lang w:val="en-US"/>
              </w:rPr>
              <w:t>IEEE 802.11a</w:t>
            </w:r>
          </w:p>
          <w:p w14:paraId="7211262B" w14:textId="4F3AFAD0" w:rsidR="0044562F" w:rsidRPr="00330D6F" w:rsidRDefault="0044562F" w:rsidP="0044562F">
            <w:pPr>
              <w:spacing w:after="0" w:line="240" w:lineRule="auto"/>
              <w:jc w:val="center"/>
              <w:textAlignment w:val="baseline"/>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w:t>
            </w:r>
            <w:r w:rsidRPr="00330D6F">
              <w:rPr>
                <w:rFonts w:ascii="Times New Roman" w:eastAsia="Times New Roman" w:hAnsi="Times New Roman" w:cs="Times New Roman"/>
                <w:color w:val="000000"/>
                <w:lang w:val="en-US"/>
              </w:rPr>
              <w:t>IEEE 802.11b</w:t>
            </w:r>
          </w:p>
          <w:p w14:paraId="63205A82" w14:textId="3EC483B6" w:rsidR="0044562F" w:rsidRPr="00330D6F" w:rsidRDefault="0044562F" w:rsidP="0044562F">
            <w:pPr>
              <w:spacing w:after="0" w:line="240" w:lineRule="auto"/>
              <w:jc w:val="center"/>
              <w:textAlignment w:val="baseline"/>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w:t>
            </w:r>
            <w:r w:rsidRPr="00330D6F">
              <w:rPr>
                <w:rFonts w:ascii="Times New Roman" w:eastAsia="Times New Roman" w:hAnsi="Times New Roman" w:cs="Times New Roman"/>
                <w:color w:val="000000"/>
                <w:lang w:val="en-US"/>
              </w:rPr>
              <w:t>IEEE 802.11g</w:t>
            </w:r>
          </w:p>
          <w:p w14:paraId="225B6549" w14:textId="5AC6C8FC" w:rsidR="0044562F" w:rsidRPr="00330D6F" w:rsidRDefault="0044562F" w:rsidP="0044562F">
            <w:pPr>
              <w:spacing w:after="0" w:line="240" w:lineRule="auto"/>
              <w:jc w:val="center"/>
              <w:textAlignment w:val="baseline"/>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w:t>
            </w:r>
            <w:r w:rsidRPr="00330D6F">
              <w:rPr>
                <w:rFonts w:ascii="Times New Roman" w:eastAsia="Times New Roman" w:hAnsi="Times New Roman" w:cs="Times New Roman"/>
                <w:color w:val="000000"/>
                <w:lang w:val="en-US"/>
              </w:rPr>
              <w:t>IEEE 802.11n</w:t>
            </w:r>
          </w:p>
          <w:p w14:paraId="5C822B12" w14:textId="67D80FE4" w:rsidR="0044562F" w:rsidRDefault="0044562F" w:rsidP="0044562F">
            <w:pPr>
              <w:spacing w:after="0" w:line="240" w:lineRule="auto"/>
              <w:jc w:val="center"/>
              <w:textAlignment w:val="baseline"/>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w:t>
            </w:r>
            <w:r w:rsidRPr="00330D6F">
              <w:rPr>
                <w:rFonts w:ascii="Times New Roman" w:eastAsia="Times New Roman" w:hAnsi="Times New Roman" w:cs="Times New Roman"/>
                <w:color w:val="000000"/>
                <w:lang w:val="en-US"/>
              </w:rPr>
              <w:t>IEEE 802.11ac</w:t>
            </w:r>
          </w:p>
          <w:p w14:paraId="5DC02B37" w14:textId="66E683F4" w:rsidR="0044562F" w:rsidRPr="00330D6F" w:rsidRDefault="0044562F" w:rsidP="0044562F">
            <w:pPr>
              <w:spacing w:after="0" w:line="240" w:lineRule="auto"/>
              <w:jc w:val="center"/>
              <w:textAlignment w:val="baseline"/>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w:t>
            </w:r>
            <w:r w:rsidRPr="00330D6F">
              <w:rPr>
                <w:rFonts w:ascii="Times New Roman" w:eastAsia="Times New Roman" w:hAnsi="Times New Roman" w:cs="Times New Roman"/>
                <w:color w:val="000000"/>
                <w:lang w:val="en-US"/>
              </w:rPr>
              <w:t>IEEE 802.11ax</w:t>
            </w:r>
          </w:p>
        </w:tc>
        <w:tc>
          <w:tcPr>
            <w:tcW w:w="2070" w:type="dxa"/>
            <w:tcBorders>
              <w:top w:val="single" w:sz="4" w:space="0" w:color="000000"/>
              <w:left w:val="single" w:sz="4" w:space="0" w:color="000000"/>
              <w:bottom w:val="single" w:sz="4" w:space="0" w:color="000000"/>
              <w:right w:val="single" w:sz="4" w:space="0" w:color="000000"/>
            </w:tcBorders>
          </w:tcPr>
          <w:p w14:paraId="1C84045A" w14:textId="77777777" w:rsidR="0044562F" w:rsidRPr="00330D6F" w:rsidRDefault="0044562F" w:rsidP="0044562F">
            <w:pPr>
              <w:spacing w:after="0" w:line="240" w:lineRule="auto"/>
              <w:textAlignment w:val="baseline"/>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w:t>
            </w:r>
            <w:r w:rsidRPr="00330D6F">
              <w:rPr>
                <w:rFonts w:ascii="Times New Roman" w:eastAsia="Times New Roman" w:hAnsi="Times New Roman" w:cs="Times New Roman"/>
                <w:color w:val="000000"/>
                <w:lang w:val="en-US"/>
              </w:rPr>
              <w:t>This standard sets the frequency that Wi-Fi works.</w:t>
            </w:r>
          </w:p>
          <w:p w14:paraId="1A75B474" w14:textId="309879C4" w:rsidR="0044562F" w:rsidRPr="00330D6F" w:rsidRDefault="0044562F" w:rsidP="0044562F">
            <w:pPr>
              <w:spacing w:after="0" w:line="240" w:lineRule="auto"/>
              <w:textAlignment w:val="baseline"/>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w:t>
            </w:r>
            <w:r w:rsidRPr="00330D6F">
              <w:rPr>
                <w:rFonts w:ascii="Times New Roman" w:eastAsia="Times New Roman" w:hAnsi="Times New Roman" w:cs="Times New Roman"/>
                <w:color w:val="000000"/>
                <w:lang w:val="en-US"/>
              </w:rPr>
              <w:t>This standard use more typical frequency and speed.</w:t>
            </w:r>
          </w:p>
          <w:p w14:paraId="3F345C63" w14:textId="77777777" w:rsidR="0044562F" w:rsidRDefault="0044562F" w:rsidP="0044562F">
            <w:pPr>
              <w:spacing w:after="0" w:line="240" w:lineRule="auto"/>
              <w:textAlignment w:val="baseline"/>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w:t>
            </w:r>
            <w:r w:rsidRPr="00330D6F">
              <w:rPr>
                <w:rFonts w:ascii="Times New Roman" w:eastAsia="Times New Roman" w:hAnsi="Times New Roman" w:cs="Times New Roman"/>
                <w:color w:val="000000"/>
                <w:lang w:val="en-US"/>
              </w:rPr>
              <w:t>Stands the maximum data rate and usage reliability.</w:t>
            </w:r>
          </w:p>
          <w:p w14:paraId="73B2A889" w14:textId="77777777" w:rsidR="0044562F" w:rsidRDefault="0044562F" w:rsidP="0044562F">
            <w:pPr>
              <w:spacing w:after="0" w:line="240" w:lineRule="auto"/>
              <w:textAlignment w:val="baseline"/>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w:t>
            </w:r>
            <w:r w:rsidRPr="00330D6F">
              <w:rPr>
                <w:rFonts w:ascii="Times New Roman" w:eastAsia="Times New Roman" w:hAnsi="Times New Roman" w:cs="Times New Roman"/>
                <w:color w:val="000000"/>
                <w:lang w:val="en-US"/>
              </w:rPr>
              <w:t>Supporting of multi-channel usage.</w:t>
            </w:r>
          </w:p>
          <w:p w14:paraId="27F88808" w14:textId="77777777" w:rsidR="0044562F" w:rsidRPr="00330D6F" w:rsidRDefault="0044562F" w:rsidP="0044562F">
            <w:pPr>
              <w:spacing w:after="0" w:line="240" w:lineRule="auto"/>
              <w:textAlignment w:val="baseline"/>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 xml:space="preserve">- </w:t>
            </w:r>
            <w:r w:rsidRPr="00330D6F">
              <w:rPr>
                <w:rFonts w:ascii="Times New Roman" w:eastAsia="Times New Roman" w:hAnsi="Times New Roman" w:cs="Times New Roman"/>
                <w:color w:val="000000"/>
                <w:lang w:val="en-US"/>
              </w:rPr>
              <w:t>Increase the data throughput for Wi-fi devices.</w:t>
            </w:r>
          </w:p>
          <w:p w14:paraId="7CBD4A65" w14:textId="08BB3DD0" w:rsidR="0044562F" w:rsidRPr="0044562F" w:rsidRDefault="0044562F" w:rsidP="0044562F">
            <w:pPr>
              <w:spacing w:after="0" w:line="240" w:lineRule="auto"/>
              <w:textAlignment w:val="baseline"/>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 xml:space="preserve">- </w:t>
            </w:r>
            <w:r w:rsidRPr="00330D6F">
              <w:rPr>
                <w:rFonts w:ascii="Times New Roman" w:eastAsia="Times New Roman" w:hAnsi="Times New Roman" w:cs="Times New Roman"/>
                <w:color w:val="000000"/>
                <w:lang w:val="en-US"/>
              </w:rPr>
              <w:t>Improvements in the ac standard.</w:t>
            </w:r>
          </w:p>
        </w:tc>
      </w:tr>
      <w:tr w:rsidR="0044562F" w:rsidRPr="00330D6F" w14:paraId="7ED68DC4" w14:textId="04DC038D" w:rsidTr="0044562F">
        <w:tc>
          <w:tcPr>
            <w:tcW w:w="1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DD0590" w14:textId="77777777" w:rsidR="0044562F" w:rsidRPr="00330D6F" w:rsidRDefault="0044562F" w:rsidP="00480160">
            <w:pPr>
              <w:spacing w:after="0" w:line="240" w:lineRule="auto"/>
              <w:jc w:val="center"/>
              <w:rPr>
                <w:rFonts w:ascii="Times New Roman" w:eastAsia="Times New Roman" w:hAnsi="Times New Roman" w:cs="Times New Roman"/>
                <w:lang w:val="en-US"/>
              </w:rPr>
            </w:pPr>
            <w:r w:rsidRPr="00330D6F">
              <w:rPr>
                <w:rFonts w:ascii="Times New Roman" w:eastAsia="Times New Roman" w:hAnsi="Times New Roman" w:cs="Times New Roman"/>
                <w:color w:val="000000"/>
                <w:lang w:val="en-US"/>
              </w:rPr>
              <w:t>Spectrum Band</w:t>
            </w:r>
          </w:p>
        </w:tc>
        <w:tc>
          <w:tcPr>
            <w:tcW w:w="16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2B28AD" w14:textId="674D95C1" w:rsidR="0044562F" w:rsidRPr="0044562F" w:rsidRDefault="0044562F" w:rsidP="0044562F">
            <w:pPr>
              <w:spacing w:after="0" w:line="240" w:lineRule="auto"/>
              <w:jc w:val="center"/>
              <w:textAlignment w:val="baseline"/>
              <w:rPr>
                <w:rFonts w:ascii="Times New Roman" w:eastAsia="Times New Roman" w:hAnsi="Times New Roman" w:cs="Times New Roman"/>
                <w:color w:val="000000"/>
                <w:u w:val="single"/>
                <w:lang w:val="en-US"/>
              </w:rPr>
            </w:pPr>
            <w:r>
              <w:rPr>
                <w:rFonts w:ascii="Times New Roman" w:eastAsia="Times New Roman" w:hAnsi="Times New Roman" w:cs="Times New Roman"/>
                <w:color w:val="000000"/>
                <w:u w:val="single"/>
                <w:lang w:val="en-US"/>
              </w:rPr>
              <w:t>-</w:t>
            </w:r>
            <w:r w:rsidRPr="0044562F">
              <w:rPr>
                <w:rFonts w:ascii="Times New Roman" w:eastAsia="Times New Roman" w:hAnsi="Times New Roman" w:cs="Times New Roman"/>
                <w:color w:val="000000"/>
                <w:u w:val="single"/>
                <w:lang w:val="en-US"/>
              </w:rPr>
              <w:t>ELF</w:t>
            </w:r>
          </w:p>
          <w:p w14:paraId="0B11D039" w14:textId="244AE24B" w:rsidR="0044562F" w:rsidRDefault="0044562F" w:rsidP="0044562F">
            <w:pPr>
              <w:spacing w:after="0" w:line="240" w:lineRule="auto"/>
              <w:jc w:val="center"/>
              <w:textAlignment w:val="baseline"/>
              <w:rPr>
                <w:rFonts w:ascii="Times New Roman" w:eastAsia="Times New Roman" w:hAnsi="Times New Roman" w:cs="Times New Roman"/>
                <w:color w:val="000000"/>
                <w:u w:val="single"/>
                <w:lang w:val="en-US"/>
              </w:rPr>
            </w:pPr>
            <w:r>
              <w:rPr>
                <w:rFonts w:ascii="Times New Roman" w:eastAsia="Times New Roman" w:hAnsi="Times New Roman" w:cs="Times New Roman"/>
                <w:color w:val="000000"/>
                <w:u w:val="single"/>
                <w:lang w:val="en-US"/>
              </w:rPr>
              <w:t>-</w:t>
            </w:r>
            <w:r w:rsidRPr="00330D6F">
              <w:rPr>
                <w:rFonts w:ascii="Times New Roman" w:eastAsia="Times New Roman" w:hAnsi="Times New Roman" w:cs="Times New Roman"/>
                <w:color w:val="000000"/>
                <w:u w:val="single"/>
                <w:lang w:val="en-US"/>
              </w:rPr>
              <w:t>THF</w:t>
            </w:r>
          </w:p>
          <w:p w14:paraId="608D8064" w14:textId="62610838" w:rsidR="0044562F" w:rsidRPr="00330D6F" w:rsidRDefault="0044562F" w:rsidP="0044562F">
            <w:pPr>
              <w:spacing w:after="0" w:line="240" w:lineRule="auto"/>
              <w:jc w:val="center"/>
              <w:textAlignment w:val="baseline"/>
              <w:rPr>
                <w:rFonts w:ascii="Times New Roman" w:eastAsia="Times New Roman" w:hAnsi="Times New Roman" w:cs="Times New Roman"/>
                <w:color w:val="000000"/>
                <w:u w:val="single"/>
                <w:lang w:val="en-US"/>
              </w:rPr>
            </w:pPr>
            <w:r>
              <w:rPr>
                <w:rFonts w:ascii="Times New Roman" w:eastAsia="Times New Roman" w:hAnsi="Times New Roman" w:cs="Times New Roman"/>
                <w:color w:val="000000"/>
                <w:u w:val="single"/>
                <w:lang w:val="en-US"/>
              </w:rPr>
              <w:t>-</w:t>
            </w:r>
            <w:r w:rsidRPr="00330D6F">
              <w:rPr>
                <w:rFonts w:ascii="Times New Roman" w:eastAsia="Times New Roman" w:hAnsi="Times New Roman" w:cs="Times New Roman"/>
                <w:color w:val="000000"/>
                <w:u w:val="single"/>
                <w:lang w:val="en-US"/>
              </w:rPr>
              <w:t>ULF</w:t>
            </w:r>
          </w:p>
          <w:p w14:paraId="14C83B09" w14:textId="531D7280" w:rsidR="0044562F" w:rsidRPr="00330D6F" w:rsidRDefault="0044562F" w:rsidP="0044562F">
            <w:pPr>
              <w:spacing w:after="0" w:line="240" w:lineRule="auto"/>
              <w:jc w:val="center"/>
              <w:textAlignment w:val="baseline"/>
              <w:rPr>
                <w:rFonts w:ascii="Times New Roman" w:eastAsia="Times New Roman" w:hAnsi="Times New Roman" w:cs="Times New Roman"/>
                <w:color w:val="000000"/>
                <w:u w:val="single"/>
                <w:lang w:val="en-US"/>
              </w:rPr>
            </w:pPr>
            <w:r>
              <w:rPr>
                <w:rFonts w:ascii="Times New Roman" w:eastAsia="Times New Roman" w:hAnsi="Times New Roman" w:cs="Times New Roman"/>
                <w:color w:val="000000"/>
                <w:u w:val="single"/>
                <w:lang w:val="en-US"/>
              </w:rPr>
              <w:t>-</w:t>
            </w:r>
            <w:r w:rsidRPr="00330D6F">
              <w:rPr>
                <w:rFonts w:ascii="Times New Roman" w:eastAsia="Times New Roman" w:hAnsi="Times New Roman" w:cs="Times New Roman"/>
                <w:color w:val="000000"/>
                <w:u w:val="single"/>
                <w:lang w:val="en-US"/>
              </w:rPr>
              <w:t>VLF</w:t>
            </w:r>
          </w:p>
          <w:p w14:paraId="467A2380" w14:textId="4E474395" w:rsidR="0044562F" w:rsidRPr="00F003D8" w:rsidRDefault="0044562F" w:rsidP="0044562F">
            <w:pPr>
              <w:spacing w:after="0" w:line="240" w:lineRule="auto"/>
              <w:jc w:val="center"/>
              <w:textAlignment w:val="baseline"/>
              <w:rPr>
                <w:rFonts w:ascii="Times New Roman" w:eastAsia="Times New Roman" w:hAnsi="Times New Roman" w:cs="Times New Roman"/>
                <w:color w:val="000000"/>
                <w:u w:val="single"/>
                <w:lang w:val="en-US"/>
              </w:rPr>
            </w:pPr>
            <w:r>
              <w:rPr>
                <w:rFonts w:ascii="Times New Roman" w:eastAsia="Times New Roman" w:hAnsi="Times New Roman" w:cs="Times New Roman"/>
                <w:color w:val="000000"/>
                <w:u w:val="single"/>
                <w:lang w:val="en-US"/>
              </w:rPr>
              <w:t>-</w:t>
            </w:r>
            <w:r w:rsidRPr="00330D6F">
              <w:rPr>
                <w:rFonts w:ascii="Times New Roman" w:eastAsia="Times New Roman" w:hAnsi="Times New Roman" w:cs="Times New Roman"/>
                <w:color w:val="000000"/>
                <w:u w:val="single"/>
                <w:lang w:val="en-US"/>
              </w:rPr>
              <w:t>SLF</w:t>
            </w:r>
          </w:p>
          <w:p w14:paraId="56B0B17A" w14:textId="3C36F271" w:rsidR="0044562F" w:rsidRPr="00330D6F" w:rsidRDefault="0044562F" w:rsidP="0044562F">
            <w:pPr>
              <w:spacing w:after="0" w:line="240" w:lineRule="auto"/>
              <w:jc w:val="center"/>
              <w:textAlignment w:val="baseline"/>
              <w:rPr>
                <w:rFonts w:ascii="Times New Roman" w:eastAsia="Times New Roman" w:hAnsi="Times New Roman" w:cs="Times New Roman"/>
                <w:color w:val="000000"/>
                <w:u w:val="single"/>
                <w:lang w:val="en-US"/>
              </w:rPr>
            </w:pPr>
            <w:r w:rsidRPr="00330D6F">
              <w:rPr>
                <w:rFonts w:ascii="Times New Roman" w:eastAsia="Times New Roman" w:hAnsi="Times New Roman" w:cs="Times New Roman"/>
                <w:color w:val="000000"/>
                <w:u w:val="single"/>
                <w:lang w:val="en-US"/>
              </w:rPr>
              <w:t xml:space="preserve"> </w:t>
            </w:r>
            <w:r>
              <w:rPr>
                <w:rFonts w:ascii="Times New Roman" w:eastAsia="Times New Roman" w:hAnsi="Times New Roman" w:cs="Times New Roman"/>
                <w:color w:val="000000"/>
                <w:u w:val="single"/>
                <w:lang w:val="en-US"/>
              </w:rPr>
              <w:t>-</w:t>
            </w:r>
            <w:r w:rsidRPr="00330D6F">
              <w:rPr>
                <w:rFonts w:ascii="Times New Roman" w:eastAsia="Times New Roman" w:hAnsi="Times New Roman" w:cs="Times New Roman"/>
                <w:color w:val="000000"/>
                <w:u w:val="single"/>
                <w:lang w:val="en-US"/>
              </w:rPr>
              <w:t>VHF</w:t>
            </w:r>
          </w:p>
          <w:p w14:paraId="53958497" w14:textId="39779C77" w:rsidR="0044562F" w:rsidRPr="00330D6F" w:rsidRDefault="0044562F" w:rsidP="0044562F">
            <w:pPr>
              <w:spacing w:after="0" w:line="240" w:lineRule="auto"/>
              <w:jc w:val="center"/>
              <w:textAlignment w:val="baseline"/>
              <w:rPr>
                <w:rFonts w:ascii="Times New Roman" w:eastAsia="Times New Roman" w:hAnsi="Times New Roman" w:cs="Times New Roman"/>
                <w:color w:val="000000"/>
                <w:u w:val="single"/>
                <w:lang w:val="en-US"/>
              </w:rPr>
            </w:pPr>
            <w:r w:rsidRPr="00330D6F">
              <w:rPr>
                <w:rFonts w:ascii="Times New Roman" w:eastAsia="Times New Roman" w:hAnsi="Times New Roman" w:cs="Times New Roman"/>
                <w:color w:val="000000"/>
                <w:u w:val="single"/>
                <w:lang w:val="en-US"/>
              </w:rPr>
              <w:t xml:space="preserve"> </w:t>
            </w:r>
            <w:r>
              <w:rPr>
                <w:rFonts w:ascii="Times New Roman" w:eastAsia="Times New Roman" w:hAnsi="Times New Roman" w:cs="Times New Roman"/>
                <w:color w:val="000000"/>
                <w:u w:val="single"/>
                <w:lang w:val="en-US"/>
              </w:rPr>
              <w:t>-</w:t>
            </w:r>
            <w:r w:rsidRPr="00330D6F">
              <w:rPr>
                <w:rFonts w:ascii="Times New Roman" w:eastAsia="Times New Roman" w:hAnsi="Times New Roman" w:cs="Times New Roman"/>
                <w:color w:val="000000"/>
                <w:u w:val="single"/>
                <w:lang w:val="en-US"/>
              </w:rPr>
              <w:t>(UHF)</w:t>
            </w:r>
          </w:p>
          <w:p w14:paraId="2A0C6495" w14:textId="5455DDE6" w:rsidR="0044562F" w:rsidRPr="00330D6F" w:rsidRDefault="0044562F" w:rsidP="0044562F">
            <w:pPr>
              <w:spacing w:after="0" w:line="240" w:lineRule="auto"/>
              <w:jc w:val="center"/>
              <w:textAlignment w:val="baseline"/>
              <w:rPr>
                <w:rFonts w:ascii="Times New Roman" w:eastAsia="Times New Roman" w:hAnsi="Times New Roman" w:cs="Times New Roman"/>
                <w:color w:val="000000"/>
                <w:u w:val="single"/>
                <w:lang w:val="en-US"/>
              </w:rPr>
            </w:pPr>
            <w:r w:rsidRPr="00330D6F">
              <w:rPr>
                <w:rFonts w:ascii="Times New Roman" w:eastAsia="Times New Roman" w:hAnsi="Times New Roman" w:cs="Times New Roman"/>
                <w:color w:val="000000"/>
                <w:u w:val="single"/>
                <w:lang w:val="en-US"/>
              </w:rPr>
              <w:t xml:space="preserve"> </w:t>
            </w:r>
            <w:r>
              <w:rPr>
                <w:rFonts w:ascii="Times New Roman" w:eastAsia="Times New Roman" w:hAnsi="Times New Roman" w:cs="Times New Roman"/>
                <w:color w:val="000000"/>
                <w:u w:val="single"/>
                <w:lang w:val="en-US"/>
              </w:rPr>
              <w:t>-</w:t>
            </w:r>
            <w:r w:rsidRPr="00330D6F">
              <w:rPr>
                <w:rFonts w:ascii="Times New Roman" w:eastAsia="Times New Roman" w:hAnsi="Times New Roman" w:cs="Times New Roman"/>
                <w:color w:val="000000"/>
                <w:u w:val="single"/>
                <w:lang w:val="en-US"/>
              </w:rPr>
              <w:t>(SHF)</w:t>
            </w:r>
          </w:p>
          <w:p w14:paraId="387B65CC" w14:textId="3CBA5B85" w:rsidR="0044562F" w:rsidRPr="00330D6F" w:rsidRDefault="0044562F" w:rsidP="0044562F">
            <w:pPr>
              <w:spacing w:after="0" w:line="240" w:lineRule="auto"/>
              <w:jc w:val="center"/>
              <w:textAlignment w:val="baseline"/>
              <w:rPr>
                <w:rFonts w:ascii="Times New Roman" w:eastAsia="Times New Roman" w:hAnsi="Times New Roman" w:cs="Times New Roman"/>
                <w:color w:val="000000"/>
                <w:u w:val="single"/>
                <w:lang w:val="en-US"/>
              </w:rPr>
            </w:pPr>
            <w:r w:rsidRPr="00330D6F">
              <w:rPr>
                <w:rFonts w:ascii="Times New Roman" w:eastAsia="Times New Roman" w:hAnsi="Times New Roman" w:cs="Times New Roman"/>
                <w:color w:val="000000"/>
                <w:u w:val="single"/>
                <w:lang w:val="en-US"/>
              </w:rPr>
              <w:t xml:space="preserve"> (</w:t>
            </w:r>
            <w:r>
              <w:rPr>
                <w:rFonts w:ascii="Times New Roman" w:eastAsia="Times New Roman" w:hAnsi="Times New Roman" w:cs="Times New Roman"/>
                <w:color w:val="000000"/>
                <w:u w:val="single"/>
                <w:lang w:val="en-US"/>
              </w:rPr>
              <w:t>-</w:t>
            </w:r>
            <w:r w:rsidRPr="00330D6F">
              <w:rPr>
                <w:rFonts w:ascii="Times New Roman" w:eastAsia="Times New Roman" w:hAnsi="Times New Roman" w:cs="Times New Roman"/>
                <w:color w:val="000000"/>
                <w:u w:val="single"/>
                <w:lang w:val="en-US"/>
              </w:rPr>
              <w:t>EHF)</w:t>
            </w:r>
          </w:p>
          <w:p w14:paraId="0DF20BB7" w14:textId="7D2E9F8F" w:rsidR="0044562F" w:rsidRPr="00330D6F" w:rsidRDefault="0044562F" w:rsidP="0044562F">
            <w:pPr>
              <w:spacing w:after="0" w:line="240" w:lineRule="auto"/>
              <w:jc w:val="center"/>
              <w:textAlignment w:val="baseline"/>
              <w:rPr>
                <w:rFonts w:ascii="Times New Roman" w:eastAsia="Times New Roman" w:hAnsi="Times New Roman" w:cs="Times New Roman"/>
                <w:color w:val="000000"/>
                <w:u w:val="single"/>
                <w:lang w:val="en-US"/>
              </w:rPr>
            </w:pPr>
            <w:r w:rsidRPr="00330D6F">
              <w:rPr>
                <w:rFonts w:ascii="Times New Roman" w:eastAsia="Times New Roman" w:hAnsi="Times New Roman" w:cs="Times New Roman"/>
                <w:color w:val="000000"/>
                <w:u w:val="single"/>
                <w:lang w:val="en-US"/>
              </w:rPr>
              <w:t xml:space="preserve"> </w:t>
            </w:r>
            <w:r>
              <w:rPr>
                <w:rFonts w:ascii="Times New Roman" w:eastAsia="Times New Roman" w:hAnsi="Times New Roman" w:cs="Times New Roman"/>
                <w:color w:val="000000"/>
                <w:u w:val="single"/>
                <w:lang w:val="en-US"/>
              </w:rPr>
              <w:t>-</w:t>
            </w:r>
            <w:r w:rsidRPr="00330D6F">
              <w:rPr>
                <w:rFonts w:ascii="Times New Roman" w:eastAsia="Times New Roman" w:hAnsi="Times New Roman" w:cs="Times New Roman"/>
                <w:color w:val="000000"/>
                <w:u w:val="single"/>
                <w:lang w:val="en-US"/>
              </w:rPr>
              <w:t>(LF)</w:t>
            </w:r>
          </w:p>
          <w:p w14:paraId="19B81212" w14:textId="00AC3D72" w:rsidR="0044562F" w:rsidRPr="00330D6F" w:rsidRDefault="0044562F" w:rsidP="0044562F">
            <w:pPr>
              <w:spacing w:after="0" w:line="240" w:lineRule="auto"/>
              <w:jc w:val="center"/>
              <w:textAlignment w:val="baseline"/>
              <w:rPr>
                <w:rFonts w:ascii="Times New Roman" w:eastAsia="Times New Roman" w:hAnsi="Times New Roman" w:cs="Times New Roman"/>
                <w:color w:val="000000"/>
                <w:u w:val="single"/>
                <w:lang w:val="en-US"/>
              </w:rPr>
            </w:pPr>
            <w:r w:rsidRPr="00330D6F">
              <w:rPr>
                <w:rFonts w:ascii="Times New Roman" w:eastAsia="Times New Roman" w:hAnsi="Times New Roman" w:cs="Times New Roman"/>
                <w:color w:val="000000"/>
                <w:u w:val="single"/>
                <w:lang w:val="en-US"/>
              </w:rPr>
              <w:t xml:space="preserve"> </w:t>
            </w:r>
            <w:r>
              <w:rPr>
                <w:rFonts w:ascii="Times New Roman" w:eastAsia="Times New Roman" w:hAnsi="Times New Roman" w:cs="Times New Roman"/>
                <w:color w:val="000000"/>
                <w:u w:val="single"/>
                <w:lang w:val="en-US"/>
              </w:rPr>
              <w:t>-</w:t>
            </w:r>
            <w:r w:rsidRPr="00330D6F">
              <w:rPr>
                <w:rFonts w:ascii="Times New Roman" w:eastAsia="Times New Roman" w:hAnsi="Times New Roman" w:cs="Times New Roman"/>
                <w:color w:val="000000"/>
                <w:u w:val="single"/>
                <w:lang w:val="en-US"/>
              </w:rPr>
              <w:t>(MF)</w:t>
            </w:r>
          </w:p>
          <w:p w14:paraId="459A04EB" w14:textId="6ABDE1B4" w:rsidR="0044562F" w:rsidRPr="00330D6F" w:rsidRDefault="0044562F" w:rsidP="0044562F">
            <w:pPr>
              <w:spacing w:after="0" w:line="240" w:lineRule="auto"/>
              <w:jc w:val="center"/>
              <w:textAlignment w:val="baseline"/>
              <w:rPr>
                <w:rFonts w:ascii="Times New Roman" w:eastAsia="Times New Roman" w:hAnsi="Times New Roman" w:cs="Times New Roman"/>
                <w:color w:val="000000"/>
                <w:u w:val="single"/>
                <w:lang w:val="en-US"/>
              </w:rPr>
            </w:pPr>
            <w:r>
              <w:rPr>
                <w:rFonts w:ascii="Times New Roman" w:eastAsia="Times New Roman" w:hAnsi="Times New Roman" w:cs="Times New Roman"/>
                <w:color w:val="000000"/>
                <w:u w:val="single"/>
                <w:lang w:val="en-US"/>
              </w:rPr>
              <w:t>-</w:t>
            </w:r>
            <w:r w:rsidRPr="00330D6F">
              <w:rPr>
                <w:rFonts w:ascii="Times New Roman" w:eastAsia="Times New Roman" w:hAnsi="Times New Roman" w:cs="Times New Roman"/>
                <w:color w:val="000000"/>
                <w:u w:val="single"/>
                <w:lang w:val="en-US"/>
              </w:rPr>
              <w:t xml:space="preserve"> (HF)</w:t>
            </w:r>
          </w:p>
          <w:p w14:paraId="674FE379" w14:textId="6F613BE6" w:rsidR="0044562F" w:rsidRPr="00330D6F" w:rsidRDefault="0044562F" w:rsidP="0044562F">
            <w:pPr>
              <w:spacing w:line="240" w:lineRule="auto"/>
              <w:jc w:val="center"/>
              <w:textAlignment w:val="baseline"/>
              <w:rPr>
                <w:rFonts w:ascii="Times New Roman" w:eastAsia="Times New Roman" w:hAnsi="Times New Roman" w:cs="Times New Roman"/>
                <w:color w:val="000000"/>
                <w:u w:val="single"/>
                <w:lang w:val="en-US"/>
              </w:rPr>
            </w:pPr>
          </w:p>
        </w:tc>
        <w:tc>
          <w:tcPr>
            <w:tcW w:w="2070" w:type="dxa"/>
            <w:tcBorders>
              <w:top w:val="single" w:sz="4" w:space="0" w:color="000000"/>
              <w:left w:val="single" w:sz="4" w:space="0" w:color="000000"/>
              <w:bottom w:val="single" w:sz="4" w:space="0" w:color="000000"/>
              <w:right w:val="single" w:sz="4" w:space="0" w:color="000000"/>
            </w:tcBorders>
          </w:tcPr>
          <w:p w14:paraId="645A5AD0" w14:textId="77777777" w:rsidR="0044562F" w:rsidRDefault="0044562F" w:rsidP="0044562F">
            <w:pPr>
              <w:spacing w:after="0" w:line="240" w:lineRule="auto"/>
              <w:textAlignment w:val="baseline"/>
              <w:rPr>
                <w:rFonts w:ascii="Times New Roman" w:eastAsia="Times New Roman" w:hAnsi="Times New Roman" w:cs="Times New Roman"/>
                <w:color w:val="000000"/>
                <w:u w:val="single"/>
                <w:lang w:val="en-US"/>
              </w:rPr>
            </w:pPr>
            <w:r>
              <w:rPr>
                <w:rFonts w:ascii="Times New Roman" w:eastAsia="Times New Roman" w:hAnsi="Times New Roman" w:cs="Times New Roman"/>
                <w:color w:val="000000"/>
                <w:u w:val="single"/>
                <w:lang w:val="en-US"/>
              </w:rPr>
              <w:t>-</w:t>
            </w:r>
            <w:r w:rsidRPr="0044562F">
              <w:rPr>
                <w:rFonts w:ascii="Times New Roman" w:eastAsia="Times New Roman" w:hAnsi="Times New Roman" w:cs="Times New Roman"/>
                <w:color w:val="000000"/>
                <w:u w:val="single"/>
                <w:lang w:val="en-US"/>
              </w:rPr>
              <w:t>Extremely low frequency</w:t>
            </w:r>
          </w:p>
          <w:p w14:paraId="2ACD3033" w14:textId="77777777" w:rsidR="0044562F" w:rsidRDefault="0044562F" w:rsidP="0044562F">
            <w:pPr>
              <w:spacing w:after="0" w:line="240" w:lineRule="auto"/>
              <w:textAlignment w:val="baseline"/>
              <w:rPr>
                <w:rFonts w:ascii="Times New Roman" w:eastAsia="Times New Roman" w:hAnsi="Times New Roman" w:cs="Times New Roman"/>
                <w:color w:val="000000"/>
                <w:u w:val="single"/>
                <w:lang w:val="en-US"/>
              </w:rPr>
            </w:pPr>
            <w:r>
              <w:rPr>
                <w:rFonts w:ascii="Times New Roman" w:eastAsia="Times New Roman" w:hAnsi="Times New Roman" w:cs="Times New Roman"/>
                <w:color w:val="000000"/>
                <w:u w:val="single"/>
                <w:lang w:val="en-US"/>
              </w:rPr>
              <w:t>-</w:t>
            </w:r>
            <w:r w:rsidRPr="00330D6F">
              <w:rPr>
                <w:rFonts w:ascii="Times New Roman" w:eastAsia="Times New Roman" w:hAnsi="Times New Roman" w:cs="Times New Roman"/>
                <w:color w:val="000000"/>
                <w:u w:val="single"/>
                <w:lang w:val="en-US"/>
              </w:rPr>
              <w:t>Tremendously high frequency</w:t>
            </w:r>
          </w:p>
          <w:p w14:paraId="42D758A0" w14:textId="77777777" w:rsidR="0044562F" w:rsidRDefault="0044562F" w:rsidP="0044562F">
            <w:pPr>
              <w:spacing w:after="0" w:line="240" w:lineRule="auto"/>
              <w:textAlignment w:val="baseline"/>
              <w:rPr>
                <w:rFonts w:ascii="Times New Roman" w:eastAsia="Times New Roman" w:hAnsi="Times New Roman" w:cs="Times New Roman"/>
                <w:color w:val="000000"/>
                <w:u w:val="single"/>
                <w:lang w:val="en-US"/>
              </w:rPr>
            </w:pPr>
            <w:r>
              <w:rPr>
                <w:rFonts w:ascii="Times New Roman" w:eastAsia="Times New Roman" w:hAnsi="Times New Roman" w:cs="Times New Roman"/>
                <w:color w:val="000000"/>
                <w:u w:val="single"/>
                <w:lang w:val="en-US"/>
              </w:rPr>
              <w:t>-</w:t>
            </w:r>
            <w:r w:rsidRPr="00330D6F">
              <w:rPr>
                <w:rFonts w:ascii="Times New Roman" w:eastAsia="Times New Roman" w:hAnsi="Times New Roman" w:cs="Times New Roman"/>
                <w:color w:val="000000"/>
                <w:u w:val="single"/>
                <w:lang w:val="en-US"/>
              </w:rPr>
              <w:t xml:space="preserve"> </w:t>
            </w:r>
            <w:r w:rsidRPr="00330D6F">
              <w:rPr>
                <w:rFonts w:ascii="Times New Roman" w:eastAsia="Times New Roman" w:hAnsi="Times New Roman" w:cs="Times New Roman"/>
                <w:color w:val="000000"/>
                <w:u w:val="single"/>
                <w:lang w:val="en-US"/>
              </w:rPr>
              <w:t>Ultra low frequency</w:t>
            </w:r>
          </w:p>
          <w:p w14:paraId="423C8B4C" w14:textId="77777777" w:rsidR="0044562F" w:rsidRDefault="0044562F" w:rsidP="0044562F">
            <w:pPr>
              <w:spacing w:after="0" w:line="240" w:lineRule="auto"/>
              <w:textAlignment w:val="baseline"/>
              <w:rPr>
                <w:rFonts w:ascii="Times New Roman" w:eastAsia="Times New Roman" w:hAnsi="Times New Roman" w:cs="Times New Roman"/>
                <w:color w:val="000000"/>
                <w:u w:val="single"/>
                <w:lang w:val="en-US"/>
              </w:rPr>
            </w:pPr>
            <w:r>
              <w:rPr>
                <w:rFonts w:ascii="Times New Roman" w:eastAsia="Times New Roman" w:hAnsi="Times New Roman" w:cs="Times New Roman"/>
                <w:color w:val="000000"/>
                <w:u w:val="single"/>
                <w:lang w:val="en-US"/>
              </w:rPr>
              <w:t>-</w:t>
            </w:r>
            <w:r w:rsidRPr="00330D6F">
              <w:rPr>
                <w:rFonts w:ascii="Times New Roman" w:eastAsia="Times New Roman" w:hAnsi="Times New Roman" w:cs="Times New Roman"/>
                <w:color w:val="000000"/>
                <w:u w:val="single"/>
                <w:lang w:val="en-US"/>
              </w:rPr>
              <w:t xml:space="preserve"> </w:t>
            </w:r>
            <w:r w:rsidRPr="00330D6F">
              <w:rPr>
                <w:rFonts w:ascii="Times New Roman" w:eastAsia="Times New Roman" w:hAnsi="Times New Roman" w:cs="Times New Roman"/>
                <w:color w:val="000000"/>
                <w:u w:val="single"/>
                <w:lang w:val="en-US"/>
              </w:rPr>
              <w:t>Very low frequency</w:t>
            </w:r>
          </w:p>
          <w:p w14:paraId="423F7FF8" w14:textId="77777777" w:rsidR="0044562F" w:rsidRDefault="0044562F" w:rsidP="0044562F">
            <w:pPr>
              <w:spacing w:after="0" w:line="240" w:lineRule="auto"/>
              <w:textAlignment w:val="baseline"/>
              <w:rPr>
                <w:rFonts w:ascii="Times New Roman" w:eastAsia="Times New Roman" w:hAnsi="Times New Roman" w:cs="Times New Roman"/>
                <w:color w:val="000000"/>
                <w:u w:val="single"/>
                <w:lang w:val="en-US"/>
              </w:rPr>
            </w:pPr>
            <w:r>
              <w:rPr>
                <w:rFonts w:ascii="Times New Roman" w:eastAsia="Times New Roman" w:hAnsi="Times New Roman" w:cs="Times New Roman"/>
                <w:color w:val="000000"/>
                <w:u w:val="single"/>
                <w:lang w:val="en-US"/>
              </w:rPr>
              <w:t>-</w:t>
            </w:r>
            <w:r w:rsidRPr="00330D6F">
              <w:rPr>
                <w:rFonts w:ascii="Times New Roman" w:eastAsia="Times New Roman" w:hAnsi="Times New Roman" w:cs="Times New Roman"/>
                <w:color w:val="000000"/>
                <w:u w:val="single"/>
                <w:lang w:val="en-US"/>
              </w:rPr>
              <w:t>Super low frequency</w:t>
            </w:r>
          </w:p>
          <w:p w14:paraId="2E889BB7" w14:textId="191D3579" w:rsidR="0044562F" w:rsidRDefault="0044562F" w:rsidP="0044562F">
            <w:pPr>
              <w:spacing w:after="0" w:line="240" w:lineRule="auto"/>
              <w:textAlignment w:val="baseline"/>
              <w:rPr>
                <w:rFonts w:ascii="Times New Roman" w:eastAsia="Times New Roman" w:hAnsi="Times New Roman" w:cs="Times New Roman"/>
                <w:color w:val="000000"/>
                <w:u w:val="single"/>
                <w:lang w:val="en-US"/>
              </w:rPr>
            </w:pPr>
            <w:r>
              <w:rPr>
                <w:rFonts w:ascii="Times New Roman" w:eastAsia="Times New Roman" w:hAnsi="Times New Roman" w:cs="Times New Roman"/>
                <w:color w:val="000000"/>
                <w:u w:val="single"/>
                <w:lang w:val="en-US"/>
              </w:rPr>
              <w:t>-</w:t>
            </w:r>
            <w:r w:rsidRPr="00330D6F">
              <w:rPr>
                <w:rFonts w:ascii="Times New Roman" w:eastAsia="Times New Roman" w:hAnsi="Times New Roman" w:cs="Times New Roman"/>
                <w:color w:val="000000"/>
                <w:u w:val="single"/>
                <w:lang w:val="en-US"/>
              </w:rPr>
              <w:t xml:space="preserve">Very high frequency </w:t>
            </w:r>
          </w:p>
          <w:p w14:paraId="75E0605C" w14:textId="77777777" w:rsidR="0044562F" w:rsidRDefault="0044562F" w:rsidP="0044562F">
            <w:pPr>
              <w:spacing w:after="0" w:line="240" w:lineRule="auto"/>
              <w:textAlignment w:val="baseline"/>
              <w:rPr>
                <w:rFonts w:ascii="Times New Roman" w:eastAsia="Times New Roman" w:hAnsi="Times New Roman" w:cs="Times New Roman"/>
                <w:color w:val="000000"/>
                <w:u w:val="single"/>
                <w:lang w:val="en-US"/>
              </w:rPr>
            </w:pPr>
            <w:r>
              <w:rPr>
                <w:rFonts w:ascii="Times New Roman" w:eastAsia="Times New Roman" w:hAnsi="Times New Roman" w:cs="Times New Roman"/>
                <w:color w:val="000000"/>
                <w:u w:val="single"/>
                <w:lang w:val="en-US"/>
              </w:rPr>
              <w:t>-</w:t>
            </w:r>
            <w:r w:rsidRPr="00330D6F">
              <w:rPr>
                <w:rFonts w:ascii="Times New Roman" w:eastAsia="Times New Roman" w:hAnsi="Times New Roman" w:cs="Times New Roman"/>
                <w:color w:val="000000"/>
                <w:u w:val="single"/>
                <w:lang w:val="en-US"/>
              </w:rPr>
              <w:t>Ultra high frequency</w:t>
            </w:r>
          </w:p>
          <w:p w14:paraId="053346EA" w14:textId="77777777" w:rsidR="0044562F" w:rsidRDefault="0044562F" w:rsidP="0044562F">
            <w:pPr>
              <w:spacing w:after="0" w:line="240" w:lineRule="auto"/>
              <w:textAlignment w:val="baseline"/>
              <w:rPr>
                <w:rFonts w:ascii="Times New Roman" w:eastAsia="Times New Roman" w:hAnsi="Times New Roman" w:cs="Times New Roman"/>
                <w:color w:val="000000"/>
                <w:u w:val="single"/>
                <w:lang w:val="en-US"/>
              </w:rPr>
            </w:pPr>
            <w:r>
              <w:rPr>
                <w:rFonts w:ascii="Times New Roman" w:eastAsia="Times New Roman" w:hAnsi="Times New Roman" w:cs="Times New Roman"/>
                <w:color w:val="000000"/>
                <w:u w:val="single"/>
                <w:lang w:val="en-US"/>
              </w:rPr>
              <w:t>-</w:t>
            </w:r>
            <w:r w:rsidRPr="00330D6F">
              <w:rPr>
                <w:rFonts w:ascii="Times New Roman" w:eastAsia="Times New Roman" w:hAnsi="Times New Roman" w:cs="Times New Roman"/>
                <w:color w:val="000000"/>
                <w:u w:val="single"/>
                <w:lang w:val="en-US"/>
              </w:rPr>
              <w:t xml:space="preserve"> </w:t>
            </w:r>
            <w:r w:rsidRPr="00330D6F">
              <w:rPr>
                <w:rFonts w:ascii="Times New Roman" w:eastAsia="Times New Roman" w:hAnsi="Times New Roman" w:cs="Times New Roman"/>
                <w:color w:val="000000"/>
                <w:u w:val="single"/>
                <w:lang w:val="en-US"/>
              </w:rPr>
              <w:t xml:space="preserve">Super high frequency  </w:t>
            </w:r>
          </w:p>
          <w:p w14:paraId="43939147" w14:textId="1C89A34E" w:rsidR="0044562F" w:rsidRDefault="0044562F" w:rsidP="0044562F">
            <w:pPr>
              <w:spacing w:after="0" w:line="240" w:lineRule="auto"/>
              <w:textAlignment w:val="baseline"/>
              <w:rPr>
                <w:rFonts w:ascii="Times New Roman" w:eastAsia="Times New Roman" w:hAnsi="Times New Roman" w:cs="Times New Roman"/>
                <w:color w:val="000000"/>
                <w:u w:val="single"/>
                <w:lang w:val="en-US"/>
              </w:rPr>
            </w:pPr>
            <w:r>
              <w:rPr>
                <w:rFonts w:ascii="Times New Roman" w:eastAsia="Times New Roman" w:hAnsi="Times New Roman" w:cs="Times New Roman"/>
                <w:color w:val="000000"/>
                <w:u w:val="single"/>
                <w:lang w:val="en-US"/>
              </w:rPr>
              <w:t>-</w:t>
            </w:r>
            <w:r w:rsidRPr="00330D6F">
              <w:rPr>
                <w:rFonts w:ascii="Times New Roman" w:eastAsia="Times New Roman" w:hAnsi="Times New Roman" w:cs="Times New Roman"/>
                <w:color w:val="000000"/>
                <w:u w:val="single"/>
                <w:lang w:val="en-US"/>
              </w:rPr>
              <w:t xml:space="preserve"> </w:t>
            </w:r>
            <w:r w:rsidRPr="00330D6F">
              <w:rPr>
                <w:rFonts w:ascii="Times New Roman" w:eastAsia="Times New Roman" w:hAnsi="Times New Roman" w:cs="Times New Roman"/>
                <w:color w:val="000000"/>
                <w:u w:val="single"/>
                <w:lang w:val="en-US"/>
              </w:rPr>
              <w:t>Extremely high frequency</w:t>
            </w:r>
          </w:p>
          <w:p w14:paraId="674AB08A" w14:textId="00A79E7C" w:rsidR="0044562F" w:rsidRDefault="0044562F" w:rsidP="0044562F">
            <w:pPr>
              <w:spacing w:after="0" w:line="240" w:lineRule="auto"/>
              <w:textAlignment w:val="baseline"/>
              <w:rPr>
                <w:rFonts w:ascii="Times New Roman" w:eastAsia="Times New Roman" w:hAnsi="Times New Roman" w:cs="Times New Roman"/>
                <w:color w:val="000000"/>
                <w:u w:val="single"/>
                <w:lang w:val="en-US"/>
              </w:rPr>
            </w:pPr>
            <w:r>
              <w:rPr>
                <w:rFonts w:ascii="Times New Roman" w:eastAsia="Times New Roman" w:hAnsi="Times New Roman" w:cs="Times New Roman"/>
                <w:color w:val="000000"/>
                <w:u w:val="single"/>
                <w:lang w:val="en-US"/>
              </w:rPr>
              <w:t>-</w:t>
            </w:r>
            <w:r w:rsidRPr="00330D6F">
              <w:rPr>
                <w:rFonts w:ascii="Times New Roman" w:eastAsia="Times New Roman" w:hAnsi="Times New Roman" w:cs="Times New Roman"/>
                <w:color w:val="000000"/>
                <w:u w:val="single"/>
                <w:lang w:val="en-US"/>
              </w:rPr>
              <w:t>Low frequency</w:t>
            </w:r>
          </w:p>
          <w:p w14:paraId="23A3BAB1" w14:textId="77777777" w:rsidR="0044562F" w:rsidRDefault="0044562F" w:rsidP="0044562F">
            <w:pPr>
              <w:spacing w:after="0" w:line="240" w:lineRule="auto"/>
              <w:textAlignment w:val="baseline"/>
              <w:rPr>
                <w:rFonts w:ascii="Times New Roman" w:eastAsia="Times New Roman" w:hAnsi="Times New Roman" w:cs="Times New Roman"/>
                <w:color w:val="000000"/>
                <w:u w:val="single"/>
                <w:lang w:val="en-US"/>
              </w:rPr>
            </w:pPr>
            <w:r>
              <w:rPr>
                <w:rFonts w:ascii="Times New Roman" w:eastAsia="Times New Roman" w:hAnsi="Times New Roman" w:cs="Times New Roman"/>
                <w:color w:val="000000"/>
                <w:u w:val="single"/>
                <w:lang w:val="en-US"/>
              </w:rPr>
              <w:t>-</w:t>
            </w:r>
            <w:r w:rsidRPr="00330D6F">
              <w:rPr>
                <w:rFonts w:ascii="Times New Roman" w:eastAsia="Times New Roman" w:hAnsi="Times New Roman" w:cs="Times New Roman"/>
                <w:color w:val="000000"/>
                <w:u w:val="single"/>
                <w:lang w:val="en-US"/>
              </w:rPr>
              <w:t xml:space="preserve"> </w:t>
            </w:r>
            <w:r w:rsidRPr="00330D6F">
              <w:rPr>
                <w:rFonts w:ascii="Times New Roman" w:eastAsia="Times New Roman" w:hAnsi="Times New Roman" w:cs="Times New Roman"/>
                <w:color w:val="000000"/>
                <w:u w:val="single"/>
                <w:lang w:val="en-US"/>
              </w:rPr>
              <w:t>Medium frequency</w:t>
            </w:r>
          </w:p>
          <w:p w14:paraId="0780D945" w14:textId="1E3C462B" w:rsidR="0044562F" w:rsidRPr="0044562F" w:rsidRDefault="0044562F" w:rsidP="0044562F">
            <w:pPr>
              <w:spacing w:after="0" w:line="240" w:lineRule="auto"/>
              <w:textAlignment w:val="baseline"/>
              <w:rPr>
                <w:rFonts w:ascii="Times New Roman" w:eastAsia="Times New Roman" w:hAnsi="Times New Roman" w:cs="Times New Roman"/>
                <w:color w:val="000000"/>
                <w:u w:val="single"/>
                <w:lang w:val="en-US"/>
              </w:rPr>
            </w:pPr>
            <w:r>
              <w:rPr>
                <w:rFonts w:ascii="Times New Roman" w:eastAsia="Times New Roman" w:hAnsi="Times New Roman" w:cs="Times New Roman"/>
                <w:color w:val="000000"/>
                <w:u w:val="single"/>
                <w:lang w:val="en-US"/>
              </w:rPr>
              <w:t>-</w:t>
            </w:r>
            <w:r w:rsidRPr="00330D6F">
              <w:rPr>
                <w:rFonts w:ascii="Times New Roman" w:eastAsia="Times New Roman" w:hAnsi="Times New Roman" w:cs="Times New Roman"/>
                <w:color w:val="000000"/>
                <w:u w:val="single"/>
                <w:lang w:val="en-US"/>
              </w:rPr>
              <w:t xml:space="preserve"> </w:t>
            </w:r>
            <w:r w:rsidRPr="00330D6F">
              <w:rPr>
                <w:rFonts w:ascii="Times New Roman" w:eastAsia="Times New Roman" w:hAnsi="Times New Roman" w:cs="Times New Roman"/>
                <w:color w:val="000000"/>
                <w:u w:val="single"/>
                <w:lang w:val="en-US"/>
              </w:rPr>
              <w:t>High frequency</w:t>
            </w:r>
          </w:p>
        </w:tc>
      </w:tr>
      <w:tr w:rsidR="0044562F" w:rsidRPr="00330D6F" w14:paraId="2664DEC1" w14:textId="751BE383" w:rsidTr="0044562F">
        <w:tc>
          <w:tcPr>
            <w:tcW w:w="1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099F3A" w14:textId="5771AD1D" w:rsidR="0044562F" w:rsidRPr="00330D6F" w:rsidRDefault="0044562F" w:rsidP="00480160">
            <w:pPr>
              <w:spacing w:after="0" w:line="240" w:lineRule="auto"/>
              <w:jc w:val="center"/>
              <w:rPr>
                <w:rFonts w:ascii="Times New Roman" w:eastAsia="Times New Roman" w:hAnsi="Times New Roman" w:cs="Times New Roman"/>
                <w:lang w:val="en-US"/>
              </w:rPr>
            </w:pPr>
            <w:r w:rsidRPr="00330D6F">
              <w:rPr>
                <w:rFonts w:ascii="Times New Roman" w:eastAsia="Times New Roman" w:hAnsi="Times New Roman" w:cs="Times New Roman"/>
                <w:color w:val="000000"/>
                <w:lang w:val="en-US"/>
              </w:rPr>
              <w:t>Bandwidth</w:t>
            </w:r>
          </w:p>
        </w:tc>
        <w:tc>
          <w:tcPr>
            <w:tcW w:w="16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2E33D5" w14:textId="77777777" w:rsidR="0044562F" w:rsidRPr="00330D6F" w:rsidRDefault="0044562F" w:rsidP="00480160">
            <w:pPr>
              <w:spacing w:after="0" w:line="240" w:lineRule="auto"/>
              <w:jc w:val="center"/>
              <w:textAlignment w:val="baseline"/>
              <w:rPr>
                <w:rFonts w:ascii="Times New Roman" w:eastAsia="Times New Roman" w:hAnsi="Times New Roman" w:cs="Times New Roman"/>
                <w:color w:val="000000"/>
                <w:lang w:val="en-US"/>
              </w:rPr>
            </w:pPr>
            <w:r w:rsidRPr="00330D6F">
              <w:rPr>
                <w:rFonts w:ascii="Times New Roman" w:eastAsia="Times New Roman" w:hAnsi="Times New Roman" w:cs="Times New Roman"/>
                <w:color w:val="000000"/>
                <w:lang w:val="en-US"/>
              </w:rPr>
              <w:t>20 MHz</w:t>
            </w:r>
          </w:p>
          <w:p w14:paraId="2B876253" w14:textId="77777777" w:rsidR="0044562F" w:rsidRPr="00330D6F" w:rsidRDefault="0044562F" w:rsidP="00480160">
            <w:pPr>
              <w:spacing w:after="0" w:line="240" w:lineRule="auto"/>
              <w:jc w:val="center"/>
              <w:textAlignment w:val="baseline"/>
              <w:rPr>
                <w:rFonts w:ascii="Times New Roman" w:eastAsia="Times New Roman" w:hAnsi="Times New Roman" w:cs="Times New Roman"/>
                <w:color w:val="000000"/>
                <w:lang w:val="en-US"/>
              </w:rPr>
            </w:pPr>
            <w:r w:rsidRPr="00330D6F">
              <w:rPr>
                <w:rFonts w:ascii="Times New Roman" w:eastAsia="Times New Roman" w:hAnsi="Times New Roman" w:cs="Times New Roman"/>
                <w:color w:val="000000"/>
                <w:lang w:val="en-US"/>
              </w:rPr>
              <w:t>40 MHz</w:t>
            </w:r>
          </w:p>
          <w:p w14:paraId="03D3CC05" w14:textId="77777777" w:rsidR="0044562F" w:rsidRPr="00330D6F" w:rsidRDefault="0044562F" w:rsidP="00480160">
            <w:pPr>
              <w:spacing w:after="0" w:line="240" w:lineRule="auto"/>
              <w:jc w:val="center"/>
              <w:textAlignment w:val="baseline"/>
              <w:rPr>
                <w:rFonts w:ascii="Times New Roman" w:eastAsia="Times New Roman" w:hAnsi="Times New Roman" w:cs="Times New Roman"/>
                <w:color w:val="000000"/>
                <w:lang w:val="en-US"/>
              </w:rPr>
            </w:pPr>
            <w:r w:rsidRPr="00330D6F">
              <w:rPr>
                <w:rFonts w:ascii="Times New Roman" w:eastAsia="Times New Roman" w:hAnsi="Times New Roman" w:cs="Times New Roman"/>
                <w:color w:val="000000"/>
                <w:lang w:val="en-US"/>
              </w:rPr>
              <w:t>60 MHz</w:t>
            </w:r>
          </w:p>
          <w:p w14:paraId="6F468254" w14:textId="77777777" w:rsidR="0044562F" w:rsidRPr="00330D6F" w:rsidRDefault="0044562F" w:rsidP="00480160">
            <w:pPr>
              <w:spacing w:after="0" w:line="240" w:lineRule="auto"/>
              <w:jc w:val="center"/>
              <w:textAlignment w:val="baseline"/>
              <w:rPr>
                <w:rFonts w:ascii="Times New Roman" w:eastAsia="Times New Roman" w:hAnsi="Times New Roman" w:cs="Times New Roman"/>
                <w:color w:val="000000"/>
                <w:lang w:val="en-US"/>
              </w:rPr>
            </w:pPr>
            <w:r w:rsidRPr="00330D6F">
              <w:rPr>
                <w:rFonts w:ascii="Times New Roman" w:eastAsia="Times New Roman" w:hAnsi="Times New Roman" w:cs="Times New Roman"/>
                <w:color w:val="000000"/>
                <w:lang w:val="en-US"/>
              </w:rPr>
              <w:lastRenderedPageBreak/>
              <w:t>80 MHz</w:t>
            </w:r>
          </w:p>
          <w:p w14:paraId="7F02B84A" w14:textId="77777777" w:rsidR="0044562F" w:rsidRPr="00330D6F" w:rsidRDefault="0044562F" w:rsidP="00480160">
            <w:pPr>
              <w:spacing w:line="240" w:lineRule="auto"/>
              <w:jc w:val="center"/>
              <w:textAlignment w:val="baseline"/>
              <w:rPr>
                <w:rFonts w:ascii="Times New Roman" w:eastAsia="Times New Roman" w:hAnsi="Times New Roman" w:cs="Times New Roman"/>
                <w:color w:val="000000"/>
                <w:lang w:val="en-US"/>
              </w:rPr>
            </w:pPr>
            <w:r w:rsidRPr="00330D6F">
              <w:rPr>
                <w:rFonts w:ascii="Times New Roman" w:eastAsia="Times New Roman" w:hAnsi="Times New Roman" w:cs="Times New Roman"/>
                <w:color w:val="000000"/>
                <w:lang w:val="en-US"/>
              </w:rPr>
              <w:t>160 MHz</w:t>
            </w:r>
          </w:p>
        </w:tc>
        <w:tc>
          <w:tcPr>
            <w:tcW w:w="2070" w:type="dxa"/>
            <w:tcBorders>
              <w:top w:val="single" w:sz="4" w:space="0" w:color="000000"/>
              <w:left w:val="single" w:sz="4" w:space="0" w:color="000000"/>
              <w:bottom w:val="single" w:sz="4" w:space="0" w:color="000000"/>
              <w:right w:val="single" w:sz="4" w:space="0" w:color="000000"/>
            </w:tcBorders>
          </w:tcPr>
          <w:p w14:paraId="49F40250" w14:textId="74E16F12" w:rsidR="0044562F" w:rsidRPr="00330D6F" w:rsidRDefault="0044562F" w:rsidP="00480160">
            <w:pPr>
              <w:spacing w:after="0" w:line="240" w:lineRule="auto"/>
              <w:jc w:val="center"/>
              <w:textAlignment w:val="baseline"/>
              <w:rPr>
                <w:rFonts w:ascii="Times New Roman" w:eastAsia="Times New Roman" w:hAnsi="Times New Roman" w:cs="Times New Roman"/>
                <w:color w:val="000000"/>
                <w:lang w:val="en-US"/>
              </w:rPr>
            </w:pPr>
            <w:proofErr w:type="gramStart"/>
            <w:r>
              <w:rPr>
                <w:rFonts w:ascii="Times New Roman" w:eastAsia="Times New Roman" w:hAnsi="Times New Roman" w:cs="Times New Roman"/>
                <w:color w:val="000000"/>
                <w:lang w:val="en-US"/>
              </w:rPr>
              <w:lastRenderedPageBreak/>
              <w:t>N.A</w:t>
            </w:r>
            <w:proofErr w:type="gramEnd"/>
          </w:p>
        </w:tc>
      </w:tr>
      <w:tr w:rsidR="0044562F" w:rsidRPr="00330D6F" w14:paraId="275B34B8" w14:textId="31099C4B" w:rsidTr="0044562F">
        <w:tc>
          <w:tcPr>
            <w:tcW w:w="1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C24CF0" w14:textId="49040056" w:rsidR="0044562F" w:rsidRPr="00330D6F" w:rsidRDefault="0044562F" w:rsidP="00480160">
            <w:pPr>
              <w:spacing w:after="0" w:line="240" w:lineRule="auto"/>
              <w:jc w:val="center"/>
              <w:rPr>
                <w:rFonts w:ascii="Times New Roman" w:eastAsia="Times New Roman" w:hAnsi="Times New Roman" w:cs="Times New Roman"/>
                <w:b/>
                <w:bCs/>
                <w:lang w:val="en-US"/>
              </w:rPr>
            </w:pPr>
            <w:r w:rsidRPr="00480160">
              <w:rPr>
                <w:rFonts w:ascii="Times New Roman" w:eastAsia="Times New Roman" w:hAnsi="Times New Roman" w:cs="Times New Roman"/>
                <w:b/>
                <w:bCs/>
                <w:color w:val="000000"/>
                <w:lang w:val="en-US"/>
              </w:rPr>
              <w:t xml:space="preserve">MTP </w:t>
            </w:r>
          </w:p>
        </w:tc>
        <w:tc>
          <w:tcPr>
            <w:tcW w:w="16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0E36DA" w14:textId="3F0B041B" w:rsidR="0044562F" w:rsidRPr="00330D6F" w:rsidRDefault="0044562F" w:rsidP="00480160">
            <w:pPr>
              <w:spacing w:after="0" w:line="240" w:lineRule="auto"/>
              <w:jc w:val="center"/>
              <w:rPr>
                <w:rFonts w:ascii="Times New Roman" w:eastAsia="Times New Roman" w:hAnsi="Times New Roman" w:cs="Times New Roman"/>
                <w:b/>
                <w:bCs/>
                <w:lang w:val="en-US"/>
              </w:rPr>
            </w:pPr>
            <w:r w:rsidRPr="00330D6F">
              <w:rPr>
                <w:rFonts w:ascii="Times New Roman" w:eastAsia="Times New Roman" w:hAnsi="Times New Roman" w:cs="Times New Roman"/>
                <w:b/>
                <w:bCs/>
                <w:color w:val="000000"/>
                <w:lang w:val="en-US"/>
              </w:rPr>
              <w:t>20dBm</w:t>
            </w:r>
          </w:p>
        </w:tc>
        <w:tc>
          <w:tcPr>
            <w:tcW w:w="2070" w:type="dxa"/>
            <w:tcBorders>
              <w:top w:val="single" w:sz="4" w:space="0" w:color="000000"/>
              <w:left w:val="single" w:sz="4" w:space="0" w:color="000000"/>
              <w:bottom w:val="single" w:sz="4" w:space="0" w:color="000000"/>
              <w:right w:val="single" w:sz="4" w:space="0" w:color="000000"/>
            </w:tcBorders>
          </w:tcPr>
          <w:p w14:paraId="58BDABEE" w14:textId="398DCAB8" w:rsidR="0044562F" w:rsidRPr="00330D6F" w:rsidRDefault="0044562F" w:rsidP="00480160">
            <w:pPr>
              <w:spacing w:after="0" w:line="240" w:lineRule="auto"/>
              <w:jc w:val="center"/>
              <w:rPr>
                <w:rFonts w:ascii="Times New Roman" w:eastAsia="Times New Roman" w:hAnsi="Times New Roman" w:cs="Times New Roman"/>
                <w:b/>
                <w:bCs/>
                <w:color w:val="000000"/>
                <w:lang w:val="en-US"/>
              </w:rPr>
            </w:pPr>
            <w:r w:rsidRPr="00480160">
              <w:rPr>
                <w:rFonts w:ascii="Times New Roman" w:eastAsia="Times New Roman" w:hAnsi="Times New Roman" w:cs="Times New Roman"/>
                <w:b/>
                <w:bCs/>
                <w:color w:val="000000"/>
                <w:lang w:val="en-US"/>
              </w:rPr>
              <w:t>(</w:t>
            </w:r>
            <w:r w:rsidRPr="00330D6F">
              <w:rPr>
                <w:rFonts w:ascii="Times New Roman" w:eastAsia="Times New Roman" w:hAnsi="Times New Roman" w:cs="Times New Roman"/>
                <w:b/>
                <w:bCs/>
                <w:color w:val="000000"/>
                <w:lang w:val="en-US"/>
              </w:rPr>
              <w:t>Maximal transmission power</w:t>
            </w:r>
            <w:r w:rsidRPr="00480160">
              <w:rPr>
                <w:rFonts w:ascii="Times New Roman" w:eastAsia="Times New Roman" w:hAnsi="Times New Roman" w:cs="Times New Roman"/>
                <w:b/>
                <w:bCs/>
                <w:color w:val="000000"/>
                <w:lang w:val="en-US"/>
              </w:rPr>
              <w:t>)</w:t>
            </w:r>
          </w:p>
        </w:tc>
      </w:tr>
      <w:tr w:rsidR="0044562F" w:rsidRPr="00330D6F" w14:paraId="661A6591" w14:textId="7F79BC9F" w:rsidTr="0044562F">
        <w:tc>
          <w:tcPr>
            <w:tcW w:w="1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02436B" w14:textId="77777777" w:rsidR="0044562F" w:rsidRPr="00330D6F" w:rsidRDefault="0044562F" w:rsidP="00480160">
            <w:pPr>
              <w:spacing w:after="0" w:line="240" w:lineRule="auto"/>
              <w:jc w:val="center"/>
              <w:rPr>
                <w:rFonts w:ascii="Times New Roman" w:eastAsia="Times New Roman" w:hAnsi="Times New Roman" w:cs="Times New Roman"/>
                <w:lang w:val="en-US"/>
              </w:rPr>
            </w:pPr>
            <w:r w:rsidRPr="00330D6F">
              <w:rPr>
                <w:rFonts w:ascii="Times New Roman" w:eastAsia="Times New Roman" w:hAnsi="Times New Roman" w:cs="Times New Roman"/>
                <w:color w:val="000000"/>
                <w:lang w:val="en-US"/>
              </w:rPr>
              <w:t>Transmission Distance</w:t>
            </w:r>
          </w:p>
        </w:tc>
        <w:tc>
          <w:tcPr>
            <w:tcW w:w="16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E15222" w14:textId="4689590E" w:rsidR="0044562F" w:rsidRPr="00330D6F" w:rsidRDefault="0044562F" w:rsidP="00480160">
            <w:pPr>
              <w:spacing w:after="0" w:line="240" w:lineRule="auto"/>
              <w:jc w:val="center"/>
              <w:textAlignment w:val="baseline"/>
              <w:rPr>
                <w:rFonts w:ascii="Times New Roman" w:eastAsia="Times New Roman" w:hAnsi="Times New Roman" w:cs="Times New Roman"/>
                <w:color w:val="000000"/>
                <w:lang w:val="en-US"/>
              </w:rPr>
            </w:pPr>
            <w:r w:rsidRPr="00330D6F">
              <w:rPr>
                <w:rFonts w:ascii="Times New Roman" w:eastAsia="Times New Roman" w:hAnsi="Times New Roman" w:cs="Times New Roman"/>
                <w:color w:val="000000"/>
                <w:lang w:val="en-US"/>
              </w:rPr>
              <w:t xml:space="preserve">Bluetooth: </w:t>
            </w:r>
          </w:p>
          <w:p w14:paraId="2518E2B5" w14:textId="4593B159" w:rsidR="0044562F" w:rsidRPr="00330D6F" w:rsidRDefault="0044562F" w:rsidP="00480160">
            <w:pPr>
              <w:spacing w:after="0" w:line="240" w:lineRule="auto"/>
              <w:jc w:val="center"/>
              <w:textAlignment w:val="baseline"/>
              <w:rPr>
                <w:rFonts w:ascii="Times New Roman" w:eastAsia="Times New Roman" w:hAnsi="Times New Roman" w:cs="Times New Roman"/>
                <w:color w:val="000000"/>
                <w:lang w:val="en-US"/>
              </w:rPr>
            </w:pPr>
            <w:r w:rsidRPr="00330D6F">
              <w:rPr>
                <w:rFonts w:ascii="Times New Roman" w:eastAsia="Times New Roman" w:hAnsi="Times New Roman" w:cs="Times New Roman"/>
                <w:color w:val="000000"/>
                <w:lang w:val="en-US"/>
              </w:rPr>
              <w:t xml:space="preserve">Wi-fi: </w:t>
            </w:r>
          </w:p>
          <w:p w14:paraId="46BDF313" w14:textId="1A505B7A" w:rsidR="0044562F" w:rsidRPr="00330D6F" w:rsidRDefault="0044562F" w:rsidP="00480160">
            <w:pPr>
              <w:spacing w:after="0" w:line="240" w:lineRule="auto"/>
              <w:jc w:val="center"/>
              <w:textAlignment w:val="baseline"/>
              <w:rPr>
                <w:rFonts w:ascii="Times New Roman" w:eastAsia="Times New Roman" w:hAnsi="Times New Roman" w:cs="Times New Roman"/>
                <w:color w:val="000000"/>
                <w:lang w:val="en-US"/>
              </w:rPr>
            </w:pPr>
            <w:proofErr w:type="spellStart"/>
            <w:r>
              <w:rPr>
                <w:rFonts w:ascii="Times New Roman" w:eastAsia="Times New Roman" w:hAnsi="Times New Roman" w:cs="Times New Roman"/>
                <w:color w:val="000000"/>
                <w:lang w:val="en-US"/>
              </w:rPr>
              <w:t>I</w:t>
            </w:r>
            <w:r w:rsidRPr="00330D6F">
              <w:rPr>
                <w:rFonts w:ascii="Times New Roman" w:eastAsia="Times New Roman" w:hAnsi="Times New Roman" w:cs="Times New Roman"/>
                <w:color w:val="000000"/>
                <w:lang w:val="en-US"/>
              </w:rPr>
              <w:t>nOcean</w:t>
            </w:r>
            <w:proofErr w:type="spellEnd"/>
            <w:r w:rsidRPr="00330D6F">
              <w:rPr>
                <w:rFonts w:ascii="Times New Roman" w:eastAsia="Times New Roman" w:hAnsi="Times New Roman" w:cs="Times New Roman"/>
                <w:color w:val="000000"/>
                <w:lang w:val="en-US"/>
              </w:rPr>
              <w:t xml:space="preserve">: </w:t>
            </w:r>
          </w:p>
          <w:p w14:paraId="5891A2AB" w14:textId="704566F3" w:rsidR="0044562F" w:rsidRPr="00330D6F" w:rsidRDefault="0044562F" w:rsidP="0044562F">
            <w:pPr>
              <w:spacing w:after="0" w:line="240" w:lineRule="auto"/>
              <w:jc w:val="center"/>
              <w:textAlignment w:val="baseline"/>
              <w:rPr>
                <w:rFonts w:ascii="Times New Roman" w:eastAsia="Times New Roman" w:hAnsi="Times New Roman" w:cs="Times New Roman"/>
                <w:color w:val="000000"/>
                <w:lang w:val="en-US"/>
              </w:rPr>
            </w:pPr>
            <w:r w:rsidRPr="00330D6F">
              <w:rPr>
                <w:rFonts w:ascii="Times New Roman" w:eastAsia="Times New Roman" w:hAnsi="Times New Roman" w:cs="Times New Roman"/>
                <w:color w:val="000000"/>
                <w:lang w:val="en-US"/>
              </w:rPr>
              <w:t>Broadban</w:t>
            </w:r>
            <w:r>
              <w:rPr>
                <w:rFonts w:ascii="Times New Roman" w:eastAsia="Times New Roman" w:hAnsi="Times New Roman" w:cs="Times New Roman"/>
                <w:color w:val="000000"/>
                <w:lang w:val="en-US"/>
              </w:rPr>
              <w:t>d</w:t>
            </w:r>
            <w:r w:rsidRPr="00330D6F">
              <w:rPr>
                <w:rFonts w:ascii="Times New Roman" w:eastAsia="Times New Roman" w:hAnsi="Times New Roman" w:cs="Times New Roman"/>
                <w:color w:val="000000"/>
                <w:lang w:val="en-US"/>
              </w:rPr>
              <w:t xml:space="preserve">: Narrow Band: </w:t>
            </w:r>
          </w:p>
        </w:tc>
        <w:tc>
          <w:tcPr>
            <w:tcW w:w="2070" w:type="dxa"/>
            <w:tcBorders>
              <w:top w:val="single" w:sz="4" w:space="0" w:color="000000"/>
              <w:left w:val="single" w:sz="4" w:space="0" w:color="000000"/>
              <w:bottom w:val="single" w:sz="4" w:space="0" w:color="000000"/>
              <w:right w:val="single" w:sz="4" w:space="0" w:color="000000"/>
            </w:tcBorders>
          </w:tcPr>
          <w:p w14:paraId="1281D0D5" w14:textId="77777777" w:rsidR="0044562F" w:rsidRDefault="0044562F" w:rsidP="00480160">
            <w:pPr>
              <w:spacing w:after="0" w:line="240" w:lineRule="auto"/>
              <w:jc w:val="center"/>
              <w:textAlignment w:val="baseline"/>
              <w:rPr>
                <w:rFonts w:ascii="Times New Roman" w:eastAsia="Times New Roman" w:hAnsi="Times New Roman" w:cs="Times New Roman"/>
                <w:color w:val="000000"/>
                <w:lang w:val="en-US"/>
              </w:rPr>
            </w:pPr>
            <w:r w:rsidRPr="00330D6F">
              <w:rPr>
                <w:rFonts w:ascii="Times New Roman" w:eastAsia="Times New Roman" w:hAnsi="Times New Roman" w:cs="Times New Roman"/>
                <w:color w:val="000000"/>
                <w:lang w:val="en-US"/>
              </w:rPr>
              <w:t>10 m</w:t>
            </w:r>
          </w:p>
          <w:p w14:paraId="193533BA" w14:textId="77777777" w:rsidR="0044562F" w:rsidRPr="00330D6F" w:rsidRDefault="0044562F" w:rsidP="0044562F">
            <w:pPr>
              <w:spacing w:after="0" w:line="240" w:lineRule="auto"/>
              <w:jc w:val="center"/>
              <w:textAlignment w:val="baseline"/>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100 m &lt; 400 m</w:t>
            </w:r>
          </w:p>
          <w:p w14:paraId="17D226AC" w14:textId="77777777" w:rsidR="0044562F" w:rsidRPr="00330D6F" w:rsidRDefault="0044562F" w:rsidP="0044562F">
            <w:pPr>
              <w:spacing w:after="0" w:line="240" w:lineRule="auto"/>
              <w:jc w:val="center"/>
              <w:textAlignment w:val="baseline"/>
              <w:rPr>
                <w:rFonts w:ascii="Times New Roman" w:eastAsia="Times New Roman" w:hAnsi="Times New Roman" w:cs="Times New Roman"/>
                <w:color w:val="000000"/>
                <w:lang w:val="en-US"/>
              </w:rPr>
            </w:pPr>
            <w:r w:rsidRPr="00330D6F">
              <w:rPr>
                <w:rFonts w:ascii="Times New Roman" w:eastAsia="Times New Roman" w:hAnsi="Times New Roman" w:cs="Times New Roman"/>
                <w:color w:val="000000"/>
                <w:lang w:val="en-US"/>
              </w:rPr>
              <w:t>200m</w:t>
            </w:r>
          </w:p>
          <w:p w14:paraId="26BF5D17" w14:textId="77777777" w:rsidR="0044562F" w:rsidRPr="00330D6F" w:rsidRDefault="0044562F" w:rsidP="0044562F">
            <w:pPr>
              <w:spacing w:after="0" w:line="240" w:lineRule="auto"/>
              <w:jc w:val="center"/>
              <w:textAlignment w:val="baseline"/>
              <w:rPr>
                <w:rFonts w:ascii="Times New Roman" w:eastAsia="Times New Roman" w:hAnsi="Times New Roman" w:cs="Times New Roman"/>
                <w:color w:val="000000"/>
                <w:lang w:val="en-US"/>
              </w:rPr>
            </w:pPr>
            <w:r w:rsidRPr="00330D6F">
              <w:rPr>
                <w:rFonts w:ascii="Times New Roman" w:eastAsia="Times New Roman" w:hAnsi="Times New Roman" w:cs="Times New Roman"/>
                <w:color w:val="000000"/>
                <w:lang w:val="en-US"/>
              </w:rPr>
              <w:t>1km</w:t>
            </w:r>
          </w:p>
          <w:p w14:paraId="7C4626EE" w14:textId="318B5FD4" w:rsidR="0044562F" w:rsidRPr="00330D6F" w:rsidRDefault="0044562F" w:rsidP="00480160">
            <w:pPr>
              <w:spacing w:after="0" w:line="240" w:lineRule="auto"/>
              <w:jc w:val="center"/>
              <w:textAlignment w:val="baseline"/>
              <w:rPr>
                <w:rFonts w:ascii="Times New Roman" w:eastAsia="Times New Roman" w:hAnsi="Times New Roman" w:cs="Times New Roman"/>
                <w:color w:val="000000"/>
                <w:lang w:val="en-US"/>
              </w:rPr>
            </w:pPr>
            <w:r w:rsidRPr="00330D6F">
              <w:rPr>
                <w:rFonts w:ascii="Times New Roman" w:eastAsia="Times New Roman" w:hAnsi="Times New Roman" w:cs="Times New Roman"/>
                <w:color w:val="000000"/>
                <w:lang w:val="en-US"/>
              </w:rPr>
              <w:t>1km</w:t>
            </w:r>
          </w:p>
        </w:tc>
      </w:tr>
    </w:tbl>
    <w:p w14:paraId="1DB76609" w14:textId="77777777" w:rsidR="00330D6F" w:rsidRPr="00330D6F" w:rsidRDefault="00330D6F" w:rsidP="00480160">
      <w:pPr>
        <w:spacing w:after="0" w:line="240" w:lineRule="auto"/>
        <w:jc w:val="center"/>
        <w:rPr>
          <w:rFonts w:ascii="Times New Roman" w:eastAsia="Times New Roman" w:hAnsi="Times New Roman" w:cs="Times New Roman"/>
          <w:lang w:val="en-US"/>
        </w:rPr>
      </w:pPr>
    </w:p>
    <w:tbl>
      <w:tblPr>
        <w:tblW w:w="5195" w:type="dxa"/>
        <w:tblCellMar>
          <w:top w:w="15" w:type="dxa"/>
          <w:left w:w="15" w:type="dxa"/>
          <w:bottom w:w="15" w:type="dxa"/>
          <w:right w:w="15" w:type="dxa"/>
        </w:tblCellMar>
        <w:tblLook w:val="04A0" w:firstRow="1" w:lastRow="0" w:firstColumn="1" w:lastColumn="0" w:noHBand="0" w:noVBand="1"/>
      </w:tblPr>
      <w:tblGrid>
        <w:gridCol w:w="3105"/>
        <w:gridCol w:w="2090"/>
      </w:tblGrid>
      <w:tr w:rsidR="00D569A4" w:rsidRPr="00330D6F" w14:paraId="2C3CAF2E" w14:textId="77777777" w:rsidTr="00D569A4">
        <w:trPr>
          <w:trHeight w:val="260"/>
        </w:trPr>
        <w:tc>
          <w:tcPr>
            <w:tcW w:w="31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D23280" w14:textId="5C87DF6B" w:rsidR="00D569A4" w:rsidRPr="00330D6F" w:rsidRDefault="00D569A4" w:rsidP="00480160">
            <w:pPr>
              <w:spacing w:after="0" w:line="240" w:lineRule="auto"/>
              <w:jc w:val="center"/>
              <w:rPr>
                <w:rFonts w:ascii="Times New Roman" w:eastAsia="Times New Roman" w:hAnsi="Times New Roman" w:cs="Times New Roman"/>
                <w:b/>
                <w:bCs/>
                <w:lang w:val="en-US"/>
              </w:rPr>
            </w:pPr>
            <w:r w:rsidRPr="00330D6F">
              <w:rPr>
                <w:rFonts w:ascii="Times New Roman" w:eastAsia="Times New Roman" w:hAnsi="Times New Roman" w:cs="Times New Roman"/>
                <w:b/>
                <w:bCs/>
                <w:color w:val="000000"/>
                <w:lang w:val="en-US"/>
              </w:rPr>
              <w:t>Bandwidth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E81A10" w14:textId="77777777" w:rsidR="00D569A4" w:rsidRPr="00330D6F" w:rsidRDefault="00D569A4" w:rsidP="00480160">
            <w:pPr>
              <w:spacing w:after="0" w:line="240" w:lineRule="auto"/>
              <w:jc w:val="center"/>
              <w:rPr>
                <w:rFonts w:ascii="Times New Roman" w:eastAsia="Times New Roman" w:hAnsi="Times New Roman" w:cs="Times New Roman"/>
                <w:b/>
                <w:bCs/>
                <w:lang w:val="en-US"/>
              </w:rPr>
            </w:pPr>
            <w:r w:rsidRPr="00330D6F">
              <w:rPr>
                <w:rFonts w:ascii="Times New Roman" w:eastAsia="Times New Roman" w:hAnsi="Times New Roman" w:cs="Times New Roman"/>
                <w:b/>
                <w:bCs/>
                <w:color w:val="000000"/>
                <w:lang w:val="en-US"/>
              </w:rPr>
              <w:t>Data rate</w:t>
            </w:r>
          </w:p>
        </w:tc>
      </w:tr>
      <w:tr w:rsidR="00D569A4" w:rsidRPr="00330D6F" w14:paraId="71F5D52B" w14:textId="77777777" w:rsidTr="00D569A4">
        <w:trPr>
          <w:trHeight w:val="278"/>
        </w:trPr>
        <w:tc>
          <w:tcPr>
            <w:tcW w:w="31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19499C" w14:textId="714E126B" w:rsidR="00D569A4" w:rsidRPr="00330D6F" w:rsidRDefault="00D569A4" w:rsidP="00480160">
            <w:pPr>
              <w:spacing w:after="0" w:line="240" w:lineRule="auto"/>
              <w:jc w:val="center"/>
              <w:rPr>
                <w:rFonts w:ascii="Times New Roman" w:eastAsia="Times New Roman" w:hAnsi="Times New Roman" w:cs="Times New Roman"/>
                <w:lang w:val="en-US"/>
              </w:rPr>
            </w:pPr>
            <w:r w:rsidRPr="00330D6F">
              <w:rPr>
                <w:rFonts w:ascii="Times New Roman" w:eastAsia="Times New Roman" w:hAnsi="Times New Roman" w:cs="Times New Roman"/>
                <w:color w:val="000000"/>
                <w:lang w:val="en-US"/>
              </w:rPr>
              <w:t xml:space="preserve">20-160MHz </w:t>
            </w:r>
            <w:r>
              <w:rPr>
                <w:rFonts w:ascii="Times New Roman" w:eastAsia="Times New Roman" w:hAnsi="Times New Roman" w:cs="Times New Roman"/>
                <w:color w:val="000000"/>
                <w:lang w:val="en-US"/>
              </w:rPr>
              <w:t>-&gt;</w:t>
            </w:r>
            <w:r w:rsidRPr="00330D6F">
              <w:rPr>
                <w:rFonts w:ascii="Times New Roman" w:eastAsia="Times New Roman" w:hAnsi="Times New Roman" w:cs="Times New Roman"/>
                <w:color w:val="000000"/>
                <w:lang w:val="en-US"/>
              </w:rPr>
              <w:t>2.4-5GHz</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29AD9A" w14:textId="77777777" w:rsidR="00D569A4" w:rsidRPr="00330D6F" w:rsidRDefault="00D569A4" w:rsidP="00480160">
            <w:pPr>
              <w:spacing w:after="0" w:line="240" w:lineRule="auto"/>
              <w:jc w:val="center"/>
              <w:rPr>
                <w:rFonts w:ascii="Times New Roman" w:eastAsia="Times New Roman" w:hAnsi="Times New Roman" w:cs="Times New Roman"/>
                <w:lang w:val="en-US"/>
              </w:rPr>
            </w:pPr>
            <w:r w:rsidRPr="00330D6F">
              <w:rPr>
                <w:rFonts w:ascii="Times New Roman" w:eastAsia="Times New Roman" w:hAnsi="Times New Roman" w:cs="Times New Roman"/>
                <w:color w:val="000000"/>
                <w:lang w:val="en-US"/>
              </w:rPr>
              <w:t>2.4Gbps</w:t>
            </w:r>
          </w:p>
        </w:tc>
      </w:tr>
      <w:tr w:rsidR="00D569A4" w:rsidRPr="00330D6F" w14:paraId="3E77964B" w14:textId="77777777" w:rsidTr="00D569A4">
        <w:trPr>
          <w:trHeight w:val="260"/>
        </w:trPr>
        <w:tc>
          <w:tcPr>
            <w:tcW w:w="31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FFC5EF" w14:textId="6CD67CC6" w:rsidR="00D569A4" w:rsidRPr="00330D6F" w:rsidRDefault="00D569A4" w:rsidP="00480160">
            <w:pPr>
              <w:spacing w:after="0" w:line="240" w:lineRule="auto"/>
              <w:jc w:val="center"/>
              <w:rPr>
                <w:rFonts w:ascii="Times New Roman" w:eastAsia="Times New Roman" w:hAnsi="Times New Roman" w:cs="Times New Roman"/>
                <w:lang w:val="en-US"/>
              </w:rPr>
            </w:pPr>
            <w:r w:rsidRPr="00330D6F">
              <w:rPr>
                <w:rFonts w:ascii="Times New Roman" w:eastAsia="Times New Roman" w:hAnsi="Times New Roman" w:cs="Times New Roman"/>
                <w:color w:val="000000"/>
                <w:lang w:val="en-US"/>
              </w:rPr>
              <w:t xml:space="preserve">20-160MHz </w:t>
            </w:r>
            <w:r>
              <w:rPr>
                <w:rFonts w:ascii="Times New Roman" w:eastAsia="Times New Roman" w:hAnsi="Times New Roman" w:cs="Times New Roman"/>
                <w:color w:val="000000"/>
                <w:lang w:val="en-US"/>
              </w:rPr>
              <w:t>-&gt;</w:t>
            </w:r>
            <w:r w:rsidRPr="00330D6F">
              <w:rPr>
                <w:rFonts w:ascii="Times New Roman" w:eastAsia="Times New Roman" w:hAnsi="Times New Roman" w:cs="Times New Roman"/>
                <w:color w:val="000000"/>
                <w:lang w:val="en-US"/>
              </w:rPr>
              <w:t xml:space="preserve"> 5 GHz</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5950A5" w14:textId="77777777" w:rsidR="00D569A4" w:rsidRPr="00330D6F" w:rsidRDefault="00D569A4" w:rsidP="00480160">
            <w:pPr>
              <w:spacing w:after="0" w:line="240" w:lineRule="auto"/>
              <w:jc w:val="center"/>
              <w:rPr>
                <w:rFonts w:ascii="Times New Roman" w:eastAsia="Times New Roman" w:hAnsi="Times New Roman" w:cs="Times New Roman"/>
                <w:lang w:val="en-US"/>
              </w:rPr>
            </w:pPr>
            <w:r w:rsidRPr="00330D6F">
              <w:rPr>
                <w:rFonts w:ascii="Times New Roman" w:eastAsia="Times New Roman" w:hAnsi="Times New Roman" w:cs="Times New Roman"/>
                <w:color w:val="000000"/>
                <w:lang w:val="en-US"/>
              </w:rPr>
              <w:t>1.73Gbps</w:t>
            </w:r>
          </w:p>
        </w:tc>
      </w:tr>
      <w:tr w:rsidR="00D569A4" w:rsidRPr="00330D6F" w14:paraId="12A74A03" w14:textId="77777777" w:rsidTr="00D569A4">
        <w:trPr>
          <w:trHeight w:val="260"/>
        </w:trPr>
        <w:tc>
          <w:tcPr>
            <w:tcW w:w="31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CD989C" w14:textId="78C15AB2" w:rsidR="00D569A4" w:rsidRPr="00330D6F" w:rsidRDefault="00D569A4" w:rsidP="00480160">
            <w:pPr>
              <w:spacing w:after="0" w:line="240" w:lineRule="auto"/>
              <w:jc w:val="center"/>
              <w:rPr>
                <w:rFonts w:ascii="Times New Roman" w:eastAsia="Times New Roman" w:hAnsi="Times New Roman" w:cs="Times New Roman"/>
                <w:lang w:val="en-US"/>
              </w:rPr>
            </w:pPr>
            <w:r w:rsidRPr="00330D6F">
              <w:rPr>
                <w:rFonts w:ascii="Times New Roman" w:eastAsia="Times New Roman" w:hAnsi="Times New Roman" w:cs="Times New Roman"/>
                <w:color w:val="000000"/>
                <w:lang w:val="en-US"/>
              </w:rPr>
              <w:t xml:space="preserve">20-80MHz </w:t>
            </w:r>
            <w:r>
              <w:rPr>
                <w:rFonts w:ascii="Times New Roman" w:eastAsia="Times New Roman" w:hAnsi="Times New Roman" w:cs="Times New Roman"/>
                <w:color w:val="000000"/>
                <w:lang w:val="en-US"/>
              </w:rPr>
              <w:t>-&gt;</w:t>
            </w:r>
            <w:r w:rsidRPr="00330D6F">
              <w:rPr>
                <w:rFonts w:ascii="Times New Roman" w:eastAsia="Times New Roman" w:hAnsi="Times New Roman" w:cs="Times New Roman"/>
                <w:color w:val="000000"/>
                <w:lang w:val="en-US"/>
              </w:rPr>
              <w:t>5GHz</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645896" w14:textId="132855A4" w:rsidR="00D569A4" w:rsidRPr="00330D6F" w:rsidRDefault="00D569A4" w:rsidP="00480160">
            <w:pPr>
              <w:spacing w:after="0" w:line="240" w:lineRule="auto"/>
              <w:jc w:val="center"/>
              <w:rPr>
                <w:rFonts w:ascii="Times New Roman" w:eastAsia="Times New Roman" w:hAnsi="Times New Roman" w:cs="Times New Roman"/>
                <w:lang w:val="en-US"/>
              </w:rPr>
            </w:pPr>
            <w:r w:rsidRPr="00330D6F">
              <w:rPr>
                <w:rFonts w:ascii="Times New Roman" w:eastAsia="Times New Roman" w:hAnsi="Times New Roman" w:cs="Times New Roman"/>
                <w:color w:val="000000"/>
                <w:lang w:val="en-US"/>
              </w:rPr>
              <w:t>886.7 Mbps</w:t>
            </w:r>
          </w:p>
        </w:tc>
      </w:tr>
      <w:tr w:rsidR="00D569A4" w:rsidRPr="00330D6F" w14:paraId="66E56AF9" w14:textId="77777777" w:rsidTr="00D569A4">
        <w:trPr>
          <w:trHeight w:val="278"/>
        </w:trPr>
        <w:tc>
          <w:tcPr>
            <w:tcW w:w="31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CF0E90" w14:textId="157957A8" w:rsidR="00D569A4" w:rsidRPr="00330D6F" w:rsidRDefault="00D569A4" w:rsidP="00480160">
            <w:pPr>
              <w:spacing w:after="0" w:line="240" w:lineRule="auto"/>
              <w:jc w:val="center"/>
              <w:rPr>
                <w:rFonts w:ascii="Times New Roman" w:eastAsia="Times New Roman" w:hAnsi="Times New Roman" w:cs="Times New Roman"/>
                <w:lang w:val="en-US"/>
              </w:rPr>
            </w:pPr>
            <w:r w:rsidRPr="00330D6F">
              <w:rPr>
                <w:rFonts w:ascii="Times New Roman" w:eastAsia="Times New Roman" w:hAnsi="Times New Roman" w:cs="Times New Roman"/>
                <w:color w:val="000000"/>
                <w:lang w:val="en-US"/>
              </w:rPr>
              <w:t xml:space="preserve">20-40MHz </w:t>
            </w:r>
            <w:r>
              <w:rPr>
                <w:rFonts w:ascii="Times New Roman" w:eastAsia="Times New Roman" w:hAnsi="Times New Roman" w:cs="Times New Roman"/>
                <w:color w:val="000000"/>
                <w:lang w:val="en-US"/>
              </w:rPr>
              <w:t>-&gt;</w:t>
            </w:r>
            <w:r w:rsidRPr="00330D6F">
              <w:rPr>
                <w:rFonts w:ascii="Times New Roman" w:eastAsia="Times New Roman" w:hAnsi="Times New Roman" w:cs="Times New Roman"/>
                <w:color w:val="000000"/>
                <w:lang w:val="en-US"/>
              </w:rPr>
              <w:t>2.4-5GHz</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6E6A00" w14:textId="77777777" w:rsidR="00D569A4" w:rsidRPr="00330D6F" w:rsidRDefault="00D569A4" w:rsidP="00480160">
            <w:pPr>
              <w:spacing w:after="0" w:line="240" w:lineRule="auto"/>
              <w:jc w:val="center"/>
              <w:rPr>
                <w:rFonts w:ascii="Times New Roman" w:eastAsia="Times New Roman" w:hAnsi="Times New Roman" w:cs="Times New Roman"/>
                <w:lang w:val="en-US"/>
              </w:rPr>
            </w:pPr>
            <w:r w:rsidRPr="00330D6F">
              <w:rPr>
                <w:rFonts w:ascii="Times New Roman" w:eastAsia="Times New Roman" w:hAnsi="Times New Roman" w:cs="Times New Roman"/>
                <w:color w:val="000000"/>
                <w:lang w:val="en-US"/>
              </w:rPr>
              <w:t>450 Mbps</w:t>
            </w:r>
          </w:p>
        </w:tc>
      </w:tr>
      <w:tr w:rsidR="00D569A4" w:rsidRPr="00330D6F" w14:paraId="68D447C2" w14:textId="77777777" w:rsidTr="00D569A4">
        <w:trPr>
          <w:trHeight w:val="260"/>
        </w:trPr>
        <w:tc>
          <w:tcPr>
            <w:tcW w:w="31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45BEA8" w14:textId="2234F69B" w:rsidR="00D569A4" w:rsidRPr="00330D6F" w:rsidRDefault="00D569A4" w:rsidP="00480160">
            <w:pPr>
              <w:spacing w:after="0" w:line="240" w:lineRule="auto"/>
              <w:jc w:val="center"/>
              <w:rPr>
                <w:rFonts w:ascii="Times New Roman" w:eastAsia="Times New Roman" w:hAnsi="Times New Roman" w:cs="Times New Roman"/>
                <w:lang w:val="en-US"/>
              </w:rPr>
            </w:pPr>
            <w:r w:rsidRPr="00330D6F">
              <w:rPr>
                <w:rFonts w:ascii="Times New Roman" w:eastAsia="Times New Roman" w:hAnsi="Times New Roman" w:cs="Times New Roman"/>
                <w:color w:val="000000"/>
                <w:lang w:val="en-US"/>
              </w:rPr>
              <w:t xml:space="preserve">20 MHz </w:t>
            </w:r>
            <w:r>
              <w:rPr>
                <w:rFonts w:ascii="Times New Roman" w:eastAsia="Times New Roman" w:hAnsi="Times New Roman" w:cs="Times New Roman"/>
                <w:color w:val="000000"/>
                <w:lang w:val="en-US"/>
              </w:rPr>
              <w:t>-&gt;</w:t>
            </w:r>
            <w:r w:rsidRPr="00330D6F">
              <w:rPr>
                <w:rFonts w:ascii="Times New Roman" w:eastAsia="Times New Roman" w:hAnsi="Times New Roman" w:cs="Times New Roman"/>
                <w:color w:val="000000"/>
                <w:lang w:val="en-US"/>
              </w:rPr>
              <w:t xml:space="preserve"> 2.4 GHz</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AFF199" w14:textId="77777777" w:rsidR="00D569A4" w:rsidRPr="00330D6F" w:rsidRDefault="00D569A4" w:rsidP="00480160">
            <w:pPr>
              <w:spacing w:after="0" w:line="240" w:lineRule="auto"/>
              <w:jc w:val="center"/>
              <w:rPr>
                <w:rFonts w:ascii="Times New Roman" w:eastAsia="Times New Roman" w:hAnsi="Times New Roman" w:cs="Times New Roman"/>
                <w:lang w:val="en-US"/>
              </w:rPr>
            </w:pPr>
            <w:r w:rsidRPr="00330D6F">
              <w:rPr>
                <w:rFonts w:ascii="Times New Roman" w:eastAsia="Times New Roman" w:hAnsi="Times New Roman" w:cs="Times New Roman"/>
                <w:color w:val="000000"/>
                <w:lang w:val="en-US"/>
              </w:rPr>
              <w:t>54 Mbps</w:t>
            </w:r>
          </w:p>
        </w:tc>
      </w:tr>
      <w:tr w:rsidR="00D569A4" w:rsidRPr="00330D6F" w14:paraId="3BEA4F71" w14:textId="77777777" w:rsidTr="00D569A4">
        <w:trPr>
          <w:trHeight w:val="260"/>
        </w:trPr>
        <w:tc>
          <w:tcPr>
            <w:tcW w:w="31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D1BAC3" w14:textId="3C3410D5" w:rsidR="00D569A4" w:rsidRPr="00330D6F" w:rsidRDefault="00D569A4" w:rsidP="00480160">
            <w:pPr>
              <w:spacing w:after="0" w:line="240" w:lineRule="auto"/>
              <w:jc w:val="center"/>
              <w:rPr>
                <w:rFonts w:ascii="Times New Roman" w:eastAsia="Times New Roman" w:hAnsi="Times New Roman" w:cs="Times New Roman"/>
                <w:lang w:val="en-US"/>
              </w:rPr>
            </w:pPr>
            <w:r w:rsidRPr="00330D6F">
              <w:rPr>
                <w:rFonts w:ascii="Times New Roman" w:eastAsia="Times New Roman" w:hAnsi="Times New Roman" w:cs="Times New Roman"/>
                <w:color w:val="000000"/>
                <w:lang w:val="en-US"/>
              </w:rPr>
              <w:t xml:space="preserve">20MHz </w:t>
            </w:r>
            <w:r>
              <w:rPr>
                <w:rFonts w:ascii="Times New Roman" w:eastAsia="Times New Roman" w:hAnsi="Times New Roman" w:cs="Times New Roman"/>
                <w:color w:val="000000"/>
                <w:lang w:val="en-US"/>
              </w:rPr>
              <w:t>-&gt;</w:t>
            </w:r>
            <w:r w:rsidRPr="00330D6F">
              <w:rPr>
                <w:rFonts w:ascii="Times New Roman" w:eastAsia="Times New Roman" w:hAnsi="Times New Roman" w:cs="Times New Roman"/>
                <w:color w:val="000000"/>
                <w:lang w:val="en-US"/>
              </w:rPr>
              <w:t xml:space="preserve"> 5GHz</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F6AA26" w14:textId="77777777" w:rsidR="00D569A4" w:rsidRPr="00330D6F" w:rsidRDefault="00D569A4" w:rsidP="00480160">
            <w:pPr>
              <w:spacing w:after="0" w:line="240" w:lineRule="auto"/>
              <w:jc w:val="center"/>
              <w:rPr>
                <w:rFonts w:ascii="Times New Roman" w:eastAsia="Times New Roman" w:hAnsi="Times New Roman" w:cs="Times New Roman"/>
                <w:lang w:val="en-US"/>
              </w:rPr>
            </w:pPr>
            <w:r w:rsidRPr="00330D6F">
              <w:rPr>
                <w:rFonts w:ascii="Times New Roman" w:eastAsia="Times New Roman" w:hAnsi="Times New Roman" w:cs="Times New Roman"/>
                <w:color w:val="000000"/>
                <w:lang w:val="en-US"/>
              </w:rPr>
              <w:t>54 Mbps</w:t>
            </w:r>
          </w:p>
        </w:tc>
      </w:tr>
      <w:tr w:rsidR="00D569A4" w:rsidRPr="00330D6F" w14:paraId="18902CB1" w14:textId="77777777" w:rsidTr="00D569A4">
        <w:trPr>
          <w:trHeight w:val="278"/>
        </w:trPr>
        <w:tc>
          <w:tcPr>
            <w:tcW w:w="31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F68183" w14:textId="2B0FE76D" w:rsidR="00D569A4" w:rsidRPr="00330D6F" w:rsidRDefault="00D569A4" w:rsidP="00480160">
            <w:pPr>
              <w:spacing w:after="0" w:line="240" w:lineRule="auto"/>
              <w:jc w:val="center"/>
              <w:rPr>
                <w:rFonts w:ascii="Times New Roman" w:eastAsia="Times New Roman" w:hAnsi="Times New Roman" w:cs="Times New Roman"/>
                <w:lang w:val="en-US"/>
              </w:rPr>
            </w:pPr>
            <w:r w:rsidRPr="00330D6F">
              <w:rPr>
                <w:rFonts w:ascii="Times New Roman" w:eastAsia="Times New Roman" w:hAnsi="Times New Roman" w:cs="Times New Roman"/>
                <w:color w:val="000000"/>
                <w:lang w:val="en-US"/>
              </w:rPr>
              <w:t xml:space="preserve">20MHz </w:t>
            </w:r>
            <w:r>
              <w:rPr>
                <w:rFonts w:ascii="Times New Roman" w:eastAsia="Times New Roman" w:hAnsi="Times New Roman" w:cs="Times New Roman"/>
                <w:color w:val="000000"/>
                <w:lang w:val="en-US"/>
              </w:rPr>
              <w:t>-&gt;</w:t>
            </w:r>
            <w:r w:rsidRPr="00330D6F">
              <w:rPr>
                <w:rFonts w:ascii="Times New Roman" w:eastAsia="Times New Roman" w:hAnsi="Times New Roman" w:cs="Times New Roman"/>
                <w:color w:val="000000"/>
                <w:lang w:val="en-US"/>
              </w:rPr>
              <w:t>2.4GHz</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D341CD" w14:textId="77777777" w:rsidR="00D569A4" w:rsidRPr="00330D6F" w:rsidRDefault="00D569A4" w:rsidP="00480160">
            <w:pPr>
              <w:spacing w:after="0" w:line="240" w:lineRule="auto"/>
              <w:jc w:val="center"/>
              <w:rPr>
                <w:rFonts w:ascii="Times New Roman" w:eastAsia="Times New Roman" w:hAnsi="Times New Roman" w:cs="Times New Roman"/>
                <w:lang w:val="en-US"/>
              </w:rPr>
            </w:pPr>
            <w:r w:rsidRPr="00330D6F">
              <w:rPr>
                <w:rFonts w:ascii="Times New Roman" w:eastAsia="Times New Roman" w:hAnsi="Times New Roman" w:cs="Times New Roman"/>
                <w:color w:val="000000"/>
                <w:lang w:val="en-US"/>
              </w:rPr>
              <w:t>11 Mbps</w:t>
            </w:r>
          </w:p>
        </w:tc>
      </w:tr>
      <w:tr w:rsidR="00D569A4" w:rsidRPr="00330D6F" w14:paraId="4175B137" w14:textId="77777777" w:rsidTr="00D569A4">
        <w:trPr>
          <w:trHeight w:val="260"/>
        </w:trPr>
        <w:tc>
          <w:tcPr>
            <w:tcW w:w="31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0F4642" w14:textId="6F8B59A4" w:rsidR="00D569A4" w:rsidRPr="00330D6F" w:rsidRDefault="00D569A4" w:rsidP="00480160">
            <w:pPr>
              <w:spacing w:after="0" w:line="240" w:lineRule="auto"/>
              <w:jc w:val="center"/>
              <w:rPr>
                <w:rFonts w:ascii="Times New Roman" w:eastAsia="Times New Roman" w:hAnsi="Times New Roman" w:cs="Times New Roman"/>
                <w:lang w:val="en-US"/>
              </w:rPr>
            </w:pPr>
            <w:r w:rsidRPr="00330D6F">
              <w:rPr>
                <w:rFonts w:ascii="Times New Roman" w:eastAsia="Times New Roman" w:hAnsi="Times New Roman" w:cs="Times New Roman"/>
                <w:color w:val="000000"/>
                <w:lang w:val="en-US"/>
              </w:rPr>
              <w:t xml:space="preserve">20MHz </w:t>
            </w:r>
            <w:r>
              <w:rPr>
                <w:rFonts w:ascii="Times New Roman" w:eastAsia="Times New Roman" w:hAnsi="Times New Roman" w:cs="Times New Roman"/>
                <w:color w:val="000000"/>
                <w:lang w:val="en-US"/>
              </w:rPr>
              <w:t>-&gt;</w:t>
            </w:r>
            <w:r w:rsidRPr="00330D6F">
              <w:rPr>
                <w:rFonts w:ascii="Times New Roman" w:eastAsia="Times New Roman" w:hAnsi="Times New Roman" w:cs="Times New Roman"/>
                <w:color w:val="000000"/>
                <w:lang w:val="en-US"/>
              </w:rPr>
              <w:t xml:space="preserve"> 2.4GHz</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074883" w14:textId="77777777" w:rsidR="00D569A4" w:rsidRPr="00330D6F" w:rsidRDefault="00D569A4" w:rsidP="00480160">
            <w:pPr>
              <w:spacing w:after="0" w:line="240" w:lineRule="auto"/>
              <w:jc w:val="center"/>
              <w:rPr>
                <w:rFonts w:ascii="Times New Roman" w:eastAsia="Times New Roman" w:hAnsi="Times New Roman" w:cs="Times New Roman"/>
                <w:lang w:val="en-US"/>
              </w:rPr>
            </w:pPr>
            <w:r w:rsidRPr="00330D6F">
              <w:rPr>
                <w:rFonts w:ascii="Times New Roman" w:eastAsia="Times New Roman" w:hAnsi="Times New Roman" w:cs="Times New Roman"/>
                <w:color w:val="000000"/>
                <w:lang w:val="en-US"/>
              </w:rPr>
              <w:t>2 Mbps</w:t>
            </w:r>
          </w:p>
        </w:tc>
      </w:tr>
    </w:tbl>
    <w:p w14:paraId="5B1C6CD6" w14:textId="77777777" w:rsidR="00330D6F" w:rsidRPr="00330D6F" w:rsidRDefault="00330D6F" w:rsidP="00480160">
      <w:pPr>
        <w:spacing w:after="0" w:line="240" w:lineRule="auto"/>
        <w:jc w:val="center"/>
        <w:rPr>
          <w:rFonts w:ascii="Times New Roman" w:eastAsia="Times New Roman" w:hAnsi="Times New Roman" w:cs="Times New Roman"/>
          <w:lang w:val="en-US"/>
        </w:rPr>
      </w:pPr>
    </w:p>
    <w:tbl>
      <w:tblPr>
        <w:tblW w:w="5178" w:type="dxa"/>
        <w:tblCellMar>
          <w:top w:w="15" w:type="dxa"/>
          <w:left w:w="15" w:type="dxa"/>
          <w:bottom w:w="15" w:type="dxa"/>
          <w:right w:w="15" w:type="dxa"/>
        </w:tblCellMar>
        <w:tblLook w:val="04A0" w:firstRow="1" w:lastRow="0" w:firstColumn="1" w:lastColumn="0" w:noHBand="0" w:noVBand="1"/>
      </w:tblPr>
      <w:tblGrid>
        <w:gridCol w:w="2898"/>
        <w:gridCol w:w="2280"/>
      </w:tblGrid>
      <w:tr w:rsidR="00330D6F" w:rsidRPr="00330D6F" w14:paraId="1E7AC966" w14:textId="77777777" w:rsidTr="00D569A4">
        <w:trPr>
          <w:trHeight w:val="24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88301F" w14:textId="77777777" w:rsidR="00330D6F" w:rsidRPr="00330D6F" w:rsidRDefault="00330D6F" w:rsidP="00480160">
            <w:pPr>
              <w:spacing w:after="0" w:line="240" w:lineRule="auto"/>
              <w:jc w:val="center"/>
              <w:rPr>
                <w:rFonts w:ascii="Times New Roman" w:eastAsia="Times New Roman" w:hAnsi="Times New Roman" w:cs="Times New Roman"/>
                <w:b/>
                <w:bCs/>
                <w:lang w:val="en-US"/>
              </w:rPr>
            </w:pPr>
            <w:r w:rsidRPr="00330D6F">
              <w:rPr>
                <w:rFonts w:ascii="Times New Roman" w:eastAsia="Times New Roman" w:hAnsi="Times New Roman" w:cs="Times New Roman"/>
                <w:b/>
                <w:bCs/>
                <w:color w:val="000000"/>
                <w:lang w:val="en-US"/>
              </w:rPr>
              <w:t>Technology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AB020F" w14:textId="77777777" w:rsidR="00330D6F" w:rsidRPr="00330D6F" w:rsidRDefault="00330D6F" w:rsidP="00480160">
            <w:pPr>
              <w:spacing w:after="0" w:line="240" w:lineRule="auto"/>
              <w:jc w:val="center"/>
              <w:rPr>
                <w:rFonts w:ascii="Times New Roman" w:eastAsia="Times New Roman" w:hAnsi="Times New Roman" w:cs="Times New Roman"/>
                <w:b/>
                <w:bCs/>
                <w:lang w:val="en-US"/>
              </w:rPr>
            </w:pPr>
            <w:r w:rsidRPr="00330D6F">
              <w:rPr>
                <w:rFonts w:ascii="Times New Roman" w:eastAsia="Times New Roman" w:hAnsi="Times New Roman" w:cs="Times New Roman"/>
                <w:b/>
                <w:bCs/>
                <w:color w:val="000000"/>
                <w:lang w:val="en-US"/>
              </w:rPr>
              <w:t>Standard</w:t>
            </w:r>
          </w:p>
        </w:tc>
      </w:tr>
      <w:tr w:rsidR="00330D6F" w:rsidRPr="00330D6F" w14:paraId="4E49D148" w14:textId="77777777" w:rsidTr="00D569A4">
        <w:trPr>
          <w:trHeight w:val="24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8D20A0" w14:textId="4EB3A095" w:rsidR="00330D6F" w:rsidRPr="00330D6F" w:rsidRDefault="00330D6F" w:rsidP="00480160">
            <w:pPr>
              <w:spacing w:after="0" w:line="240" w:lineRule="auto"/>
              <w:jc w:val="center"/>
              <w:rPr>
                <w:rFonts w:ascii="Times New Roman" w:eastAsia="Times New Roman" w:hAnsi="Times New Roman" w:cs="Times New Roman"/>
                <w:lang w:val="en-US"/>
              </w:rPr>
            </w:pPr>
            <w:r w:rsidRPr="00330D6F">
              <w:rPr>
                <w:rFonts w:ascii="Times New Roman" w:eastAsia="Times New Roman" w:hAnsi="Times New Roman" w:cs="Times New Roman"/>
                <w:color w:val="000000"/>
                <w:lang w:val="en-US"/>
              </w:rPr>
              <w:t>NFC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297A69" w14:textId="77777777" w:rsidR="00330D6F" w:rsidRPr="00330D6F" w:rsidRDefault="00330D6F" w:rsidP="00480160">
            <w:pPr>
              <w:spacing w:after="0" w:line="240" w:lineRule="auto"/>
              <w:jc w:val="center"/>
              <w:rPr>
                <w:rFonts w:ascii="Times New Roman" w:eastAsia="Times New Roman" w:hAnsi="Times New Roman" w:cs="Times New Roman"/>
                <w:lang w:val="en-US"/>
              </w:rPr>
            </w:pPr>
            <w:r w:rsidRPr="00330D6F">
              <w:rPr>
                <w:rFonts w:ascii="Times New Roman" w:eastAsia="Times New Roman" w:hAnsi="Times New Roman" w:cs="Times New Roman"/>
                <w:color w:val="000000"/>
                <w:lang w:val="en-US"/>
              </w:rPr>
              <w:t>ISO/IEC 1800-3</w:t>
            </w:r>
          </w:p>
        </w:tc>
      </w:tr>
      <w:tr w:rsidR="00330D6F" w:rsidRPr="00330D6F" w14:paraId="383CB616" w14:textId="77777777" w:rsidTr="00D569A4">
        <w:trPr>
          <w:trHeight w:val="24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EE8769" w14:textId="77777777" w:rsidR="00330D6F" w:rsidRPr="00330D6F" w:rsidRDefault="00330D6F" w:rsidP="00480160">
            <w:pPr>
              <w:spacing w:after="0" w:line="240" w:lineRule="auto"/>
              <w:jc w:val="center"/>
              <w:rPr>
                <w:rFonts w:ascii="Times New Roman" w:eastAsia="Times New Roman" w:hAnsi="Times New Roman" w:cs="Times New Roman"/>
                <w:lang w:val="en-US"/>
              </w:rPr>
            </w:pPr>
            <w:r w:rsidRPr="00330D6F">
              <w:rPr>
                <w:rFonts w:ascii="Times New Roman" w:eastAsia="Times New Roman" w:hAnsi="Times New Roman" w:cs="Times New Roman"/>
                <w:color w:val="000000"/>
                <w:lang w:val="en-US"/>
              </w:rPr>
              <w:t>Bluetooth version 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CD68DC" w14:textId="77777777" w:rsidR="00330D6F" w:rsidRPr="00330D6F" w:rsidRDefault="00330D6F" w:rsidP="00480160">
            <w:pPr>
              <w:spacing w:after="0" w:line="240" w:lineRule="auto"/>
              <w:jc w:val="center"/>
              <w:rPr>
                <w:rFonts w:ascii="Times New Roman" w:eastAsia="Times New Roman" w:hAnsi="Times New Roman" w:cs="Times New Roman"/>
                <w:lang w:val="en-US"/>
              </w:rPr>
            </w:pPr>
            <w:r w:rsidRPr="00330D6F">
              <w:rPr>
                <w:rFonts w:ascii="Times New Roman" w:eastAsia="Times New Roman" w:hAnsi="Times New Roman" w:cs="Times New Roman"/>
                <w:color w:val="000000"/>
                <w:lang w:val="en-US"/>
              </w:rPr>
              <w:t>IEEE 802.15.1</w:t>
            </w:r>
          </w:p>
        </w:tc>
      </w:tr>
      <w:tr w:rsidR="00330D6F" w:rsidRPr="00330D6F" w14:paraId="6DF94A53" w14:textId="77777777" w:rsidTr="00D569A4">
        <w:trPr>
          <w:trHeight w:val="24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223A18" w14:textId="77777777" w:rsidR="00330D6F" w:rsidRPr="00330D6F" w:rsidRDefault="00330D6F" w:rsidP="00480160">
            <w:pPr>
              <w:spacing w:after="0" w:line="240" w:lineRule="auto"/>
              <w:jc w:val="center"/>
              <w:rPr>
                <w:rFonts w:ascii="Times New Roman" w:eastAsia="Times New Roman" w:hAnsi="Times New Roman" w:cs="Times New Roman"/>
                <w:lang w:val="en-US"/>
              </w:rPr>
            </w:pPr>
            <w:r w:rsidRPr="00330D6F">
              <w:rPr>
                <w:rFonts w:ascii="Times New Roman" w:eastAsia="Times New Roman" w:hAnsi="Times New Roman" w:cs="Times New Roman"/>
                <w:color w:val="000000"/>
                <w:lang w:val="en-US"/>
              </w:rPr>
              <w:t>Zigbee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1B64DE" w14:textId="77777777" w:rsidR="00330D6F" w:rsidRPr="00330D6F" w:rsidRDefault="00330D6F" w:rsidP="00480160">
            <w:pPr>
              <w:spacing w:after="0" w:line="240" w:lineRule="auto"/>
              <w:jc w:val="center"/>
              <w:rPr>
                <w:rFonts w:ascii="Times New Roman" w:eastAsia="Times New Roman" w:hAnsi="Times New Roman" w:cs="Times New Roman"/>
                <w:lang w:val="en-US"/>
              </w:rPr>
            </w:pPr>
            <w:r w:rsidRPr="00330D6F">
              <w:rPr>
                <w:rFonts w:ascii="Times New Roman" w:eastAsia="Times New Roman" w:hAnsi="Times New Roman" w:cs="Times New Roman"/>
                <w:color w:val="000000"/>
                <w:lang w:val="en-US"/>
              </w:rPr>
              <w:t>IEEE 802.15.4</w:t>
            </w:r>
          </w:p>
        </w:tc>
      </w:tr>
      <w:tr w:rsidR="00330D6F" w:rsidRPr="00330D6F" w14:paraId="2EC2F31A" w14:textId="77777777" w:rsidTr="00D569A4">
        <w:trPr>
          <w:trHeight w:val="24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A53C67" w14:textId="77777777" w:rsidR="00330D6F" w:rsidRPr="00330D6F" w:rsidRDefault="00330D6F" w:rsidP="00480160">
            <w:pPr>
              <w:spacing w:after="0" w:line="240" w:lineRule="auto"/>
              <w:jc w:val="center"/>
              <w:rPr>
                <w:rFonts w:ascii="Times New Roman" w:eastAsia="Times New Roman" w:hAnsi="Times New Roman" w:cs="Times New Roman"/>
                <w:lang w:val="en-US"/>
              </w:rPr>
            </w:pPr>
            <w:r w:rsidRPr="00330D6F">
              <w:rPr>
                <w:rFonts w:ascii="Times New Roman" w:eastAsia="Times New Roman" w:hAnsi="Times New Roman" w:cs="Times New Roman"/>
                <w:color w:val="000000"/>
                <w:lang w:val="en-US"/>
              </w:rPr>
              <w:t>Wi-fi 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0B04C6" w14:textId="77777777" w:rsidR="00330D6F" w:rsidRPr="00330D6F" w:rsidRDefault="00330D6F" w:rsidP="00480160">
            <w:pPr>
              <w:spacing w:after="0" w:line="240" w:lineRule="auto"/>
              <w:jc w:val="center"/>
              <w:rPr>
                <w:rFonts w:ascii="Times New Roman" w:eastAsia="Times New Roman" w:hAnsi="Times New Roman" w:cs="Times New Roman"/>
                <w:lang w:val="en-US"/>
              </w:rPr>
            </w:pPr>
            <w:r w:rsidRPr="00330D6F">
              <w:rPr>
                <w:rFonts w:ascii="Times New Roman" w:eastAsia="Times New Roman" w:hAnsi="Times New Roman" w:cs="Times New Roman"/>
                <w:color w:val="000000"/>
                <w:lang w:val="en-US"/>
              </w:rPr>
              <w:t>IEEE 802.11ac</w:t>
            </w:r>
          </w:p>
        </w:tc>
      </w:tr>
      <w:tr w:rsidR="00330D6F" w:rsidRPr="00330D6F" w14:paraId="06F52268" w14:textId="77777777" w:rsidTr="00D569A4">
        <w:trPr>
          <w:trHeight w:val="36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F4F7C1" w14:textId="73DC8BA0" w:rsidR="00330D6F" w:rsidRPr="00330D6F" w:rsidRDefault="00330D6F" w:rsidP="00480160">
            <w:pPr>
              <w:spacing w:after="0" w:line="240" w:lineRule="auto"/>
              <w:jc w:val="center"/>
              <w:rPr>
                <w:rFonts w:ascii="Times New Roman" w:eastAsia="Times New Roman" w:hAnsi="Times New Roman" w:cs="Times New Roman"/>
                <w:lang w:val="en-US"/>
              </w:rPr>
            </w:pPr>
            <w:r w:rsidRPr="00330D6F">
              <w:rPr>
                <w:rFonts w:ascii="Times New Roman" w:eastAsia="Times New Roman" w:hAnsi="Times New Roman" w:cs="Times New Roman"/>
                <w:color w:val="000000"/>
                <w:lang w:val="en-US"/>
              </w:rPr>
              <w:t>Wi-Gig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D14947" w14:textId="77777777" w:rsidR="00330D6F" w:rsidRPr="00330D6F" w:rsidRDefault="00330D6F" w:rsidP="00480160">
            <w:pPr>
              <w:spacing w:after="0" w:line="240" w:lineRule="auto"/>
              <w:jc w:val="center"/>
              <w:rPr>
                <w:rFonts w:ascii="Times New Roman" w:eastAsia="Times New Roman" w:hAnsi="Times New Roman" w:cs="Times New Roman"/>
                <w:lang w:val="en-US"/>
              </w:rPr>
            </w:pPr>
            <w:r w:rsidRPr="00330D6F">
              <w:rPr>
                <w:rFonts w:ascii="Times New Roman" w:eastAsia="Times New Roman" w:hAnsi="Times New Roman" w:cs="Times New Roman"/>
                <w:color w:val="000000"/>
                <w:lang w:val="en-US"/>
              </w:rPr>
              <w:t>IEEE 802.11ad</w:t>
            </w:r>
          </w:p>
        </w:tc>
      </w:tr>
    </w:tbl>
    <w:p w14:paraId="452522B4" w14:textId="77777777" w:rsidR="00312AFA" w:rsidRPr="00312AFA" w:rsidRDefault="00312AFA" w:rsidP="00312AFA">
      <w:pPr>
        <w:spacing w:line="360" w:lineRule="auto"/>
        <w:rPr>
          <w:rFonts w:ascii="Times New Roman" w:hAnsi="Times New Roman" w:cs="Times New Roman"/>
          <w:sz w:val="24"/>
          <w:szCs w:val="24"/>
          <w:lang w:val="en-US"/>
        </w:rPr>
      </w:pPr>
    </w:p>
    <w:p w14:paraId="305CF347" w14:textId="77777777" w:rsidR="0025631D" w:rsidRDefault="000423D2" w:rsidP="005E18AB">
      <w:pPr>
        <w:pStyle w:val="ListParagraph"/>
        <w:numPr>
          <w:ilvl w:val="0"/>
          <w:numId w:val="3"/>
        </w:num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Starlink</w:t>
      </w:r>
      <w:proofErr w:type="spellEnd"/>
      <w:r>
        <w:rPr>
          <w:rFonts w:ascii="Times New Roman" w:hAnsi="Times New Roman" w:cs="Times New Roman"/>
          <w:sz w:val="24"/>
          <w:szCs w:val="24"/>
          <w:lang w:val="en-US"/>
        </w:rPr>
        <w:t xml:space="preserve"> System</w:t>
      </w:r>
    </w:p>
    <w:p w14:paraId="53E9B22F" w14:textId="77777777" w:rsidR="0025631D" w:rsidRDefault="0025631D" w:rsidP="0025631D">
      <w:pPr>
        <w:spacing w:line="360" w:lineRule="auto"/>
        <w:ind w:firstLine="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w:t>
      </w:r>
      <w:proofErr w:type="spellStart"/>
      <w:r w:rsidRPr="0025631D">
        <w:rPr>
          <w:rFonts w:ascii="Times New Roman" w:hAnsi="Times New Roman" w:cs="Times New Roman"/>
          <w:sz w:val="24"/>
          <w:szCs w:val="24"/>
          <w:lang w:val="en-US"/>
        </w:rPr>
        <w:t>Starlink</w:t>
      </w:r>
      <w:proofErr w:type="spellEnd"/>
      <w:r w:rsidRPr="0025631D">
        <w:rPr>
          <w:rFonts w:ascii="Times New Roman" w:hAnsi="Times New Roman" w:cs="Times New Roman"/>
          <w:sz w:val="24"/>
          <w:szCs w:val="24"/>
          <w:lang w:val="en-US"/>
        </w:rPr>
        <w:t xml:space="preserve"> is a satellite internet constellation being constructed by SpaceX providing satellite Internet access. The constellation will consist of thousands of mass-produced small satellites in low Earth orbit, working in combination with ground transceivers.</w:t>
      </w:r>
      <w:r>
        <w:rPr>
          <w:rFonts w:ascii="Times New Roman" w:hAnsi="Times New Roman" w:cs="Times New Roman"/>
          <w:sz w:val="24"/>
          <w:szCs w:val="24"/>
          <w:lang w:val="en-US"/>
        </w:rPr>
        <w:t xml:space="preserve"> </w:t>
      </w:r>
      <w:r w:rsidRPr="0025631D">
        <w:rPr>
          <w:rFonts w:ascii="Times New Roman" w:hAnsi="Times New Roman" w:cs="Times New Roman"/>
          <w:sz w:val="24"/>
          <w:szCs w:val="24"/>
          <w:lang w:val="en-US"/>
        </w:rPr>
        <w:t xml:space="preserve">The altitude for the </w:t>
      </w:r>
      <w:proofErr w:type="spellStart"/>
      <w:r w:rsidRPr="0025631D">
        <w:rPr>
          <w:rFonts w:ascii="Times New Roman" w:hAnsi="Times New Roman" w:cs="Times New Roman"/>
          <w:sz w:val="24"/>
          <w:szCs w:val="24"/>
          <w:lang w:val="en-US"/>
        </w:rPr>
        <w:t>Starlink</w:t>
      </w:r>
      <w:proofErr w:type="spellEnd"/>
      <w:r w:rsidRPr="0025631D">
        <w:rPr>
          <w:rFonts w:ascii="Times New Roman" w:hAnsi="Times New Roman" w:cs="Times New Roman"/>
          <w:sz w:val="24"/>
          <w:szCs w:val="24"/>
          <w:lang w:val="en-US"/>
        </w:rPr>
        <w:t xml:space="preserve"> satellite system is 550km.The frequency bands</w:t>
      </w:r>
      <w:r>
        <w:rPr>
          <w:rFonts w:ascii="Times New Roman" w:hAnsi="Times New Roman" w:cs="Times New Roman"/>
          <w:sz w:val="24"/>
          <w:szCs w:val="24"/>
          <w:lang w:val="en-US"/>
        </w:rPr>
        <w:t xml:space="preserve"> for each of its orbits</w:t>
      </w:r>
      <w:r w:rsidRPr="0025631D">
        <w:rPr>
          <w:rFonts w:ascii="Times New Roman" w:hAnsi="Times New Roman" w:cs="Times New Roman"/>
          <w:sz w:val="24"/>
          <w:szCs w:val="24"/>
          <w:lang w:val="en-US"/>
        </w:rPr>
        <w:t xml:space="preserve"> are:</w:t>
      </w:r>
    </w:p>
    <w:p w14:paraId="4E8FC480" w14:textId="6C354D77" w:rsidR="0025631D" w:rsidRPr="0025631D" w:rsidRDefault="0025631D" w:rsidP="0025631D">
      <w:pPr>
        <w:pStyle w:val="ListParagraph"/>
        <w:numPr>
          <w:ilvl w:val="0"/>
          <w:numId w:val="42"/>
        </w:numPr>
        <w:spacing w:line="360" w:lineRule="auto"/>
        <w:jc w:val="both"/>
        <w:rPr>
          <w:rFonts w:ascii="Times New Roman" w:hAnsi="Times New Roman" w:cs="Times New Roman"/>
          <w:sz w:val="24"/>
          <w:szCs w:val="24"/>
          <w:lang w:val="en-US"/>
        </w:rPr>
      </w:pPr>
      <w:r w:rsidRPr="0025631D">
        <w:rPr>
          <w:rFonts w:ascii="Times New Roman" w:hAnsi="Times New Roman" w:cs="Times New Roman"/>
          <w:sz w:val="24"/>
          <w:szCs w:val="24"/>
          <w:lang w:val="en-US"/>
        </w:rPr>
        <w:t>10.7–12.7 GHz</w:t>
      </w:r>
    </w:p>
    <w:p w14:paraId="7C7254EA" w14:textId="75A34B3A" w:rsidR="0025631D" w:rsidRPr="0025631D" w:rsidRDefault="0025631D" w:rsidP="0025631D">
      <w:pPr>
        <w:pStyle w:val="ListParagraph"/>
        <w:numPr>
          <w:ilvl w:val="0"/>
          <w:numId w:val="42"/>
        </w:numPr>
        <w:spacing w:line="360" w:lineRule="auto"/>
        <w:jc w:val="both"/>
        <w:rPr>
          <w:rFonts w:ascii="Times New Roman" w:hAnsi="Times New Roman" w:cs="Times New Roman"/>
          <w:sz w:val="24"/>
          <w:szCs w:val="24"/>
          <w:lang w:val="en-US"/>
        </w:rPr>
      </w:pPr>
      <w:r w:rsidRPr="0025631D">
        <w:rPr>
          <w:rFonts w:ascii="Times New Roman" w:hAnsi="Times New Roman" w:cs="Times New Roman"/>
          <w:sz w:val="24"/>
          <w:szCs w:val="24"/>
          <w:lang w:val="en-US"/>
        </w:rPr>
        <w:t>14–14.5 GHz</w:t>
      </w:r>
    </w:p>
    <w:p w14:paraId="49307CDC" w14:textId="6E645F7F" w:rsidR="0025631D" w:rsidRPr="0025631D" w:rsidRDefault="0025631D" w:rsidP="0025631D">
      <w:pPr>
        <w:pStyle w:val="ListParagraph"/>
        <w:numPr>
          <w:ilvl w:val="0"/>
          <w:numId w:val="42"/>
        </w:numPr>
        <w:spacing w:line="360" w:lineRule="auto"/>
        <w:jc w:val="both"/>
        <w:rPr>
          <w:rFonts w:ascii="Times New Roman" w:hAnsi="Times New Roman" w:cs="Times New Roman"/>
          <w:sz w:val="24"/>
          <w:szCs w:val="24"/>
          <w:lang w:val="en-US"/>
        </w:rPr>
      </w:pPr>
      <w:r w:rsidRPr="0025631D">
        <w:rPr>
          <w:rFonts w:ascii="Times New Roman" w:hAnsi="Times New Roman" w:cs="Times New Roman"/>
          <w:sz w:val="24"/>
          <w:szCs w:val="24"/>
          <w:lang w:val="en-US"/>
        </w:rPr>
        <w:t>17.8–18.55 GHz</w:t>
      </w:r>
    </w:p>
    <w:p w14:paraId="6432D478" w14:textId="15BCB027" w:rsidR="0025631D" w:rsidRPr="0025631D" w:rsidRDefault="0025631D" w:rsidP="0025631D">
      <w:pPr>
        <w:pStyle w:val="ListParagraph"/>
        <w:numPr>
          <w:ilvl w:val="0"/>
          <w:numId w:val="42"/>
        </w:numPr>
        <w:spacing w:line="360" w:lineRule="auto"/>
        <w:jc w:val="both"/>
        <w:rPr>
          <w:rFonts w:ascii="Times New Roman" w:hAnsi="Times New Roman" w:cs="Times New Roman"/>
          <w:sz w:val="24"/>
          <w:szCs w:val="24"/>
          <w:lang w:val="en-US"/>
        </w:rPr>
      </w:pPr>
      <w:r w:rsidRPr="0025631D">
        <w:rPr>
          <w:rFonts w:ascii="Times New Roman" w:hAnsi="Times New Roman" w:cs="Times New Roman"/>
          <w:sz w:val="24"/>
          <w:szCs w:val="24"/>
          <w:lang w:val="en-US"/>
        </w:rPr>
        <w:t>18.8–19.3 GHz</w:t>
      </w:r>
    </w:p>
    <w:p w14:paraId="0D0DE38D" w14:textId="17995D73" w:rsidR="0025631D" w:rsidRPr="0025631D" w:rsidRDefault="0025631D" w:rsidP="0025631D">
      <w:pPr>
        <w:pStyle w:val="ListParagraph"/>
        <w:numPr>
          <w:ilvl w:val="0"/>
          <w:numId w:val="42"/>
        </w:numPr>
        <w:spacing w:line="360" w:lineRule="auto"/>
        <w:jc w:val="both"/>
        <w:rPr>
          <w:rFonts w:ascii="Times New Roman" w:hAnsi="Times New Roman" w:cs="Times New Roman"/>
          <w:sz w:val="24"/>
          <w:szCs w:val="24"/>
          <w:lang w:val="en-US"/>
        </w:rPr>
      </w:pPr>
      <w:r w:rsidRPr="0025631D">
        <w:rPr>
          <w:rFonts w:ascii="Times New Roman" w:hAnsi="Times New Roman" w:cs="Times New Roman"/>
          <w:sz w:val="24"/>
          <w:szCs w:val="24"/>
          <w:lang w:val="en-US"/>
        </w:rPr>
        <w:t xml:space="preserve">27.5–29.1 GHz </w:t>
      </w:r>
    </w:p>
    <w:p w14:paraId="1CABE380" w14:textId="77777777" w:rsidR="0025631D" w:rsidRDefault="0025631D" w:rsidP="0025631D">
      <w:pPr>
        <w:pStyle w:val="ListParagraph"/>
        <w:numPr>
          <w:ilvl w:val="0"/>
          <w:numId w:val="42"/>
        </w:numPr>
        <w:spacing w:line="360" w:lineRule="auto"/>
        <w:jc w:val="both"/>
        <w:rPr>
          <w:rFonts w:ascii="Times New Roman" w:hAnsi="Times New Roman" w:cs="Times New Roman"/>
          <w:sz w:val="24"/>
          <w:szCs w:val="24"/>
          <w:lang w:val="en-US"/>
        </w:rPr>
      </w:pPr>
      <w:r w:rsidRPr="0025631D">
        <w:rPr>
          <w:rFonts w:ascii="Times New Roman" w:hAnsi="Times New Roman" w:cs="Times New Roman"/>
          <w:sz w:val="24"/>
          <w:szCs w:val="24"/>
          <w:lang w:val="en-US"/>
        </w:rPr>
        <w:t>29.5–30 GHz</w:t>
      </w:r>
    </w:p>
    <w:p w14:paraId="27500E23" w14:textId="6050FE32" w:rsidR="0025631D" w:rsidRPr="0025631D" w:rsidRDefault="0025631D" w:rsidP="0025631D">
      <w:pPr>
        <w:spacing w:line="360" w:lineRule="auto"/>
        <w:jc w:val="both"/>
        <w:rPr>
          <w:rFonts w:ascii="Times New Roman" w:hAnsi="Times New Roman" w:cs="Times New Roman"/>
          <w:sz w:val="24"/>
          <w:szCs w:val="24"/>
          <w:lang w:val="en-US"/>
        </w:rPr>
      </w:pPr>
      <w:r w:rsidRPr="0025631D">
        <w:rPr>
          <w:rFonts w:ascii="Times New Roman" w:hAnsi="Times New Roman" w:cs="Times New Roman"/>
          <w:sz w:val="24"/>
          <w:szCs w:val="24"/>
          <w:lang w:val="en-US"/>
        </w:rPr>
        <w:t xml:space="preserve">The bandwidths </w:t>
      </w:r>
      <w:r>
        <w:rPr>
          <w:rFonts w:ascii="Times New Roman" w:hAnsi="Times New Roman" w:cs="Times New Roman"/>
          <w:sz w:val="24"/>
          <w:szCs w:val="24"/>
          <w:lang w:val="en-US"/>
        </w:rPr>
        <w:t>of said orbits are</w:t>
      </w:r>
      <w:r w:rsidRPr="0025631D">
        <w:rPr>
          <w:rFonts w:ascii="Times New Roman" w:hAnsi="Times New Roman" w:cs="Times New Roman"/>
          <w:sz w:val="24"/>
          <w:szCs w:val="24"/>
          <w:lang w:val="en-US"/>
        </w:rPr>
        <w:t>:</w:t>
      </w:r>
    </w:p>
    <w:p w14:paraId="453B0D23" w14:textId="77777777" w:rsidR="0025631D" w:rsidRPr="0025631D" w:rsidRDefault="0025631D" w:rsidP="0025631D">
      <w:pPr>
        <w:pStyle w:val="ListParagraph"/>
        <w:numPr>
          <w:ilvl w:val="0"/>
          <w:numId w:val="43"/>
        </w:numPr>
        <w:spacing w:line="360" w:lineRule="auto"/>
        <w:jc w:val="both"/>
        <w:rPr>
          <w:rFonts w:ascii="Times New Roman" w:hAnsi="Times New Roman" w:cs="Times New Roman"/>
          <w:sz w:val="24"/>
          <w:szCs w:val="24"/>
          <w:lang w:val="en-US"/>
        </w:rPr>
      </w:pPr>
      <w:r w:rsidRPr="0025631D">
        <w:rPr>
          <w:rFonts w:ascii="Times New Roman" w:hAnsi="Times New Roman" w:cs="Times New Roman"/>
          <w:sz w:val="24"/>
          <w:szCs w:val="24"/>
          <w:lang w:val="en-US"/>
        </w:rPr>
        <w:t>12-18GHz for Ku</w:t>
      </w:r>
    </w:p>
    <w:p w14:paraId="0573C8F1" w14:textId="77777777" w:rsidR="0025631D" w:rsidRPr="0025631D" w:rsidRDefault="0025631D" w:rsidP="0025631D">
      <w:pPr>
        <w:pStyle w:val="ListParagraph"/>
        <w:numPr>
          <w:ilvl w:val="0"/>
          <w:numId w:val="43"/>
        </w:numPr>
        <w:spacing w:line="360" w:lineRule="auto"/>
        <w:jc w:val="both"/>
        <w:rPr>
          <w:rFonts w:ascii="Times New Roman" w:hAnsi="Times New Roman" w:cs="Times New Roman"/>
          <w:sz w:val="24"/>
          <w:szCs w:val="24"/>
          <w:lang w:val="en-US"/>
        </w:rPr>
      </w:pPr>
      <w:r w:rsidRPr="0025631D">
        <w:rPr>
          <w:rFonts w:ascii="Times New Roman" w:hAnsi="Times New Roman" w:cs="Times New Roman"/>
          <w:sz w:val="24"/>
          <w:szCs w:val="24"/>
          <w:lang w:val="en-US"/>
        </w:rPr>
        <w:t>26.5-40GHz for Ka</w:t>
      </w:r>
    </w:p>
    <w:p w14:paraId="26966410" w14:textId="6416F776" w:rsidR="0025631D" w:rsidRPr="0025631D" w:rsidRDefault="0025631D" w:rsidP="0025631D">
      <w:pPr>
        <w:pStyle w:val="ListParagraph"/>
        <w:numPr>
          <w:ilvl w:val="0"/>
          <w:numId w:val="43"/>
        </w:numPr>
        <w:spacing w:line="360" w:lineRule="auto"/>
        <w:jc w:val="both"/>
        <w:rPr>
          <w:rFonts w:ascii="Times New Roman" w:hAnsi="Times New Roman" w:cs="Times New Roman"/>
          <w:sz w:val="24"/>
          <w:szCs w:val="24"/>
          <w:lang w:val="en-US"/>
        </w:rPr>
      </w:pPr>
      <w:r w:rsidRPr="0025631D">
        <w:rPr>
          <w:rFonts w:ascii="Times New Roman" w:hAnsi="Times New Roman" w:cs="Times New Roman"/>
          <w:sz w:val="24"/>
          <w:szCs w:val="24"/>
          <w:lang w:val="en-US"/>
        </w:rPr>
        <w:t>40-75GHz for V</w:t>
      </w:r>
    </w:p>
    <w:p w14:paraId="134D7D78" w14:textId="2FACC95C" w:rsidR="0025631D" w:rsidRDefault="0025631D" w:rsidP="0025631D">
      <w:pPr>
        <w:spacing w:line="360" w:lineRule="auto"/>
        <w:jc w:val="both"/>
        <w:rPr>
          <w:rFonts w:ascii="Times New Roman" w:hAnsi="Times New Roman" w:cs="Times New Roman"/>
          <w:sz w:val="24"/>
          <w:szCs w:val="24"/>
          <w:lang w:val="en-US"/>
        </w:rPr>
      </w:pPr>
      <w:r w:rsidRPr="0025631D">
        <w:rPr>
          <w:rFonts w:ascii="Times New Roman" w:hAnsi="Times New Roman" w:cs="Times New Roman"/>
          <w:sz w:val="24"/>
          <w:szCs w:val="24"/>
          <w:lang w:val="en-US"/>
        </w:rPr>
        <w:t>According to a beta tester of the system power for a user terminal to work is around 1</w:t>
      </w:r>
      <w:r>
        <w:rPr>
          <w:rFonts w:ascii="Times New Roman" w:hAnsi="Times New Roman" w:cs="Times New Roman"/>
          <w:sz w:val="24"/>
          <w:szCs w:val="24"/>
          <w:lang w:val="en-US"/>
        </w:rPr>
        <w:t>00</w:t>
      </w:r>
      <w:r w:rsidRPr="0025631D">
        <w:rPr>
          <w:rFonts w:ascii="Times New Roman" w:hAnsi="Times New Roman" w:cs="Times New Roman"/>
          <w:sz w:val="24"/>
          <w:szCs w:val="24"/>
          <w:lang w:val="en-US"/>
        </w:rPr>
        <w:t>w.</w:t>
      </w:r>
      <w:r>
        <w:rPr>
          <w:rFonts w:ascii="Times New Roman" w:hAnsi="Times New Roman" w:cs="Times New Roman"/>
          <w:sz w:val="24"/>
          <w:szCs w:val="24"/>
          <w:lang w:val="en-US"/>
        </w:rPr>
        <w:t xml:space="preserve"> </w:t>
      </w:r>
      <w:r w:rsidRPr="0025631D">
        <w:rPr>
          <w:rFonts w:ascii="Times New Roman" w:hAnsi="Times New Roman" w:cs="Times New Roman"/>
          <w:sz w:val="24"/>
          <w:szCs w:val="24"/>
          <w:lang w:val="en-US"/>
        </w:rPr>
        <w:t xml:space="preserve">The maximal uplink for tracking, telemetry and control is 14 GHz and 47.45 GHz. The maximal downlink for tracking, telemetry and control is 12.25 GHz and 18.60 GHz. </w:t>
      </w:r>
      <w:r>
        <w:rPr>
          <w:rFonts w:ascii="Times New Roman" w:hAnsi="Times New Roman" w:cs="Times New Roman"/>
          <w:sz w:val="24"/>
          <w:szCs w:val="24"/>
          <w:lang w:val="en-US"/>
        </w:rPr>
        <w:t>T</w:t>
      </w:r>
      <w:r w:rsidRPr="0025631D">
        <w:rPr>
          <w:rFonts w:ascii="Times New Roman" w:hAnsi="Times New Roman" w:cs="Times New Roman"/>
          <w:sz w:val="24"/>
          <w:szCs w:val="24"/>
          <w:lang w:val="en-US"/>
        </w:rPr>
        <w:t>he latency exhibit in the user terminals goes between 18-19 milliseconds</w:t>
      </w:r>
      <w:r>
        <w:rPr>
          <w:rFonts w:ascii="Times New Roman" w:hAnsi="Times New Roman" w:cs="Times New Roman"/>
          <w:sz w:val="24"/>
          <w:szCs w:val="24"/>
          <w:lang w:val="en-US"/>
        </w:rPr>
        <w:t xml:space="preserve"> and t</w:t>
      </w:r>
      <w:r w:rsidRPr="0025631D">
        <w:rPr>
          <w:rFonts w:ascii="Times New Roman" w:hAnsi="Times New Roman" w:cs="Times New Roman"/>
          <w:sz w:val="24"/>
          <w:szCs w:val="24"/>
          <w:lang w:val="en-US"/>
        </w:rPr>
        <w:t>he minimal downlink latency goes down to 18 milliseconds.</w:t>
      </w:r>
    </w:p>
    <w:p w14:paraId="12B5A0C5" w14:textId="02FE65EE" w:rsidR="00F22E34" w:rsidRPr="0025631D" w:rsidRDefault="00F22E34" w:rsidP="00F22E34">
      <w:pPr>
        <w:spacing w:line="360" w:lineRule="auto"/>
        <w:jc w:val="center"/>
        <w:rPr>
          <w:rFonts w:ascii="Times New Roman" w:hAnsi="Times New Roman" w:cs="Times New Roman"/>
          <w:sz w:val="24"/>
          <w:szCs w:val="24"/>
          <w:lang w:val="en-US"/>
        </w:rPr>
      </w:pPr>
      <w:r>
        <w:rPr>
          <w:noProof/>
        </w:rPr>
        <w:drawing>
          <wp:inline distT="0" distB="0" distL="0" distR="0" wp14:anchorId="74990292" wp14:editId="68C953AD">
            <wp:extent cx="1576387" cy="1692652"/>
            <wp:effectExtent l="0" t="0" r="508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86058" cy="1703036"/>
                    </a:xfrm>
                    <a:prstGeom prst="rect">
                      <a:avLst/>
                    </a:prstGeom>
                  </pic:spPr>
                </pic:pic>
              </a:graphicData>
            </a:graphic>
          </wp:inline>
        </w:drawing>
      </w:r>
    </w:p>
    <w:p w14:paraId="14A8C92C" w14:textId="6BBD591A" w:rsidR="00F22E34" w:rsidRDefault="00F22E34" w:rsidP="00F22E34">
      <w:pPr>
        <w:pStyle w:val="ListParagraph"/>
        <w:spacing w:line="360" w:lineRule="auto"/>
        <w:ind w:left="1080"/>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Puerto Rico Under </w:t>
      </w:r>
      <w:proofErr w:type="spellStart"/>
      <w:r>
        <w:rPr>
          <w:rFonts w:ascii="Times New Roman" w:hAnsi="Times New Roman" w:cs="Times New Roman"/>
          <w:i/>
          <w:iCs/>
          <w:sz w:val="24"/>
          <w:szCs w:val="24"/>
          <w:lang w:val="en-US"/>
        </w:rPr>
        <w:t>StarLink</w:t>
      </w:r>
      <w:proofErr w:type="spellEnd"/>
      <w:r>
        <w:rPr>
          <w:rFonts w:ascii="Times New Roman" w:hAnsi="Times New Roman" w:cs="Times New Roman"/>
          <w:i/>
          <w:iCs/>
          <w:sz w:val="24"/>
          <w:szCs w:val="24"/>
          <w:lang w:val="en-US"/>
        </w:rPr>
        <w:t xml:space="preserve"> Satellite</w:t>
      </w:r>
    </w:p>
    <w:p w14:paraId="5A101F4C" w14:textId="08561517" w:rsidR="00F22E34" w:rsidRPr="00F22E34" w:rsidRDefault="00F22E34" w:rsidP="00F22E34">
      <w:pPr>
        <w:pStyle w:val="ListParagraph"/>
        <w:spacing w:line="360" w:lineRule="auto"/>
        <w:ind w:left="1080" w:hanging="1080"/>
        <w:jc w:val="center"/>
        <w:rPr>
          <w:rFonts w:ascii="Times New Roman" w:hAnsi="Times New Roman" w:cs="Times New Roman"/>
          <w:i/>
          <w:iCs/>
          <w:sz w:val="24"/>
          <w:szCs w:val="24"/>
          <w:lang w:val="en-US"/>
        </w:rPr>
      </w:pPr>
      <w:r w:rsidRPr="00F22E34">
        <w:drawing>
          <wp:inline distT="0" distB="0" distL="0" distR="0" wp14:anchorId="6973B79E" wp14:editId="61B14CA8">
            <wp:extent cx="2070100" cy="162435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77181" cy="1629911"/>
                    </a:xfrm>
                    <a:prstGeom prst="rect">
                      <a:avLst/>
                    </a:prstGeom>
                  </pic:spPr>
                </pic:pic>
              </a:graphicData>
            </a:graphic>
          </wp:inline>
        </w:drawing>
      </w:r>
    </w:p>
    <w:p w14:paraId="33535143" w14:textId="4D299C1F" w:rsidR="00F22E34" w:rsidRDefault="00F22E34" w:rsidP="00F22E34">
      <w:pPr>
        <w:pStyle w:val="ListParagraph"/>
        <w:spacing w:line="360" w:lineRule="auto"/>
        <w:ind w:left="1080"/>
        <w:rPr>
          <w:rFonts w:ascii="Times New Roman" w:hAnsi="Times New Roman" w:cs="Times New Roman"/>
          <w:i/>
          <w:iCs/>
          <w:sz w:val="24"/>
          <w:szCs w:val="24"/>
          <w:lang w:val="en-US"/>
        </w:rPr>
      </w:pPr>
      <w:r>
        <w:rPr>
          <w:rFonts w:ascii="Times New Roman" w:hAnsi="Times New Roman" w:cs="Times New Roman"/>
          <w:i/>
          <w:iCs/>
          <w:sz w:val="24"/>
          <w:szCs w:val="24"/>
          <w:lang w:val="en-US"/>
        </w:rPr>
        <w:t>17-xx satellites</w:t>
      </w:r>
    </w:p>
    <w:p w14:paraId="058168F5" w14:textId="2266AAFA" w:rsidR="00F22E34" w:rsidRDefault="00F22E34" w:rsidP="00D569A4">
      <w:pPr>
        <w:spacing w:line="360" w:lineRule="auto"/>
        <w:jc w:val="center"/>
        <w:rPr>
          <w:rFonts w:ascii="Times New Roman" w:hAnsi="Times New Roman" w:cs="Times New Roman"/>
          <w:sz w:val="24"/>
          <w:szCs w:val="24"/>
          <w:lang w:val="en-US"/>
        </w:rPr>
      </w:pPr>
      <w:r w:rsidRPr="00F22E34">
        <w:lastRenderedPageBreak/>
        <w:drawing>
          <wp:inline distT="0" distB="0" distL="0" distR="0" wp14:anchorId="7D8EB38E" wp14:editId="574299DB">
            <wp:extent cx="2133600" cy="22308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43522" cy="2241254"/>
                    </a:xfrm>
                    <a:prstGeom prst="rect">
                      <a:avLst/>
                    </a:prstGeom>
                  </pic:spPr>
                </pic:pic>
              </a:graphicData>
            </a:graphic>
          </wp:inline>
        </w:drawing>
      </w:r>
    </w:p>
    <w:p w14:paraId="57B9FA75" w14:textId="2C56E669" w:rsidR="00F22E34" w:rsidRPr="00F22E34" w:rsidRDefault="00F22E34" w:rsidP="00F22E34">
      <w:pPr>
        <w:spacing w:line="360" w:lineRule="auto"/>
        <w:jc w:val="center"/>
        <w:rPr>
          <w:rFonts w:ascii="Times New Roman" w:hAnsi="Times New Roman" w:cs="Times New Roman"/>
          <w:i/>
          <w:iCs/>
          <w:sz w:val="24"/>
          <w:szCs w:val="24"/>
          <w:lang w:val="en-US"/>
        </w:rPr>
      </w:pPr>
      <w:r>
        <w:rPr>
          <w:rFonts w:ascii="Times New Roman" w:hAnsi="Times New Roman" w:cs="Times New Roman"/>
          <w:i/>
          <w:iCs/>
          <w:sz w:val="24"/>
          <w:szCs w:val="24"/>
          <w:lang w:val="en-US"/>
        </w:rPr>
        <w:t>18</w:t>
      </w:r>
      <w:r w:rsidR="000B5B89">
        <w:rPr>
          <w:rFonts w:ascii="Times New Roman" w:hAnsi="Times New Roman" w:cs="Times New Roman"/>
          <w:i/>
          <w:iCs/>
          <w:sz w:val="24"/>
          <w:szCs w:val="24"/>
          <w:lang w:val="en-US"/>
        </w:rPr>
        <w:t>-xx satellites</w:t>
      </w:r>
    </w:p>
    <w:p w14:paraId="3A8DBB83" w14:textId="0082C1D9" w:rsidR="005E18AB" w:rsidRDefault="000E77F5" w:rsidP="005E18AB">
      <w:pPr>
        <w:pStyle w:val="ListParagraph"/>
        <w:numPr>
          <w:ilvl w:val="0"/>
          <w:numId w:val="3"/>
        </w:numPr>
        <w:spacing w:line="360" w:lineRule="auto"/>
        <w:rPr>
          <w:rFonts w:ascii="Times New Roman" w:hAnsi="Times New Roman" w:cs="Times New Roman"/>
          <w:sz w:val="24"/>
          <w:szCs w:val="24"/>
          <w:lang w:val="en-US"/>
        </w:rPr>
      </w:pPr>
      <w:r w:rsidRPr="00655CD3">
        <w:rPr>
          <w:rFonts w:ascii="Times New Roman" w:hAnsi="Times New Roman" w:cs="Times New Roman"/>
          <w:sz w:val="24"/>
          <w:szCs w:val="24"/>
          <w:lang w:val="en-US"/>
        </w:rPr>
        <w:t>Conclusions</w:t>
      </w:r>
    </w:p>
    <w:p w14:paraId="22717214" w14:textId="256AD7AD" w:rsidR="005E18AB" w:rsidRPr="005E18AB" w:rsidRDefault="005E18AB" w:rsidP="00E3096F">
      <w:pPr>
        <w:spacing w:line="360" w:lineRule="auto"/>
        <w:ind w:firstLine="360"/>
        <w:jc w:val="both"/>
        <w:rPr>
          <w:rFonts w:ascii="Times New Roman" w:hAnsi="Times New Roman" w:cs="Times New Roman"/>
          <w:sz w:val="24"/>
          <w:szCs w:val="24"/>
          <w:lang w:val="en-US"/>
        </w:rPr>
      </w:pPr>
      <w:r w:rsidRPr="005E18AB">
        <w:rPr>
          <w:rFonts w:ascii="Times New Roman" w:hAnsi="Times New Roman" w:cs="Times New Roman"/>
          <w:sz w:val="24"/>
          <w:szCs w:val="24"/>
          <w:lang w:val="en-US"/>
        </w:rPr>
        <w:t>Throughout this investigative process the overall</w:t>
      </w:r>
      <w:r w:rsidR="00E3096F">
        <w:rPr>
          <w:rFonts w:ascii="Times New Roman" w:hAnsi="Times New Roman" w:cs="Times New Roman"/>
          <w:sz w:val="24"/>
          <w:szCs w:val="24"/>
          <w:lang w:val="en-US"/>
        </w:rPr>
        <w:t xml:space="preserve"> concept and purpose of the </w:t>
      </w:r>
      <w:r w:rsidR="000B5B89">
        <w:rPr>
          <w:rFonts w:ascii="Times New Roman" w:hAnsi="Times New Roman" w:cs="Times New Roman"/>
          <w:sz w:val="24"/>
          <w:szCs w:val="24"/>
          <w:lang w:val="en-US"/>
        </w:rPr>
        <w:t>b</w:t>
      </w:r>
      <w:r w:rsidR="000B5B89" w:rsidRPr="000B5B89">
        <w:rPr>
          <w:rFonts w:ascii="Times New Roman" w:hAnsi="Times New Roman" w:cs="Times New Roman"/>
          <w:sz w:val="24"/>
          <w:szCs w:val="24"/>
          <w:lang w:val="en-US"/>
        </w:rPr>
        <w:t xml:space="preserve">andwidth and </w:t>
      </w:r>
      <w:r w:rsidR="000B5B89">
        <w:rPr>
          <w:rFonts w:ascii="Times New Roman" w:hAnsi="Times New Roman" w:cs="Times New Roman"/>
          <w:sz w:val="24"/>
          <w:szCs w:val="24"/>
          <w:lang w:val="en-US"/>
        </w:rPr>
        <w:t>c</w:t>
      </w:r>
      <w:r w:rsidR="000B5B89" w:rsidRPr="000B5B89">
        <w:rPr>
          <w:rFonts w:ascii="Times New Roman" w:hAnsi="Times New Roman" w:cs="Times New Roman"/>
          <w:sz w:val="24"/>
          <w:szCs w:val="24"/>
          <w:lang w:val="en-US"/>
        </w:rPr>
        <w:t xml:space="preserve">apacity of </w:t>
      </w:r>
      <w:r w:rsidR="000B5B89">
        <w:rPr>
          <w:rFonts w:ascii="Times New Roman" w:hAnsi="Times New Roman" w:cs="Times New Roman"/>
          <w:sz w:val="24"/>
          <w:szCs w:val="24"/>
          <w:lang w:val="en-US"/>
        </w:rPr>
        <w:t>w</w:t>
      </w:r>
      <w:r w:rsidR="000B5B89" w:rsidRPr="000B5B89">
        <w:rPr>
          <w:rFonts w:ascii="Times New Roman" w:hAnsi="Times New Roman" w:cs="Times New Roman"/>
          <w:sz w:val="24"/>
          <w:szCs w:val="24"/>
          <w:lang w:val="en-US"/>
        </w:rPr>
        <w:t xml:space="preserve">ireless </w:t>
      </w:r>
      <w:r w:rsidR="000B5B89">
        <w:rPr>
          <w:rFonts w:ascii="Times New Roman" w:hAnsi="Times New Roman" w:cs="Times New Roman"/>
          <w:sz w:val="24"/>
          <w:szCs w:val="24"/>
          <w:lang w:val="en-US"/>
        </w:rPr>
        <w:t>c</w:t>
      </w:r>
      <w:r w:rsidR="000B5B89" w:rsidRPr="000B5B89">
        <w:rPr>
          <w:rFonts w:ascii="Times New Roman" w:hAnsi="Times New Roman" w:cs="Times New Roman"/>
          <w:sz w:val="24"/>
          <w:szCs w:val="24"/>
          <w:lang w:val="en-US"/>
        </w:rPr>
        <w:t xml:space="preserve">ommunication </w:t>
      </w:r>
      <w:r w:rsidR="000B5B89">
        <w:rPr>
          <w:rFonts w:ascii="Times New Roman" w:hAnsi="Times New Roman" w:cs="Times New Roman"/>
          <w:sz w:val="24"/>
          <w:szCs w:val="24"/>
          <w:lang w:val="en-US"/>
        </w:rPr>
        <w:t>s</w:t>
      </w:r>
      <w:r w:rsidR="000B5B89" w:rsidRPr="000B5B89">
        <w:rPr>
          <w:rFonts w:ascii="Times New Roman" w:hAnsi="Times New Roman" w:cs="Times New Roman"/>
          <w:sz w:val="24"/>
          <w:szCs w:val="24"/>
          <w:lang w:val="en-US"/>
        </w:rPr>
        <w:t>ystems</w:t>
      </w:r>
      <w:r w:rsidR="000B5B89">
        <w:rPr>
          <w:rFonts w:ascii="Times New Roman" w:hAnsi="Times New Roman" w:cs="Times New Roman"/>
          <w:sz w:val="24"/>
          <w:szCs w:val="24"/>
          <w:lang w:val="en-US"/>
        </w:rPr>
        <w:t xml:space="preserve"> was understood by the student. Knowledge of the specific in the signals and devices responsible with the delivery of information through the globe are clearer and well defined. As well as a new understanding of what the Star Link system is and where to look for its current location and status.</w:t>
      </w:r>
    </w:p>
    <w:p w14:paraId="13F07E4A" w14:textId="506DAD7F" w:rsidR="00BD58AD" w:rsidRPr="00BD58AD" w:rsidRDefault="000E77F5" w:rsidP="00BD58AD">
      <w:pPr>
        <w:pStyle w:val="ListParagraph"/>
        <w:numPr>
          <w:ilvl w:val="0"/>
          <w:numId w:val="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References</w:t>
      </w:r>
    </w:p>
    <w:p w14:paraId="33A78304" w14:textId="77777777" w:rsidR="0025631D" w:rsidRPr="00D569A4" w:rsidRDefault="0025631D" w:rsidP="0025631D">
      <w:pPr>
        <w:spacing w:after="180" w:line="240" w:lineRule="auto"/>
        <w:ind w:left="360"/>
        <w:rPr>
          <w:rFonts w:ascii="Times New Roman" w:eastAsia="Times New Roman" w:hAnsi="Times New Roman" w:cs="Times New Roman"/>
          <w:sz w:val="24"/>
          <w:szCs w:val="24"/>
          <w:lang w:val="en-US"/>
        </w:rPr>
      </w:pPr>
      <w:r w:rsidRPr="00D569A4">
        <w:rPr>
          <w:rFonts w:ascii="Times New Roman" w:eastAsia="Times New Roman" w:hAnsi="Times New Roman" w:cs="Times New Roman"/>
          <w:color w:val="000000"/>
          <w:sz w:val="24"/>
          <w:szCs w:val="24"/>
          <w:lang w:val="en-US"/>
        </w:rPr>
        <w:t>[1]"Shannon Capacity - an overview | ScienceDirect Topics", </w:t>
      </w:r>
      <w:r w:rsidRPr="00D569A4">
        <w:rPr>
          <w:rFonts w:ascii="Times New Roman" w:eastAsia="Times New Roman" w:hAnsi="Times New Roman" w:cs="Times New Roman"/>
          <w:i/>
          <w:iCs/>
          <w:color w:val="000000"/>
          <w:sz w:val="24"/>
          <w:szCs w:val="24"/>
          <w:lang w:val="en-US"/>
        </w:rPr>
        <w:t>Sciencedirect.com</w:t>
      </w:r>
      <w:r w:rsidRPr="00D569A4">
        <w:rPr>
          <w:rFonts w:ascii="Times New Roman" w:eastAsia="Times New Roman" w:hAnsi="Times New Roman" w:cs="Times New Roman"/>
          <w:color w:val="000000"/>
          <w:sz w:val="24"/>
          <w:szCs w:val="24"/>
          <w:lang w:val="en-US"/>
        </w:rPr>
        <w:t>, 2021. [Online]. Available: https://www.sciencedirect.com/topics/computer-science/shannon-capacity. [Accessed: 20- Feb- 2021].</w:t>
      </w:r>
    </w:p>
    <w:p w14:paraId="3C5A12C2" w14:textId="77777777" w:rsidR="0025631D" w:rsidRPr="00D569A4" w:rsidRDefault="0025631D" w:rsidP="0025631D">
      <w:pPr>
        <w:spacing w:after="180" w:line="240" w:lineRule="auto"/>
        <w:ind w:left="360"/>
        <w:rPr>
          <w:rFonts w:ascii="Times New Roman" w:eastAsia="Times New Roman" w:hAnsi="Times New Roman" w:cs="Times New Roman"/>
          <w:sz w:val="24"/>
          <w:szCs w:val="24"/>
          <w:lang w:val="en-US"/>
        </w:rPr>
      </w:pPr>
      <w:r w:rsidRPr="00D569A4">
        <w:rPr>
          <w:rFonts w:ascii="Times New Roman" w:eastAsia="Times New Roman" w:hAnsi="Times New Roman" w:cs="Times New Roman"/>
          <w:color w:val="000000"/>
          <w:sz w:val="24"/>
          <w:szCs w:val="24"/>
          <w:lang w:val="en-US"/>
        </w:rPr>
        <w:t>[2]"Antenna Basics", </w:t>
      </w:r>
      <w:proofErr w:type="spellStart"/>
      <w:r w:rsidRPr="00D569A4">
        <w:rPr>
          <w:rFonts w:ascii="Times New Roman" w:eastAsia="Times New Roman" w:hAnsi="Times New Roman" w:cs="Times New Roman"/>
          <w:i/>
          <w:iCs/>
          <w:color w:val="000000"/>
          <w:sz w:val="24"/>
          <w:szCs w:val="24"/>
          <w:lang w:val="en-US"/>
        </w:rPr>
        <w:t>SimpleWiFi</w:t>
      </w:r>
      <w:proofErr w:type="spellEnd"/>
      <w:r w:rsidRPr="00D569A4">
        <w:rPr>
          <w:rFonts w:ascii="Times New Roman" w:eastAsia="Times New Roman" w:hAnsi="Times New Roman" w:cs="Times New Roman"/>
          <w:color w:val="000000"/>
          <w:sz w:val="24"/>
          <w:szCs w:val="24"/>
          <w:lang w:val="en-US"/>
        </w:rPr>
        <w:t>, 2021. [Online]. Available: https://www.simplewifi.com/pages/antenna-basics. [Accessed: 20- Feb- 2021].</w:t>
      </w:r>
    </w:p>
    <w:p w14:paraId="668E824D" w14:textId="77777777" w:rsidR="0025631D" w:rsidRPr="00D569A4" w:rsidRDefault="0025631D" w:rsidP="0025631D">
      <w:pPr>
        <w:spacing w:after="180" w:line="240" w:lineRule="auto"/>
        <w:ind w:left="360"/>
        <w:rPr>
          <w:rFonts w:ascii="Times New Roman" w:eastAsia="Times New Roman" w:hAnsi="Times New Roman" w:cs="Times New Roman"/>
          <w:sz w:val="24"/>
          <w:szCs w:val="24"/>
          <w:lang w:val="en-US"/>
        </w:rPr>
      </w:pPr>
      <w:r w:rsidRPr="00D569A4">
        <w:rPr>
          <w:rFonts w:ascii="Times New Roman" w:eastAsia="Times New Roman" w:hAnsi="Times New Roman" w:cs="Times New Roman"/>
          <w:color w:val="000000"/>
          <w:sz w:val="24"/>
          <w:szCs w:val="24"/>
          <w:lang w:val="en-US"/>
        </w:rPr>
        <w:t>[3]"The Most Common Wi-Fi Standards and Types, Explained", </w:t>
      </w:r>
      <w:r w:rsidRPr="00D569A4">
        <w:rPr>
          <w:rFonts w:ascii="Times New Roman" w:eastAsia="Times New Roman" w:hAnsi="Times New Roman" w:cs="Times New Roman"/>
          <w:i/>
          <w:iCs/>
          <w:color w:val="000000"/>
          <w:sz w:val="24"/>
          <w:szCs w:val="24"/>
          <w:lang w:val="en-US"/>
        </w:rPr>
        <w:t>MUO</w:t>
      </w:r>
      <w:r w:rsidRPr="00D569A4">
        <w:rPr>
          <w:rFonts w:ascii="Times New Roman" w:eastAsia="Times New Roman" w:hAnsi="Times New Roman" w:cs="Times New Roman"/>
          <w:color w:val="000000"/>
          <w:sz w:val="24"/>
          <w:szCs w:val="24"/>
          <w:lang w:val="en-US"/>
        </w:rPr>
        <w:t xml:space="preserve">, 2021. [Online]. </w:t>
      </w:r>
      <w:r w:rsidRPr="00D569A4">
        <w:rPr>
          <w:rFonts w:ascii="Times New Roman" w:eastAsia="Times New Roman" w:hAnsi="Times New Roman" w:cs="Times New Roman"/>
          <w:color w:val="000000"/>
          <w:sz w:val="24"/>
          <w:szCs w:val="24"/>
          <w:lang w:val="en-US"/>
        </w:rPr>
        <w:t>Available: https://www.makeuseof.com/tag/understanding-common-wifi-standards-technology-explained/#:~:text=Wireless%20standards%20are%20a%20set,Fi%20standard%20every%20few%20years. [Accessed: 21- Feb- 2021].</w:t>
      </w:r>
    </w:p>
    <w:p w14:paraId="0429BE69" w14:textId="77777777" w:rsidR="0025631D" w:rsidRPr="00D569A4" w:rsidRDefault="0025631D" w:rsidP="0025631D">
      <w:pPr>
        <w:spacing w:after="180" w:line="240" w:lineRule="auto"/>
        <w:ind w:left="360"/>
        <w:rPr>
          <w:rFonts w:ascii="Times New Roman" w:eastAsia="Times New Roman" w:hAnsi="Times New Roman" w:cs="Times New Roman"/>
          <w:sz w:val="24"/>
          <w:szCs w:val="24"/>
          <w:lang w:val="en-US"/>
        </w:rPr>
      </w:pPr>
      <w:r w:rsidRPr="00D569A4">
        <w:rPr>
          <w:rFonts w:ascii="Times New Roman" w:eastAsia="Times New Roman" w:hAnsi="Times New Roman" w:cs="Times New Roman"/>
          <w:color w:val="000000"/>
          <w:sz w:val="24"/>
          <w:szCs w:val="24"/>
          <w:lang w:val="en-US"/>
        </w:rPr>
        <w:t>[4]"Radio spectrum", </w:t>
      </w:r>
      <w:r w:rsidRPr="00D569A4">
        <w:rPr>
          <w:rFonts w:ascii="Times New Roman" w:eastAsia="Times New Roman" w:hAnsi="Times New Roman" w:cs="Times New Roman"/>
          <w:i/>
          <w:iCs/>
          <w:color w:val="000000"/>
          <w:sz w:val="24"/>
          <w:szCs w:val="24"/>
          <w:lang w:val="en-US"/>
        </w:rPr>
        <w:t>En.wikipedia.org</w:t>
      </w:r>
      <w:r w:rsidRPr="00D569A4">
        <w:rPr>
          <w:rFonts w:ascii="Times New Roman" w:eastAsia="Times New Roman" w:hAnsi="Times New Roman" w:cs="Times New Roman"/>
          <w:color w:val="000000"/>
          <w:sz w:val="24"/>
          <w:szCs w:val="24"/>
          <w:lang w:val="en-US"/>
        </w:rPr>
        <w:t>, 2021. [Online]. Available: https://en.wikipedia.org/wiki/Radio_spectrum. [Accessed: 20- Feb- 2021].</w:t>
      </w:r>
    </w:p>
    <w:p w14:paraId="507A6DFA" w14:textId="77777777" w:rsidR="0025631D" w:rsidRPr="00D569A4" w:rsidRDefault="0025631D" w:rsidP="0025631D">
      <w:pPr>
        <w:spacing w:after="180" w:line="240" w:lineRule="auto"/>
        <w:ind w:left="360"/>
        <w:rPr>
          <w:rFonts w:ascii="Times New Roman" w:eastAsia="Times New Roman" w:hAnsi="Times New Roman" w:cs="Times New Roman"/>
          <w:sz w:val="24"/>
          <w:szCs w:val="24"/>
          <w:lang w:val="en-US"/>
        </w:rPr>
      </w:pPr>
      <w:r w:rsidRPr="00D569A4">
        <w:rPr>
          <w:rFonts w:ascii="Times New Roman" w:eastAsia="Times New Roman" w:hAnsi="Times New Roman" w:cs="Times New Roman"/>
          <w:color w:val="000000"/>
          <w:sz w:val="24"/>
          <w:szCs w:val="24"/>
          <w:lang w:val="en-US"/>
        </w:rPr>
        <w:t>[5]"Maximum Transmit Power - an overview | ScienceDirect Topics", </w:t>
      </w:r>
      <w:r w:rsidRPr="00D569A4">
        <w:rPr>
          <w:rFonts w:ascii="Times New Roman" w:eastAsia="Times New Roman" w:hAnsi="Times New Roman" w:cs="Times New Roman"/>
          <w:i/>
          <w:iCs/>
          <w:color w:val="000000"/>
          <w:sz w:val="24"/>
          <w:szCs w:val="24"/>
          <w:lang w:val="en-US"/>
        </w:rPr>
        <w:t>Sciencedirect.com</w:t>
      </w:r>
      <w:r w:rsidRPr="00D569A4">
        <w:rPr>
          <w:rFonts w:ascii="Times New Roman" w:eastAsia="Times New Roman" w:hAnsi="Times New Roman" w:cs="Times New Roman"/>
          <w:color w:val="000000"/>
          <w:sz w:val="24"/>
          <w:szCs w:val="24"/>
          <w:lang w:val="en-US"/>
        </w:rPr>
        <w:t>, 2021. [Online]. Available: https://www.sciencedirect.com/topics/engineering/maximum-transmit-power. [Accessed: 20- Feb- 2021].</w:t>
      </w:r>
    </w:p>
    <w:p w14:paraId="03D9F3A1" w14:textId="77777777" w:rsidR="0025631D" w:rsidRPr="00D569A4" w:rsidRDefault="0025631D" w:rsidP="0025631D">
      <w:pPr>
        <w:spacing w:after="180" w:line="240" w:lineRule="auto"/>
        <w:ind w:left="360"/>
        <w:rPr>
          <w:rFonts w:ascii="Times New Roman" w:eastAsia="Times New Roman" w:hAnsi="Times New Roman" w:cs="Times New Roman"/>
          <w:sz w:val="24"/>
          <w:szCs w:val="24"/>
          <w:lang w:val="en-US"/>
        </w:rPr>
      </w:pPr>
      <w:r w:rsidRPr="00D569A4">
        <w:rPr>
          <w:rFonts w:ascii="Times New Roman" w:eastAsia="Times New Roman" w:hAnsi="Times New Roman" w:cs="Times New Roman"/>
          <w:color w:val="000000"/>
          <w:sz w:val="24"/>
          <w:szCs w:val="24"/>
          <w:lang w:val="en-US"/>
        </w:rPr>
        <w:t xml:space="preserve">[6]"Wireless Communication </w:t>
      </w:r>
      <w:r w:rsidRPr="00D569A4">
        <w:rPr>
          <w:rFonts w:ascii="Times New Roman" w:eastAsia="MS Mincho" w:hAnsi="Times New Roman" w:cs="Times New Roman"/>
          <w:color w:val="000000"/>
          <w:sz w:val="24"/>
          <w:szCs w:val="24"/>
          <w:lang w:val="en-US"/>
        </w:rPr>
        <w:t>＜</w:t>
      </w:r>
      <w:r w:rsidRPr="00D569A4">
        <w:rPr>
          <w:rFonts w:ascii="Times New Roman" w:eastAsia="Times New Roman" w:hAnsi="Times New Roman" w:cs="Times New Roman"/>
          <w:color w:val="000000"/>
          <w:sz w:val="24"/>
          <w:szCs w:val="24"/>
          <w:lang w:val="en-US"/>
        </w:rPr>
        <w:t>Short-Range Wireless Communication</w:t>
      </w:r>
      <w:r w:rsidRPr="00D569A4">
        <w:rPr>
          <w:rFonts w:ascii="Times New Roman" w:eastAsia="MS Mincho" w:hAnsi="Times New Roman" w:cs="Times New Roman"/>
          <w:color w:val="000000"/>
          <w:sz w:val="24"/>
          <w:szCs w:val="24"/>
          <w:lang w:val="en-US"/>
        </w:rPr>
        <w:t>＞</w:t>
      </w:r>
      <w:r w:rsidRPr="00D569A4">
        <w:rPr>
          <w:rFonts w:ascii="Times New Roman" w:eastAsia="Times New Roman" w:hAnsi="Times New Roman" w:cs="Times New Roman"/>
          <w:color w:val="000000"/>
          <w:sz w:val="24"/>
          <w:szCs w:val="24"/>
          <w:lang w:val="en-US"/>
        </w:rPr>
        <w:t xml:space="preserve"> | Electronics Basics | ROHM", </w:t>
      </w:r>
      <w:r w:rsidRPr="00D569A4">
        <w:rPr>
          <w:rFonts w:ascii="Times New Roman" w:eastAsia="Times New Roman" w:hAnsi="Times New Roman" w:cs="Times New Roman"/>
          <w:i/>
          <w:iCs/>
          <w:color w:val="000000"/>
          <w:sz w:val="24"/>
          <w:szCs w:val="24"/>
          <w:lang w:val="en-US"/>
        </w:rPr>
        <w:t>Rohm.com</w:t>
      </w:r>
      <w:r w:rsidRPr="00D569A4">
        <w:rPr>
          <w:rFonts w:ascii="Times New Roman" w:eastAsia="Times New Roman" w:hAnsi="Times New Roman" w:cs="Times New Roman"/>
          <w:color w:val="000000"/>
          <w:sz w:val="24"/>
          <w:szCs w:val="24"/>
          <w:lang w:val="en-US"/>
        </w:rPr>
        <w:t>, 2021. [Online]. Available: https://www.rohm.com/electronics-basics/wireless/short-range-wireless-communication. [Accessed: 21- Feb- 2021].</w:t>
      </w:r>
    </w:p>
    <w:p w14:paraId="5B6418DD" w14:textId="77777777" w:rsidR="0025631D" w:rsidRPr="00D569A4" w:rsidRDefault="0025631D" w:rsidP="0025631D">
      <w:pPr>
        <w:spacing w:after="180" w:line="240" w:lineRule="auto"/>
        <w:ind w:left="360"/>
        <w:rPr>
          <w:rFonts w:ascii="Times New Roman" w:eastAsia="Times New Roman" w:hAnsi="Times New Roman" w:cs="Times New Roman"/>
          <w:sz w:val="24"/>
          <w:szCs w:val="24"/>
          <w:lang w:val="en-US"/>
        </w:rPr>
      </w:pPr>
      <w:r w:rsidRPr="00D569A4">
        <w:rPr>
          <w:rFonts w:ascii="Times New Roman" w:eastAsia="Times New Roman" w:hAnsi="Times New Roman" w:cs="Times New Roman"/>
          <w:color w:val="000000"/>
          <w:sz w:val="24"/>
          <w:szCs w:val="24"/>
          <w:lang w:val="en-US"/>
        </w:rPr>
        <w:t>[7]"Different Wi-Fi Protocols and Data Rates", </w:t>
      </w:r>
      <w:r w:rsidRPr="00D569A4">
        <w:rPr>
          <w:rFonts w:ascii="Times New Roman" w:eastAsia="Times New Roman" w:hAnsi="Times New Roman" w:cs="Times New Roman"/>
          <w:i/>
          <w:iCs/>
          <w:color w:val="000000"/>
          <w:sz w:val="24"/>
          <w:szCs w:val="24"/>
          <w:lang w:val="en-US"/>
        </w:rPr>
        <w:t>Intel</w:t>
      </w:r>
      <w:r w:rsidRPr="00D569A4">
        <w:rPr>
          <w:rFonts w:ascii="Times New Roman" w:eastAsia="Times New Roman" w:hAnsi="Times New Roman" w:cs="Times New Roman"/>
          <w:color w:val="000000"/>
          <w:sz w:val="24"/>
          <w:szCs w:val="24"/>
          <w:lang w:val="en-US"/>
        </w:rPr>
        <w:t>, 2021. [Online]. Available: https://www.intel.com/content/www/us/en/support/articles/000005725/wireless.html. [Accessed: 20- Feb- 2021].</w:t>
      </w:r>
    </w:p>
    <w:p w14:paraId="2A1ACB06" w14:textId="77777777" w:rsidR="0025631D" w:rsidRPr="00D569A4" w:rsidRDefault="0025631D" w:rsidP="0025631D">
      <w:pPr>
        <w:spacing w:after="180" w:line="240" w:lineRule="auto"/>
        <w:ind w:left="360"/>
        <w:rPr>
          <w:rFonts w:ascii="Times New Roman" w:eastAsia="Times New Roman" w:hAnsi="Times New Roman" w:cs="Times New Roman"/>
          <w:sz w:val="24"/>
          <w:szCs w:val="24"/>
          <w:lang w:val="en-US"/>
        </w:rPr>
      </w:pPr>
      <w:r w:rsidRPr="00D569A4">
        <w:rPr>
          <w:rFonts w:ascii="Times New Roman" w:eastAsia="Times New Roman" w:hAnsi="Times New Roman" w:cs="Times New Roman"/>
          <w:color w:val="000000"/>
          <w:sz w:val="24"/>
          <w:szCs w:val="24"/>
          <w:lang w:val="en-US"/>
        </w:rPr>
        <w:t>[8]"Near Field Communication Technology Standards – NearFieldCommunication.org", </w:t>
      </w:r>
      <w:r w:rsidRPr="00D569A4">
        <w:rPr>
          <w:rFonts w:ascii="Times New Roman" w:eastAsia="Times New Roman" w:hAnsi="Times New Roman" w:cs="Times New Roman"/>
          <w:i/>
          <w:iCs/>
          <w:color w:val="000000"/>
          <w:sz w:val="24"/>
          <w:szCs w:val="24"/>
          <w:lang w:val="en-US"/>
        </w:rPr>
        <w:t>Nearfieldcommunication.org</w:t>
      </w:r>
      <w:r w:rsidRPr="00D569A4">
        <w:rPr>
          <w:rFonts w:ascii="Times New Roman" w:eastAsia="Times New Roman" w:hAnsi="Times New Roman" w:cs="Times New Roman"/>
          <w:color w:val="000000"/>
          <w:sz w:val="24"/>
          <w:szCs w:val="24"/>
          <w:lang w:val="en-US"/>
        </w:rPr>
        <w:t>, 2021. [Online]. Available: http://nearfieldcommunication.org/technology.html. [Accessed: 20- Feb- 2021].</w:t>
      </w:r>
    </w:p>
    <w:p w14:paraId="60EB7EDE" w14:textId="77777777" w:rsidR="0025631D" w:rsidRPr="00D569A4" w:rsidRDefault="0025631D" w:rsidP="0025631D">
      <w:pPr>
        <w:spacing w:after="180" w:line="240" w:lineRule="auto"/>
        <w:ind w:left="360"/>
        <w:rPr>
          <w:rFonts w:ascii="Times New Roman" w:eastAsia="Times New Roman" w:hAnsi="Times New Roman" w:cs="Times New Roman"/>
          <w:sz w:val="24"/>
          <w:szCs w:val="24"/>
          <w:lang w:val="en-US"/>
        </w:rPr>
      </w:pPr>
      <w:r w:rsidRPr="00D569A4">
        <w:rPr>
          <w:rFonts w:ascii="Times New Roman" w:eastAsia="Times New Roman" w:hAnsi="Times New Roman" w:cs="Times New Roman"/>
          <w:color w:val="000000"/>
          <w:sz w:val="24"/>
          <w:szCs w:val="24"/>
          <w:lang w:val="en-US"/>
        </w:rPr>
        <w:t>[9]"IEEE 802.15.1", </w:t>
      </w:r>
      <w:r w:rsidRPr="00D569A4">
        <w:rPr>
          <w:rFonts w:ascii="Times New Roman" w:eastAsia="Times New Roman" w:hAnsi="Times New Roman" w:cs="Times New Roman"/>
          <w:i/>
          <w:iCs/>
          <w:color w:val="000000"/>
          <w:sz w:val="24"/>
          <w:szCs w:val="24"/>
          <w:lang w:val="en-US"/>
        </w:rPr>
        <w:t>Ieee802.org</w:t>
      </w:r>
      <w:r w:rsidRPr="00D569A4">
        <w:rPr>
          <w:rFonts w:ascii="Times New Roman" w:eastAsia="Times New Roman" w:hAnsi="Times New Roman" w:cs="Times New Roman"/>
          <w:color w:val="000000"/>
          <w:sz w:val="24"/>
          <w:szCs w:val="24"/>
          <w:lang w:val="en-US"/>
        </w:rPr>
        <w:t>, 2021. [Online]. Available: https://www.ieee802.org/15/pub/TG1.html. [Accessed: 21- Feb- 2021].</w:t>
      </w:r>
    </w:p>
    <w:p w14:paraId="456EF4BF" w14:textId="77777777" w:rsidR="0025631D" w:rsidRPr="00D569A4" w:rsidRDefault="0025631D" w:rsidP="0025631D">
      <w:pPr>
        <w:spacing w:after="180" w:line="240" w:lineRule="auto"/>
        <w:ind w:left="360"/>
        <w:rPr>
          <w:rFonts w:ascii="Times New Roman" w:eastAsia="Times New Roman" w:hAnsi="Times New Roman" w:cs="Times New Roman"/>
          <w:sz w:val="24"/>
          <w:szCs w:val="24"/>
          <w:lang w:val="en-US"/>
        </w:rPr>
      </w:pPr>
      <w:r w:rsidRPr="00D569A4">
        <w:rPr>
          <w:rFonts w:ascii="Times New Roman" w:eastAsia="Times New Roman" w:hAnsi="Times New Roman" w:cs="Times New Roman"/>
          <w:color w:val="000000"/>
          <w:sz w:val="24"/>
          <w:szCs w:val="24"/>
          <w:lang w:val="en-US"/>
        </w:rPr>
        <w:t>[10]"Home - Zigbee Alliance", </w:t>
      </w:r>
      <w:r w:rsidRPr="00D569A4">
        <w:rPr>
          <w:rFonts w:ascii="Times New Roman" w:eastAsia="Times New Roman" w:hAnsi="Times New Roman" w:cs="Times New Roman"/>
          <w:i/>
          <w:iCs/>
          <w:color w:val="000000"/>
          <w:sz w:val="24"/>
          <w:szCs w:val="24"/>
          <w:lang w:val="en-US"/>
        </w:rPr>
        <w:t>Zigbee Alliance</w:t>
      </w:r>
      <w:r w:rsidRPr="00D569A4">
        <w:rPr>
          <w:rFonts w:ascii="Times New Roman" w:eastAsia="Times New Roman" w:hAnsi="Times New Roman" w:cs="Times New Roman"/>
          <w:color w:val="000000"/>
          <w:sz w:val="24"/>
          <w:szCs w:val="24"/>
          <w:lang w:val="en-US"/>
        </w:rPr>
        <w:t>, 2021. [Online]. Available: https://zigbeealliance.org/. [Accessed: 21- Feb- 2021].</w:t>
      </w:r>
    </w:p>
    <w:p w14:paraId="4CB02505" w14:textId="77777777" w:rsidR="0025631D" w:rsidRPr="00D569A4" w:rsidRDefault="0025631D" w:rsidP="0025631D">
      <w:pPr>
        <w:spacing w:after="180" w:line="240" w:lineRule="auto"/>
        <w:ind w:left="360"/>
        <w:rPr>
          <w:rFonts w:ascii="Times New Roman" w:eastAsia="Times New Roman" w:hAnsi="Times New Roman" w:cs="Times New Roman"/>
          <w:sz w:val="24"/>
          <w:szCs w:val="24"/>
          <w:lang w:val="en-US"/>
        </w:rPr>
      </w:pPr>
      <w:r w:rsidRPr="00D569A4">
        <w:rPr>
          <w:rFonts w:ascii="Times New Roman" w:eastAsia="Times New Roman" w:hAnsi="Times New Roman" w:cs="Times New Roman"/>
          <w:color w:val="000000"/>
          <w:sz w:val="24"/>
          <w:szCs w:val="24"/>
          <w:lang w:val="en-US"/>
        </w:rPr>
        <w:lastRenderedPageBreak/>
        <w:t>[11]"Wi-Fi CERTIFIED ac | Wi-Fi Alliance", </w:t>
      </w:r>
      <w:r w:rsidRPr="00D569A4">
        <w:rPr>
          <w:rFonts w:ascii="Times New Roman" w:eastAsia="Times New Roman" w:hAnsi="Times New Roman" w:cs="Times New Roman"/>
          <w:i/>
          <w:iCs/>
          <w:color w:val="000000"/>
          <w:sz w:val="24"/>
          <w:szCs w:val="24"/>
          <w:lang w:val="en-US"/>
        </w:rPr>
        <w:t>Wi-fi.org</w:t>
      </w:r>
      <w:r w:rsidRPr="00D569A4">
        <w:rPr>
          <w:rFonts w:ascii="Times New Roman" w:eastAsia="Times New Roman" w:hAnsi="Times New Roman" w:cs="Times New Roman"/>
          <w:color w:val="000000"/>
          <w:sz w:val="24"/>
          <w:szCs w:val="24"/>
          <w:lang w:val="en-US"/>
        </w:rPr>
        <w:t>, 2021. [Online]. Available: https://www.wi-fi.org/discover-wi-fi/wi-fi-certified-ac. [Accessed: 21- Feb- 2021].</w:t>
      </w:r>
    </w:p>
    <w:p w14:paraId="1C88FE4B" w14:textId="77777777" w:rsidR="0025631D" w:rsidRPr="00D569A4" w:rsidRDefault="0025631D" w:rsidP="0025631D">
      <w:pPr>
        <w:spacing w:after="180" w:line="240" w:lineRule="auto"/>
        <w:ind w:left="360"/>
        <w:rPr>
          <w:rFonts w:ascii="Times New Roman" w:eastAsia="Times New Roman" w:hAnsi="Times New Roman" w:cs="Times New Roman"/>
          <w:sz w:val="24"/>
          <w:szCs w:val="24"/>
          <w:lang w:val="en-US"/>
        </w:rPr>
      </w:pPr>
      <w:r w:rsidRPr="00D569A4">
        <w:rPr>
          <w:rFonts w:ascii="Times New Roman" w:eastAsia="Times New Roman" w:hAnsi="Times New Roman" w:cs="Times New Roman"/>
          <w:color w:val="000000"/>
          <w:sz w:val="24"/>
          <w:szCs w:val="24"/>
          <w:lang w:val="en-US"/>
        </w:rPr>
        <w:t>[</w:t>
      </w:r>
      <w:proofErr w:type="gramStart"/>
      <w:r w:rsidRPr="00D569A4">
        <w:rPr>
          <w:rFonts w:ascii="Times New Roman" w:eastAsia="Times New Roman" w:hAnsi="Times New Roman" w:cs="Times New Roman"/>
          <w:color w:val="000000"/>
          <w:sz w:val="24"/>
          <w:szCs w:val="24"/>
          <w:lang w:val="en-US"/>
        </w:rPr>
        <w:t>12]e.</w:t>
      </w:r>
      <w:proofErr w:type="gramEnd"/>
      <w:r w:rsidRPr="00D569A4">
        <w:rPr>
          <w:rFonts w:ascii="Times New Roman" w:eastAsia="Times New Roman" w:hAnsi="Times New Roman" w:cs="Times New Roman"/>
          <w:color w:val="000000"/>
          <w:sz w:val="24"/>
          <w:szCs w:val="24"/>
          <w:lang w:val="en-US"/>
        </w:rPr>
        <w:t xml:space="preserve"> notes, "</w:t>
      </w:r>
      <w:proofErr w:type="spellStart"/>
      <w:r w:rsidRPr="00D569A4">
        <w:rPr>
          <w:rFonts w:ascii="Times New Roman" w:eastAsia="Times New Roman" w:hAnsi="Times New Roman" w:cs="Times New Roman"/>
          <w:color w:val="000000"/>
          <w:sz w:val="24"/>
          <w:szCs w:val="24"/>
          <w:lang w:val="en-US"/>
        </w:rPr>
        <w:t>WiGig</w:t>
      </w:r>
      <w:proofErr w:type="spellEnd"/>
      <w:r w:rsidRPr="00D569A4">
        <w:rPr>
          <w:rFonts w:ascii="Times New Roman" w:eastAsia="Times New Roman" w:hAnsi="Times New Roman" w:cs="Times New Roman"/>
          <w:color w:val="000000"/>
          <w:sz w:val="24"/>
          <w:szCs w:val="24"/>
          <w:lang w:val="en-US"/>
        </w:rPr>
        <w:t xml:space="preserve"> IEEE 802.11ad | 60 GHz Microwave Wi-Fi | Electronics Notes", </w:t>
      </w:r>
      <w:r w:rsidRPr="00D569A4">
        <w:rPr>
          <w:rFonts w:ascii="Times New Roman" w:eastAsia="Times New Roman" w:hAnsi="Times New Roman" w:cs="Times New Roman"/>
          <w:i/>
          <w:iCs/>
          <w:color w:val="000000"/>
          <w:sz w:val="24"/>
          <w:szCs w:val="24"/>
          <w:lang w:val="en-US"/>
        </w:rPr>
        <w:t>Electronics-notes.com</w:t>
      </w:r>
      <w:r w:rsidRPr="00D569A4">
        <w:rPr>
          <w:rFonts w:ascii="Times New Roman" w:eastAsia="Times New Roman" w:hAnsi="Times New Roman" w:cs="Times New Roman"/>
          <w:color w:val="000000"/>
          <w:sz w:val="24"/>
          <w:szCs w:val="24"/>
          <w:lang w:val="en-US"/>
        </w:rPr>
        <w:t>, 2021. [Online]. Available: https://www.electronics-notes.com/articles/connectivity/wifi-ieee-802-11/802-11ad-wigig-gigabit-microwave.php. [Accessed: 21- Feb- 2021].</w:t>
      </w:r>
    </w:p>
    <w:p w14:paraId="4E90560B" w14:textId="77777777" w:rsidR="0025631D" w:rsidRPr="00D569A4" w:rsidRDefault="0025631D" w:rsidP="0025631D">
      <w:pPr>
        <w:spacing w:after="180" w:line="240" w:lineRule="auto"/>
        <w:ind w:left="360"/>
        <w:rPr>
          <w:rFonts w:ascii="Times New Roman" w:eastAsia="Times New Roman" w:hAnsi="Times New Roman" w:cs="Times New Roman"/>
          <w:sz w:val="24"/>
          <w:szCs w:val="24"/>
          <w:lang w:val="en-US"/>
        </w:rPr>
      </w:pPr>
      <w:r w:rsidRPr="00D569A4">
        <w:rPr>
          <w:rFonts w:ascii="Times New Roman" w:eastAsia="Times New Roman" w:hAnsi="Times New Roman" w:cs="Times New Roman"/>
          <w:color w:val="000000"/>
          <w:sz w:val="24"/>
          <w:szCs w:val="24"/>
          <w:lang w:val="en-US"/>
        </w:rPr>
        <w:t>[13]"</w:t>
      </w:r>
      <w:proofErr w:type="spellStart"/>
      <w:r w:rsidRPr="00D569A4">
        <w:rPr>
          <w:rFonts w:ascii="Times New Roman" w:eastAsia="Times New Roman" w:hAnsi="Times New Roman" w:cs="Times New Roman"/>
          <w:color w:val="000000"/>
          <w:sz w:val="24"/>
          <w:szCs w:val="24"/>
          <w:lang w:val="en-US"/>
        </w:rPr>
        <w:t>Starlink's</w:t>
      </w:r>
      <w:proofErr w:type="spellEnd"/>
      <w:r w:rsidRPr="00D569A4">
        <w:rPr>
          <w:rFonts w:ascii="Times New Roman" w:eastAsia="Times New Roman" w:hAnsi="Times New Roman" w:cs="Times New Roman"/>
          <w:color w:val="000000"/>
          <w:sz w:val="24"/>
          <w:szCs w:val="24"/>
          <w:lang w:val="en-US"/>
        </w:rPr>
        <w:t xml:space="preserve"> satellites will be orbiting at a much lower altitude, reducing the risks of space junk", </w:t>
      </w:r>
      <w:r w:rsidRPr="00D569A4">
        <w:rPr>
          <w:rFonts w:ascii="Times New Roman" w:eastAsia="Times New Roman" w:hAnsi="Times New Roman" w:cs="Times New Roman"/>
          <w:i/>
          <w:iCs/>
          <w:color w:val="000000"/>
          <w:sz w:val="24"/>
          <w:szCs w:val="24"/>
          <w:lang w:val="en-US"/>
        </w:rPr>
        <w:t>Phys.org</w:t>
      </w:r>
      <w:r w:rsidRPr="00D569A4">
        <w:rPr>
          <w:rFonts w:ascii="Times New Roman" w:eastAsia="Times New Roman" w:hAnsi="Times New Roman" w:cs="Times New Roman"/>
          <w:color w:val="000000"/>
          <w:sz w:val="24"/>
          <w:szCs w:val="24"/>
          <w:lang w:val="en-US"/>
        </w:rPr>
        <w:t>, 2021. [Online]. Available: https://phys.org/news/2019-05-starlink-satellites-orbiting-altitude-space.html. [Accessed: 21- Feb- 2021].</w:t>
      </w:r>
    </w:p>
    <w:p w14:paraId="1241B2D3" w14:textId="77777777" w:rsidR="0025631D" w:rsidRPr="00D569A4" w:rsidRDefault="0025631D" w:rsidP="0025631D">
      <w:pPr>
        <w:spacing w:after="180" w:line="240" w:lineRule="auto"/>
        <w:ind w:left="360"/>
        <w:rPr>
          <w:rFonts w:ascii="Times New Roman" w:eastAsia="Times New Roman" w:hAnsi="Times New Roman" w:cs="Times New Roman"/>
          <w:sz w:val="24"/>
          <w:szCs w:val="24"/>
          <w:lang w:val="en-US"/>
        </w:rPr>
      </w:pPr>
      <w:r w:rsidRPr="00D569A4">
        <w:rPr>
          <w:rFonts w:ascii="Times New Roman" w:eastAsia="Times New Roman" w:hAnsi="Times New Roman" w:cs="Times New Roman"/>
          <w:color w:val="000000"/>
          <w:sz w:val="24"/>
          <w:szCs w:val="24"/>
          <w:lang w:val="en-US"/>
        </w:rPr>
        <w:t>[14]"</w:t>
      </w:r>
      <w:proofErr w:type="spellStart"/>
      <w:r w:rsidRPr="00D569A4">
        <w:rPr>
          <w:rFonts w:ascii="Times New Roman" w:eastAsia="Times New Roman" w:hAnsi="Times New Roman" w:cs="Times New Roman"/>
          <w:color w:val="000000"/>
          <w:sz w:val="24"/>
          <w:szCs w:val="24"/>
          <w:lang w:val="en-US"/>
        </w:rPr>
        <w:t>Starlink</w:t>
      </w:r>
      <w:proofErr w:type="spellEnd"/>
      <w:r w:rsidRPr="00D569A4">
        <w:rPr>
          <w:rFonts w:ascii="Times New Roman" w:eastAsia="Times New Roman" w:hAnsi="Times New Roman" w:cs="Times New Roman"/>
          <w:color w:val="000000"/>
          <w:sz w:val="24"/>
          <w:szCs w:val="24"/>
          <w:lang w:val="en-US"/>
        </w:rPr>
        <w:t xml:space="preserve"> Compendium – ElonX.net", </w:t>
      </w:r>
      <w:r w:rsidRPr="00D569A4">
        <w:rPr>
          <w:rFonts w:ascii="Times New Roman" w:eastAsia="Times New Roman" w:hAnsi="Times New Roman" w:cs="Times New Roman"/>
          <w:i/>
          <w:iCs/>
          <w:color w:val="000000"/>
          <w:sz w:val="24"/>
          <w:szCs w:val="24"/>
          <w:lang w:val="en-US"/>
        </w:rPr>
        <w:t>ElonX.net</w:t>
      </w:r>
      <w:r w:rsidRPr="00D569A4">
        <w:rPr>
          <w:rFonts w:ascii="Times New Roman" w:eastAsia="Times New Roman" w:hAnsi="Times New Roman" w:cs="Times New Roman"/>
          <w:color w:val="000000"/>
          <w:sz w:val="24"/>
          <w:szCs w:val="24"/>
          <w:lang w:val="en-US"/>
        </w:rPr>
        <w:t>, 2021. [Online]. Available: https://www.elonx.net/starlink-compendium/#constellation. [Accessed: 21- Feb- 2021].</w:t>
      </w:r>
    </w:p>
    <w:p w14:paraId="7D75FF6C" w14:textId="77777777" w:rsidR="0025631D" w:rsidRPr="00D569A4" w:rsidRDefault="0025631D" w:rsidP="0025631D">
      <w:pPr>
        <w:spacing w:after="180" w:line="240" w:lineRule="auto"/>
        <w:ind w:left="360"/>
        <w:rPr>
          <w:rFonts w:ascii="Times New Roman" w:eastAsia="Times New Roman" w:hAnsi="Times New Roman" w:cs="Times New Roman"/>
          <w:sz w:val="24"/>
          <w:szCs w:val="24"/>
          <w:lang w:val="en-US"/>
        </w:rPr>
      </w:pPr>
      <w:r w:rsidRPr="00D569A4">
        <w:rPr>
          <w:rFonts w:ascii="Times New Roman" w:eastAsia="Times New Roman" w:hAnsi="Times New Roman" w:cs="Times New Roman"/>
          <w:color w:val="000000"/>
          <w:sz w:val="24"/>
          <w:szCs w:val="24"/>
          <w:lang w:val="en-US"/>
        </w:rPr>
        <w:t>[</w:t>
      </w:r>
      <w:proofErr w:type="gramStart"/>
      <w:r w:rsidRPr="00D569A4">
        <w:rPr>
          <w:rFonts w:ascii="Times New Roman" w:eastAsia="Times New Roman" w:hAnsi="Times New Roman" w:cs="Times New Roman"/>
          <w:color w:val="000000"/>
          <w:sz w:val="24"/>
          <w:szCs w:val="24"/>
          <w:lang w:val="en-US"/>
        </w:rPr>
        <w:t>15]J.</w:t>
      </w:r>
      <w:proofErr w:type="gramEnd"/>
      <w:r w:rsidRPr="00D569A4">
        <w:rPr>
          <w:rFonts w:ascii="Times New Roman" w:eastAsia="Times New Roman" w:hAnsi="Times New Roman" w:cs="Times New Roman"/>
          <w:color w:val="000000"/>
          <w:sz w:val="24"/>
          <w:szCs w:val="24"/>
          <w:lang w:val="en-US"/>
        </w:rPr>
        <w:t xml:space="preserve"> </w:t>
      </w:r>
      <w:proofErr w:type="spellStart"/>
      <w:r w:rsidRPr="00D569A4">
        <w:rPr>
          <w:rFonts w:ascii="Times New Roman" w:eastAsia="Times New Roman" w:hAnsi="Times New Roman" w:cs="Times New Roman"/>
          <w:color w:val="000000"/>
          <w:sz w:val="24"/>
          <w:szCs w:val="24"/>
          <w:lang w:val="en-US"/>
        </w:rPr>
        <w:t>Brodkin</w:t>
      </w:r>
      <w:proofErr w:type="spellEnd"/>
      <w:r w:rsidRPr="00D569A4">
        <w:rPr>
          <w:rFonts w:ascii="Times New Roman" w:eastAsia="Times New Roman" w:hAnsi="Times New Roman" w:cs="Times New Roman"/>
          <w:color w:val="000000"/>
          <w:sz w:val="24"/>
          <w:szCs w:val="24"/>
          <w:lang w:val="en-US"/>
        </w:rPr>
        <w:t xml:space="preserve">, "SpaceX </w:t>
      </w:r>
      <w:proofErr w:type="spellStart"/>
      <w:r w:rsidRPr="00D569A4">
        <w:rPr>
          <w:rFonts w:ascii="Times New Roman" w:eastAsia="Times New Roman" w:hAnsi="Times New Roman" w:cs="Times New Roman"/>
          <w:color w:val="000000"/>
          <w:sz w:val="24"/>
          <w:szCs w:val="24"/>
          <w:lang w:val="en-US"/>
        </w:rPr>
        <w:t>Starlink</w:t>
      </w:r>
      <w:proofErr w:type="spellEnd"/>
      <w:r w:rsidRPr="00D569A4">
        <w:rPr>
          <w:rFonts w:ascii="Times New Roman" w:eastAsia="Times New Roman" w:hAnsi="Times New Roman" w:cs="Times New Roman"/>
          <w:color w:val="000000"/>
          <w:sz w:val="24"/>
          <w:szCs w:val="24"/>
          <w:lang w:val="en-US"/>
        </w:rPr>
        <w:t xml:space="preserve"> users provide first impressions and unboxing pictures", </w:t>
      </w:r>
      <w:r w:rsidRPr="00D569A4">
        <w:rPr>
          <w:rFonts w:ascii="Times New Roman" w:eastAsia="Times New Roman" w:hAnsi="Times New Roman" w:cs="Times New Roman"/>
          <w:i/>
          <w:iCs/>
          <w:color w:val="000000"/>
          <w:sz w:val="24"/>
          <w:szCs w:val="24"/>
          <w:lang w:val="en-US"/>
        </w:rPr>
        <w:t xml:space="preserve">Ars </w:t>
      </w:r>
      <w:proofErr w:type="spellStart"/>
      <w:r w:rsidRPr="00D569A4">
        <w:rPr>
          <w:rFonts w:ascii="Times New Roman" w:eastAsia="Times New Roman" w:hAnsi="Times New Roman" w:cs="Times New Roman"/>
          <w:i/>
          <w:iCs/>
          <w:color w:val="000000"/>
          <w:sz w:val="24"/>
          <w:szCs w:val="24"/>
          <w:lang w:val="en-US"/>
        </w:rPr>
        <w:t>Technica</w:t>
      </w:r>
      <w:proofErr w:type="spellEnd"/>
      <w:r w:rsidRPr="00D569A4">
        <w:rPr>
          <w:rFonts w:ascii="Times New Roman" w:eastAsia="Times New Roman" w:hAnsi="Times New Roman" w:cs="Times New Roman"/>
          <w:color w:val="000000"/>
          <w:sz w:val="24"/>
          <w:szCs w:val="24"/>
          <w:lang w:val="en-US"/>
        </w:rPr>
        <w:t>, 2021. [Online]. Available: https://arstechnica.com/information-technology/2020/11/spacex-starlink-beta-tester-takes-user-terminal-into-forest-gets-120mbps/. [Accessed: 21- Feb- 2021].</w:t>
      </w:r>
    </w:p>
    <w:p w14:paraId="32D4C9F9" w14:textId="77777777" w:rsidR="0025631D" w:rsidRPr="00D569A4" w:rsidRDefault="0025631D" w:rsidP="0025631D">
      <w:pPr>
        <w:spacing w:after="180" w:line="240" w:lineRule="auto"/>
        <w:ind w:left="360"/>
        <w:rPr>
          <w:rFonts w:ascii="Times New Roman" w:eastAsia="Times New Roman" w:hAnsi="Times New Roman" w:cs="Times New Roman"/>
          <w:sz w:val="24"/>
          <w:szCs w:val="24"/>
          <w:lang w:val="en-US"/>
        </w:rPr>
      </w:pPr>
      <w:r w:rsidRPr="00D569A4">
        <w:rPr>
          <w:rFonts w:ascii="Times New Roman" w:eastAsia="Times New Roman" w:hAnsi="Times New Roman" w:cs="Times New Roman"/>
          <w:color w:val="000000"/>
          <w:sz w:val="24"/>
          <w:szCs w:val="24"/>
          <w:lang w:val="en-US"/>
        </w:rPr>
        <w:t>[</w:t>
      </w:r>
      <w:proofErr w:type="gramStart"/>
      <w:r w:rsidRPr="00D569A4">
        <w:rPr>
          <w:rFonts w:ascii="Times New Roman" w:eastAsia="Times New Roman" w:hAnsi="Times New Roman" w:cs="Times New Roman"/>
          <w:color w:val="000000"/>
          <w:sz w:val="24"/>
          <w:szCs w:val="24"/>
          <w:lang w:val="en-US"/>
        </w:rPr>
        <w:t>16]S.</w:t>
      </w:r>
      <w:proofErr w:type="gramEnd"/>
      <w:r w:rsidRPr="00D569A4">
        <w:rPr>
          <w:rFonts w:ascii="Times New Roman" w:eastAsia="Times New Roman" w:hAnsi="Times New Roman" w:cs="Times New Roman"/>
          <w:color w:val="000000"/>
          <w:sz w:val="24"/>
          <w:szCs w:val="24"/>
          <w:lang w:val="en-US"/>
        </w:rPr>
        <w:t xml:space="preserve"> Vaughan-Nichols, "The </w:t>
      </w:r>
      <w:proofErr w:type="spellStart"/>
      <w:r w:rsidRPr="00D569A4">
        <w:rPr>
          <w:rFonts w:ascii="Times New Roman" w:eastAsia="Times New Roman" w:hAnsi="Times New Roman" w:cs="Times New Roman"/>
          <w:color w:val="000000"/>
          <w:sz w:val="24"/>
          <w:szCs w:val="24"/>
          <w:lang w:val="en-US"/>
        </w:rPr>
        <w:t>Starlink</w:t>
      </w:r>
      <w:proofErr w:type="spellEnd"/>
      <w:r w:rsidRPr="00D569A4">
        <w:rPr>
          <w:rFonts w:ascii="Times New Roman" w:eastAsia="Times New Roman" w:hAnsi="Times New Roman" w:cs="Times New Roman"/>
          <w:color w:val="000000"/>
          <w:sz w:val="24"/>
          <w:szCs w:val="24"/>
          <w:lang w:val="en-US"/>
        </w:rPr>
        <w:t xml:space="preserve"> internet beta has begun: Here's what to expect | ZDNet", </w:t>
      </w:r>
      <w:r w:rsidRPr="00D569A4">
        <w:rPr>
          <w:rFonts w:ascii="Times New Roman" w:eastAsia="Times New Roman" w:hAnsi="Times New Roman" w:cs="Times New Roman"/>
          <w:i/>
          <w:iCs/>
          <w:color w:val="000000"/>
          <w:sz w:val="24"/>
          <w:szCs w:val="24"/>
          <w:lang w:val="en-US"/>
        </w:rPr>
        <w:t>ZDNet</w:t>
      </w:r>
      <w:r w:rsidRPr="00D569A4">
        <w:rPr>
          <w:rFonts w:ascii="Times New Roman" w:eastAsia="Times New Roman" w:hAnsi="Times New Roman" w:cs="Times New Roman"/>
          <w:color w:val="000000"/>
          <w:sz w:val="24"/>
          <w:szCs w:val="24"/>
          <w:lang w:val="en-US"/>
        </w:rPr>
        <w:t>, 2021. [Online]. Available: https://www.zdnet.com/article/the-starlink-internet-beta-has-begun-heres-what-to-expect/#:~:text=In%20this%20early%20stage%2C%20Starlink,we%20enhance%20the%20Starlink%20system. [Accessed: 21- Feb- 2021].</w:t>
      </w:r>
    </w:p>
    <w:p w14:paraId="28551320" w14:textId="77777777" w:rsidR="0025631D" w:rsidRPr="00D569A4" w:rsidRDefault="0025631D" w:rsidP="0025631D">
      <w:pPr>
        <w:spacing w:after="180" w:line="240" w:lineRule="auto"/>
        <w:ind w:left="360"/>
        <w:rPr>
          <w:rFonts w:ascii="Times New Roman" w:eastAsia="Times New Roman" w:hAnsi="Times New Roman" w:cs="Times New Roman"/>
          <w:sz w:val="24"/>
          <w:szCs w:val="24"/>
          <w:lang w:val="en-US"/>
        </w:rPr>
      </w:pPr>
      <w:r w:rsidRPr="00D569A4">
        <w:rPr>
          <w:rFonts w:ascii="Times New Roman" w:eastAsia="Times New Roman" w:hAnsi="Times New Roman" w:cs="Times New Roman"/>
          <w:color w:val="000000"/>
          <w:sz w:val="24"/>
          <w:szCs w:val="24"/>
          <w:lang w:val="en-US"/>
        </w:rPr>
        <w:t>[</w:t>
      </w:r>
      <w:proofErr w:type="gramStart"/>
      <w:r w:rsidRPr="00D569A4">
        <w:rPr>
          <w:rFonts w:ascii="Times New Roman" w:eastAsia="Times New Roman" w:hAnsi="Times New Roman" w:cs="Times New Roman"/>
          <w:color w:val="000000"/>
          <w:sz w:val="24"/>
          <w:szCs w:val="24"/>
          <w:lang w:val="en-US"/>
        </w:rPr>
        <w:t>17]J.</w:t>
      </w:r>
      <w:proofErr w:type="gramEnd"/>
      <w:r w:rsidRPr="00D569A4">
        <w:rPr>
          <w:rFonts w:ascii="Times New Roman" w:eastAsia="Times New Roman" w:hAnsi="Times New Roman" w:cs="Times New Roman"/>
          <w:color w:val="000000"/>
          <w:sz w:val="24"/>
          <w:szCs w:val="24"/>
          <w:lang w:val="en-US"/>
        </w:rPr>
        <w:t xml:space="preserve"> </w:t>
      </w:r>
      <w:proofErr w:type="spellStart"/>
      <w:r w:rsidRPr="00D569A4">
        <w:rPr>
          <w:rFonts w:ascii="Times New Roman" w:eastAsia="Times New Roman" w:hAnsi="Times New Roman" w:cs="Times New Roman"/>
          <w:color w:val="000000"/>
          <w:sz w:val="24"/>
          <w:szCs w:val="24"/>
          <w:lang w:val="en-US"/>
        </w:rPr>
        <w:t>Koetsier</w:t>
      </w:r>
      <w:proofErr w:type="spellEnd"/>
      <w:r w:rsidRPr="00D569A4">
        <w:rPr>
          <w:rFonts w:ascii="Times New Roman" w:eastAsia="Times New Roman" w:hAnsi="Times New Roman" w:cs="Times New Roman"/>
          <w:color w:val="000000"/>
          <w:sz w:val="24"/>
          <w:szCs w:val="24"/>
          <w:lang w:val="en-US"/>
        </w:rPr>
        <w:t>, "</w:t>
      </w:r>
      <w:proofErr w:type="spellStart"/>
      <w:r w:rsidRPr="00D569A4">
        <w:rPr>
          <w:rFonts w:ascii="Times New Roman" w:eastAsia="Times New Roman" w:hAnsi="Times New Roman" w:cs="Times New Roman"/>
          <w:color w:val="000000"/>
          <w:sz w:val="24"/>
          <w:szCs w:val="24"/>
          <w:lang w:val="en-US"/>
        </w:rPr>
        <w:t>Starlink</w:t>
      </w:r>
      <w:proofErr w:type="spellEnd"/>
      <w:r w:rsidRPr="00D569A4">
        <w:rPr>
          <w:rFonts w:ascii="Times New Roman" w:eastAsia="Times New Roman" w:hAnsi="Times New Roman" w:cs="Times New Roman"/>
          <w:color w:val="000000"/>
          <w:sz w:val="24"/>
          <w:szCs w:val="24"/>
          <w:lang w:val="en-US"/>
        </w:rPr>
        <w:t xml:space="preserve"> Internet From Space: Faster Than 95% Of USA", </w:t>
      </w:r>
      <w:r w:rsidRPr="00D569A4">
        <w:rPr>
          <w:rFonts w:ascii="Times New Roman" w:eastAsia="Times New Roman" w:hAnsi="Times New Roman" w:cs="Times New Roman"/>
          <w:i/>
          <w:iCs/>
          <w:color w:val="000000"/>
          <w:sz w:val="24"/>
          <w:szCs w:val="24"/>
          <w:lang w:val="en-US"/>
        </w:rPr>
        <w:t>Forbes</w:t>
      </w:r>
      <w:r w:rsidRPr="00D569A4">
        <w:rPr>
          <w:rFonts w:ascii="Times New Roman" w:eastAsia="Times New Roman" w:hAnsi="Times New Roman" w:cs="Times New Roman"/>
          <w:color w:val="000000"/>
          <w:sz w:val="24"/>
          <w:szCs w:val="24"/>
          <w:lang w:val="en-US"/>
        </w:rPr>
        <w:t>, 2021. [Online]. Available: https://www.forbes.com/sites/johnkoetsier/2020/11/01/starlink-internet-from-space-faster-than-95-of-usa/?sh=3e874e301bb0. [Accessed: 21- Feb- 2021].</w:t>
      </w:r>
    </w:p>
    <w:p w14:paraId="62CB78E8" w14:textId="77777777" w:rsidR="0025631D" w:rsidRPr="00D569A4" w:rsidRDefault="0025631D" w:rsidP="0025631D">
      <w:pPr>
        <w:spacing w:after="180" w:line="240" w:lineRule="auto"/>
        <w:ind w:left="360"/>
        <w:rPr>
          <w:rFonts w:ascii="Times New Roman" w:eastAsia="Times New Roman" w:hAnsi="Times New Roman" w:cs="Times New Roman"/>
          <w:sz w:val="24"/>
          <w:szCs w:val="24"/>
          <w:lang w:val="en-US"/>
        </w:rPr>
      </w:pPr>
      <w:r w:rsidRPr="00D569A4">
        <w:rPr>
          <w:rFonts w:ascii="Times New Roman" w:eastAsia="Times New Roman" w:hAnsi="Times New Roman" w:cs="Times New Roman"/>
          <w:color w:val="000000"/>
          <w:sz w:val="24"/>
          <w:szCs w:val="24"/>
          <w:lang w:val="en-US"/>
        </w:rPr>
        <w:t>[18]"</w:t>
      </w:r>
      <w:proofErr w:type="spellStart"/>
      <w:r w:rsidRPr="00D569A4">
        <w:rPr>
          <w:rFonts w:ascii="Times New Roman" w:eastAsia="Times New Roman" w:hAnsi="Times New Roman" w:cs="Times New Roman"/>
          <w:color w:val="000000"/>
          <w:sz w:val="24"/>
          <w:szCs w:val="24"/>
          <w:lang w:val="en-US"/>
        </w:rPr>
        <w:t>Starlink</w:t>
      </w:r>
      <w:proofErr w:type="spellEnd"/>
      <w:r w:rsidRPr="00D569A4">
        <w:rPr>
          <w:rFonts w:ascii="Times New Roman" w:eastAsia="Times New Roman" w:hAnsi="Times New Roman" w:cs="Times New Roman"/>
          <w:color w:val="000000"/>
          <w:sz w:val="24"/>
          <w:szCs w:val="24"/>
          <w:lang w:val="en-US"/>
        </w:rPr>
        <w:t xml:space="preserve"> satellite tracker", </w:t>
      </w:r>
      <w:proofErr w:type="spellStart"/>
      <w:r w:rsidRPr="00D569A4">
        <w:rPr>
          <w:rFonts w:ascii="Times New Roman" w:eastAsia="Times New Roman" w:hAnsi="Times New Roman" w:cs="Times New Roman"/>
          <w:i/>
          <w:iCs/>
          <w:color w:val="000000"/>
          <w:sz w:val="24"/>
          <w:szCs w:val="24"/>
          <w:lang w:val="en-US"/>
        </w:rPr>
        <w:t>Starlink</w:t>
      </w:r>
      <w:proofErr w:type="spellEnd"/>
      <w:r w:rsidRPr="00D569A4">
        <w:rPr>
          <w:rFonts w:ascii="Times New Roman" w:eastAsia="Times New Roman" w:hAnsi="Times New Roman" w:cs="Times New Roman"/>
          <w:i/>
          <w:iCs/>
          <w:color w:val="000000"/>
          <w:sz w:val="24"/>
          <w:szCs w:val="24"/>
          <w:lang w:val="en-US"/>
        </w:rPr>
        <w:t xml:space="preserve"> satellite tracker</w:t>
      </w:r>
      <w:r w:rsidRPr="00D569A4">
        <w:rPr>
          <w:rFonts w:ascii="Times New Roman" w:eastAsia="Times New Roman" w:hAnsi="Times New Roman" w:cs="Times New Roman"/>
          <w:color w:val="000000"/>
          <w:sz w:val="24"/>
          <w:szCs w:val="24"/>
          <w:lang w:val="en-US"/>
        </w:rPr>
        <w:t>, 2021. [Online]. Available: https://satellitemap.space/indexA.html. [Accessed: 21- Feb- 2021].</w:t>
      </w:r>
    </w:p>
    <w:p w14:paraId="32EA44A8" w14:textId="77777777" w:rsidR="0025631D" w:rsidRPr="00D569A4" w:rsidRDefault="0025631D" w:rsidP="0025631D">
      <w:pPr>
        <w:spacing w:after="180" w:line="240" w:lineRule="auto"/>
        <w:ind w:left="360"/>
        <w:rPr>
          <w:rFonts w:ascii="Times New Roman" w:eastAsia="Times New Roman" w:hAnsi="Times New Roman" w:cs="Times New Roman"/>
          <w:sz w:val="24"/>
          <w:szCs w:val="24"/>
          <w:lang w:val="en-US"/>
        </w:rPr>
      </w:pPr>
      <w:r w:rsidRPr="00D569A4">
        <w:rPr>
          <w:rFonts w:ascii="Times New Roman" w:eastAsia="Times New Roman" w:hAnsi="Times New Roman" w:cs="Times New Roman"/>
          <w:color w:val="000000"/>
          <w:sz w:val="24"/>
          <w:szCs w:val="24"/>
          <w:lang w:val="en-US"/>
        </w:rPr>
        <w:t>[</w:t>
      </w:r>
      <w:proofErr w:type="gramStart"/>
      <w:r w:rsidRPr="00D569A4">
        <w:rPr>
          <w:rFonts w:ascii="Times New Roman" w:eastAsia="Times New Roman" w:hAnsi="Times New Roman" w:cs="Times New Roman"/>
          <w:color w:val="000000"/>
          <w:sz w:val="24"/>
          <w:szCs w:val="24"/>
          <w:lang w:val="en-US"/>
        </w:rPr>
        <w:t>19]</w:t>
      </w:r>
      <w:r w:rsidRPr="00D569A4">
        <w:rPr>
          <w:rFonts w:ascii="Times New Roman" w:eastAsia="Times New Roman" w:hAnsi="Times New Roman" w:cs="Times New Roman"/>
          <w:i/>
          <w:iCs/>
          <w:color w:val="000000"/>
          <w:sz w:val="24"/>
          <w:szCs w:val="24"/>
          <w:lang w:val="en-US"/>
        </w:rPr>
        <w:t>IEEE</w:t>
      </w:r>
      <w:proofErr w:type="gramEnd"/>
      <w:r w:rsidRPr="00D569A4">
        <w:rPr>
          <w:rFonts w:ascii="Times New Roman" w:eastAsia="Times New Roman" w:hAnsi="Times New Roman" w:cs="Times New Roman"/>
          <w:i/>
          <w:iCs/>
          <w:color w:val="000000"/>
          <w:sz w:val="24"/>
          <w:szCs w:val="24"/>
          <w:lang w:val="en-US"/>
        </w:rPr>
        <w:t xml:space="preserve"> Standard for Information technology Telecommunications and information exchange between systems Local and </w:t>
      </w:r>
      <w:proofErr w:type="spellStart"/>
      <w:r w:rsidRPr="00D569A4">
        <w:rPr>
          <w:rFonts w:ascii="Times New Roman" w:eastAsia="Times New Roman" w:hAnsi="Times New Roman" w:cs="Times New Roman"/>
          <w:i/>
          <w:iCs/>
          <w:color w:val="000000"/>
          <w:sz w:val="24"/>
          <w:szCs w:val="24"/>
          <w:lang w:val="en-US"/>
        </w:rPr>
        <w:t>metropolian</w:t>
      </w:r>
      <w:proofErr w:type="spellEnd"/>
      <w:r w:rsidRPr="00D569A4">
        <w:rPr>
          <w:rFonts w:ascii="Times New Roman" w:eastAsia="Times New Roman" w:hAnsi="Times New Roman" w:cs="Times New Roman"/>
          <w:i/>
          <w:iCs/>
          <w:color w:val="000000"/>
          <w:sz w:val="24"/>
          <w:szCs w:val="24"/>
          <w:lang w:val="en-US"/>
        </w:rPr>
        <w:t xml:space="preserve"> area networks Specific requirements Part 11: Wireless LAN Medium Access Control (MAC) and Physical Layer (PHY) Specifications</w:t>
      </w:r>
      <w:r w:rsidRPr="00D569A4">
        <w:rPr>
          <w:rFonts w:ascii="Times New Roman" w:eastAsia="Times New Roman" w:hAnsi="Times New Roman" w:cs="Times New Roman"/>
          <w:color w:val="000000"/>
          <w:sz w:val="24"/>
          <w:szCs w:val="24"/>
          <w:lang w:val="en-US"/>
        </w:rPr>
        <w:t>. New York: IEEE Computer Society, 2016.</w:t>
      </w:r>
    </w:p>
    <w:p w14:paraId="6058BBD8" w14:textId="77777777" w:rsidR="0025631D" w:rsidRPr="00D569A4" w:rsidRDefault="0025631D" w:rsidP="0025631D">
      <w:pPr>
        <w:spacing w:after="0" w:line="240" w:lineRule="auto"/>
        <w:ind w:left="360"/>
        <w:rPr>
          <w:rFonts w:ascii="Times New Roman" w:eastAsia="Times New Roman" w:hAnsi="Times New Roman" w:cs="Times New Roman"/>
          <w:sz w:val="24"/>
          <w:szCs w:val="24"/>
          <w:lang w:val="en-US"/>
        </w:rPr>
      </w:pPr>
    </w:p>
    <w:p w14:paraId="472B2D01" w14:textId="77777777" w:rsidR="0025631D" w:rsidRPr="00D569A4" w:rsidRDefault="0025631D" w:rsidP="0025631D">
      <w:pPr>
        <w:spacing w:after="180" w:line="240" w:lineRule="auto"/>
        <w:ind w:left="360"/>
        <w:rPr>
          <w:rFonts w:ascii="Times New Roman" w:eastAsia="Times New Roman" w:hAnsi="Times New Roman" w:cs="Times New Roman"/>
          <w:sz w:val="24"/>
          <w:szCs w:val="24"/>
          <w:lang w:val="en-US"/>
        </w:rPr>
      </w:pPr>
      <w:r w:rsidRPr="00D569A4">
        <w:rPr>
          <w:rFonts w:ascii="Times New Roman" w:eastAsia="Times New Roman" w:hAnsi="Times New Roman" w:cs="Times New Roman"/>
          <w:color w:val="000000"/>
          <w:sz w:val="24"/>
          <w:szCs w:val="24"/>
          <w:lang w:val="en-US"/>
        </w:rPr>
        <w:t xml:space="preserve">[20]"5 GHz </w:t>
      </w:r>
      <w:proofErr w:type="spellStart"/>
      <w:r w:rsidRPr="00D569A4">
        <w:rPr>
          <w:rFonts w:ascii="Times New Roman" w:eastAsia="Times New Roman" w:hAnsi="Times New Roman" w:cs="Times New Roman"/>
          <w:color w:val="000000"/>
          <w:sz w:val="24"/>
          <w:szCs w:val="24"/>
          <w:lang w:val="en-US"/>
        </w:rPr>
        <w:t>airMAX</w:t>
      </w:r>
      <w:proofErr w:type="spellEnd"/>
      <w:r w:rsidRPr="00D569A4">
        <w:rPr>
          <w:rFonts w:ascii="Times New Roman" w:eastAsia="Times New Roman" w:hAnsi="Times New Roman" w:cs="Times New Roman"/>
          <w:color w:val="000000"/>
          <w:sz w:val="24"/>
          <w:szCs w:val="24"/>
          <w:lang w:val="en-US"/>
        </w:rPr>
        <w:t xml:space="preserve"> 30 </w:t>
      </w:r>
      <w:proofErr w:type="spellStart"/>
      <w:r w:rsidRPr="00D569A4">
        <w:rPr>
          <w:rFonts w:ascii="Times New Roman" w:eastAsia="Times New Roman" w:hAnsi="Times New Roman" w:cs="Times New Roman"/>
          <w:color w:val="000000"/>
          <w:sz w:val="24"/>
          <w:szCs w:val="24"/>
          <w:lang w:val="en-US"/>
        </w:rPr>
        <w:t>dBi</w:t>
      </w:r>
      <w:proofErr w:type="spellEnd"/>
      <w:r w:rsidRPr="00D569A4">
        <w:rPr>
          <w:rFonts w:ascii="Times New Roman" w:eastAsia="Times New Roman" w:hAnsi="Times New Roman" w:cs="Times New Roman"/>
          <w:color w:val="000000"/>
          <w:sz w:val="24"/>
          <w:szCs w:val="24"/>
          <w:lang w:val="en-US"/>
        </w:rPr>
        <w:t xml:space="preserve"> </w:t>
      </w:r>
      <w:proofErr w:type="spellStart"/>
      <w:r w:rsidRPr="00D569A4">
        <w:rPr>
          <w:rFonts w:ascii="Times New Roman" w:eastAsia="Times New Roman" w:hAnsi="Times New Roman" w:cs="Times New Roman"/>
          <w:color w:val="000000"/>
          <w:sz w:val="24"/>
          <w:szCs w:val="24"/>
          <w:lang w:val="en-US"/>
        </w:rPr>
        <w:t>RocketDish</w:t>
      </w:r>
      <w:proofErr w:type="spellEnd"/>
      <w:r w:rsidRPr="00D569A4">
        <w:rPr>
          <w:rFonts w:ascii="Times New Roman" w:eastAsia="Times New Roman" w:hAnsi="Times New Roman" w:cs="Times New Roman"/>
          <w:color w:val="000000"/>
          <w:sz w:val="24"/>
          <w:szCs w:val="24"/>
          <w:lang w:val="en-US"/>
        </w:rPr>
        <w:t xml:space="preserve"> Antenna", </w:t>
      </w:r>
      <w:r w:rsidRPr="00D569A4">
        <w:rPr>
          <w:rFonts w:ascii="Times New Roman" w:eastAsia="Times New Roman" w:hAnsi="Times New Roman" w:cs="Times New Roman"/>
          <w:i/>
          <w:iCs/>
          <w:color w:val="000000"/>
          <w:sz w:val="24"/>
          <w:szCs w:val="24"/>
          <w:lang w:val="en-US"/>
        </w:rPr>
        <w:t>Ubiquiti Inc.</w:t>
      </w:r>
      <w:r w:rsidRPr="00D569A4">
        <w:rPr>
          <w:rFonts w:ascii="Times New Roman" w:eastAsia="Times New Roman" w:hAnsi="Times New Roman" w:cs="Times New Roman"/>
          <w:color w:val="000000"/>
          <w:sz w:val="24"/>
          <w:szCs w:val="24"/>
          <w:lang w:val="en-US"/>
        </w:rPr>
        <w:t>, 2021. [Online]. Available: https://store.ui.com/collections/operator-airmax-and-ltu/products/5ghz-rocketdish-30dbi-rocket-kit. [Accessed: 20- Feb- 2021].</w:t>
      </w:r>
    </w:p>
    <w:p w14:paraId="22C83A78" w14:textId="5E6A498A" w:rsidR="00BD58AD" w:rsidRPr="00D569A4" w:rsidRDefault="0025631D" w:rsidP="0025631D">
      <w:pPr>
        <w:pStyle w:val="NormalWeb"/>
        <w:ind w:left="360"/>
      </w:pPr>
      <w:r w:rsidRPr="00D569A4">
        <w:rPr>
          <w:color w:val="000000"/>
        </w:rPr>
        <w:t>[</w:t>
      </w:r>
      <w:proofErr w:type="gramStart"/>
      <w:r w:rsidRPr="00D569A4">
        <w:rPr>
          <w:color w:val="000000"/>
        </w:rPr>
        <w:t>21]M.</w:t>
      </w:r>
      <w:proofErr w:type="gramEnd"/>
      <w:r w:rsidRPr="00D569A4">
        <w:rPr>
          <w:color w:val="000000"/>
        </w:rPr>
        <w:t xml:space="preserve"> included), "</w:t>
      </w:r>
      <w:proofErr w:type="spellStart"/>
      <w:r w:rsidRPr="00D569A4">
        <w:rPr>
          <w:color w:val="000000"/>
        </w:rPr>
        <w:t>MikroTik</w:t>
      </w:r>
      <w:proofErr w:type="spellEnd"/>
      <w:r w:rsidRPr="00D569A4">
        <w:rPr>
          <w:color w:val="000000"/>
        </w:rPr>
        <w:t xml:space="preserve"> mANT30 Antenna 4.7-5Ghz 30dBi Dual-Pol 45deg Slant Dish with Precision Alignment Mount (RP-SMA patch cables included)", </w:t>
      </w:r>
      <w:r w:rsidRPr="00D569A4">
        <w:rPr>
          <w:i/>
          <w:iCs/>
          <w:color w:val="000000"/>
        </w:rPr>
        <w:t>Baltic Networks</w:t>
      </w:r>
      <w:r w:rsidRPr="00D569A4">
        <w:rPr>
          <w:color w:val="000000"/>
        </w:rPr>
        <w:t>, 2021. [Online]. Available: https://www.balticnetworks.com/mikrotik-mant30-antenna-4-7-5ghz-30dbi-dual-pol-45deg-slant-dish-with-precision-alignment-mount-rp-sma-patch-cables-included. [Accessed: 20- Feb- 2021].</w:t>
      </w:r>
    </w:p>
    <w:p w14:paraId="6FE54B48" w14:textId="77777777" w:rsidR="00BD58AD" w:rsidRPr="00D569A4" w:rsidRDefault="00BD58AD" w:rsidP="00AA1435">
      <w:pPr>
        <w:pStyle w:val="NormalWeb"/>
        <w:ind w:left="567" w:hanging="567"/>
      </w:pPr>
    </w:p>
    <w:p w14:paraId="26EF88BD" w14:textId="73D3F137" w:rsidR="00AA1435" w:rsidRPr="00D569A4" w:rsidRDefault="00AA1435" w:rsidP="00790C1F">
      <w:pPr>
        <w:pStyle w:val="NormalWeb"/>
        <w:ind w:left="567" w:hanging="567"/>
      </w:pPr>
    </w:p>
    <w:sectPr w:rsidR="00AA1435" w:rsidRPr="00D569A4" w:rsidSect="001D5156">
      <w:headerReference w:type="first" r:id="rId11"/>
      <w:type w:val="continuous"/>
      <w:pgSz w:w="12240" w:h="15840"/>
      <w:pgMar w:top="1440" w:right="720" w:bottom="1080" w:left="900" w:header="720" w:footer="720" w:gutter="0"/>
      <w:cols w:num="2" w:space="1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5E9FFF" w14:textId="77777777" w:rsidR="000C2AEF" w:rsidRDefault="000C2AEF" w:rsidP="00937E37">
      <w:pPr>
        <w:spacing w:after="0" w:line="240" w:lineRule="auto"/>
      </w:pPr>
      <w:r>
        <w:separator/>
      </w:r>
    </w:p>
  </w:endnote>
  <w:endnote w:type="continuationSeparator" w:id="0">
    <w:p w14:paraId="6017EEAF" w14:textId="77777777" w:rsidR="000C2AEF" w:rsidRDefault="000C2AEF" w:rsidP="00937E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B95392" w14:textId="77777777" w:rsidR="000C2AEF" w:rsidRDefault="000C2AEF" w:rsidP="00937E37">
      <w:pPr>
        <w:spacing w:after="0" w:line="240" w:lineRule="auto"/>
      </w:pPr>
      <w:r>
        <w:separator/>
      </w:r>
    </w:p>
  </w:footnote>
  <w:footnote w:type="continuationSeparator" w:id="0">
    <w:p w14:paraId="069638E8" w14:textId="77777777" w:rsidR="000C2AEF" w:rsidRDefault="000C2AEF" w:rsidP="00937E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5695B3" w14:textId="375B6E14" w:rsidR="00937E37" w:rsidRPr="00937E37" w:rsidRDefault="00937E37" w:rsidP="00937E37">
    <w:pPr>
      <w:pStyle w:val="Header"/>
      <w:jc w:val="center"/>
      <w:rPr>
        <w:rFonts w:ascii="Times New Roman" w:hAnsi="Times New Roman" w:cs="Times New Roman"/>
      </w:rPr>
    </w:pPr>
    <w:r>
      <w:rPr>
        <w:rFonts w:ascii="Times New Roman" w:hAnsi="Times New Roman" w:cs="Times New Roman"/>
        <w:noProof/>
      </w:rPr>
      <w:drawing>
        <wp:anchor distT="0" distB="0" distL="114300" distR="114300" simplePos="0" relativeHeight="251659264" behindDoc="1" locked="0" layoutInCell="1" allowOverlap="1" wp14:anchorId="2408B6EA" wp14:editId="08E2CF91">
          <wp:simplePos x="0" y="0"/>
          <wp:positionH relativeFrom="margin">
            <wp:align>left</wp:align>
          </wp:positionH>
          <wp:positionV relativeFrom="paragraph">
            <wp:posOffset>7620</wp:posOffset>
          </wp:positionV>
          <wp:extent cx="975360" cy="649823"/>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5360" cy="649823"/>
                  </a:xfrm>
                  <a:prstGeom prst="rect">
                    <a:avLst/>
                  </a:prstGeom>
                  <a:noFill/>
                  <a:ln>
                    <a:noFill/>
                  </a:ln>
                </pic:spPr>
              </pic:pic>
            </a:graphicData>
          </a:graphic>
        </wp:anchor>
      </w:drawing>
    </w:r>
    <w:r>
      <w:rPr>
        <w:noProof/>
      </w:rPr>
      <w:drawing>
        <wp:anchor distT="0" distB="0" distL="114300" distR="114300" simplePos="0" relativeHeight="251658240" behindDoc="1" locked="0" layoutInCell="1" allowOverlap="1" wp14:anchorId="0D93270E" wp14:editId="0B480DD2">
          <wp:simplePos x="0" y="0"/>
          <wp:positionH relativeFrom="column">
            <wp:posOffset>5356860</wp:posOffset>
          </wp:positionH>
          <wp:positionV relativeFrom="paragraph">
            <wp:posOffset>-129540</wp:posOffset>
          </wp:positionV>
          <wp:extent cx="914400" cy="9144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anchor>
      </w:drawing>
    </w:r>
  </w:p>
  <w:p w14:paraId="65AB1A93" w14:textId="3DAA8284" w:rsidR="00937E37" w:rsidRPr="00937E37" w:rsidRDefault="00937E37" w:rsidP="00937E37">
    <w:pPr>
      <w:pStyle w:val="Header"/>
      <w:rPr>
        <w:rFonts w:ascii="Times New Roman" w:hAnsi="Times New Roman" w:cs="Times New Roman"/>
      </w:rPr>
    </w:pPr>
  </w:p>
  <w:p w14:paraId="7C01F0B7" w14:textId="77777777" w:rsidR="00937E37" w:rsidRPr="00937E37" w:rsidRDefault="00937E37" w:rsidP="00937E37">
    <w:pPr>
      <w:pStyle w:val="Header"/>
      <w:rPr>
        <w:rFonts w:ascii="Times New Roman" w:hAnsi="Times New Roman" w:cs="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055FF0" w14:textId="58566B9D" w:rsidR="007057E7" w:rsidRPr="00937E37" w:rsidRDefault="007057E7" w:rsidP="00937E37">
    <w:pPr>
      <w:pStyle w:val="Header"/>
      <w:jc w:val="center"/>
      <w:rPr>
        <w:rFonts w:ascii="Times New Roman" w:hAnsi="Times New Roman" w:cs="Times New Roman"/>
      </w:rPr>
    </w:pPr>
  </w:p>
  <w:p w14:paraId="6E3E65DB" w14:textId="77777777" w:rsidR="007057E7" w:rsidRPr="00937E37" w:rsidRDefault="007057E7" w:rsidP="00937E37">
    <w:pPr>
      <w:pStyle w:val="Header"/>
      <w:rPr>
        <w:rFonts w:ascii="Times New Roman" w:hAnsi="Times New Roman" w:cs="Times New Roman"/>
      </w:rPr>
    </w:pPr>
  </w:p>
  <w:p w14:paraId="6AD6836F" w14:textId="77777777" w:rsidR="007057E7" w:rsidRPr="00937E37" w:rsidRDefault="007057E7" w:rsidP="00937E37">
    <w:pPr>
      <w:pStyle w:val="Header"/>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C1F93"/>
    <w:multiLevelType w:val="multilevel"/>
    <w:tmpl w:val="E620D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411C68"/>
    <w:multiLevelType w:val="hybridMultilevel"/>
    <w:tmpl w:val="A46E818C"/>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 w15:restartNumberingAfterBreak="0">
    <w:nsid w:val="0F765619"/>
    <w:multiLevelType w:val="multilevel"/>
    <w:tmpl w:val="71B229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6B4F86"/>
    <w:multiLevelType w:val="multilevel"/>
    <w:tmpl w:val="0CEC186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380928"/>
    <w:multiLevelType w:val="hybridMultilevel"/>
    <w:tmpl w:val="088095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7D15E0"/>
    <w:multiLevelType w:val="multilevel"/>
    <w:tmpl w:val="D1CC2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942138"/>
    <w:multiLevelType w:val="hybridMultilevel"/>
    <w:tmpl w:val="8ECA3F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D6D22EE"/>
    <w:multiLevelType w:val="hybridMultilevel"/>
    <w:tmpl w:val="6D2829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01A3627"/>
    <w:multiLevelType w:val="hybridMultilevel"/>
    <w:tmpl w:val="DF9E5C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A97C70"/>
    <w:multiLevelType w:val="hybridMultilevel"/>
    <w:tmpl w:val="3D9269AE"/>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2C7D0D"/>
    <w:multiLevelType w:val="hybridMultilevel"/>
    <w:tmpl w:val="3D4AB3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622851"/>
    <w:multiLevelType w:val="multilevel"/>
    <w:tmpl w:val="B8008A36"/>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CA55F7"/>
    <w:multiLevelType w:val="hybridMultilevel"/>
    <w:tmpl w:val="FFDA0198"/>
    <w:lvl w:ilvl="0" w:tplc="64F21BC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AC7D53"/>
    <w:multiLevelType w:val="multilevel"/>
    <w:tmpl w:val="74E4CC18"/>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DB415C7"/>
    <w:multiLevelType w:val="multilevel"/>
    <w:tmpl w:val="670CA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335F04"/>
    <w:multiLevelType w:val="multilevel"/>
    <w:tmpl w:val="CAA49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8A06F4"/>
    <w:multiLevelType w:val="multilevel"/>
    <w:tmpl w:val="EB34B36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D3E0037"/>
    <w:multiLevelType w:val="hybridMultilevel"/>
    <w:tmpl w:val="F6163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5D09A3"/>
    <w:multiLevelType w:val="multilevel"/>
    <w:tmpl w:val="EC784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176667B"/>
    <w:multiLevelType w:val="multilevel"/>
    <w:tmpl w:val="714E1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1D06045"/>
    <w:multiLevelType w:val="hybridMultilevel"/>
    <w:tmpl w:val="29A2A7A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938078A"/>
    <w:multiLevelType w:val="multilevel"/>
    <w:tmpl w:val="BE3CB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9780FDE"/>
    <w:multiLevelType w:val="multilevel"/>
    <w:tmpl w:val="E9FC14D2"/>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AE4375A"/>
    <w:multiLevelType w:val="multilevel"/>
    <w:tmpl w:val="51C422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C1437ED"/>
    <w:multiLevelType w:val="hybridMultilevel"/>
    <w:tmpl w:val="9F6A2D2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8A00C77"/>
    <w:multiLevelType w:val="multilevel"/>
    <w:tmpl w:val="A0127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95075FC"/>
    <w:multiLevelType w:val="multilevel"/>
    <w:tmpl w:val="16BC7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D134AED"/>
    <w:multiLevelType w:val="hybridMultilevel"/>
    <w:tmpl w:val="1682C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188384D"/>
    <w:multiLevelType w:val="hybridMultilevel"/>
    <w:tmpl w:val="16B0B4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8"/>
  </w:num>
  <w:num w:numId="2">
    <w:abstractNumId w:val="9"/>
  </w:num>
  <w:num w:numId="3">
    <w:abstractNumId w:val="12"/>
  </w:num>
  <w:num w:numId="4">
    <w:abstractNumId w:val="20"/>
  </w:num>
  <w:num w:numId="5">
    <w:abstractNumId w:val="24"/>
  </w:num>
  <w:num w:numId="6">
    <w:abstractNumId w:val="8"/>
  </w:num>
  <w:num w:numId="7">
    <w:abstractNumId w:val="10"/>
  </w:num>
  <w:num w:numId="8">
    <w:abstractNumId w:val="4"/>
  </w:num>
  <w:num w:numId="9">
    <w:abstractNumId w:val="27"/>
  </w:num>
  <w:num w:numId="10">
    <w:abstractNumId w:val="3"/>
  </w:num>
  <w:num w:numId="11">
    <w:abstractNumId w:val="2"/>
    <w:lvlOverride w:ilvl="0">
      <w:lvl w:ilvl="0">
        <w:numFmt w:val="lowerLetter"/>
        <w:lvlText w:val="%1."/>
        <w:lvlJc w:val="left"/>
      </w:lvl>
    </w:lvlOverride>
  </w:num>
  <w:num w:numId="12">
    <w:abstractNumId w:val="11"/>
    <w:lvlOverride w:ilvl="0">
      <w:lvl w:ilvl="0">
        <w:numFmt w:val="decimal"/>
        <w:lvlText w:val="%1."/>
        <w:lvlJc w:val="left"/>
      </w:lvl>
    </w:lvlOverride>
  </w:num>
  <w:num w:numId="13">
    <w:abstractNumId w:val="18"/>
    <w:lvlOverride w:ilvl="0">
      <w:lvl w:ilvl="0">
        <w:numFmt w:val="lowerLetter"/>
        <w:lvlText w:val="%1."/>
        <w:lvlJc w:val="left"/>
      </w:lvl>
    </w:lvlOverride>
  </w:num>
  <w:num w:numId="14">
    <w:abstractNumId w:val="22"/>
    <w:lvlOverride w:ilvl="0">
      <w:lvl w:ilvl="0">
        <w:numFmt w:val="decimal"/>
        <w:lvlText w:val="%1."/>
        <w:lvlJc w:val="left"/>
      </w:lvl>
    </w:lvlOverride>
  </w:num>
  <w:num w:numId="15">
    <w:abstractNumId w:val="22"/>
    <w:lvlOverride w:ilvl="0">
      <w:lvl w:ilvl="0">
        <w:numFmt w:val="decimal"/>
        <w:lvlText w:val="%1."/>
        <w:lvlJc w:val="left"/>
      </w:lvl>
    </w:lvlOverride>
    <w:lvlOverride w:ilvl="1">
      <w:lvl w:ilvl="1">
        <w:numFmt w:val="lowerLetter"/>
        <w:lvlText w:val="%2."/>
        <w:lvlJc w:val="left"/>
      </w:lvl>
    </w:lvlOverride>
  </w:num>
  <w:num w:numId="16">
    <w:abstractNumId w:val="22"/>
    <w:lvlOverride w:ilvl="0">
      <w:lvl w:ilvl="0">
        <w:numFmt w:val="decimal"/>
        <w:lvlText w:val="%1."/>
        <w:lvlJc w:val="left"/>
      </w:lvl>
    </w:lvlOverride>
    <w:lvlOverride w:ilvl="1">
      <w:lvl w:ilvl="1">
        <w:numFmt w:val="lowerLetter"/>
        <w:lvlText w:val="%2."/>
        <w:lvlJc w:val="left"/>
      </w:lvl>
    </w:lvlOverride>
  </w:num>
  <w:num w:numId="17">
    <w:abstractNumId w:val="22"/>
    <w:lvlOverride w:ilvl="0">
      <w:lvl w:ilvl="0">
        <w:numFmt w:val="decimal"/>
        <w:lvlText w:val="%1."/>
        <w:lvlJc w:val="left"/>
      </w:lvl>
    </w:lvlOverride>
    <w:lvlOverride w:ilvl="1">
      <w:lvl w:ilvl="1">
        <w:numFmt w:val="lowerLetter"/>
        <w:lvlText w:val="%2."/>
        <w:lvlJc w:val="left"/>
      </w:lvl>
    </w:lvlOverride>
  </w:num>
  <w:num w:numId="18">
    <w:abstractNumId w:val="22"/>
    <w:lvlOverride w:ilvl="0">
      <w:lvl w:ilvl="0">
        <w:numFmt w:val="decimal"/>
        <w:lvlText w:val="%1."/>
        <w:lvlJc w:val="left"/>
      </w:lvl>
    </w:lvlOverride>
    <w:lvlOverride w:ilvl="1">
      <w:lvl w:ilvl="1">
        <w:numFmt w:val="lowerLetter"/>
        <w:lvlText w:val="%2."/>
        <w:lvlJc w:val="left"/>
      </w:lvl>
    </w:lvlOverride>
  </w:num>
  <w:num w:numId="19">
    <w:abstractNumId w:val="22"/>
    <w:lvlOverride w:ilvl="0">
      <w:lvl w:ilvl="0">
        <w:numFmt w:val="decimal"/>
        <w:lvlText w:val="%1."/>
        <w:lvlJc w:val="left"/>
      </w:lvl>
    </w:lvlOverride>
    <w:lvlOverride w:ilvl="1">
      <w:lvl w:ilvl="1">
        <w:numFmt w:val="lowerLetter"/>
        <w:lvlText w:val="%2."/>
        <w:lvlJc w:val="left"/>
      </w:lvl>
    </w:lvlOverride>
  </w:num>
  <w:num w:numId="20">
    <w:abstractNumId w:val="22"/>
    <w:lvlOverride w:ilvl="0">
      <w:lvl w:ilvl="0">
        <w:numFmt w:val="decimal"/>
        <w:lvlText w:val="%1."/>
        <w:lvlJc w:val="left"/>
      </w:lvl>
    </w:lvlOverride>
    <w:lvlOverride w:ilvl="1">
      <w:lvl w:ilvl="1">
        <w:numFmt w:val="lowerLetter"/>
        <w:lvlText w:val="%2."/>
        <w:lvlJc w:val="left"/>
      </w:lvl>
    </w:lvlOverride>
  </w:num>
  <w:num w:numId="21">
    <w:abstractNumId w:val="22"/>
    <w:lvlOverride w:ilvl="0">
      <w:lvl w:ilvl="0">
        <w:numFmt w:val="decimal"/>
        <w:lvlText w:val="%1."/>
        <w:lvlJc w:val="left"/>
      </w:lvl>
    </w:lvlOverride>
    <w:lvlOverride w:ilvl="1">
      <w:lvl w:ilvl="1">
        <w:numFmt w:val="lowerLetter"/>
        <w:lvlText w:val="%2."/>
        <w:lvlJc w:val="left"/>
      </w:lvl>
    </w:lvlOverride>
  </w:num>
  <w:num w:numId="22">
    <w:abstractNumId w:val="0"/>
  </w:num>
  <w:num w:numId="23">
    <w:abstractNumId w:val="25"/>
  </w:num>
  <w:num w:numId="24">
    <w:abstractNumId w:val="23"/>
  </w:num>
  <w:num w:numId="25">
    <w:abstractNumId w:val="26"/>
  </w:num>
  <w:num w:numId="26">
    <w:abstractNumId w:val="15"/>
    <w:lvlOverride w:ilvl="0">
      <w:lvl w:ilvl="0">
        <w:numFmt w:val="lowerLetter"/>
        <w:lvlText w:val="%1."/>
        <w:lvlJc w:val="left"/>
      </w:lvl>
    </w:lvlOverride>
  </w:num>
  <w:num w:numId="27">
    <w:abstractNumId w:val="16"/>
    <w:lvlOverride w:ilvl="0">
      <w:lvl w:ilvl="0">
        <w:numFmt w:val="decimal"/>
        <w:lvlText w:val="%1."/>
        <w:lvlJc w:val="left"/>
      </w:lvl>
    </w:lvlOverride>
  </w:num>
  <w:num w:numId="28">
    <w:abstractNumId w:val="19"/>
    <w:lvlOverride w:ilvl="0">
      <w:lvl w:ilvl="0">
        <w:numFmt w:val="lowerLetter"/>
        <w:lvlText w:val="%1."/>
        <w:lvlJc w:val="left"/>
      </w:lvl>
    </w:lvlOverride>
  </w:num>
  <w:num w:numId="29">
    <w:abstractNumId w:val="13"/>
    <w:lvlOverride w:ilvl="0">
      <w:lvl w:ilvl="0">
        <w:numFmt w:val="decimal"/>
        <w:lvlText w:val="%1."/>
        <w:lvlJc w:val="left"/>
      </w:lvl>
    </w:lvlOverride>
  </w:num>
  <w:num w:numId="30">
    <w:abstractNumId w:val="13"/>
    <w:lvlOverride w:ilvl="0">
      <w:lvl w:ilvl="0">
        <w:numFmt w:val="decimal"/>
        <w:lvlText w:val="%1."/>
        <w:lvlJc w:val="left"/>
      </w:lvl>
    </w:lvlOverride>
    <w:lvlOverride w:ilvl="1">
      <w:lvl w:ilvl="1">
        <w:numFmt w:val="lowerLetter"/>
        <w:lvlText w:val="%2."/>
        <w:lvlJc w:val="left"/>
      </w:lvl>
    </w:lvlOverride>
  </w:num>
  <w:num w:numId="31">
    <w:abstractNumId w:val="13"/>
    <w:lvlOverride w:ilvl="0">
      <w:lvl w:ilvl="0">
        <w:numFmt w:val="decimal"/>
        <w:lvlText w:val="%1."/>
        <w:lvlJc w:val="left"/>
      </w:lvl>
    </w:lvlOverride>
    <w:lvlOverride w:ilvl="1">
      <w:lvl w:ilvl="1">
        <w:numFmt w:val="lowerLetter"/>
        <w:lvlText w:val="%2."/>
        <w:lvlJc w:val="left"/>
      </w:lvl>
    </w:lvlOverride>
  </w:num>
  <w:num w:numId="32">
    <w:abstractNumId w:val="13"/>
    <w:lvlOverride w:ilvl="0">
      <w:lvl w:ilvl="0">
        <w:numFmt w:val="decimal"/>
        <w:lvlText w:val="%1."/>
        <w:lvlJc w:val="left"/>
      </w:lvl>
    </w:lvlOverride>
    <w:lvlOverride w:ilvl="1">
      <w:lvl w:ilvl="1">
        <w:numFmt w:val="lowerLetter"/>
        <w:lvlText w:val="%2."/>
        <w:lvlJc w:val="left"/>
      </w:lvl>
    </w:lvlOverride>
  </w:num>
  <w:num w:numId="33">
    <w:abstractNumId w:val="13"/>
    <w:lvlOverride w:ilvl="0">
      <w:lvl w:ilvl="0">
        <w:numFmt w:val="decimal"/>
        <w:lvlText w:val="%1."/>
        <w:lvlJc w:val="left"/>
      </w:lvl>
    </w:lvlOverride>
    <w:lvlOverride w:ilvl="1">
      <w:lvl w:ilvl="1">
        <w:numFmt w:val="lowerLetter"/>
        <w:lvlText w:val="%2."/>
        <w:lvlJc w:val="left"/>
      </w:lvl>
    </w:lvlOverride>
  </w:num>
  <w:num w:numId="34">
    <w:abstractNumId w:val="13"/>
    <w:lvlOverride w:ilvl="0">
      <w:lvl w:ilvl="0">
        <w:numFmt w:val="decimal"/>
        <w:lvlText w:val="%1."/>
        <w:lvlJc w:val="left"/>
      </w:lvl>
    </w:lvlOverride>
    <w:lvlOverride w:ilvl="1">
      <w:lvl w:ilvl="1">
        <w:numFmt w:val="lowerLetter"/>
        <w:lvlText w:val="%2."/>
        <w:lvlJc w:val="left"/>
      </w:lvl>
    </w:lvlOverride>
  </w:num>
  <w:num w:numId="35">
    <w:abstractNumId w:val="13"/>
    <w:lvlOverride w:ilvl="0">
      <w:lvl w:ilvl="0">
        <w:numFmt w:val="decimal"/>
        <w:lvlText w:val="%1."/>
        <w:lvlJc w:val="left"/>
      </w:lvl>
    </w:lvlOverride>
    <w:lvlOverride w:ilvl="1">
      <w:lvl w:ilvl="1">
        <w:numFmt w:val="lowerLetter"/>
        <w:lvlText w:val="%2."/>
        <w:lvlJc w:val="left"/>
      </w:lvl>
    </w:lvlOverride>
  </w:num>
  <w:num w:numId="36">
    <w:abstractNumId w:val="13"/>
    <w:lvlOverride w:ilvl="0">
      <w:lvl w:ilvl="0">
        <w:numFmt w:val="decimal"/>
        <w:lvlText w:val="%1."/>
        <w:lvlJc w:val="left"/>
      </w:lvl>
    </w:lvlOverride>
    <w:lvlOverride w:ilvl="1">
      <w:lvl w:ilvl="1">
        <w:numFmt w:val="lowerLetter"/>
        <w:lvlText w:val="%2."/>
        <w:lvlJc w:val="left"/>
      </w:lvl>
    </w:lvlOverride>
  </w:num>
  <w:num w:numId="37">
    <w:abstractNumId w:val="5"/>
  </w:num>
  <w:num w:numId="38">
    <w:abstractNumId w:val="14"/>
  </w:num>
  <w:num w:numId="39">
    <w:abstractNumId w:val="21"/>
  </w:num>
  <w:num w:numId="40">
    <w:abstractNumId w:val="1"/>
  </w:num>
  <w:num w:numId="41">
    <w:abstractNumId w:val="17"/>
  </w:num>
  <w:num w:numId="42">
    <w:abstractNumId w:val="6"/>
  </w:num>
  <w:num w:numId="4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7E37"/>
    <w:rsid w:val="000423D2"/>
    <w:rsid w:val="00043AEC"/>
    <w:rsid w:val="000546B3"/>
    <w:rsid w:val="000B5B89"/>
    <w:rsid w:val="000C2AEF"/>
    <w:rsid w:val="000D4E62"/>
    <w:rsid w:val="000E77F5"/>
    <w:rsid w:val="001228BD"/>
    <w:rsid w:val="001477DD"/>
    <w:rsid w:val="001D5156"/>
    <w:rsid w:val="0025631D"/>
    <w:rsid w:val="003121B1"/>
    <w:rsid w:val="00312AFA"/>
    <w:rsid w:val="00330D6F"/>
    <w:rsid w:val="00367327"/>
    <w:rsid w:val="00397094"/>
    <w:rsid w:val="0044562F"/>
    <w:rsid w:val="00480160"/>
    <w:rsid w:val="004A7045"/>
    <w:rsid w:val="00525B1B"/>
    <w:rsid w:val="00593097"/>
    <w:rsid w:val="005E18AB"/>
    <w:rsid w:val="006375B3"/>
    <w:rsid w:val="00655CD3"/>
    <w:rsid w:val="006568ED"/>
    <w:rsid w:val="00694606"/>
    <w:rsid w:val="007057E7"/>
    <w:rsid w:val="007429ED"/>
    <w:rsid w:val="00790C1F"/>
    <w:rsid w:val="007918CC"/>
    <w:rsid w:val="00796F47"/>
    <w:rsid w:val="0081032A"/>
    <w:rsid w:val="0086782A"/>
    <w:rsid w:val="0088271F"/>
    <w:rsid w:val="008C41C2"/>
    <w:rsid w:val="008D0AEB"/>
    <w:rsid w:val="00903394"/>
    <w:rsid w:val="0093402E"/>
    <w:rsid w:val="00937E37"/>
    <w:rsid w:val="009436B9"/>
    <w:rsid w:val="00A636FD"/>
    <w:rsid w:val="00A90B05"/>
    <w:rsid w:val="00AA1435"/>
    <w:rsid w:val="00AB51A4"/>
    <w:rsid w:val="00AC0162"/>
    <w:rsid w:val="00B211A9"/>
    <w:rsid w:val="00B4027B"/>
    <w:rsid w:val="00B74946"/>
    <w:rsid w:val="00B867CA"/>
    <w:rsid w:val="00BC4F86"/>
    <w:rsid w:val="00BD58AD"/>
    <w:rsid w:val="00CE0024"/>
    <w:rsid w:val="00D569A4"/>
    <w:rsid w:val="00E3096F"/>
    <w:rsid w:val="00ED5FA8"/>
    <w:rsid w:val="00F003D8"/>
    <w:rsid w:val="00F22E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AF756C"/>
  <w15:chartTrackingRefBased/>
  <w15:docId w15:val="{46973084-48A8-4FA8-BCAF-7AE8957301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P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7E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7E37"/>
    <w:rPr>
      <w:lang w:val="es-PR"/>
    </w:rPr>
  </w:style>
  <w:style w:type="paragraph" w:styleId="Footer">
    <w:name w:val="footer"/>
    <w:basedOn w:val="Normal"/>
    <w:link w:val="FooterChar"/>
    <w:uiPriority w:val="99"/>
    <w:unhideWhenUsed/>
    <w:rsid w:val="00937E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7E37"/>
    <w:rPr>
      <w:lang w:val="es-PR"/>
    </w:rPr>
  </w:style>
  <w:style w:type="paragraph" w:styleId="ListParagraph">
    <w:name w:val="List Paragraph"/>
    <w:basedOn w:val="Normal"/>
    <w:uiPriority w:val="34"/>
    <w:qFormat/>
    <w:rsid w:val="003121B1"/>
    <w:pPr>
      <w:ind w:left="720"/>
      <w:contextualSpacing/>
    </w:pPr>
  </w:style>
  <w:style w:type="character" w:styleId="Hyperlink">
    <w:name w:val="Hyperlink"/>
    <w:basedOn w:val="DefaultParagraphFont"/>
    <w:uiPriority w:val="99"/>
    <w:unhideWhenUsed/>
    <w:rsid w:val="00B211A9"/>
    <w:rPr>
      <w:color w:val="0563C1" w:themeColor="hyperlink"/>
      <w:u w:val="single"/>
    </w:rPr>
  </w:style>
  <w:style w:type="character" w:styleId="UnresolvedMention">
    <w:name w:val="Unresolved Mention"/>
    <w:basedOn w:val="DefaultParagraphFont"/>
    <w:uiPriority w:val="99"/>
    <w:semiHidden/>
    <w:unhideWhenUsed/>
    <w:rsid w:val="00B211A9"/>
    <w:rPr>
      <w:color w:val="605E5C"/>
      <w:shd w:val="clear" w:color="auto" w:fill="E1DFDD"/>
    </w:rPr>
  </w:style>
  <w:style w:type="paragraph" w:styleId="NormalWeb">
    <w:name w:val="Normal (Web)"/>
    <w:basedOn w:val="Normal"/>
    <w:uiPriority w:val="99"/>
    <w:unhideWhenUsed/>
    <w:rsid w:val="000E77F5"/>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39"/>
    <w:rsid w:val="006375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330D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1556763">
      <w:bodyDiv w:val="1"/>
      <w:marLeft w:val="0"/>
      <w:marRight w:val="0"/>
      <w:marTop w:val="0"/>
      <w:marBottom w:val="0"/>
      <w:divBdr>
        <w:top w:val="none" w:sz="0" w:space="0" w:color="auto"/>
        <w:left w:val="none" w:sz="0" w:space="0" w:color="auto"/>
        <w:bottom w:val="none" w:sz="0" w:space="0" w:color="auto"/>
        <w:right w:val="none" w:sz="0" w:space="0" w:color="auto"/>
      </w:divBdr>
    </w:div>
    <w:div w:id="305822560">
      <w:bodyDiv w:val="1"/>
      <w:marLeft w:val="0"/>
      <w:marRight w:val="0"/>
      <w:marTop w:val="0"/>
      <w:marBottom w:val="0"/>
      <w:divBdr>
        <w:top w:val="none" w:sz="0" w:space="0" w:color="auto"/>
        <w:left w:val="none" w:sz="0" w:space="0" w:color="auto"/>
        <w:bottom w:val="none" w:sz="0" w:space="0" w:color="auto"/>
        <w:right w:val="none" w:sz="0" w:space="0" w:color="auto"/>
      </w:divBdr>
    </w:div>
    <w:div w:id="344596616">
      <w:bodyDiv w:val="1"/>
      <w:marLeft w:val="0"/>
      <w:marRight w:val="0"/>
      <w:marTop w:val="0"/>
      <w:marBottom w:val="0"/>
      <w:divBdr>
        <w:top w:val="none" w:sz="0" w:space="0" w:color="auto"/>
        <w:left w:val="none" w:sz="0" w:space="0" w:color="auto"/>
        <w:bottom w:val="none" w:sz="0" w:space="0" w:color="auto"/>
        <w:right w:val="none" w:sz="0" w:space="0" w:color="auto"/>
      </w:divBdr>
    </w:div>
    <w:div w:id="474949733">
      <w:bodyDiv w:val="1"/>
      <w:marLeft w:val="0"/>
      <w:marRight w:val="0"/>
      <w:marTop w:val="0"/>
      <w:marBottom w:val="0"/>
      <w:divBdr>
        <w:top w:val="none" w:sz="0" w:space="0" w:color="auto"/>
        <w:left w:val="none" w:sz="0" w:space="0" w:color="auto"/>
        <w:bottom w:val="none" w:sz="0" w:space="0" w:color="auto"/>
        <w:right w:val="none" w:sz="0" w:space="0" w:color="auto"/>
      </w:divBdr>
    </w:div>
    <w:div w:id="604920896">
      <w:bodyDiv w:val="1"/>
      <w:marLeft w:val="0"/>
      <w:marRight w:val="0"/>
      <w:marTop w:val="0"/>
      <w:marBottom w:val="0"/>
      <w:divBdr>
        <w:top w:val="none" w:sz="0" w:space="0" w:color="auto"/>
        <w:left w:val="none" w:sz="0" w:space="0" w:color="auto"/>
        <w:bottom w:val="none" w:sz="0" w:space="0" w:color="auto"/>
        <w:right w:val="none" w:sz="0" w:space="0" w:color="auto"/>
      </w:divBdr>
    </w:div>
    <w:div w:id="722368942">
      <w:bodyDiv w:val="1"/>
      <w:marLeft w:val="0"/>
      <w:marRight w:val="0"/>
      <w:marTop w:val="0"/>
      <w:marBottom w:val="0"/>
      <w:divBdr>
        <w:top w:val="none" w:sz="0" w:space="0" w:color="auto"/>
        <w:left w:val="none" w:sz="0" w:space="0" w:color="auto"/>
        <w:bottom w:val="none" w:sz="0" w:space="0" w:color="auto"/>
        <w:right w:val="none" w:sz="0" w:space="0" w:color="auto"/>
      </w:divBdr>
    </w:div>
    <w:div w:id="764882265">
      <w:bodyDiv w:val="1"/>
      <w:marLeft w:val="0"/>
      <w:marRight w:val="0"/>
      <w:marTop w:val="0"/>
      <w:marBottom w:val="0"/>
      <w:divBdr>
        <w:top w:val="none" w:sz="0" w:space="0" w:color="auto"/>
        <w:left w:val="none" w:sz="0" w:space="0" w:color="auto"/>
        <w:bottom w:val="none" w:sz="0" w:space="0" w:color="auto"/>
        <w:right w:val="none" w:sz="0" w:space="0" w:color="auto"/>
      </w:divBdr>
    </w:div>
    <w:div w:id="782845666">
      <w:bodyDiv w:val="1"/>
      <w:marLeft w:val="0"/>
      <w:marRight w:val="0"/>
      <w:marTop w:val="0"/>
      <w:marBottom w:val="0"/>
      <w:divBdr>
        <w:top w:val="none" w:sz="0" w:space="0" w:color="auto"/>
        <w:left w:val="none" w:sz="0" w:space="0" w:color="auto"/>
        <w:bottom w:val="none" w:sz="0" w:space="0" w:color="auto"/>
        <w:right w:val="none" w:sz="0" w:space="0" w:color="auto"/>
      </w:divBdr>
    </w:div>
    <w:div w:id="828180152">
      <w:bodyDiv w:val="1"/>
      <w:marLeft w:val="0"/>
      <w:marRight w:val="0"/>
      <w:marTop w:val="0"/>
      <w:marBottom w:val="0"/>
      <w:divBdr>
        <w:top w:val="none" w:sz="0" w:space="0" w:color="auto"/>
        <w:left w:val="none" w:sz="0" w:space="0" w:color="auto"/>
        <w:bottom w:val="none" w:sz="0" w:space="0" w:color="auto"/>
        <w:right w:val="none" w:sz="0" w:space="0" w:color="auto"/>
      </w:divBdr>
    </w:div>
    <w:div w:id="877472746">
      <w:bodyDiv w:val="1"/>
      <w:marLeft w:val="0"/>
      <w:marRight w:val="0"/>
      <w:marTop w:val="0"/>
      <w:marBottom w:val="0"/>
      <w:divBdr>
        <w:top w:val="none" w:sz="0" w:space="0" w:color="auto"/>
        <w:left w:val="none" w:sz="0" w:space="0" w:color="auto"/>
        <w:bottom w:val="none" w:sz="0" w:space="0" w:color="auto"/>
        <w:right w:val="none" w:sz="0" w:space="0" w:color="auto"/>
      </w:divBdr>
    </w:div>
    <w:div w:id="881674873">
      <w:bodyDiv w:val="1"/>
      <w:marLeft w:val="0"/>
      <w:marRight w:val="0"/>
      <w:marTop w:val="0"/>
      <w:marBottom w:val="0"/>
      <w:divBdr>
        <w:top w:val="none" w:sz="0" w:space="0" w:color="auto"/>
        <w:left w:val="none" w:sz="0" w:space="0" w:color="auto"/>
        <w:bottom w:val="none" w:sz="0" w:space="0" w:color="auto"/>
        <w:right w:val="none" w:sz="0" w:space="0" w:color="auto"/>
      </w:divBdr>
    </w:div>
    <w:div w:id="1116828773">
      <w:bodyDiv w:val="1"/>
      <w:marLeft w:val="0"/>
      <w:marRight w:val="0"/>
      <w:marTop w:val="0"/>
      <w:marBottom w:val="0"/>
      <w:divBdr>
        <w:top w:val="none" w:sz="0" w:space="0" w:color="auto"/>
        <w:left w:val="none" w:sz="0" w:space="0" w:color="auto"/>
        <w:bottom w:val="none" w:sz="0" w:space="0" w:color="auto"/>
        <w:right w:val="none" w:sz="0" w:space="0" w:color="auto"/>
      </w:divBdr>
    </w:div>
    <w:div w:id="1223832750">
      <w:bodyDiv w:val="1"/>
      <w:marLeft w:val="0"/>
      <w:marRight w:val="0"/>
      <w:marTop w:val="0"/>
      <w:marBottom w:val="0"/>
      <w:divBdr>
        <w:top w:val="none" w:sz="0" w:space="0" w:color="auto"/>
        <w:left w:val="none" w:sz="0" w:space="0" w:color="auto"/>
        <w:bottom w:val="none" w:sz="0" w:space="0" w:color="auto"/>
        <w:right w:val="none" w:sz="0" w:space="0" w:color="auto"/>
      </w:divBdr>
    </w:div>
    <w:div w:id="1336298095">
      <w:bodyDiv w:val="1"/>
      <w:marLeft w:val="0"/>
      <w:marRight w:val="0"/>
      <w:marTop w:val="0"/>
      <w:marBottom w:val="0"/>
      <w:divBdr>
        <w:top w:val="none" w:sz="0" w:space="0" w:color="auto"/>
        <w:left w:val="none" w:sz="0" w:space="0" w:color="auto"/>
        <w:bottom w:val="none" w:sz="0" w:space="0" w:color="auto"/>
        <w:right w:val="none" w:sz="0" w:space="0" w:color="auto"/>
      </w:divBdr>
      <w:divsChild>
        <w:div w:id="70351313">
          <w:marLeft w:val="-108"/>
          <w:marRight w:val="0"/>
          <w:marTop w:val="0"/>
          <w:marBottom w:val="0"/>
          <w:divBdr>
            <w:top w:val="none" w:sz="0" w:space="0" w:color="auto"/>
            <w:left w:val="none" w:sz="0" w:space="0" w:color="auto"/>
            <w:bottom w:val="none" w:sz="0" w:space="0" w:color="auto"/>
            <w:right w:val="none" w:sz="0" w:space="0" w:color="auto"/>
          </w:divBdr>
        </w:div>
        <w:div w:id="926381877">
          <w:marLeft w:val="-108"/>
          <w:marRight w:val="0"/>
          <w:marTop w:val="0"/>
          <w:marBottom w:val="0"/>
          <w:divBdr>
            <w:top w:val="none" w:sz="0" w:space="0" w:color="auto"/>
            <w:left w:val="none" w:sz="0" w:space="0" w:color="auto"/>
            <w:bottom w:val="none" w:sz="0" w:space="0" w:color="auto"/>
            <w:right w:val="none" w:sz="0" w:space="0" w:color="auto"/>
          </w:divBdr>
        </w:div>
        <w:div w:id="567695685">
          <w:marLeft w:val="-108"/>
          <w:marRight w:val="0"/>
          <w:marTop w:val="0"/>
          <w:marBottom w:val="0"/>
          <w:divBdr>
            <w:top w:val="none" w:sz="0" w:space="0" w:color="auto"/>
            <w:left w:val="none" w:sz="0" w:space="0" w:color="auto"/>
            <w:bottom w:val="none" w:sz="0" w:space="0" w:color="auto"/>
            <w:right w:val="none" w:sz="0" w:space="0" w:color="auto"/>
          </w:divBdr>
        </w:div>
      </w:divsChild>
    </w:div>
    <w:div w:id="1550191022">
      <w:bodyDiv w:val="1"/>
      <w:marLeft w:val="0"/>
      <w:marRight w:val="0"/>
      <w:marTop w:val="0"/>
      <w:marBottom w:val="0"/>
      <w:divBdr>
        <w:top w:val="none" w:sz="0" w:space="0" w:color="auto"/>
        <w:left w:val="none" w:sz="0" w:space="0" w:color="auto"/>
        <w:bottom w:val="none" w:sz="0" w:space="0" w:color="auto"/>
        <w:right w:val="none" w:sz="0" w:space="0" w:color="auto"/>
      </w:divBdr>
    </w:div>
    <w:div w:id="1627195031">
      <w:bodyDiv w:val="1"/>
      <w:marLeft w:val="0"/>
      <w:marRight w:val="0"/>
      <w:marTop w:val="0"/>
      <w:marBottom w:val="0"/>
      <w:divBdr>
        <w:top w:val="none" w:sz="0" w:space="0" w:color="auto"/>
        <w:left w:val="none" w:sz="0" w:space="0" w:color="auto"/>
        <w:bottom w:val="none" w:sz="0" w:space="0" w:color="auto"/>
        <w:right w:val="none" w:sz="0" w:space="0" w:color="auto"/>
      </w:divBdr>
    </w:div>
    <w:div w:id="1706173984">
      <w:bodyDiv w:val="1"/>
      <w:marLeft w:val="0"/>
      <w:marRight w:val="0"/>
      <w:marTop w:val="0"/>
      <w:marBottom w:val="0"/>
      <w:divBdr>
        <w:top w:val="none" w:sz="0" w:space="0" w:color="auto"/>
        <w:left w:val="none" w:sz="0" w:space="0" w:color="auto"/>
        <w:bottom w:val="none" w:sz="0" w:space="0" w:color="auto"/>
        <w:right w:val="none" w:sz="0" w:space="0" w:color="auto"/>
      </w:divBdr>
    </w:div>
    <w:div w:id="1894611599">
      <w:bodyDiv w:val="1"/>
      <w:marLeft w:val="0"/>
      <w:marRight w:val="0"/>
      <w:marTop w:val="0"/>
      <w:marBottom w:val="0"/>
      <w:divBdr>
        <w:top w:val="none" w:sz="0" w:space="0" w:color="auto"/>
        <w:left w:val="none" w:sz="0" w:space="0" w:color="auto"/>
        <w:bottom w:val="none" w:sz="0" w:space="0" w:color="auto"/>
        <w:right w:val="none" w:sz="0" w:space="0" w:color="auto"/>
      </w:divBdr>
    </w:div>
    <w:div w:id="1897356739">
      <w:bodyDiv w:val="1"/>
      <w:marLeft w:val="0"/>
      <w:marRight w:val="0"/>
      <w:marTop w:val="0"/>
      <w:marBottom w:val="0"/>
      <w:divBdr>
        <w:top w:val="none" w:sz="0" w:space="0" w:color="auto"/>
        <w:left w:val="none" w:sz="0" w:space="0" w:color="auto"/>
        <w:bottom w:val="none" w:sz="0" w:space="0" w:color="auto"/>
        <w:right w:val="none" w:sz="0" w:space="0" w:color="auto"/>
      </w:divBdr>
    </w:div>
    <w:div w:id="1941140449">
      <w:bodyDiv w:val="1"/>
      <w:marLeft w:val="0"/>
      <w:marRight w:val="0"/>
      <w:marTop w:val="0"/>
      <w:marBottom w:val="0"/>
      <w:divBdr>
        <w:top w:val="none" w:sz="0" w:space="0" w:color="auto"/>
        <w:left w:val="none" w:sz="0" w:space="0" w:color="auto"/>
        <w:bottom w:val="none" w:sz="0" w:space="0" w:color="auto"/>
        <w:right w:val="none" w:sz="0" w:space="0" w:color="auto"/>
      </w:divBdr>
    </w:div>
    <w:div w:id="2063286220">
      <w:bodyDiv w:val="1"/>
      <w:marLeft w:val="0"/>
      <w:marRight w:val="0"/>
      <w:marTop w:val="0"/>
      <w:marBottom w:val="0"/>
      <w:divBdr>
        <w:top w:val="none" w:sz="0" w:space="0" w:color="auto"/>
        <w:left w:val="none" w:sz="0" w:space="0" w:color="auto"/>
        <w:bottom w:val="none" w:sz="0" w:space="0" w:color="auto"/>
        <w:right w:val="none" w:sz="0" w:space="0" w:color="auto"/>
      </w:divBdr>
    </w:div>
    <w:div w:id="2064599856">
      <w:bodyDiv w:val="1"/>
      <w:marLeft w:val="0"/>
      <w:marRight w:val="0"/>
      <w:marTop w:val="0"/>
      <w:marBottom w:val="0"/>
      <w:divBdr>
        <w:top w:val="none" w:sz="0" w:space="0" w:color="auto"/>
        <w:left w:val="none" w:sz="0" w:space="0" w:color="auto"/>
        <w:bottom w:val="none" w:sz="0" w:space="0" w:color="auto"/>
        <w:right w:val="none" w:sz="0" w:space="0" w:color="auto"/>
      </w:divBdr>
      <w:divsChild>
        <w:div w:id="780227174">
          <w:marLeft w:val="-108"/>
          <w:marRight w:val="0"/>
          <w:marTop w:val="0"/>
          <w:marBottom w:val="0"/>
          <w:divBdr>
            <w:top w:val="none" w:sz="0" w:space="0" w:color="auto"/>
            <w:left w:val="none" w:sz="0" w:space="0" w:color="auto"/>
            <w:bottom w:val="none" w:sz="0" w:space="0" w:color="auto"/>
            <w:right w:val="none" w:sz="0" w:space="0" w:color="auto"/>
          </w:divBdr>
        </w:div>
        <w:div w:id="1220437833">
          <w:marLeft w:val="-108"/>
          <w:marRight w:val="0"/>
          <w:marTop w:val="0"/>
          <w:marBottom w:val="0"/>
          <w:divBdr>
            <w:top w:val="none" w:sz="0" w:space="0" w:color="auto"/>
            <w:left w:val="none" w:sz="0" w:space="0" w:color="auto"/>
            <w:bottom w:val="none" w:sz="0" w:space="0" w:color="auto"/>
            <w:right w:val="none" w:sz="0" w:space="0" w:color="auto"/>
          </w:divBdr>
        </w:div>
        <w:div w:id="407654362">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6</Pages>
  <Words>1402</Words>
  <Characters>7997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I C S</dc:creator>
  <cp:keywords/>
  <dc:description/>
  <cp:lastModifiedBy>A I C S</cp:lastModifiedBy>
  <cp:revision>3</cp:revision>
  <dcterms:created xsi:type="dcterms:W3CDTF">2021-02-23T23:24:00Z</dcterms:created>
  <dcterms:modified xsi:type="dcterms:W3CDTF">2021-02-24T01:08:00Z</dcterms:modified>
</cp:coreProperties>
</file>